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/>
          <w:sz w:val="34"/>
          <w:szCs w:val="34"/>
          <w:rtl w:val="0"/>
          <w:lang w:val="en-US"/>
        </w:rPr>
        <w:t xml:space="preserve">                       Product links mentioned in video</w:t>
      </w:r>
    </w:p>
    <w:p>
      <w:pPr>
        <w:pStyle w:val="Body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Sarita handa bedspread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HNpQkxGamRYNGx6cHhNY0xvQzNRaUx3MUh2d3xBQ3Jtc0ttLXZmWmhpeWE1dTk5UzA4cnVKYXVoSnJ5b2g0OVVjLWxla3ZxUUFwOVQyUnd5YUVJUXNuN3hGY3RvVG5lVHJQRjVaMXp2SXgtejFtcGNIZHU4M3c0bFRaYjBDMXh5SVZwWUk4dFpMbVdqVXg5aGdtNA&amp;q=https%3A%2F%2Fsaritahanda.com%2Ftropical-cotton-ivory-green-quilted-bespread.html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https://saritahanda.com/tropical-cotton-ivory-green-quilted-bespread.html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Birds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GRFTHNrb1JMR0hidU1KMWhuVVR1c2lINUdsZ3xBQ3Jtc0ttTkFISWEtT19XUUhuZEFvT0ppSXJzWVlEalBrZFlzM096RUFqMUMxdWRkTFZULUdyd1VHRm5CWDQ4OHJMeVY1THpMVmVrcEZjcG5KdGRhV2dYaHFQazAyUWZSWXM3U1RTamhNU0dhVEVZNEZ1SDkxQQ&amp;q=https%3A%2F%2Fthedecorkart.com%2Fproducts%2Furban-city-birds-set-of-3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https://thedecorkart.com/products/urban-city-birds-set-of-3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ru-RU"/>
          <w14:textFill>
            <w14:solidFill>
              <w14:srgbClr w14:val="0F0F0F"/>
            </w14:solidFill>
          </w14:textFill>
        </w:rPr>
        <w:t xml:space="preserve">Vase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XQxbEtGUnQwbjRDTE1MenY2WHpPTU1TME9ZUXxBQ3Jtc0ttU3FyZGdtVVpwMkVhU2pDVUMtTmI0YnFudVlIMV8tNVFZc3paQ3l6Z1pLdHR5Q0I5SGtBa3BIbm9zczlEWmEzNjU1Q0xEVHZucWp3RkhuY3hHNnlHSUVzS0IzWFpHSFFHV1JhWUJMbW9RYVhtYmtGbw&amp;q=https%3A%2F%2Fthedecorkart.com%2Fproducts%2Fwhite-gold-lustrous-vase-large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https://thedecorkart.com/products/white-gold-lustrous-vase-large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Cushion red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G1SVjNCcDluY19Db3BOdVdIbnpZNUU3WnFFZ3xBQ3Jtc0trbE9WVmtya3BpUFRwUEQ1ZHgzQnFSX29HbkxBR1drcWxlRlFRMGk1WlNud3J1VjFUWmZBMVczUzNJcnZ2Z0lnTFVxa3ppaWpHVjFTXzV5Uk1sQkZBNldZUnZiYXNqU21SOFpSaU9OeGpSVGp2OUpLSQ&amp;q=https%3A%2F%2Fthedecorkart.com%2Fproducts%2Fcoast-guard-cushion-red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https://thedecorkart.com/products/coast-guard-cushion-red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Cushion blue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S1hM1dXN29aRmNzbU5SRGwtVC1SZ3JJSFhsd3xBQ3Jtc0tuZFY2VU1xTWhvZXNFNDcwUDJYZV9aLVNZS3NEVVFTSzQ1cWFuVnZ5aFVNRFU0Z2Rud2RYOWc1SFh0VlRjakw2Q0xGZ1FRaDRDaGtLUEc0SnFSdGFocnVLS2xOVzFVWkFIZkxMNnV0LUZDakdfVTJ5UQ&amp;q=https%3A%2F%2Fthedecorkart.com%2Fproducts%2Fdream-of-the-seas-cushion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https://thedecorkart.com/products/dream-of-the-seas-cushion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Glass platter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VBSYjNqQXd3SlBqd1VWbWI1bkdYOGRjWnRYZ3xBQ3Jtc0tsSC0wRk8xNXlyaS00S3N3TkpmLWxaOFBaNE04a05xT3VDaXZYaWRjbmpNTzRYWUFSWVcxcjZuVXljMEZrYm1fMDZxeERWcDAyT3BCX2V2QURlN0hzZXdrSHJlZXFpdmo5RFljMi1pa201YmN3NjFhMA&amp;q=https%3A%2F%2Fthedecorkart.com%2Fproducts%2Fleaf-glass-platter-clear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https://thedecorkart.com/products/leaf-glass-platter-clear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Beige cushion cover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klpWnVFd0ZTTC1VTTlwMXVyb3ZPb1Z6S3hEZ3xBQ3Jtc0tuNjdDTnRpalR6aGdLU2t6WWZDTmtYZ1pJcENvUVpZd3VCS3A3MWJnOXV4aXNoMkpGTDE5N18wd2pNN3VhX2ItOXZLRzVYckNXTmRaQzN3a0lpcXpaTEhVQUNPRW5kRkp4blFHMVdBS05PWmJ2bkhFYw&amp;q=https%3A%2F%2Fthedecorkart.com%2Fproducts%2Fchanneled-cushion-cover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https://thedecorkart.com/products/channeled-cushion-cover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Candle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XI3MndyVmE2XzkzYW1faDdldTVSUUJvVVIwd3xBQ3Jtc0ttRWtNVE9BYmVwX2l2REdibUljMjZoTElHM0xsaThPd2t1RkJtRXhYVUxFcjF3dW5qSEtYTC10bThLM1BmY1R4WXpLQ1pyajU5WHlJeC15aTkzM1JUUTdZMlNVNkVpbFQ1bHU4c3Nuc3NqZG96RHhsSQ&amp;q=https%3A%2F%2Fthedecorkart.com%2Fproducts%2Fheaven-aroma-candle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https://thedecorkart.com/products/heaven-aroma-candle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Candle marble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FBiUnkyOXRzQU93OE5YNGFxZldlM05ldE1Wd3xBQ3Jtc0ttdGxmMGlLbmc0eTBzOXp2NDhTNjlfMG8xWWYyc3FJNzJvbFY4SnNkaW9uSHVXYlBRdlEwWF9FRm5FOWlvS3hyNnhrcXZQeTJ1cmhsSlVNdE5jckxHckFlaHFjN0F1RUhGWnBSZC1pWl9ybUpEb0pMWQ&amp;q=https%3A%2F%2Fthedecorkart.com%2Fproducts%2Fnordic-aroma-candle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https://thedecorkart.com/products/nordic-aroma-candle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F0F0F"/>
            </w14:solidFill>
          </w14:textFill>
        </w:rPr>
        <w:t xml:space="preserve">Large blue vase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Gp6QU1OTzRWUTZRRi1BOWFPWGVWLUROeVlKd3xBQ3Jtc0tsdVh3ZlZyZW43dnd5ZVJWSXZNUDVxZktGaGhMZnlObklGdVItX2R0QzU3QTJSdUNlalBVOWU0Mm9QOGJBSmg3bFFBYUxNNGdmdEJrZHAwLWdHaGFPUTA3QklrcU01OUJvakNoRDJUYmc0aTJzZ09lUQ&amp;q=https%3A%2F%2Fwww.westelm.in%2F7543574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t>https://www.westelm.in/7543574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F0F0F"/>
            </w14:solidFill>
          </w14:textFill>
        </w:rPr>
        <w:t xml:space="preserve">Lunaria stem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mRpUGFHd0JWR0RzeGh4QzE4d2NtN25qMWFoUXxBQ3Jtc0ttWHdQd3lzU2FXb1pIbVlfbUR4dTBSZllaVUVWc1lyeWNRcDc2R3RJR2JzcWZFN2toeEk2MWg5RWR2dHZJWUxJc21iWDhMcjY5UzUtTGwtajFsNkdoWWpENEpqamhtYmFUdFNwUlR0czVQN3dLNlIzaw&amp;q=https%3A%2F%2Fwww.westelm.in%2F8071094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t>https://www.westelm.in/8071094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Roboto Regular" w:cs="Roboto Regular" w:hAnsi="Roboto Regular" w:eastAsia="Roboto Regular"/>
          <w:outline w:val="0"/>
          <w:color w:val="0e0e0e"/>
          <w:sz w:val="28"/>
          <w:szCs w:val="28"/>
          <w:shd w:val="clear" w:color="auto" w:fill="ffffff"/>
          <w:rtl w:val="0"/>
          <w14:textFill>
            <w14:solidFill>
              <w14:srgbClr w14:val="0F0F0F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Roboto Regular" w:hAnsi="Roboto Regular"/>
          <w:outline w:val="0"/>
          <w:color w:val="0e0e0e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F0F0F"/>
            </w14:solidFill>
          </w14:textFill>
        </w:rPr>
        <w:t xml:space="preserve">My hair band - </w: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begin" w:fldLock="0"/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instrText xml:space="preserve"> HYPERLINK "https://www.youtube.com/redirect?event=comments&amp;redir_token=QUFFLUhqbThCbFVBRFFvM0RSbVhwcDVhQlpIS1IxclhWUXxBQ3Jtc0ttM0k1R3ZvNHFqLVdLeWFSX001UWVzSFlVQkdqVG9WNnRWRFN5ZklydzF0aC0wdE1jV0EtbGw1T2laYWl4ZGZ1eFliT1lOeTNLQk55TEhWYjAwMTREVWxkY1VnLWFRTEtDMDRVbnVWTkZpd2NnRFdFdw&amp;q=https%3A%2F%2Finstagram.com%2Fshophoneyish%3Figshid%3DYmMyMTA2M2Y%3D&amp;stzid=Ugxx9Dh-D8iaLwixiax4AaABAg"</w:instrText>
      </w:r>
      <w:r>
        <w:rPr>
          <w:rStyle w:val="Hyperlink.0"/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separate" w:fldLock="0"/>
      </w:r>
      <w:r>
        <w:rPr>
          <w:rStyle w:val="Hyperlink.0"/>
          <w:rFonts w:ascii="Roboto Regular" w:hAnsi="Roboto Regular"/>
          <w:outline w:val="0"/>
          <w:color w:val="065fd3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065FD4"/>
            </w14:solidFill>
          </w14:textFill>
        </w:rPr>
        <w:t>https://instagram.com/shophoneyish?igshid=YmMyMTA2M2Y=</w:t>
      </w:r>
      <w:r>
        <w:rPr>
          <w:rFonts w:ascii="Roboto Regular" w:cs="Roboto Regular" w:hAnsi="Roboto Regular" w:eastAsia="Roboto Regular"/>
          <w:outline w:val="0"/>
          <w:color w:val="065fd3"/>
          <w:sz w:val="28"/>
          <w:szCs w:val="28"/>
          <w:shd w:val="clear" w:color="auto" w:fill="ffffff"/>
          <w:rtl w:val="0"/>
          <w14:textFill>
            <w14:solidFill>
              <w14:srgbClr w14:val="065FD4"/>
            </w14:solidFill>
          </w14:textFill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Robo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