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Guide to preventing &amp; addressing workplace burnout</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pStyle w:val="Heading2"/>
        <w:rPr/>
      </w:pPr>
      <w:bookmarkStart w:colFirst="0" w:colLast="0" w:name="_abasvi3llil3" w:id="1"/>
      <w:bookmarkEnd w:id="1"/>
      <w:r w:rsidDel="00000000" w:rsidR="00000000" w:rsidRPr="00000000">
        <w:rPr>
          <w:rtl w:val="0"/>
        </w:rPr>
        <w:t xml:space="preserve">Introduction &amp; document purpose</w:t>
      </w:r>
      <w:r w:rsidDel="00000000" w:rsidR="00000000" w:rsidRPr="00000000">
        <w:rPr>
          <w:rtl w:val="0"/>
        </w:rPr>
      </w:r>
    </w:p>
    <w:p w:rsidR="00000000" w:rsidDel="00000000" w:rsidP="00000000" w:rsidRDefault="00000000" w:rsidRPr="00000000" w14:paraId="00000004">
      <w:pPr>
        <w:ind w:left="0" w:firstLine="0"/>
        <w:rPr/>
      </w:pPr>
      <w:r w:rsidDel="00000000" w:rsidR="00000000" w:rsidRPr="00000000">
        <w:rPr>
          <w:rtl w:val="0"/>
        </w:rPr>
        <w:t xml:space="preserve">In today's high-performance work culture, characterized by constant connectivity, rapid innovation cycles, and evolving workplace expectations, burnout has emerged as a significant organizational concern with documented impacts on retention, productivity, creativity, and workplace culture. This guide equips managers with evidence-based strategies to recognize emerging burnout patterns, implement preventative measures, provide effective interventions, and foster sustainable high performance without compromising wellbeing.</w:t>
      </w:r>
    </w:p>
    <w:p w:rsidR="00000000" w:rsidDel="00000000" w:rsidP="00000000" w:rsidRDefault="00000000" w:rsidRPr="00000000" w14:paraId="00000005">
      <w:pPr>
        <w:ind w:left="0" w:firstLine="0"/>
        <w:rPr/>
      </w:pPr>
      <w:r w:rsidDel="00000000" w:rsidR="00000000" w:rsidRPr="00000000">
        <w:rPr>
          <w:rtl w:val="0"/>
        </w:rPr>
        <w:t xml:space="preserve">By integrating these approaches into your leadership practice, you'll create conditions where team members can deliver exceptional results while maintaining their energy, engagement, and overall health. This framework reflects our organization's commitment to sustainable excellence through people-centered leadership.</w:t>
      </w:r>
      <w:r w:rsidDel="00000000" w:rsidR="00000000" w:rsidRPr="00000000">
        <w:rPr>
          <w:rtl w:val="0"/>
        </w:rPr>
      </w:r>
    </w:p>
    <w:p w:rsidR="00000000" w:rsidDel="00000000" w:rsidP="00000000" w:rsidRDefault="00000000" w:rsidRPr="00000000" w14:paraId="000000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2"/>
        <w:rPr/>
      </w:pPr>
      <w:bookmarkStart w:colFirst="0" w:colLast="0" w:name="_llxqd6e2qveb" w:id="2"/>
      <w:bookmarkEnd w:id="2"/>
      <w:r w:rsidDel="00000000" w:rsidR="00000000" w:rsidRPr="00000000">
        <w:rPr>
          <w:rtl w:val="0"/>
        </w:rPr>
        <w:t xml:space="preserve">Understanding the burnout phenomenon</w:t>
      </w:r>
    </w:p>
    <w:p w:rsidR="00000000" w:rsidDel="00000000" w:rsidP="00000000" w:rsidRDefault="00000000" w:rsidRPr="00000000" w14:paraId="00000008">
      <w:pPr>
        <w:pStyle w:val="Heading4"/>
        <w:keepNext w:val="0"/>
        <w:keepLines w:val="0"/>
        <w:spacing w:after="80" w:before="280" w:lineRule="auto"/>
        <w:ind w:left="0" w:firstLine="0"/>
        <w:rPr/>
      </w:pPr>
      <w:bookmarkStart w:colFirst="0" w:colLast="0" w:name="_rttyl7hbiya" w:id="3"/>
      <w:bookmarkEnd w:id="3"/>
      <w:r w:rsidDel="00000000" w:rsidR="00000000" w:rsidRPr="00000000">
        <w:rPr>
          <w:rtl w:val="0"/>
        </w:rPr>
        <w:t xml:space="preserve">Defining burnout holistically</w:t>
      </w:r>
    </w:p>
    <w:p w:rsidR="00000000" w:rsidDel="00000000" w:rsidP="00000000" w:rsidRDefault="00000000" w:rsidRPr="00000000" w14:paraId="00000009">
      <w:pPr>
        <w:spacing w:after="240" w:before="240" w:lineRule="auto"/>
        <w:rPr/>
      </w:pPr>
      <w:r w:rsidDel="00000000" w:rsidR="00000000" w:rsidRPr="00000000">
        <w:rPr>
          <w:rtl w:val="0"/>
        </w:rPr>
        <w:t xml:space="preserve">Burnout extends beyond simple fatigue or workplace stress. It represents a complex psychological state characterized by three core dimensions:</w:t>
      </w:r>
    </w:p>
    <w:p w:rsidR="00000000" w:rsidDel="00000000" w:rsidP="00000000" w:rsidRDefault="00000000" w:rsidRPr="00000000" w14:paraId="0000000A">
      <w:pPr>
        <w:numPr>
          <w:ilvl w:val="0"/>
          <w:numId w:val="14"/>
        </w:numPr>
        <w:spacing w:after="0" w:afterAutospacing="0" w:before="240" w:lineRule="auto"/>
        <w:ind w:left="720" w:hanging="360"/>
      </w:pPr>
      <w:r w:rsidDel="00000000" w:rsidR="00000000" w:rsidRPr="00000000">
        <w:rPr>
          <w:b w:val="1"/>
          <w:rtl w:val="0"/>
        </w:rPr>
        <w:t xml:space="preserve">Emotional exhaustion:</w:t>
      </w:r>
      <w:r w:rsidDel="00000000" w:rsidR="00000000" w:rsidRPr="00000000">
        <w:rPr>
          <w:rtl w:val="0"/>
        </w:rPr>
        <w:t xml:space="preserve"> Persistent depletion of emotional resources and energy reserves, creating a sense of being emotionally overextended</w:t>
      </w:r>
    </w:p>
    <w:p w:rsidR="00000000" w:rsidDel="00000000" w:rsidP="00000000" w:rsidRDefault="00000000" w:rsidRPr="00000000" w14:paraId="0000000B">
      <w:pPr>
        <w:numPr>
          <w:ilvl w:val="0"/>
          <w:numId w:val="14"/>
        </w:numPr>
        <w:spacing w:after="0" w:afterAutospacing="0" w:before="0" w:beforeAutospacing="0" w:lineRule="auto"/>
        <w:ind w:left="720" w:hanging="360"/>
      </w:pPr>
      <w:r w:rsidDel="00000000" w:rsidR="00000000" w:rsidRPr="00000000">
        <w:rPr>
          <w:b w:val="1"/>
          <w:rtl w:val="0"/>
        </w:rPr>
        <w:t xml:space="preserve">Depersonalization/cynicism:</w:t>
      </w:r>
      <w:r w:rsidDel="00000000" w:rsidR="00000000" w:rsidRPr="00000000">
        <w:rPr>
          <w:rtl w:val="0"/>
        </w:rPr>
        <w:t xml:space="preserve"> Psychological distancing from work, increased negativity toward tasks, colleagues, or organizational mission</w:t>
      </w:r>
    </w:p>
    <w:p w:rsidR="00000000" w:rsidDel="00000000" w:rsidP="00000000" w:rsidRDefault="00000000" w:rsidRPr="00000000" w14:paraId="0000000C">
      <w:pPr>
        <w:numPr>
          <w:ilvl w:val="0"/>
          <w:numId w:val="14"/>
        </w:numPr>
        <w:spacing w:after="240" w:before="0" w:beforeAutospacing="0" w:lineRule="auto"/>
        <w:ind w:left="720" w:hanging="360"/>
      </w:pPr>
      <w:r w:rsidDel="00000000" w:rsidR="00000000" w:rsidRPr="00000000">
        <w:rPr>
          <w:b w:val="1"/>
          <w:rtl w:val="0"/>
        </w:rPr>
        <w:t xml:space="preserve">Reduced personal accomplishment:</w:t>
      </w:r>
      <w:r w:rsidDel="00000000" w:rsidR="00000000" w:rsidRPr="00000000">
        <w:rPr>
          <w:rtl w:val="0"/>
        </w:rPr>
        <w:t xml:space="preserve"> Diminished feelings of competence, achievement, and effectiveness in one's role</w:t>
      </w:r>
    </w:p>
    <w:p w:rsidR="00000000" w:rsidDel="00000000" w:rsidP="00000000" w:rsidRDefault="00000000" w:rsidRPr="00000000" w14:paraId="0000000D">
      <w:pPr>
        <w:spacing w:after="240" w:before="240" w:lineRule="auto"/>
        <w:rPr/>
      </w:pPr>
      <w:r w:rsidDel="00000000" w:rsidR="00000000" w:rsidRPr="00000000">
        <w:rPr>
          <w:rtl w:val="0"/>
        </w:rPr>
        <w:t xml:space="preserve">Unlike occasional stress, burnout involves chronic depletion that doesn't resolve with standard rest periods or short breaks. It develops gradually, often unnoticed until advanced stages, making early recognition essential.</w:t>
      </w:r>
    </w:p>
    <w:p w:rsidR="00000000" w:rsidDel="00000000" w:rsidP="00000000" w:rsidRDefault="00000000" w:rsidRPr="00000000" w14:paraId="0000000E">
      <w:pPr>
        <w:pStyle w:val="Heading4"/>
        <w:keepNext w:val="0"/>
        <w:keepLines w:val="0"/>
        <w:spacing w:after="80" w:before="280" w:lineRule="auto"/>
        <w:ind w:left="0" w:firstLine="0"/>
        <w:rPr/>
      </w:pPr>
      <w:bookmarkStart w:colFirst="0" w:colLast="0" w:name="_whk1qonzqep1" w:id="4"/>
      <w:bookmarkEnd w:id="4"/>
      <w:r w:rsidDel="00000000" w:rsidR="00000000" w:rsidRPr="00000000">
        <w:rPr>
          <w:rtl w:val="0"/>
        </w:rPr>
        <w:t xml:space="preserve">Key burnout triggers in modern work environments</w:t>
      </w:r>
    </w:p>
    <w:p w:rsidR="00000000" w:rsidDel="00000000" w:rsidP="00000000" w:rsidRDefault="00000000" w:rsidRPr="00000000" w14:paraId="0000000F">
      <w:pPr>
        <w:spacing w:after="240" w:before="240" w:lineRule="auto"/>
        <w:rPr/>
      </w:pPr>
      <w:r w:rsidDel="00000000" w:rsidR="00000000" w:rsidRPr="00000000">
        <w:rPr>
          <w:rtl w:val="0"/>
        </w:rPr>
        <w:t xml:space="preserve">Understanding common burnout pathways helps managers implement targeted preventative measures:</w:t>
      </w:r>
    </w:p>
    <w:p w:rsidR="00000000" w:rsidDel="00000000" w:rsidP="00000000" w:rsidRDefault="00000000" w:rsidRPr="00000000" w14:paraId="00000010">
      <w:pPr>
        <w:numPr>
          <w:ilvl w:val="0"/>
          <w:numId w:val="16"/>
        </w:numPr>
        <w:spacing w:after="0" w:afterAutospacing="0" w:before="240" w:lineRule="auto"/>
        <w:ind w:left="720" w:hanging="360"/>
      </w:pPr>
      <w:r w:rsidDel="00000000" w:rsidR="00000000" w:rsidRPr="00000000">
        <w:rPr>
          <w:b w:val="1"/>
          <w:rtl w:val="0"/>
        </w:rPr>
        <w:t xml:space="preserve">Workload imbalances:</w:t>
      </w:r>
      <w:r w:rsidDel="00000000" w:rsidR="00000000" w:rsidRPr="00000000">
        <w:rPr>
          <w:rtl w:val="0"/>
        </w:rPr>
        <w:t xml:space="preserve"> Persistent excessive demands without adequate recovery periods</w:t>
      </w:r>
    </w:p>
    <w:p w:rsidR="00000000" w:rsidDel="00000000" w:rsidP="00000000" w:rsidRDefault="00000000" w:rsidRPr="00000000" w14:paraId="00000011">
      <w:pPr>
        <w:numPr>
          <w:ilvl w:val="0"/>
          <w:numId w:val="16"/>
        </w:numPr>
        <w:spacing w:after="0" w:afterAutospacing="0" w:before="0" w:beforeAutospacing="0" w:lineRule="auto"/>
        <w:ind w:left="720" w:hanging="360"/>
      </w:pPr>
      <w:r w:rsidDel="00000000" w:rsidR="00000000" w:rsidRPr="00000000">
        <w:rPr>
          <w:b w:val="1"/>
          <w:rtl w:val="0"/>
        </w:rPr>
        <w:t xml:space="preserve">Control deficits:</w:t>
      </w:r>
      <w:r w:rsidDel="00000000" w:rsidR="00000000" w:rsidRPr="00000000">
        <w:rPr>
          <w:rtl w:val="0"/>
        </w:rPr>
        <w:t xml:space="preserve"> Limited autonomy or input into decisions affecting one's work</w:t>
      </w:r>
    </w:p>
    <w:p w:rsidR="00000000" w:rsidDel="00000000" w:rsidP="00000000" w:rsidRDefault="00000000" w:rsidRPr="00000000" w14:paraId="00000012">
      <w:pPr>
        <w:numPr>
          <w:ilvl w:val="0"/>
          <w:numId w:val="16"/>
        </w:numPr>
        <w:spacing w:after="0" w:afterAutospacing="0" w:before="0" w:beforeAutospacing="0" w:lineRule="auto"/>
        <w:ind w:left="720" w:hanging="360"/>
      </w:pPr>
      <w:r w:rsidDel="00000000" w:rsidR="00000000" w:rsidRPr="00000000">
        <w:rPr>
          <w:b w:val="1"/>
          <w:rtl w:val="0"/>
        </w:rPr>
        <w:t xml:space="preserve">Reward misalignment:</w:t>
      </w:r>
      <w:r w:rsidDel="00000000" w:rsidR="00000000" w:rsidRPr="00000000">
        <w:rPr>
          <w:rtl w:val="0"/>
        </w:rPr>
        <w:t xml:space="preserve"> Disconnection between effort invested and recognition received</w:t>
      </w:r>
    </w:p>
    <w:p w:rsidR="00000000" w:rsidDel="00000000" w:rsidP="00000000" w:rsidRDefault="00000000" w:rsidRPr="00000000" w14:paraId="00000013">
      <w:pPr>
        <w:numPr>
          <w:ilvl w:val="0"/>
          <w:numId w:val="16"/>
        </w:numPr>
        <w:spacing w:after="0" w:afterAutospacing="0" w:before="0" w:beforeAutospacing="0" w:lineRule="auto"/>
        <w:ind w:left="720" w:hanging="360"/>
      </w:pPr>
      <w:r w:rsidDel="00000000" w:rsidR="00000000" w:rsidRPr="00000000">
        <w:rPr>
          <w:b w:val="1"/>
          <w:rtl w:val="0"/>
        </w:rPr>
        <w:t xml:space="preserve">Community breakdown:</w:t>
      </w:r>
      <w:r w:rsidDel="00000000" w:rsidR="00000000" w:rsidRPr="00000000">
        <w:rPr>
          <w:rtl w:val="0"/>
        </w:rPr>
        <w:t xml:space="preserve"> Erosion of supportive workplace relationships</w:t>
      </w:r>
    </w:p>
    <w:p w:rsidR="00000000" w:rsidDel="00000000" w:rsidP="00000000" w:rsidRDefault="00000000" w:rsidRPr="00000000" w14:paraId="00000014">
      <w:pPr>
        <w:numPr>
          <w:ilvl w:val="0"/>
          <w:numId w:val="16"/>
        </w:numPr>
        <w:spacing w:after="0" w:afterAutospacing="0" w:before="0" w:beforeAutospacing="0" w:lineRule="auto"/>
        <w:ind w:left="720" w:hanging="360"/>
      </w:pPr>
      <w:r w:rsidDel="00000000" w:rsidR="00000000" w:rsidRPr="00000000">
        <w:rPr>
          <w:b w:val="1"/>
          <w:rtl w:val="0"/>
        </w:rPr>
        <w:t xml:space="preserve">Fairness concerns:</w:t>
      </w:r>
      <w:r w:rsidDel="00000000" w:rsidR="00000000" w:rsidRPr="00000000">
        <w:rPr>
          <w:rtl w:val="0"/>
        </w:rPr>
        <w:t xml:space="preserve"> Perceptions of inequitable treatment or opportunities</w:t>
      </w:r>
    </w:p>
    <w:p w:rsidR="00000000" w:rsidDel="00000000" w:rsidP="00000000" w:rsidRDefault="00000000" w:rsidRPr="00000000" w14:paraId="00000015">
      <w:pPr>
        <w:numPr>
          <w:ilvl w:val="0"/>
          <w:numId w:val="16"/>
        </w:numPr>
        <w:spacing w:after="0" w:afterAutospacing="0" w:before="0" w:beforeAutospacing="0" w:lineRule="auto"/>
        <w:ind w:left="720" w:hanging="360"/>
      </w:pPr>
      <w:r w:rsidDel="00000000" w:rsidR="00000000" w:rsidRPr="00000000">
        <w:rPr>
          <w:b w:val="1"/>
          <w:rtl w:val="0"/>
        </w:rPr>
        <w:t xml:space="preserve">Values disconnect:</w:t>
      </w:r>
      <w:r w:rsidDel="00000000" w:rsidR="00000000" w:rsidRPr="00000000">
        <w:rPr>
          <w:rtl w:val="0"/>
        </w:rPr>
        <w:t xml:space="preserve"> Conflict between personal values and organizational expectations</w:t>
      </w:r>
    </w:p>
    <w:p w:rsidR="00000000" w:rsidDel="00000000" w:rsidP="00000000" w:rsidRDefault="00000000" w:rsidRPr="00000000" w14:paraId="00000016">
      <w:pPr>
        <w:numPr>
          <w:ilvl w:val="0"/>
          <w:numId w:val="16"/>
        </w:numPr>
        <w:spacing w:after="0" w:afterAutospacing="0" w:before="0" w:beforeAutospacing="0" w:lineRule="auto"/>
        <w:ind w:left="720" w:hanging="360"/>
      </w:pPr>
      <w:r w:rsidDel="00000000" w:rsidR="00000000" w:rsidRPr="00000000">
        <w:rPr>
          <w:b w:val="1"/>
          <w:rtl w:val="0"/>
        </w:rPr>
        <w:t xml:space="preserve">Outcome uncertainty:</w:t>
      </w:r>
      <w:r w:rsidDel="00000000" w:rsidR="00000000" w:rsidRPr="00000000">
        <w:rPr>
          <w:rtl w:val="0"/>
        </w:rPr>
        <w:t xml:space="preserve"> Unclear impact or purpose of ongoing efforts</w:t>
      </w:r>
    </w:p>
    <w:p w:rsidR="00000000" w:rsidDel="00000000" w:rsidP="00000000" w:rsidRDefault="00000000" w:rsidRPr="00000000" w14:paraId="00000017">
      <w:pPr>
        <w:numPr>
          <w:ilvl w:val="0"/>
          <w:numId w:val="16"/>
        </w:numPr>
        <w:spacing w:after="0" w:afterAutospacing="0" w:before="0" w:beforeAutospacing="0" w:lineRule="auto"/>
        <w:ind w:left="720" w:hanging="360"/>
      </w:pPr>
      <w:r w:rsidDel="00000000" w:rsidR="00000000" w:rsidRPr="00000000">
        <w:rPr>
          <w:b w:val="1"/>
          <w:rtl w:val="0"/>
        </w:rPr>
        <w:t xml:space="preserve">Role ambiguity:</w:t>
      </w:r>
      <w:r w:rsidDel="00000000" w:rsidR="00000000" w:rsidRPr="00000000">
        <w:rPr>
          <w:rtl w:val="0"/>
        </w:rPr>
        <w:t xml:space="preserve"> Confusion about expectations, priorities, or success metrics</w:t>
      </w:r>
    </w:p>
    <w:p w:rsidR="00000000" w:rsidDel="00000000" w:rsidP="00000000" w:rsidRDefault="00000000" w:rsidRPr="00000000" w14:paraId="00000018">
      <w:pPr>
        <w:numPr>
          <w:ilvl w:val="0"/>
          <w:numId w:val="16"/>
        </w:numPr>
        <w:spacing w:after="240" w:before="0" w:beforeAutospacing="0" w:lineRule="auto"/>
        <w:ind w:left="720" w:hanging="360"/>
      </w:pPr>
      <w:r w:rsidDel="00000000" w:rsidR="00000000" w:rsidRPr="00000000">
        <w:rPr>
          <w:b w:val="1"/>
          <w:rtl w:val="0"/>
        </w:rPr>
        <w:t xml:space="preserve">Digital overwhelm:</w:t>
      </w:r>
      <w:r w:rsidDel="00000000" w:rsidR="00000000" w:rsidRPr="00000000">
        <w:rPr>
          <w:rtl w:val="0"/>
        </w:rPr>
        <w:t xml:space="preserve"> Unmanageable information flow and communication demands</w:t>
      </w:r>
    </w:p>
    <w:p w:rsidR="00000000" w:rsidDel="00000000" w:rsidP="00000000" w:rsidRDefault="00000000" w:rsidRPr="00000000" w14:paraId="0000001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pStyle w:val="Heading2"/>
        <w:rPr/>
      </w:pPr>
      <w:bookmarkStart w:colFirst="0" w:colLast="0" w:name="_dlsyrt8wnxe5" w:id="5"/>
      <w:bookmarkEnd w:id="5"/>
      <w:r w:rsidDel="00000000" w:rsidR="00000000" w:rsidRPr="00000000">
        <w:rPr>
          <w:rtl w:val="0"/>
        </w:rPr>
        <w:t xml:space="preserve">Early recognition strategies</w:t>
      </w:r>
    </w:p>
    <w:p w:rsidR="00000000" w:rsidDel="00000000" w:rsidP="00000000" w:rsidRDefault="00000000" w:rsidRPr="00000000" w14:paraId="0000001B">
      <w:pPr>
        <w:pStyle w:val="Heading4"/>
        <w:keepNext w:val="0"/>
        <w:keepLines w:val="0"/>
        <w:spacing w:after="80" w:before="280" w:lineRule="auto"/>
        <w:ind w:left="0" w:firstLine="0"/>
        <w:rPr/>
      </w:pPr>
      <w:bookmarkStart w:colFirst="0" w:colLast="0" w:name="_5tkokmhe3on0" w:id="6"/>
      <w:bookmarkEnd w:id="6"/>
      <w:r w:rsidDel="00000000" w:rsidR="00000000" w:rsidRPr="00000000">
        <w:rPr>
          <w:rtl w:val="0"/>
        </w:rPr>
        <w:t xml:space="preserve">Observable behavioral indicators</w:t>
      </w:r>
    </w:p>
    <w:p w:rsidR="00000000" w:rsidDel="00000000" w:rsidP="00000000" w:rsidRDefault="00000000" w:rsidRPr="00000000" w14:paraId="0000001C">
      <w:pPr>
        <w:spacing w:after="240" w:before="240" w:lineRule="auto"/>
        <w:rPr/>
      </w:pPr>
      <w:r w:rsidDel="00000000" w:rsidR="00000000" w:rsidRPr="00000000">
        <w:rPr>
          <w:rtl w:val="0"/>
        </w:rPr>
        <w:t xml:space="preserve">Managers should monitor for these potential early warning signals:</w:t>
      </w:r>
    </w:p>
    <w:p w:rsidR="00000000" w:rsidDel="00000000" w:rsidP="00000000" w:rsidRDefault="00000000" w:rsidRPr="00000000" w14:paraId="0000001D">
      <w:pPr>
        <w:numPr>
          <w:ilvl w:val="0"/>
          <w:numId w:val="4"/>
        </w:numPr>
        <w:spacing w:after="0" w:afterAutospacing="0" w:before="240" w:lineRule="auto"/>
        <w:ind w:left="720" w:hanging="360"/>
      </w:pPr>
      <w:r w:rsidDel="00000000" w:rsidR="00000000" w:rsidRPr="00000000">
        <w:rPr>
          <w:b w:val="1"/>
          <w:rtl w:val="0"/>
        </w:rPr>
        <w:t xml:space="preserve">Performance pattern shifts:</w:t>
      </w:r>
    </w:p>
    <w:p w:rsidR="00000000" w:rsidDel="00000000" w:rsidP="00000000" w:rsidRDefault="00000000" w:rsidRPr="00000000" w14:paraId="0000001E">
      <w:pPr>
        <w:numPr>
          <w:ilvl w:val="1"/>
          <w:numId w:val="4"/>
        </w:numPr>
        <w:spacing w:after="0" w:afterAutospacing="0" w:before="0" w:beforeAutospacing="0" w:lineRule="auto"/>
        <w:ind w:left="1440" w:hanging="360"/>
      </w:pPr>
      <w:r w:rsidDel="00000000" w:rsidR="00000000" w:rsidRPr="00000000">
        <w:rPr>
          <w:rtl w:val="0"/>
        </w:rPr>
        <w:t xml:space="preserve">Decreased output quality or quantity</w:t>
      </w:r>
    </w:p>
    <w:p w:rsidR="00000000" w:rsidDel="00000000" w:rsidP="00000000" w:rsidRDefault="00000000" w:rsidRPr="00000000" w14:paraId="0000001F">
      <w:pPr>
        <w:numPr>
          <w:ilvl w:val="1"/>
          <w:numId w:val="4"/>
        </w:numPr>
        <w:spacing w:after="0" w:afterAutospacing="0" w:before="0" w:beforeAutospacing="0" w:lineRule="auto"/>
        <w:ind w:left="1440" w:hanging="360"/>
      </w:pPr>
      <w:r w:rsidDel="00000000" w:rsidR="00000000" w:rsidRPr="00000000">
        <w:rPr>
          <w:rtl w:val="0"/>
        </w:rPr>
        <w:t xml:space="preserve">Missed deadlines or commitments</w:t>
      </w:r>
    </w:p>
    <w:p w:rsidR="00000000" w:rsidDel="00000000" w:rsidP="00000000" w:rsidRDefault="00000000" w:rsidRPr="00000000" w14:paraId="00000020">
      <w:pPr>
        <w:numPr>
          <w:ilvl w:val="1"/>
          <w:numId w:val="4"/>
        </w:numPr>
        <w:spacing w:after="0" w:afterAutospacing="0" w:before="0" w:beforeAutospacing="0" w:lineRule="auto"/>
        <w:ind w:left="1440" w:hanging="360"/>
      </w:pPr>
      <w:r w:rsidDel="00000000" w:rsidR="00000000" w:rsidRPr="00000000">
        <w:rPr>
          <w:rtl w:val="0"/>
        </w:rPr>
        <w:t xml:space="preserve">Diminished creative problem-solving</w:t>
      </w:r>
    </w:p>
    <w:p w:rsidR="00000000" w:rsidDel="00000000" w:rsidP="00000000" w:rsidRDefault="00000000" w:rsidRPr="00000000" w14:paraId="00000021">
      <w:pPr>
        <w:numPr>
          <w:ilvl w:val="1"/>
          <w:numId w:val="4"/>
        </w:numPr>
        <w:spacing w:after="0" w:afterAutospacing="0" w:before="0" w:beforeAutospacing="0" w:lineRule="auto"/>
        <w:ind w:left="1440" w:hanging="360"/>
      </w:pPr>
      <w:r w:rsidDel="00000000" w:rsidR="00000000" w:rsidRPr="00000000">
        <w:rPr>
          <w:rtl w:val="0"/>
        </w:rPr>
        <w:t xml:space="preserve">Increased error rates or oversight issues</w:t>
      </w:r>
    </w:p>
    <w:p w:rsidR="00000000" w:rsidDel="00000000" w:rsidP="00000000" w:rsidRDefault="00000000" w:rsidRPr="00000000" w14:paraId="00000022">
      <w:pPr>
        <w:numPr>
          <w:ilvl w:val="0"/>
          <w:numId w:val="4"/>
        </w:numPr>
        <w:spacing w:after="0" w:afterAutospacing="0" w:before="0" w:beforeAutospacing="0" w:lineRule="auto"/>
        <w:ind w:left="720" w:hanging="360"/>
      </w:pPr>
      <w:r w:rsidDel="00000000" w:rsidR="00000000" w:rsidRPr="00000000">
        <w:rPr>
          <w:b w:val="1"/>
          <w:rtl w:val="0"/>
        </w:rPr>
        <w:t xml:space="preserve">Engagement alterations:</w:t>
      </w:r>
    </w:p>
    <w:p w:rsidR="00000000" w:rsidDel="00000000" w:rsidP="00000000" w:rsidRDefault="00000000" w:rsidRPr="00000000" w14:paraId="00000023">
      <w:pPr>
        <w:numPr>
          <w:ilvl w:val="1"/>
          <w:numId w:val="4"/>
        </w:numPr>
        <w:spacing w:after="0" w:afterAutospacing="0" w:before="0" w:beforeAutospacing="0" w:lineRule="auto"/>
        <w:ind w:left="1440" w:hanging="360"/>
      </w:pPr>
      <w:r w:rsidDel="00000000" w:rsidR="00000000" w:rsidRPr="00000000">
        <w:rPr>
          <w:rtl w:val="0"/>
        </w:rPr>
        <w:t xml:space="preserve">Reduced participation in discretionary activities</w:t>
      </w:r>
    </w:p>
    <w:p w:rsidR="00000000" w:rsidDel="00000000" w:rsidP="00000000" w:rsidRDefault="00000000" w:rsidRPr="00000000" w14:paraId="00000024">
      <w:pPr>
        <w:numPr>
          <w:ilvl w:val="1"/>
          <w:numId w:val="4"/>
        </w:numPr>
        <w:spacing w:after="0" w:afterAutospacing="0" w:before="0" w:beforeAutospacing="0" w:lineRule="auto"/>
        <w:ind w:left="1440" w:hanging="360"/>
      </w:pPr>
      <w:r w:rsidDel="00000000" w:rsidR="00000000" w:rsidRPr="00000000">
        <w:rPr>
          <w:rtl w:val="0"/>
        </w:rPr>
        <w:t xml:space="preserve">Withdrawal from collaboration opportunities</w:t>
      </w:r>
    </w:p>
    <w:p w:rsidR="00000000" w:rsidDel="00000000" w:rsidP="00000000" w:rsidRDefault="00000000" w:rsidRPr="00000000" w14:paraId="00000025">
      <w:pPr>
        <w:numPr>
          <w:ilvl w:val="1"/>
          <w:numId w:val="4"/>
        </w:numPr>
        <w:spacing w:after="0" w:afterAutospacing="0" w:before="0" w:beforeAutospacing="0" w:lineRule="auto"/>
        <w:ind w:left="1440" w:hanging="360"/>
      </w:pPr>
      <w:r w:rsidDel="00000000" w:rsidR="00000000" w:rsidRPr="00000000">
        <w:rPr>
          <w:rtl w:val="0"/>
        </w:rPr>
        <w:t xml:space="preserve">Decreased initiative or proactive contributions</w:t>
      </w:r>
    </w:p>
    <w:p w:rsidR="00000000" w:rsidDel="00000000" w:rsidP="00000000" w:rsidRDefault="00000000" w:rsidRPr="00000000" w14:paraId="00000026">
      <w:pPr>
        <w:numPr>
          <w:ilvl w:val="1"/>
          <w:numId w:val="4"/>
        </w:numPr>
        <w:spacing w:after="0" w:afterAutospacing="0" w:before="0" w:beforeAutospacing="0" w:lineRule="auto"/>
        <w:ind w:left="1440" w:hanging="360"/>
      </w:pPr>
      <w:r w:rsidDel="00000000" w:rsidR="00000000" w:rsidRPr="00000000">
        <w:rPr>
          <w:rtl w:val="0"/>
        </w:rPr>
        <w:t xml:space="preserve">Limited responsiveness to new ideas or opportunities</w:t>
      </w:r>
    </w:p>
    <w:p w:rsidR="00000000" w:rsidDel="00000000" w:rsidP="00000000" w:rsidRDefault="00000000" w:rsidRPr="00000000" w14:paraId="00000027">
      <w:pPr>
        <w:numPr>
          <w:ilvl w:val="0"/>
          <w:numId w:val="4"/>
        </w:numPr>
        <w:spacing w:after="0" w:afterAutospacing="0" w:before="0" w:beforeAutospacing="0" w:lineRule="auto"/>
        <w:ind w:left="720" w:hanging="360"/>
      </w:pPr>
      <w:r w:rsidDel="00000000" w:rsidR="00000000" w:rsidRPr="00000000">
        <w:rPr>
          <w:b w:val="1"/>
          <w:rtl w:val="0"/>
        </w:rPr>
        <w:t xml:space="preserve">Communication changes:</w:t>
      </w:r>
    </w:p>
    <w:p w:rsidR="00000000" w:rsidDel="00000000" w:rsidP="00000000" w:rsidRDefault="00000000" w:rsidRPr="00000000" w14:paraId="00000028">
      <w:pPr>
        <w:numPr>
          <w:ilvl w:val="1"/>
          <w:numId w:val="4"/>
        </w:numPr>
        <w:spacing w:after="0" w:afterAutospacing="0" w:before="0" w:beforeAutospacing="0" w:lineRule="auto"/>
        <w:ind w:left="1440" w:hanging="360"/>
      </w:pPr>
      <w:r w:rsidDel="00000000" w:rsidR="00000000" w:rsidRPr="00000000">
        <w:rPr>
          <w:rtl w:val="0"/>
        </w:rPr>
        <w:t xml:space="preserve">Shifts in communication style, frequency, or tone</w:t>
      </w:r>
    </w:p>
    <w:p w:rsidR="00000000" w:rsidDel="00000000" w:rsidP="00000000" w:rsidRDefault="00000000" w:rsidRPr="00000000" w14:paraId="00000029">
      <w:pPr>
        <w:numPr>
          <w:ilvl w:val="1"/>
          <w:numId w:val="4"/>
        </w:numPr>
        <w:spacing w:after="0" w:afterAutospacing="0" w:before="0" w:beforeAutospacing="0" w:lineRule="auto"/>
        <w:ind w:left="1440" w:hanging="360"/>
      </w:pPr>
      <w:r w:rsidDel="00000000" w:rsidR="00000000" w:rsidRPr="00000000">
        <w:rPr>
          <w:rtl w:val="0"/>
        </w:rPr>
        <w:t xml:space="preserve">Increased negative language or cynical comments</w:t>
      </w:r>
    </w:p>
    <w:p w:rsidR="00000000" w:rsidDel="00000000" w:rsidP="00000000" w:rsidRDefault="00000000" w:rsidRPr="00000000" w14:paraId="0000002A">
      <w:pPr>
        <w:numPr>
          <w:ilvl w:val="1"/>
          <w:numId w:val="4"/>
        </w:numPr>
        <w:spacing w:after="0" w:afterAutospacing="0" w:before="0" w:beforeAutospacing="0" w:lineRule="auto"/>
        <w:ind w:left="1440" w:hanging="360"/>
      </w:pPr>
      <w:r w:rsidDel="00000000" w:rsidR="00000000" w:rsidRPr="00000000">
        <w:rPr>
          <w:rtl w:val="0"/>
        </w:rPr>
        <w:t xml:space="preserve">Decreased sharing of thoughts, ideas, or concerns</w:t>
      </w:r>
    </w:p>
    <w:p w:rsidR="00000000" w:rsidDel="00000000" w:rsidP="00000000" w:rsidRDefault="00000000" w:rsidRPr="00000000" w14:paraId="0000002B">
      <w:pPr>
        <w:numPr>
          <w:ilvl w:val="1"/>
          <w:numId w:val="4"/>
        </w:numPr>
        <w:spacing w:after="0" w:afterAutospacing="0" w:before="0" w:beforeAutospacing="0" w:lineRule="auto"/>
        <w:ind w:left="1440" w:hanging="360"/>
      </w:pPr>
      <w:r w:rsidDel="00000000" w:rsidR="00000000" w:rsidRPr="00000000">
        <w:rPr>
          <w:rtl w:val="0"/>
        </w:rPr>
        <w:t xml:space="preserve">Altered digital communication patterns (timing, format, content)</w:t>
      </w:r>
    </w:p>
    <w:p w:rsidR="00000000" w:rsidDel="00000000" w:rsidP="00000000" w:rsidRDefault="00000000" w:rsidRPr="00000000" w14:paraId="0000002C">
      <w:pPr>
        <w:numPr>
          <w:ilvl w:val="0"/>
          <w:numId w:val="4"/>
        </w:numPr>
        <w:spacing w:after="0" w:afterAutospacing="0" w:before="0" w:beforeAutospacing="0" w:lineRule="auto"/>
        <w:ind w:left="720" w:hanging="360"/>
      </w:pPr>
      <w:r w:rsidDel="00000000" w:rsidR="00000000" w:rsidRPr="00000000">
        <w:rPr>
          <w:b w:val="1"/>
          <w:rtl w:val="0"/>
        </w:rPr>
        <w:t xml:space="preserve">Work habit modifications:</w:t>
      </w:r>
    </w:p>
    <w:p w:rsidR="00000000" w:rsidDel="00000000" w:rsidP="00000000" w:rsidRDefault="00000000" w:rsidRPr="00000000" w14:paraId="0000002D">
      <w:pPr>
        <w:numPr>
          <w:ilvl w:val="1"/>
          <w:numId w:val="4"/>
        </w:numPr>
        <w:spacing w:after="0" w:afterAutospacing="0" w:before="0" w:beforeAutospacing="0" w:lineRule="auto"/>
        <w:ind w:left="1440" w:hanging="360"/>
      </w:pPr>
      <w:r w:rsidDel="00000000" w:rsidR="00000000" w:rsidRPr="00000000">
        <w:rPr>
          <w:rtl w:val="0"/>
        </w:rPr>
        <w:t xml:space="preserve">Changing availability patterns (earlier/later, unpredictable)</w:t>
      </w:r>
    </w:p>
    <w:p w:rsidR="00000000" w:rsidDel="00000000" w:rsidP="00000000" w:rsidRDefault="00000000" w:rsidRPr="00000000" w14:paraId="0000002E">
      <w:pPr>
        <w:numPr>
          <w:ilvl w:val="1"/>
          <w:numId w:val="4"/>
        </w:numPr>
        <w:spacing w:after="0" w:afterAutospacing="0" w:before="0" w:beforeAutospacing="0" w:lineRule="auto"/>
        <w:ind w:left="1440" w:hanging="360"/>
      </w:pPr>
      <w:r w:rsidDel="00000000" w:rsidR="00000000" w:rsidRPr="00000000">
        <w:rPr>
          <w:rtl w:val="0"/>
        </w:rPr>
        <w:t xml:space="preserve">Inconsistent presence in collaborative settings</w:t>
      </w:r>
    </w:p>
    <w:p w:rsidR="00000000" w:rsidDel="00000000" w:rsidP="00000000" w:rsidRDefault="00000000" w:rsidRPr="00000000" w14:paraId="0000002F">
      <w:pPr>
        <w:numPr>
          <w:ilvl w:val="1"/>
          <w:numId w:val="4"/>
        </w:numPr>
        <w:spacing w:after="0" w:afterAutospacing="0" w:before="0" w:beforeAutospacing="0" w:lineRule="auto"/>
        <w:ind w:left="1440" w:hanging="360"/>
      </w:pPr>
      <w:r w:rsidDel="00000000" w:rsidR="00000000" w:rsidRPr="00000000">
        <w:rPr>
          <w:rtl w:val="0"/>
        </w:rPr>
        <w:t xml:space="preserve">Uncharacteristic approach to decision-making</w:t>
      </w:r>
    </w:p>
    <w:p w:rsidR="00000000" w:rsidDel="00000000" w:rsidP="00000000" w:rsidRDefault="00000000" w:rsidRPr="00000000" w14:paraId="00000030">
      <w:pPr>
        <w:numPr>
          <w:ilvl w:val="1"/>
          <w:numId w:val="4"/>
        </w:numPr>
        <w:spacing w:after="240" w:before="0" w:beforeAutospacing="0" w:lineRule="auto"/>
        <w:ind w:left="1440" w:hanging="360"/>
      </w:pPr>
      <w:r w:rsidDel="00000000" w:rsidR="00000000" w:rsidRPr="00000000">
        <w:rPr>
          <w:rtl w:val="0"/>
        </w:rPr>
        <w:t xml:space="preserve">Altered help-seeking or help-offering behaviors</w:t>
      </w:r>
    </w:p>
    <w:p w:rsidR="00000000" w:rsidDel="00000000" w:rsidP="00000000" w:rsidRDefault="00000000" w:rsidRPr="00000000" w14:paraId="00000031">
      <w:pPr>
        <w:pStyle w:val="Heading4"/>
        <w:keepNext w:val="0"/>
        <w:keepLines w:val="0"/>
        <w:spacing w:after="80" w:before="280" w:lineRule="auto"/>
        <w:ind w:left="0" w:firstLine="0"/>
        <w:rPr/>
      </w:pPr>
      <w:bookmarkStart w:colFirst="0" w:colLast="0" w:name="_9qfnkzty9u4z" w:id="7"/>
      <w:bookmarkEnd w:id="7"/>
      <w:r w:rsidDel="00000000" w:rsidR="00000000" w:rsidRPr="00000000">
        <w:rPr>
          <w:rtl w:val="0"/>
        </w:rPr>
        <w:t xml:space="preserve">Remote and distributed team considerations</w:t>
      </w:r>
    </w:p>
    <w:p w:rsidR="00000000" w:rsidDel="00000000" w:rsidP="00000000" w:rsidRDefault="00000000" w:rsidRPr="00000000" w14:paraId="00000032">
      <w:pPr>
        <w:spacing w:after="240" w:before="240" w:lineRule="auto"/>
        <w:rPr/>
      </w:pPr>
      <w:r w:rsidDel="00000000" w:rsidR="00000000" w:rsidRPr="00000000">
        <w:rPr>
          <w:rtl w:val="0"/>
        </w:rPr>
        <w:t xml:space="preserve">In virtual environments, burnout detection requires heightened awareness and intentional observation:</w:t>
      </w:r>
    </w:p>
    <w:p w:rsidR="00000000" w:rsidDel="00000000" w:rsidP="00000000" w:rsidRDefault="00000000" w:rsidRPr="00000000" w14:paraId="00000033">
      <w:pPr>
        <w:numPr>
          <w:ilvl w:val="0"/>
          <w:numId w:val="13"/>
        </w:numPr>
        <w:spacing w:after="0" w:afterAutospacing="0" w:before="240" w:lineRule="auto"/>
        <w:ind w:left="720" w:hanging="360"/>
      </w:pPr>
      <w:r w:rsidDel="00000000" w:rsidR="00000000" w:rsidRPr="00000000">
        <w:rPr>
          <w:b w:val="1"/>
          <w:rtl w:val="0"/>
        </w:rPr>
        <w:t xml:space="preserve">Video interaction insights:</w:t>
      </w:r>
    </w:p>
    <w:p w:rsidR="00000000" w:rsidDel="00000000" w:rsidP="00000000" w:rsidRDefault="00000000" w:rsidRPr="00000000" w14:paraId="00000034">
      <w:pPr>
        <w:numPr>
          <w:ilvl w:val="1"/>
          <w:numId w:val="13"/>
        </w:numPr>
        <w:spacing w:after="0" w:afterAutospacing="0" w:before="0" w:beforeAutospacing="0" w:lineRule="auto"/>
        <w:ind w:left="1440" w:hanging="360"/>
      </w:pPr>
      <w:r w:rsidDel="00000000" w:rsidR="00000000" w:rsidRPr="00000000">
        <w:rPr>
          <w:rtl w:val="0"/>
        </w:rPr>
        <w:t xml:space="preserve">Monitor energy levels, engagement, and non-verbal cues</w:t>
      </w:r>
    </w:p>
    <w:p w:rsidR="00000000" w:rsidDel="00000000" w:rsidP="00000000" w:rsidRDefault="00000000" w:rsidRPr="00000000" w14:paraId="00000035">
      <w:pPr>
        <w:numPr>
          <w:ilvl w:val="1"/>
          <w:numId w:val="13"/>
        </w:numPr>
        <w:spacing w:after="0" w:afterAutospacing="0" w:before="0" w:beforeAutospacing="0" w:lineRule="auto"/>
        <w:ind w:left="1440" w:hanging="360"/>
      </w:pPr>
      <w:r w:rsidDel="00000000" w:rsidR="00000000" w:rsidRPr="00000000">
        <w:rPr>
          <w:rtl w:val="0"/>
        </w:rPr>
        <w:t xml:space="preserve">Note camera usage patterns over time</w:t>
      </w:r>
    </w:p>
    <w:p w:rsidR="00000000" w:rsidDel="00000000" w:rsidP="00000000" w:rsidRDefault="00000000" w:rsidRPr="00000000" w14:paraId="00000036">
      <w:pPr>
        <w:numPr>
          <w:ilvl w:val="1"/>
          <w:numId w:val="13"/>
        </w:numPr>
        <w:spacing w:after="0" w:afterAutospacing="0" w:before="0" w:beforeAutospacing="0" w:lineRule="auto"/>
        <w:ind w:left="1440" w:hanging="360"/>
      </w:pPr>
      <w:r w:rsidDel="00000000" w:rsidR="00000000" w:rsidRPr="00000000">
        <w:rPr>
          <w:rtl w:val="0"/>
        </w:rPr>
        <w:t xml:space="preserve">Observe environmental changes or appearing consistently fatigued</w:t>
      </w:r>
    </w:p>
    <w:p w:rsidR="00000000" w:rsidDel="00000000" w:rsidP="00000000" w:rsidRDefault="00000000" w:rsidRPr="00000000" w14:paraId="00000037">
      <w:pPr>
        <w:numPr>
          <w:ilvl w:val="0"/>
          <w:numId w:val="13"/>
        </w:numPr>
        <w:spacing w:after="0" w:afterAutospacing="0" w:before="0" w:beforeAutospacing="0" w:lineRule="auto"/>
        <w:ind w:left="720" w:hanging="360"/>
      </w:pPr>
      <w:r w:rsidDel="00000000" w:rsidR="00000000" w:rsidRPr="00000000">
        <w:rPr>
          <w:b w:val="1"/>
          <w:rtl w:val="0"/>
        </w:rPr>
        <w:t xml:space="preserve">Digital collaboration patterns:</w:t>
      </w:r>
    </w:p>
    <w:p w:rsidR="00000000" w:rsidDel="00000000" w:rsidP="00000000" w:rsidRDefault="00000000" w:rsidRPr="00000000" w14:paraId="00000038">
      <w:pPr>
        <w:numPr>
          <w:ilvl w:val="1"/>
          <w:numId w:val="13"/>
        </w:numPr>
        <w:spacing w:after="0" w:afterAutospacing="0" w:before="0" w:beforeAutospacing="0" w:lineRule="auto"/>
        <w:ind w:left="1440" w:hanging="360"/>
      </w:pPr>
      <w:r w:rsidDel="00000000" w:rsidR="00000000" w:rsidRPr="00000000">
        <w:rPr>
          <w:rtl w:val="0"/>
        </w:rPr>
        <w:t xml:space="preserve">Track changes in participation timing across collaboration tools</w:t>
      </w:r>
    </w:p>
    <w:p w:rsidR="00000000" w:rsidDel="00000000" w:rsidP="00000000" w:rsidRDefault="00000000" w:rsidRPr="00000000" w14:paraId="00000039">
      <w:pPr>
        <w:numPr>
          <w:ilvl w:val="1"/>
          <w:numId w:val="13"/>
        </w:numPr>
        <w:spacing w:after="0" w:afterAutospacing="0" w:before="0" w:beforeAutospacing="0" w:lineRule="auto"/>
        <w:ind w:left="1440" w:hanging="360"/>
      </w:pPr>
      <w:r w:rsidDel="00000000" w:rsidR="00000000" w:rsidRPr="00000000">
        <w:rPr>
          <w:rtl w:val="0"/>
        </w:rPr>
        <w:t xml:space="preserve">Note shifts in communication thoroughness or detail</w:t>
      </w:r>
    </w:p>
    <w:p w:rsidR="00000000" w:rsidDel="00000000" w:rsidP="00000000" w:rsidRDefault="00000000" w:rsidRPr="00000000" w14:paraId="0000003A">
      <w:pPr>
        <w:numPr>
          <w:ilvl w:val="1"/>
          <w:numId w:val="13"/>
        </w:numPr>
        <w:spacing w:after="0" w:afterAutospacing="0" w:before="0" w:beforeAutospacing="0" w:lineRule="auto"/>
        <w:ind w:left="1440" w:hanging="360"/>
      </w:pPr>
      <w:r w:rsidDel="00000000" w:rsidR="00000000" w:rsidRPr="00000000">
        <w:rPr>
          <w:rtl w:val="0"/>
        </w:rPr>
        <w:t xml:space="preserve">Monitor response timing and comprehensiveness</w:t>
      </w:r>
    </w:p>
    <w:p w:rsidR="00000000" w:rsidDel="00000000" w:rsidP="00000000" w:rsidRDefault="00000000" w:rsidRPr="00000000" w14:paraId="0000003B">
      <w:pPr>
        <w:numPr>
          <w:ilvl w:val="0"/>
          <w:numId w:val="13"/>
        </w:numPr>
        <w:spacing w:after="0" w:afterAutospacing="0" w:before="0" w:beforeAutospacing="0" w:lineRule="auto"/>
        <w:ind w:left="720" w:hanging="360"/>
      </w:pPr>
      <w:r w:rsidDel="00000000" w:rsidR="00000000" w:rsidRPr="00000000">
        <w:rPr>
          <w:b w:val="1"/>
          <w:rtl w:val="0"/>
        </w:rPr>
        <w:t xml:space="preserve">Asynchronous signal detection:</w:t>
      </w:r>
    </w:p>
    <w:p w:rsidR="00000000" w:rsidDel="00000000" w:rsidP="00000000" w:rsidRDefault="00000000" w:rsidRPr="00000000" w14:paraId="0000003C">
      <w:pPr>
        <w:numPr>
          <w:ilvl w:val="1"/>
          <w:numId w:val="13"/>
        </w:numPr>
        <w:spacing w:after="0" w:afterAutospacing="0" w:before="0" w:beforeAutospacing="0" w:lineRule="auto"/>
        <w:ind w:left="1440" w:hanging="360"/>
      </w:pPr>
      <w:r w:rsidDel="00000000" w:rsidR="00000000" w:rsidRPr="00000000">
        <w:rPr>
          <w:rtl w:val="0"/>
        </w:rPr>
        <w:t xml:space="preserve">Analyze changes in documentation quality or thoroughness</w:t>
      </w:r>
    </w:p>
    <w:p w:rsidR="00000000" w:rsidDel="00000000" w:rsidP="00000000" w:rsidRDefault="00000000" w:rsidRPr="00000000" w14:paraId="0000003D">
      <w:pPr>
        <w:numPr>
          <w:ilvl w:val="1"/>
          <w:numId w:val="13"/>
        </w:numPr>
        <w:spacing w:after="0" w:afterAutospacing="0" w:before="0" w:beforeAutospacing="0" w:lineRule="auto"/>
        <w:ind w:left="1440" w:hanging="360"/>
      </w:pPr>
      <w:r w:rsidDel="00000000" w:rsidR="00000000" w:rsidRPr="00000000">
        <w:rPr>
          <w:rtl w:val="0"/>
        </w:rPr>
        <w:t xml:space="preserve">Note modifications in update comprehensiveness or frequency</w:t>
      </w:r>
    </w:p>
    <w:p w:rsidR="00000000" w:rsidDel="00000000" w:rsidP="00000000" w:rsidRDefault="00000000" w:rsidRPr="00000000" w14:paraId="0000003E">
      <w:pPr>
        <w:numPr>
          <w:ilvl w:val="1"/>
          <w:numId w:val="13"/>
        </w:numPr>
        <w:spacing w:after="240" w:before="0" w:beforeAutospacing="0" w:lineRule="auto"/>
        <w:ind w:left="1440" w:hanging="360"/>
      </w:pPr>
      <w:r w:rsidDel="00000000" w:rsidR="00000000" w:rsidRPr="00000000">
        <w:rPr>
          <w:rtl w:val="0"/>
        </w:rPr>
        <w:t xml:space="preserve">Observe evolving patterns in digital tool usage</w:t>
      </w:r>
    </w:p>
    <w:p w:rsidR="00000000" w:rsidDel="00000000" w:rsidP="00000000" w:rsidRDefault="00000000" w:rsidRPr="00000000" w14:paraId="0000003F">
      <w:pPr>
        <w:pStyle w:val="Heading4"/>
        <w:keepNext w:val="0"/>
        <w:keepLines w:val="0"/>
        <w:spacing w:after="80" w:before="280" w:lineRule="auto"/>
        <w:ind w:left="0" w:firstLine="0"/>
        <w:rPr/>
      </w:pPr>
      <w:bookmarkStart w:colFirst="0" w:colLast="0" w:name="_81ba83pjuxzw" w:id="8"/>
      <w:bookmarkEnd w:id="8"/>
      <w:r w:rsidDel="00000000" w:rsidR="00000000" w:rsidRPr="00000000">
        <w:rPr>
          <w:rtl w:val="0"/>
        </w:rPr>
        <w:t xml:space="preserve">Proactive assessment approaches</w:t>
      </w:r>
    </w:p>
    <w:p w:rsidR="00000000" w:rsidDel="00000000" w:rsidP="00000000" w:rsidRDefault="00000000" w:rsidRPr="00000000" w14:paraId="00000040">
      <w:pPr>
        <w:spacing w:after="240" w:before="240" w:lineRule="auto"/>
        <w:rPr/>
      </w:pPr>
      <w:r w:rsidDel="00000000" w:rsidR="00000000" w:rsidRPr="00000000">
        <w:rPr>
          <w:rtl w:val="0"/>
        </w:rPr>
        <w:t xml:space="preserve">Beyond observation, implement structured approaches to surfacing potential burnout:</w:t>
      </w:r>
    </w:p>
    <w:p w:rsidR="00000000" w:rsidDel="00000000" w:rsidP="00000000" w:rsidRDefault="00000000" w:rsidRPr="00000000" w14:paraId="00000041">
      <w:pPr>
        <w:numPr>
          <w:ilvl w:val="0"/>
          <w:numId w:val="18"/>
        </w:numPr>
        <w:spacing w:after="0" w:afterAutospacing="0" w:before="240" w:lineRule="auto"/>
        <w:ind w:left="720" w:hanging="360"/>
      </w:pPr>
      <w:r w:rsidDel="00000000" w:rsidR="00000000" w:rsidRPr="00000000">
        <w:rPr>
          <w:b w:val="1"/>
          <w:rtl w:val="0"/>
        </w:rPr>
        <w:t xml:space="preserve">Regular wellbeing check-ins:</w:t>
      </w:r>
    </w:p>
    <w:p w:rsidR="00000000" w:rsidDel="00000000" w:rsidP="00000000" w:rsidRDefault="00000000" w:rsidRPr="00000000" w14:paraId="00000042">
      <w:pPr>
        <w:numPr>
          <w:ilvl w:val="1"/>
          <w:numId w:val="18"/>
        </w:numPr>
        <w:spacing w:after="0" w:afterAutospacing="0" w:before="0" w:beforeAutospacing="0" w:lineRule="auto"/>
        <w:ind w:left="1440" w:hanging="360"/>
      </w:pPr>
      <w:r w:rsidDel="00000000" w:rsidR="00000000" w:rsidRPr="00000000">
        <w:rPr>
          <w:rtl w:val="0"/>
        </w:rPr>
        <w:t xml:space="preserve">Incorporate specific questions about energy and capacity</w:t>
      </w:r>
    </w:p>
    <w:p w:rsidR="00000000" w:rsidDel="00000000" w:rsidP="00000000" w:rsidRDefault="00000000" w:rsidRPr="00000000" w14:paraId="00000043">
      <w:pPr>
        <w:numPr>
          <w:ilvl w:val="1"/>
          <w:numId w:val="18"/>
        </w:numPr>
        <w:spacing w:after="0" w:afterAutospacing="0" w:before="0" w:beforeAutospacing="0" w:lineRule="auto"/>
        <w:ind w:left="1440" w:hanging="360"/>
      </w:pPr>
      <w:r w:rsidDel="00000000" w:rsidR="00000000" w:rsidRPr="00000000">
        <w:rPr>
          <w:rtl w:val="0"/>
        </w:rPr>
        <w:t xml:space="preserve">Create psychological safety for authentic responses</w:t>
      </w:r>
    </w:p>
    <w:p w:rsidR="00000000" w:rsidDel="00000000" w:rsidP="00000000" w:rsidRDefault="00000000" w:rsidRPr="00000000" w14:paraId="00000044">
      <w:pPr>
        <w:numPr>
          <w:ilvl w:val="1"/>
          <w:numId w:val="18"/>
        </w:numPr>
        <w:spacing w:after="0" w:afterAutospacing="0" w:before="0" w:beforeAutospacing="0" w:lineRule="auto"/>
        <w:ind w:left="1440" w:hanging="360"/>
      </w:pPr>
      <w:r w:rsidDel="00000000" w:rsidR="00000000" w:rsidRPr="00000000">
        <w:rPr>
          <w:rtl w:val="0"/>
        </w:rPr>
        <w:t xml:space="preserve">Normalize discussions about workload management challenges</w:t>
      </w:r>
    </w:p>
    <w:p w:rsidR="00000000" w:rsidDel="00000000" w:rsidP="00000000" w:rsidRDefault="00000000" w:rsidRPr="00000000" w14:paraId="00000045">
      <w:pPr>
        <w:numPr>
          <w:ilvl w:val="0"/>
          <w:numId w:val="18"/>
        </w:numPr>
        <w:spacing w:after="0" w:afterAutospacing="0" w:before="0" w:beforeAutospacing="0" w:lineRule="auto"/>
        <w:ind w:left="720" w:hanging="360"/>
      </w:pPr>
      <w:r w:rsidDel="00000000" w:rsidR="00000000" w:rsidRPr="00000000">
        <w:rPr>
          <w:b w:val="1"/>
          <w:rtl w:val="0"/>
        </w:rPr>
        <w:t xml:space="preserve">Workload transparency mechanisms:</w:t>
      </w:r>
    </w:p>
    <w:p w:rsidR="00000000" w:rsidDel="00000000" w:rsidP="00000000" w:rsidRDefault="00000000" w:rsidRPr="00000000" w14:paraId="00000046">
      <w:pPr>
        <w:numPr>
          <w:ilvl w:val="1"/>
          <w:numId w:val="18"/>
        </w:numPr>
        <w:spacing w:after="0" w:afterAutospacing="0" w:before="0" w:beforeAutospacing="0" w:lineRule="auto"/>
        <w:ind w:left="1440" w:hanging="360"/>
      </w:pPr>
      <w:r w:rsidDel="00000000" w:rsidR="00000000" w:rsidRPr="00000000">
        <w:rPr>
          <w:rtl w:val="0"/>
        </w:rPr>
        <w:t xml:space="preserve">Implement visualization of work allocation across the team</w:t>
      </w:r>
    </w:p>
    <w:p w:rsidR="00000000" w:rsidDel="00000000" w:rsidP="00000000" w:rsidRDefault="00000000" w:rsidRPr="00000000" w14:paraId="00000047">
      <w:pPr>
        <w:numPr>
          <w:ilvl w:val="1"/>
          <w:numId w:val="18"/>
        </w:numPr>
        <w:spacing w:after="0" w:afterAutospacing="0" w:before="0" w:beforeAutospacing="0" w:lineRule="auto"/>
        <w:ind w:left="1440" w:hanging="360"/>
      </w:pPr>
      <w:r w:rsidDel="00000000" w:rsidR="00000000" w:rsidRPr="00000000">
        <w:rPr>
          <w:rtl w:val="0"/>
        </w:rPr>
        <w:t xml:space="preserve">Create structured opportunities to discuss capacity constraints</w:t>
      </w:r>
    </w:p>
    <w:p w:rsidR="00000000" w:rsidDel="00000000" w:rsidP="00000000" w:rsidRDefault="00000000" w:rsidRPr="00000000" w14:paraId="00000048">
      <w:pPr>
        <w:numPr>
          <w:ilvl w:val="1"/>
          <w:numId w:val="18"/>
        </w:numPr>
        <w:spacing w:after="0" w:afterAutospacing="0" w:before="0" w:beforeAutospacing="0" w:lineRule="auto"/>
        <w:ind w:left="1440" w:hanging="360"/>
      </w:pPr>
      <w:r w:rsidDel="00000000" w:rsidR="00000000" w:rsidRPr="00000000">
        <w:rPr>
          <w:rtl w:val="0"/>
        </w:rPr>
        <w:t xml:space="preserve">Establish clear protocols for communicating bandwidth issues</w:t>
      </w:r>
    </w:p>
    <w:p w:rsidR="00000000" w:rsidDel="00000000" w:rsidP="00000000" w:rsidRDefault="00000000" w:rsidRPr="00000000" w14:paraId="00000049">
      <w:pPr>
        <w:numPr>
          <w:ilvl w:val="0"/>
          <w:numId w:val="18"/>
        </w:numPr>
        <w:spacing w:after="0" w:afterAutospacing="0" w:before="0" w:beforeAutospacing="0" w:lineRule="auto"/>
        <w:ind w:left="720" w:hanging="360"/>
      </w:pPr>
      <w:r w:rsidDel="00000000" w:rsidR="00000000" w:rsidRPr="00000000">
        <w:rPr>
          <w:b w:val="1"/>
          <w:rtl w:val="0"/>
        </w:rPr>
        <w:t xml:space="preserve">Environmental scanning:</w:t>
      </w:r>
    </w:p>
    <w:p w:rsidR="00000000" w:rsidDel="00000000" w:rsidP="00000000" w:rsidRDefault="00000000" w:rsidRPr="00000000" w14:paraId="0000004A">
      <w:pPr>
        <w:numPr>
          <w:ilvl w:val="1"/>
          <w:numId w:val="18"/>
        </w:numPr>
        <w:spacing w:after="0" w:afterAutospacing="0" w:before="0" w:beforeAutospacing="0" w:lineRule="auto"/>
        <w:ind w:left="1440" w:hanging="360"/>
      </w:pPr>
      <w:r w:rsidDel="00000000" w:rsidR="00000000" w:rsidRPr="00000000">
        <w:rPr>
          <w:rtl w:val="0"/>
        </w:rPr>
        <w:t xml:space="preserve">Monitor organizational changes that might impact team demands</w:t>
      </w:r>
    </w:p>
    <w:p w:rsidR="00000000" w:rsidDel="00000000" w:rsidP="00000000" w:rsidRDefault="00000000" w:rsidRPr="00000000" w14:paraId="0000004B">
      <w:pPr>
        <w:numPr>
          <w:ilvl w:val="1"/>
          <w:numId w:val="18"/>
        </w:numPr>
        <w:spacing w:after="0" w:afterAutospacing="0" w:before="0" w:beforeAutospacing="0" w:lineRule="auto"/>
        <w:ind w:left="1440" w:hanging="360"/>
      </w:pPr>
      <w:r w:rsidDel="00000000" w:rsidR="00000000" w:rsidRPr="00000000">
        <w:rPr>
          <w:rtl w:val="0"/>
        </w:rPr>
        <w:t xml:space="preserve">Track cross-functional dependencies affecting workload</w:t>
      </w:r>
    </w:p>
    <w:p w:rsidR="00000000" w:rsidDel="00000000" w:rsidP="00000000" w:rsidRDefault="00000000" w:rsidRPr="00000000" w14:paraId="0000004C">
      <w:pPr>
        <w:numPr>
          <w:ilvl w:val="1"/>
          <w:numId w:val="18"/>
        </w:numPr>
        <w:spacing w:after="240" w:before="0" w:beforeAutospacing="0" w:lineRule="auto"/>
        <w:ind w:left="1440" w:hanging="360"/>
      </w:pPr>
      <w:r w:rsidDel="00000000" w:rsidR="00000000" w:rsidRPr="00000000">
        <w:rPr>
          <w:rtl w:val="0"/>
        </w:rPr>
        <w:t xml:space="preserve">Anticipate seasonal or cyclical pressure points</w:t>
      </w:r>
    </w:p>
    <w:p w:rsidR="00000000" w:rsidDel="00000000" w:rsidP="00000000" w:rsidRDefault="00000000" w:rsidRPr="00000000" w14:paraId="000000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Style w:val="Heading2"/>
        <w:rPr/>
      </w:pPr>
      <w:bookmarkStart w:colFirst="0" w:colLast="0" w:name="_716l0no67rzh" w:id="9"/>
      <w:bookmarkEnd w:id="9"/>
      <w:r w:rsidDel="00000000" w:rsidR="00000000" w:rsidRPr="00000000">
        <w:rPr>
          <w:rtl w:val="0"/>
        </w:rPr>
        <w:t xml:space="preserve">Prevention framework</w:t>
      </w:r>
    </w:p>
    <w:p w:rsidR="00000000" w:rsidDel="00000000" w:rsidP="00000000" w:rsidRDefault="00000000" w:rsidRPr="00000000" w14:paraId="0000004F">
      <w:pPr>
        <w:pStyle w:val="Heading4"/>
        <w:keepNext w:val="0"/>
        <w:keepLines w:val="0"/>
        <w:spacing w:after="80" w:before="280" w:lineRule="auto"/>
        <w:ind w:left="0" w:firstLine="0"/>
        <w:rPr/>
      </w:pPr>
      <w:bookmarkStart w:colFirst="0" w:colLast="0" w:name="_88ttjeypwi31" w:id="10"/>
      <w:bookmarkEnd w:id="10"/>
      <w:r w:rsidDel="00000000" w:rsidR="00000000" w:rsidRPr="00000000">
        <w:rPr>
          <w:rtl w:val="0"/>
        </w:rPr>
        <w:t xml:space="preserve">Workload management systems</w:t>
      </w:r>
    </w:p>
    <w:p w:rsidR="00000000" w:rsidDel="00000000" w:rsidP="00000000" w:rsidRDefault="00000000" w:rsidRPr="00000000" w14:paraId="00000050">
      <w:pPr>
        <w:spacing w:after="240" w:before="240" w:lineRule="auto"/>
        <w:rPr/>
      </w:pPr>
      <w:r w:rsidDel="00000000" w:rsidR="00000000" w:rsidRPr="00000000">
        <w:rPr>
          <w:rtl w:val="0"/>
        </w:rPr>
        <w:t xml:space="preserve">Establish sustainable workload management practices:</w:t>
      </w:r>
    </w:p>
    <w:p w:rsidR="00000000" w:rsidDel="00000000" w:rsidP="00000000" w:rsidRDefault="00000000" w:rsidRPr="00000000" w14:paraId="00000051">
      <w:pPr>
        <w:numPr>
          <w:ilvl w:val="0"/>
          <w:numId w:val="12"/>
        </w:numPr>
        <w:spacing w:after="0" w:afterAutospacing="0" w:before="240" w:lineRule="auto"/>
        <w:ind w:left="720" w:hanging="360"/>
      </w:pPr>
      <w:r w:rsidDel="00000000" w:rsidR="00000000" w:rsidRPr="00000000">
        <w:rPr>
          <w:b w:val="1"/>
          <w:rtl w:val="0"/>
        </w:rPr>
        <w:t xml:space="preserve">Expectation clarity:</w:t>
      </w:r>
    </w:p>
    <w:p w:rsidR="00000000" w:rsidDel="00000000" w:rsidP="00000000" w:rsidRDefault="00000000" w:rsidRPr="00000000" w14:paraId="00000052">
      <w:pPr>
        <w:numPr>
          <w:ilvl w:val="1"/>
          <w:numId w:val="12"/>
        </w:numPr>
        <w:spacing w:after="0" w:afterAutospacing="0" w:before="0" w:beforeAutospacing="0" w:lineRule="auto"/>
        <w:ind w:left="1440" w:hanging="360"/>
      </w:pPr>
      <w:r w:rsidDel="00000000" w:rsidR="00000000" w:rsidRPr="00000000">
        <w:rPr>
          <w:rtl w:val="0"/>
        </w:rPr>
        <w:t xml:space="preserve">Define explicit success criteria for deliverables</w:t>
      </w:r>
    </w:p>
    <w:p w:rsidR="00000000" w:rsidDel="00000000" w:rsidP="00000000" w:rsidRDefault="00000000" w:rsidRPr="00000000" w14:paraId="00000053">
      <w:pPr>
        <w:numPr>
          <w:ilvl w:val="1"/>
          <w:numId w:val="12"/>
        </w:numPr>
        <w:spacing w:after="0" w:afterAutospacing="0" w:before="0" w:beforeAutospacing="0" w:lineRule="auto"/>
        <w:ind w:left="1440" w:hanging="360"/>
      </w:pPr>
      <w:r w:rsidDel="00000000" w:rsidR="00000000" w:rsidRPr="00000000">
        <w:rPr>
          <w:rtl w:val="0"/>
        </w:rPr>
        <w:t xml:space="preserve">Establish clear scope boundaries for responsibilities</w:t>
      </w:r>
    </w:p>
    <w:p w:rsidR="00000000" w:rsidDel="00000000" w:rsidP="00000000" w:rsidRDefault="00000000" w:rsidRPr="00000000" w14:paraId="00000054">
      <w:pPr>
        <w:numPr>
          <w:ilvl w:val="1"/>
          <w:numId w:val="12"/>
        </w:numPr>
        <w:spacing w:after="0" w:afterAutospacing="0" w:before="0" w:beforeAutospacing="0" w:lineRule="auto"/>
        <w:ind w:left="1440" w:hanging="360"/>
      </w:pPr>
      <w:r w:rsidDel="00000000" w:rsidR="00000000" w:rsidRPr="00000000">
        <w:rPr>
          <w:rtl w:val="0"/>
        </w:rPr>
        <w:t xml:space="preserve">Articulate realistic quality standards and priorities</w:t>
      </w:r>
    </w:p>
    <w:p w:rsidR="00000000" w:rsidDel="00000000" w:rsidP="00000000" w:rsidRDefault="00000000" w:rsidRPr="00000000" w14:paraId="00000055">
      <w:pPr>
        <w:numPr>
          <w:ilvl w:val="0"/>
          <w:numId w:val="12"/>
        </w:numPr>
        <w:spacing w:after="0" w:afterAutospacing="0" w:before="0" w:beforeAutospacing="0" w:lineRule="auto"/>
        <w:ind w:left="720" w:hanging="360"/>
      </w:pPr>
      <w:r w:rsidDel="00000000" w:rsidR="00000000" w:rsidRPr="00000000">
        <w:rPr>
          <w:b w:val="1"/>
          <w:rtl w:val="0"/>
        </w:rPr>
        <w:t xml:space="preserve">Work scoping discipline:</w:t>
      </w:r>
    </w:p>
    <w:p w:rsidR="00000000" w:rsidDel="00000000" w:rsidP="00000000" w:rsidRDefault="00000000" w:rsidRPr="00000000" w14:paraId="00000056">
      <w:pPr>
        <w:numPr>
          <w:ilvl w:val="1"/>
          <w:numId w:val="12"/>
        </w:numPr>
        <w:spacing w:after="0" w:afterAutospacing="0" w:before="0" w:beforeAutospacing="0" w:lineRule="auto"/>
        <w:ind w:left="1440" w:hanging="360"/>
      </w:pPr>
      <w:r w:rsidDel="00000000" w:rsidR="00000000" w:rsidRPr="00000000">
        <w:rPr>
          <w:rtl w:val="0"/>
        </w:rPr>
        <w:t xml:space="preserve">Practice realistic estimation techniques incorporating buffer time</w:t>
      </w:r>
    </w:p>
    <w:p w:rsidR="00000000" w:rsidDel="00000000" w:rsidP="00000000" w:rsidRDefault="00000000" w:rsidRPr="00000000" w14:paraId="00000057">
      <w:pPr>
        <w:numPr>
          <w:ilvl w:val="1"/>
          <w:numId w:val="12"/>
        </w:numPr>
        <w:spacing w:after="0" w:afterAutospacing="0" w:before="0" w:beforeAutospacing="0" w:lineRule="auto"/>
        <w:ind w:left="1440" w:hanging="360"/>
      </w:pPr>
      <w:r w:rsidDel="00000000" w:rsidR="00000000" w:rsidRPr="00000000">
        <w:rPr>
          <w:rtl w:val="0"/>
        </w:rPr>
        <w:t xml:space="preserve">Break complex tasks into discrete, manageable components</w:t>
      </w:r>
    </w:p>
    <w:p w:rsidR="00000000" w:rsidDel="00000000" w:rsidP="00000000" w:rsidRDefault="00000000" w:rsidRPr="00000000" w14:paraId="00000058">
      <w:pPr>
        <w:numPr>
          <w:ilvl w:val="1"/>
          <w:numId w:val="12"/>
        </w:numPr>
        <w:spacing w:after="0" w:afterAutospacing="0" w:before="0" w:beforeAutospacing="0" w:lineRule="auto"/>
        <w:ind w:left="1440" w:hanging="360"/>
      </w:pPr>
      <w:r w:rsidDel="00000000" w:rsidR="00000000" w:rsidRPr="00000000">
        <w:rPr>
          <w:rtl w:val="0"/>
        </w:rPr>
        <w:t xml:space="preserve">Implement "stop-doing" protocols to eliminate low-value work</w:t>
      </w:r>
    </w:p>
    <w:p w:rsidR="00000000" w:rsidDel="00000000" w:rsidP="00000000" w:rsidRDefault="00000000" w:rsidRPr="00000000" w14:paraId="00000059">
      <w:pPr>
        <w:numPr>
          <w:ilvl w:val="0"/>
          <w:numId w:val="12"/>
        </w:numPr>
        <w:spacing w:after="0" w:afterAutospacing="0" w:before="0" w:beforeAutospacing="0" w:lineRule="auto"/>
        <w:ind w:left="720" w:hanging="360"/>
      </w:pPr>
      <w:r w:rsidDel="00000000" w:rsidR="00000000" w:rsidRPr="00000000">
        <w:rPr>
          <w:b w:val="1"/>
          <w:rtl w:val="0"/>
        </w:rPr>
        <w:t xml:space="preserve">Team capacity optimization:</w:t>
      </w:r>
    </w:p>
    <w:p w:rsidR="00000000" w:rsidDel="00000000" w:rsidP="00000000" w:rsidRDefault="00000000" w:rsidRPr="00000000" w14:paraId="0000005A">
      <w:pPr>
        <w:numPr>
          <w:ilvl w:val="1"/>
          <w:numId w:val="12"/>
        </w:numPr>
        <w:spacing w:after="0" w:afterAutospacing="0" w:before="0" w:beforeAutospacing="0" w:lineRule="auto"/>
        <w:ind w:left="1440" w:hanging="360"/>
      </w:pPr>
      <w:r w:rsidDel="00000000" w:rsidR="00000000" w:rsidRPr="00000000">
        <w:rPr>
          <w:rtl w:val="0"/>
        </w:rPr>
        <w:t xml:space="preserve">Create transparent work allocation mechanisms</w:t>
      </w:r>
    </w:p>
    <w:p w:rsidR="00000000" w:rsidDel="00000000" w:rsidP="00000000" w:rsidRDefault="00000000" w:rsidRPr="00000000" w14:paraId="0000005B">
      <w:pPr>
        <w:numPr>
          <w:ilvl w:val="1"/>
          <w:numId w:val="12"/>
        </w:numPr>
        <w:spacing w:after="0" w:afterAutospacing="0" w:before="0" w:beforeAutospacing="0" w:lineRule="auto"/>
        <w:ind w:left="1440" w:hanging="360"/>
      </w:pPr>
      <w:r w:rsidDel="00000000" w:rsidR="00000000" w:rsidRPr="00000000">
        <w:rPr>
          <w:rtl w:val="0"/>
        </w:rPr>
        <w:t xml:space="preserve">Implement cross-training to distribute specialized knowledge</w:t>
      </w:r>
    </w:p>
    <w:p w:rsidR="00000000" w:rsidDel="00000000" w:rsidP="00000000" w:rsidRDefault="00000000" w:rsidRPr="00000000" w14:paraId="0000005C">
      <w:pPr>
        <w:numPr>
          <w:ilvl w:val="1"/>
          <w:numId w:val="12"/>
        </w:numPr>
        <w:spacing w:after="240" w:before="0" w:beforeAutospacing="0" w:lineRule="auto"/>
        <w:ind w:left="1440" w:hanging="360"/>
      </w:pPr>
      <w:r w:rsidDel="00000000" w:rsidR="00000000" w:rsidRPr="00000000">
        <w:rPr>
          <w:rtl w:val="0"/>
        </w:rPr>
        <w:t xml:space="preserve">Develop contingency protocols for unexpected demand spikes</w:t>
      </w:r>
    </w:p>
    <w:p w:rsidR="00000000" w:rsidDel="00000000" w:rsidP="00000000" w:rsidRDefault="00000000" w:rsidRPr="00000000" w14:paraId="0000005D">
      <w:pPr>
        <w:pStyle w:val="Heading4"/>
        <w:keepNext w:val="0"/>
        <w:keepLines w:val="0"/>
        <w:spacing w:after="80" w:before="280" w:lineRule="auto"/>
        <w:ind w:left="0" w:firstLine="0"/>
        <w:rPr/>
      </w:pPr>
      <w:bookmarkStart w:colFirst="0" w:colLast="0" w:name="_89psessgrr78" w:id="11"/>
      <w:bookmarkEnd w:id="11"/>
      <w:r w:rsidDel="00000000" w:rsidR="00000000" w:rsidRPr="00000000">
        <w:rPr>
          <w:rtl w:val="0"/>
        </w:rPr>
        <w:t xml:space="preserve">Recovery facilitation</w:t>
      </w:r>
    </w:p>
    <w:p w:rsidR="00000000" w:rsidDel="00000000" w:rsidP="00000000" w:rsidRDefault="00000000" w:rsidRPr="00000000" w14:paraId="0000005E">
      <w:pPr>
        <w:spacing w:after="240" w:before="240" w:lineRule="auto"/>
        <w:rPr/>
      </w:pPr>
      <w:r w:rsidDel="00000000" w:rsidR="00000000" w:rsidRPr="00000000">
        <w:rPr>
          <w:rtl w:val="0"/>
        </w:rPr>
        <w:t xml:space="preserve">Support sustainable performance through intentional recovery:</w:t>
      </w:r>
    </w:p>
    <w:p w:rsidR="00000000" w:rsidDel="00000000" w:rsidP="00000000" w:rsidRDefault="00000000" w:rsidRPr="00000000" w14:paraId="0000005F">
      <w:pPr>
        <w:numPr>
          <w:ilvl w:val="0"/>
          <w:numId w:val="17"/>
        </w:numPr>
        <w:spacing w:after="0" w:afterAutospacing="0" w:before="240" w:lineRule="auto"/>
        <w:ind w:left="720" w:hanging="360"/>
      </w:pPr>
      <w:r w:rsidDel="00000000" w:rsidR="00000000" w:rsidRPr="00000000">
        <w:rPr>
          <w:b w:val="1"/>
          <w:rtl w:val="0"/>
        </w:rPr>
        <w:t xml:space="preserve">Micro-recovery integration:</w:t>
      </w:r>
    </w:p>
    <w:p w:rsidR="00000000" w:rsidDel="00000000" w:rsidP="00000000" w:rsidRDefault="00000000" w:rsidRPr="00000000" w14:paraId="00000060">
      <w:pPr>
        <w:numPr>
          <w:ilvl w:val="1"/>
          <w:numId w:val="17"/>
        </w:numPr>
        <w:spacing w:after="0" w:afterAutospacing="0" w:before="0" w:beforeAutospacing="0" w:lineRule="auto"/>
        <w:ind w:left="1440" w:hanging="360"/>
      </w:pPr>
      <w:r w:rsidDel="00000000" w:rsidR="00000000" w:rsidRPr="00000000">
        <w:rPr>
          <w:rtl w:val="0"/>
        </w:rPr>
        <w:t xml:space="preserve">Build transition periods between concentrated work blocks</w:t>
      </w:r>
    </w:p>
    <w:p w:rsidR="00000000" w:rsidDel="00000000" w:rsidP="00000000" w:rsidRDefault="00000000" w:rsidRPr="00000000" w14:paraId="00000061">
      <w:pPr>
        <w:numPr>
          <w:ilvl w:val="1"/>
          <w:numId w:val="17"/>
        </w:numPr>
        <w:spacing w:after="0" w:afterAutospacing="0" w:before="0" w:beforeAutospacing="0" w:lineRule="auto"/>
        <w:ind w:left="1440" w:hanging="360"/>
      </w:pPr>
      <w:r w:rsidDel="00000000" w:rsidR="00000000" w:rsidRPr="00000000">
        <w:rPr>
          <w:rtl w:val="0"/>
        </w:rPr>
        <w:t xml:space="preserve">Encourage brief rejuvenation activities during the workday</w:t>
      </w:r>
    </w:p>
    <w:p w:rsidR="00000000" w:rsidDel="00000000" w:rsidP="00000000" w:rsidRDefault="00000000" w:rsidRPr="00000000" w14:paraId="00000062">
      <w:pPr>
        <w:numPr>
          <w:ilvl w:val="1"/>
          <w:numId w:val="17"/>
        </w:numPr>
        <w:spacing w:after="0" w:afterAutospacing="0" w:before="0" w:beforeAutospacing="0" w:lineRule="auto"/>
        <w:ind w:left="1440" w:hanging="360"/>
      </w:pPr>
      <w:r w:rsidDel="00000000" w:rsidR="00000000" w:rsidRPr="00000000">
        <w:rPr>
          <w:rtl w:val="0"/>
        </w:rPr>
        <w:t xml:space="preserve">Model appropriate break-taking behaviors as a leader</w:t>
      </w:r>
    </w:p>
    <w:p w:rsidR="00000000" w:rsidDel="00000000" w:rsidP="00000000" w:rsidRDefault="00000000" w:rsidRPr="00000000" w14:paraId="00000063">
      <w:pPr>
        <w:numPr>
          <w:ilvl w:val="0"/>
          <w:numId w:val="17"/>
        </w:numPr>
        <w:spacing w:after="0" w:afterAutospacing="0" w:before="0" w:beforeAutospacing="0" w:lineRule="auto"/>
        <w:ind w:left="720" w:hanging="360"/>
      </w:pPr>
      <w:r w:rsidDel="00000000" w:rsidR="00000000" w:rsidRPr="00000000">
        <w:rPr>
          <w:b w:val="1"/>
          <w:rtl w:val="0"/>
        </w:rPr>
        <w:t xml:space="preserve">Meeting hygiene:</w:t>
      </w:r>
    </w:p>
    <w:p w:rsidR="00000000" w:rsidDel="00000000" w:rsidP="00000000" w:rsidRDefault="00000000" w:rsidRPr="00000000" w14:paraId="00000064">
      <w:pPr>
        <w:numPr>
          <w:ilvl w:val="1"/>
          <w:numId w:val="17"/>
        </w:numPr>
        <w:spacing w:after="0" w:afterAutospacing="0" w:before="0" w:beforeAutospacing="0" w:lineRule="auto"/>
        <w:ind w:left="1440" w:hanging="360"/>
      </w:pPr>
      <w:r w:rsidDel="00000000" w:rsidR="00000000" w:rsidRPr="00000000">
        <w:rPr>
          <w:rtl w:val="0"/>
        </w:rPr>
        <w:t xml:space="preserve">Implement no-meeting blocks for focused work</w:t>
      </w:r>
    </w:p>
    <w:p w:rsidR="00000000" w:rsidDel="00000000" w:rsidP="00000000" w:rsidRDefault="00000000" w:rsidRPr="00000000" w14:paraId="00000065">
      <w:pPr>
        <w:numPr>
          <w:ilvl w:val="1"/>
          <w:numId w:val="17"/>
        </w:numPr>
        <w:spacing w:after="0" w:afterAutospacing="0" w:before="0" w:beforeAutospacing="0" w:lineRule="auto"/>
        <w:ind w:left="1440" w:hanging="360"/>
      </w:pPr>
      <w:r w:rsidDel="00000000" w:rsidR="00000000" w:rsidRPr="00000000">
        <w:rPr>
          <w:rtl w:val="0"/>
        </w:rPr>
        <w:t xml:space="preserve">Establish meeting-free days for deep work and recovery</w:t>
      </w:r>
    </w:p>
    <w:p w:rsidR="00000000" w:rsidDel="00000000" w:rsidP="00000000" w:rsidRDefault="00000000" w:rsidRPr="00000000" w14:paraId="00000066">
      <w:pPr>
        <w:numPr>
          <w:ilvl w:val="1"/>
          <w:numId w:val="17"/>
        </w:numPr>
        <w:spacing w:after="0" w:afterAutospacing="0" w:before="0" w:beforeAutospacing="0" w:lineRule="auto"/>
        <w:ind w:left="1440" w:hanging="360"/>
      </w:pPr>
      <w:r w:rsidDel="00000000" w:rsidR="00000000" w:rsidRPr="00000000">
        <w:rPr>
          <w:rtl w:val="0"/>
        </w:rPr>
        <w:t xml:space="preserve">Design efficient meeting protocols that respect energy management</w:t>
      </w:r>
    </w:p>
    <w:p w:rsidR="00000000" w:rsidDel="00000000" w:rsidP="00000000" w:rsidRDefault="00000000" w:rsidRPr="00000000" w14:paraId="00000067">
      <w:pPr>
        <w:numPr>
          <w:ilvl w:val="0"/>
          <w:numId w:val="17"/>
        </w:numPr>
        <w:spacing w:after="0" w:afterAutospacing="0" w:before="0" w:beforeAutospacing="0" w:lineRule="auto"/>
        <w:ind w:left="720" w:hanging="360"/>
      </w:pPr>
      <w:r w:rsidDel="00000000" w:rsidR="00000000" w:rsidRPr="00000000">
        <w:rPr>
          <w:b w:val="1"/>
          <w:rtl w:val="0"/>
        </w:rPr>
        <w:t xml:space="preserve">Time-off advocacy:</w:t>
      </w:r>
    </w:p>
    <w:p w:rsidR="00000000" w:rsidDel="00000000" w:rsidP="00000000" w:rsidRDefault="00000000" w:rsidRPr="00000000" w14:paraId="00000068">
      <w:pPr>
        <w:numPr>
          <w:ilvl w:val="1"/>
          <w:numId w:val="17"/>
        </w:numPr>
        <w:spacing w:after="0" w:afterAutospacing="0" w:before="0" w:beforeAutospacing="0" w:lineRule="auto"/>
        <w:ind w:left="1440" w:hanging="360"/>
      </w:pPr>
      <w:r w:rsidDel="00000000" w:rsidR="00000000" w:rsidRPr="00000000">
        <w:rPr>
          <w:rtl w:val="0"/>
        </w:rPr>
        <w:t xml:space="preserve">Actively encourage utilization of available time-off benefits</w:t>
      </w:r>
    </w:p>
    <w:p w:rsidR="00000000" w:rsidDel="00000000" w:rsidP="00000000" w:rsidRDefault="00000000" w:rsidRPr="00000000" w14:paraId="00000069">
      <w:pPr>
        <w:numPr>
          <w:ilvl w:val="1"/>
          <w:numId w:val="17"/>
        </w:numPr>
        <w:spacing w:after="0" w:afterAutospacing="0" w:before="0" w:beforeAutospacing="0" w:lineRule="auto"/>
        <w:ind w:left="1440" w:hanging="360"/>
      </w:pPr>
      <w:r w:rsidDel="00000000" w:rsidR="00000000" w:rsidRPr="00000000">
        <w:rPr>
          <w:rtl w:val="0"/>
        </w:rPr>
        <w:t xml:space="preserve">Create coverage systems that enable genuine disconnection</w:t>
      </w:r>
    </w:p>
    <w:p w:rsidR="00000000" w:rsidDel="00000000" w:rsidP="00000000" w:rsidRDefault="00000000" w:rsidRPr="00000000" w14:paraId="0000006A">
      <w:pPr>
        <w:numPr>
          <w:ilvl w:val="1"/>
          <w:numId w:val="17"/>
        </w:numPr>
        <w:spacing w:after="240" w:before="0" w:beforeAutospacing="0" w:lineRule="auto"/>
        <w:ind w:left="1440" w:hanging="360"/>
      </w:pPr>
      <w:r w:rsidDel="00000000" w:rsidR="00000000" w:rsidRPr="00000000">
        <w:rPr>
          <w:rtl w:val="0"/>
        </w:rPr>
        <w:t xml:space="preserve">Recognize and celebrate boundary-setting behaviors</w:t>
      </w:r>
    </w:p>
    <w:p w:rsidR="00000000" w:rsidDel="00000000" w:rsidP="00000000" w:rsidRDefault="00000000" w:rsidRPr="00000000" w14:paraId="0000006B">
      <w:pPr>
        <w:pStyle w:val="Heading4"/>
        <w:keepNext w:val="0"/>
        <w:keepLines w:val="0"/>
        <w:spacing w:after="80" w:before="280" w:lineRule="auto"/>
        <w:ind w:left="0" w:firstLine="0"/>
        <w:rPr/>
      </w:pPr>
      <w:bookmarkStart w:colFirst="0" w:colLast="0" w:name="_7mgrwcf0oy6i" w:id="12"/>
      <w:bookmarkEnd w:id="12"/>
      <w:r w:rsidDel="00000000" w:rsidR="00000000" w:rsidRPr="00000000">
        <w:rPr>
          <w:rtl w:val="0"/>
        </w:rPr>
        <w:t xml:space="preserve">Meaning and control enhancement</w:t>
      </w:r>
    </w:p>
    <w:p w:rsidR="00000000" w:rsidDel="00000000" w:rsidP="00000000" w:rsidRDefault="00000000" w:rsidRPr="00000000" w14:paraId="0000006C">
      <w:pPr>
        <w:spacing w:after="240" w:before="240" w:lineRule="auto"/>
        <w:rPr/>
      </w:pPr>
      <w:r w:rsidDel="00000000" w:rsidR="00000000" w:rsidRPr="00000000">
        <w:rPr>
          <w:rtl w:val="0"/>
        </w:rPr>
        <w:t xml:space="preserve">Address core psychological needs that prevent burnout:</w:t>
      </w:r>
    </w:p>
    <w:p w:rsidR="00000000" w:rsidDel="00000000" w:rsidP="00000000" w:rsidRDefault="00000000" w:rsidRPr="00000000" w14:paraId="0000006D">
      <w:pPr>
        <w:numPr>
          <w:ilvl w:val="0"/>
          <w:numId w:val="6"/>
        </w:numPr>
        <w:spacing w:after="0" w:afterAutospacing="0" w:before="240" w:lineRule="auto"/>
        <w:ind w:left="720" w:hanging="360"/>
      </w:pPr>
      <w:r w:rsidDel="00000000" w:rsidR="00000000" w:rsidRPr="00000000">
        <w:rPr>
          <w:b w:val="1"/>
          <w:rtl w:val="0"/>
        </w:rPr>
        <w:t xml:space="preserve">Purpose reinforcement:</w:t>
      </w:r>
    </w:p>
    <w:p w:rsidR="00000000" w:rsidDel="00000000" w:rsidP="00000000" w:rsidRDefault="00000000" w:rsidRPr="00000000" w14:paraId="0000006E">
      <w:pPr>
        <w:numPr>
          <w:ilvl w:val="1"/>
          <w:numId w:val="6"/>
        </w:numPr>
        <w:spacing w:after="0" w:afterAutospacing="0" w:before="0" w:beforeAutospacing="0" w:lineRule="auto"/>
        <w:ind w:left="1440" w:hanging="360"/>
      </w:pPr>
      <w:r w:rsidDel="00000000" w:rsidR="00000000" w:rsidRPr="00000000">
        <w:rPr>
          <w:rtl w:val="0"/>
        </w:rPr>
        <w:t xml:space="preserve">Regularly connect individual work to broader impact</w:t>
      </w:r>
    </w:p>
    <w:p w:rsidR="00000000" w:rsidDel="00000000" w:rsidP="00000000" w:rsidRDefault="00000000" w:rsidRPr="00000000" w14:paraId="0000006F">
      <w:pPr>
        <w:numPr>
          <w:ilvl w:val="1"/>
          <w:numId w:val="6"/>
        </w:numPr>
        <w:spacing w:after="0" w:afterAutospacing="0" w:before="0" w:beforeAutospacing="0" w:lineRule="auto"/>
        <w:ind w:left="1440" w:hanging="360"/>
      </w:pPr>
      <w:r w:rsidDel="00000000" w:rsidR="00000000" w:rsidRPr="00000000">
        <w:rPr>
          <w:rtl w:val="0"/>
        </w:rPr>
        <w:t xml:space="preserve">Create visibility into how efforts contribute to outcomes</w:t>
      </w:r>
    </w:p>
    <w:p w:rsidR="00000000" w:rsidDel="00000000" w:rsidP="00000000" w:rsidRDefault="00000000" w:rsidRPr="00000000" w14:paraId="00000070">
      <w:pPr>
        <w:numPr>
          <w:ilvl w:val="1"/>
          <w:numId w:val="6"/>
        </w:numPr>
        <w:spacing w:after="0" w:afterAutospacing="0" w:before="0" w:beforeAutospacing="0" w:lineRule="auto"/>
        <w:ind w:left="1440" w:hanging="360"/>
      </w:pPr>
      <w:r w:rsidDel="00000000" w:rsidR="00000000" w:rsidRPr="00000000">
        <w:rPr>
          <w:rtl w:val="0"/>
        </w:rPr>
        <w:t xml:space="preserve">Share examples of work making meaningful difference</w:t>
      </w:r>
    </w:p>
    <w:p w:rsidR="00000000" w:rsidDel="00000000" w:rsidP="00000000" w:rsidRDefault="00000000" w:rsidRPr="00000000" w14:paraId="00000071">
      <w:pPr>
        <w:numPr>
          <w:ilvl w:val="0"/>
          <w:numId w:val="6"/>
        </w:numPr>
        <w:spacing w:after="0" w:afterAutospacing="0" w:before="0" w:beforeAutospacing="0" w:lineRule="auto"/>
        <w:ind w:left="720" w:hanging="360"/>
      </w:pPr>
      <w:r w:rsidDel="00000000" w:rsidR="00000000" w:rsidRPr="00000000">
        <w:rPr>
          <w:b w:val="1"/>
          <w:rtl w:val="0"/>
        </w:rPr>
        <w:t xml:space="preserve">Autonomy expansion:</w:t>
      </w:r>
    </w:p>
    <w:p w:rsidR="00000000" w:rsidDel="00000000" w:rsidP="00000000" w:rsidRDefault="00000000" w:rsidRPr="00000000" w14:paraId="00000072">
      <w:pPr>
        <w:numPr>
          <w:ilvl w:val="1"/>
          <w:numId w:val="6"/>
        </w:numPr>
        <w:spacing w:after="0" w:afterAutospacing="0" w:before="0" w:beforeAutospacing="0" w:lineRule="auto"/>
        <w:ind w:left="1440" w:hanging="360"/>
      </w:pPr>
      <w:r w:rsidDel="00000000" w:rsidR="00000000" w:rsidRPr="00000000">
        <w:rPr>
          <w:rtl w:val="0"/>
        </w:rPr>
        <w:t xml:space="preserve">Delegate outcomes rather than methods where possible</w:t>
      </w:r>
    </w:p>
    <w:p w:rsidR="00000000" w:rsidDel="00000000" w:rsidP="00000000" w:rsidRDefault="00000000" w:rsidRPr="00000000" w14:paraId="00000073">
      <w:pPr>
        <w:numPr>
          <w:ilvl w:val="1"/>
          <w:numId w:val="6"/>
        </w:numPr>
        <w:spacing w:after="0" w:afterAutospacing="0" w:before="0" w:beforeAutospacing="0" w:lineRule="auto"/>
        <w:ind w:left="1440" w:hanging="360"/>
      </w:pPr>
      <w:r w:rsidDel="00000000" w:rsidR="00000000" w:rsidRPr="00000000">
        <w:rPr>
          <w:rtl w:val="0"/>
        </w:rPr>
        <w:t xml:space="preserve">Provide clear parameters with maximal implementation flexibility</w:t>
      </w:r>
    </w:p>
    <w:p w:rsidR="00000000" w:rsidDel="00000000" w:rsidP="00000000" w:rsidRDefault="00000000" w:rsidRPr="00000000" w14:paraId="00000074">
      <w:pPr>
        <w:numPr>
          <w:ilvl w:val="1"/>
          <w:numId w:val="6"/>
        </w:numPr>
        <w:spacing w:after="0" w:afterAutospacing="0" w:before="0" w:beforeAutospacing="0" w:lineRule="auto"/>
        <w:ind w:left="1440" w:hanging="360"/>
      </w:pPr>
      <w:r w:rsidDel="00000000" w:rsidR="00000000" w:rsidRPr="00000000">
        <w:rPr>
          <w:rtl w:val="0"/>
        </w:rPr>
        <w:t xml:space="preserve">Create choice points within work assignments</w:t>
      </w:r>
    </w:p>
    <w:p w:rsidR="00000000" w:rsidDel="00000000" w:rsidP="00000000" w:rsidRDefault="00000000" w:rsidRPr="00000000" w14:paraId="00000075">
      <w:pPr>
        <w:numPr>
          <w:ilvl w:val="0"/>
          <w:numId w:val="6"/>
        </w:numPr>
        <w:spacing w:after="0" w:afterAutospacing="0" w:before="0" w:beforeAutospacing="0" w:lineRule="auto"/>
        <w:ind w:left="720" w:hanging="360"/>
      </w:pPr>
      <w:r w:rsidDel="00000000" w:rsidR="00000000" w:rsidRPr="00000000">
        <w:rPr>
          <w:b w:val="1"/>
          <w:rtl w:val="0"/>
        </w:rPr>
        <w:t xml:space="preserve">Growth integration:</w:t>
      </w:r>
    </w:p>
    <w:p w:rsidR="00000000" w:rsidDel="00000000" w:rsidP="00000000" w:rsidRDefault="00000000" w:rsidRPr="00000000" w14:paraId="00000076">
      <w:pPr>
        <w:numPr>
          <w:ilvl w:val="1"/>
          <w:numId w:val="6"/>
        </w:numPr>
        <w:spacing w:after="0" w:afterAutospacing="0" w:before="0" w:beforeAutospacing="0" w:lineRule="auto"/>
        <w:ind w:left="1440" w:hanging="360"/>
      </w:pPr>
      <w:r w:rsidDel="00000000" w:rsidR="00000000" w:rsidRPr="00000000">
        <w:rPr>
          <w:rtl w:val="0"/>
        </w:rPr>
        <w:t xml:space="preserve">Embed development opportunities within required work</w:t>
      </w:r>
    </w:p>
    <w:p w:rsidR="00000000" w:rsidDel="00000000" w:rsidP="00000000" w:rsidRDefault="00000000" w:rsidRPr="00000000" w14:paraId="00000077">
      <w:pPr>
        <w:numPr>
          <w:ilvl w:val="1"/>
          <w:numId w:val="6"/>
        </w:numPr>
        <w:spacing w:after="0" w:afterAutospacing="0" w:before="0" w:beforeAutospacing="0" w:lineRule="auto"/>
        <w:ind w:left="1440" w:hanging="360"/>
      </w:pPr>
      <w:r w:rsidDel="00000000" w:rsidR="00000000" w:rsidRPr="00000000">
        <w:rPr>
          <w:rtl w:val="0"/>
        </w:rPr>
        <w:t xml:space="preserve">Align challenging assignments with career aspirations</w:t>
      </w:r>
    </w:p>
    <w:p w:rsidR="00000000" w:rsidDel="00000000" w:rsidP="00000000" w:rsidRDefault="00000000" w:rsidRPr="00000000" w14:paraId="00000078">
      <w:pPr>
        <w:numPr>
          <w:ilvl w:val="1"/>
          <w:numId w:val="6"/>
        </w:numPr>
        <w:spacing w:after="240" w:before="0" w:beforeAutospacing="0" w:lineRule="auto"/>
        <w:ind w:left="1440" w:hanging="360"/>
      </w:pPr>
      <w:r w:rsidDel="00000000" w:rsidR="00000000" w:rsidRPr="00000000">
        <w:rPr>
          <w:rtl w:val="0"/>
        </w:rPr>
        <w:t xml:space="preserve">Create learning-focused frameworks for approaching complex tasks</w:t>
      </w:r>
    </w:p>
    <w:p w:rsidR="00000000" w:rsidDel="00000000" w:rsidP="00000000" w:rsidRDefault="00000000" w:rsidRPr="00000000" w14:paraId="0000007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pStyle w:val="Heading2"/>
        <w:rPr/>
      </w:pPr>
      <w:bookmarkStart w:colFirst="0" w:colLast="0" w:name="_b3zy6w4vrn06" w:id="13"/>
      <w:bookmarkEnd w:id="13"/>
      <w:r w:rsidDel="00000000" w:rsidR="00000000" w:rsidRPr="00000000">
        <w:rPr>
          <w:rtl w:val="0"/>
        </w:rPr>
        <w:t xml:space="preserve">Intervention strategies</w:t>
      </w:r>
    </w:p>
    <w:p w:rsidR="00000000" w:rsidDel="00000000" w:rsidP="00000000" w:rsidRDefault="00000000" w:rsidRPr="00000000" w14:paraId="0000007B">
      <w:pPr>
        <w:pStyle w:val="Heading4"/>
        <w:keepNext w:val="0"/>
        <w:keepLines w:val="0"/>
        <w:spacing w:after="80" w:before="280" w:lineRule="auto"/>
        <w:ind w:left="0" w:firstLine="0"/>
        <w:rPr/>
      </w:pPr>
      <w:bookmarkStart w:colFirst="0" w:colLast="0" w:name="_fhem41m5h49e" w:id="14"/>
      <w:bookmarkEnd w:id="14"/>
      <w:r w:rsidDel="00000000" w:rsidR="00000000" w:rsidRPr="00000000">
        <w:rPr>
          <w:rtl w:val="0"/>
        </w:rPr>
        <w:t xml:space="preserve">Direct conversation approaches</w:t>
      </w:r>
    </w:p>
    <w:p w:rsidR="00000000" w:rsidDel="00000000" w:rsidP="00000000" w:rsidRDefault="00000000" w:rsidRPr="00000000" w14:paraId="0000007C">
      <w:pPr>
        <w:spacing w:after="240" w:before="240" w:lineRule="auto"/>
        <w:rPr/>
      </w:pPr>
      <w:r w:rsidDel="00000000" w:rsidR="00000000" w:rsidRPr="00000000">
        <w:rPr>
          <w:rtl w:val="0"/>
        </w:rPr>
        <w:t xml:space="preserve">When burnout signals emerge, utilize these conversation frameworks:</w:t>
      </w:r>
    </w:p>
    <w:p w:rsidR="00000000" w:rsidDel="00000000" w:rsidP="00000000" w:rsidRDefault="00000000" w:rsidRPr="00000000" w14:paraId="0000007D">
      <w:pPr>
        <w:numPr>
          <w:ilvl w:val="0"/>
          <w:numId w:val="1"/>
        </w:numPr>
        <w:spacing w:after="0" w:afterAutospacing="0" w:before="240" w:lineRule="auto"/>
        <w:ind w:left="720" w:hanging="360"/>
      </w:pPr>
      <w:r w:rsidDel="00000000" w:rsidR="00000000" w:rsidRPr="00000000">
        <w:rPr>
          <w:b w:val="1"/>
          <w:rtl w:val="0"/>
        </w:rPr>
        <w:t xml:space="preserve">Initial exploration dialogue:</w:t>
      </w:r>
    </w:p>
    <w:p w:rsidR="00000000" w:rsidDel="00000000" w:rsidP="00000000" w:rsidRDefault="00000000" w:rsidRPr="00000000" w14:paraId="0000007E">
      <w:pPr>
        <w:numPr>
          <w:ilvl w:val="1"/>
          <w:numId w:val="1"/>
        </w:numPr>
        <w:spacing w:after="0" w:afterAutospacing="0" w:before="0" w:beforeAutospacing="0" w:lineRule="auto"/>
        <w:ind w:left="1440" w:hanging="360"/>
      </w:pPr>
      <w:r w:rsidDel="00000000" w:rsidR="00000000" w:rsidRPr="00000000">
        <w:rPr>
          <w:rtl w:val="0"/>
        </w:rPr>
        <w:t xml:space="preserve">"I've noticed some changes in [specific behavioral observations]. I'm wondering how you're feeling about your current workload and energy levels."</w:t>
      </w:r>
    </w:p>
    <w:p w:rsidR="00000000" w:rsidDel="00000000" w:rsidP="00000000" w:rsidRDefault="00000000" w:rsidRPr="00000000" w14:paraId="0000007F">
      <w:pPr>
        <w:numPr>
          <w:ilvl w:val="1"/>
          <w:numId w:val="1"/>
        </w:numPr>
        <w:spacing w:after="0" w:afterAutospacing="0" w:before="0" w:beforeAutospacing="0" w:lineRule="auto"/>
        <w:ind w:left="1440" w:hanging="360"/>
      </w:pPr>
      <w:r w:rsidDel="00000000" w:rsidR="00000000" w:rsidRPr="00000000">
        <w:rPr>
          <w:rtl w:val="0"/>
        </w:rPr>
        <w:t xml:space="preserve">"Let's step back and assess how things are going with your current projects. How are you feeling about the pace and sustainability?"</w:t>
      </w:r>
    </w:p>
    <w:p w:rsidR="00000000" w:rsidDel="00000000" w:rsidP="00000000" w:rsidRDefault="00000000" w:rsidRPr="00000000" w14:paraId="00000080">
      <w:pPr>
        <w:numPr>
          <w:ilvl w:val="1"/>
          <w:numId w:val="1"/>
        </w:numPr>
        <w:spacing w:after="0" w:afterAutospacing="0" w:before="0" w:beforeAutospacing="0" w:lineRule="auto"/>
        <w:ind w:left="1440" w:hanging="360"/>
      </w:pPr>
      <w:r w:rsidDel="00000000" w:rsidR="00000000" w:rsidRPr="00000000">
        <w:rPr>
          <w:rtl w:val="0"/>
        </w:rPr>
        <w:t xml:space="preserve">"I want to check in about work-life integration. How are you managing the boundaries between work time and personal time?"</w:t>
      </w:r>
    </w:p>
    <w:p w:rsidR="00000000" w:rsidDel="00000000" w:rsidP="00000000" w:rsidRDefault="00000000" w:rsidRPr="00000000" w14:paraId="00000081">
      <w:pPr>
        <w:numPr>
          <w:ilvl w:val="0"/>
          <w:numId w:val="1"/>
        </w:numPr>
        <w:spacing w:after="0" w:afterAutospacing="0" w:before="0" w:beforeAutospacing="0" w:lineRule="auto"/>
        <w:ind w:left="720" w:hanging="360"/>
      </w:pPr>
      <w:r w:rsidDel="00000000" w:rsidR="00000000" w:rsidRPr="00000000">
        <w:rPr>
          <w:b w:val="1"/>
          <w:rtl w:val="0"/>
        </w:rPr>
        <w:t xml:space="preserve">Solution-focused discussion:</w:t>
      </w:r>
    </w:p>
    <w:p w:rsidR="00000000" w:rsidDel="00000000" w:rsidP="00000000" w:rsidRDefault="00000000" w:rsidRPr="00000000" w14:paraId="00000082">
      <w:pPr>
        <w:numPr>
          <w:ilvl w:val="1"/>
          <w:numId w:val="1"/>
        </w:numPr>
        <w:spacing w:after="0" w:afterAutospacing="0" w:before="0" w:beforeAutospacing="0" w:lineRule="auto"/>
        <w:ind w:left="1440" w:hanging="360"/>
      </w:pPr>
      <w:r w:rsidDel="00000000" w:rsidR="00000000" w:rsidRPr="00000000">
        <w:rPr>
          <w:rtl w:val="0"/>
        </w:rPr>
        <w:t xml:space="preserve">"What aspects of your current workload feel most manageable and most challenging?"</w:t>
      </w:r>
    </w:p>
    <w:p w:rsidR="00000000" w:rsidDel="00000000" w:rsidP="00000000" w:rsidRDefault="00000000" w:rsidRPr="00000000" w14:paraId="00000083">
      <w:pPr>
        <w:numPr>
          <w:ilvl w:val="1"/>
          <w:numId w:val="1"/>
        </w:numPr>
        <w:spacing w:after="0" w:afterAutospacing="0" w:before="0" w:beforeAutospacing="0" w:lineRule="auto"/>
        <w:ind w:left="1440" w:hanging="360"/>
      </w:pPr>
      <w:r w:rsidDel="00000000" w:rsidR="00000000" w:rsidRPr="00000000">
        <w:rPr>
          <w:rtl w:val="0"/>
        </w:rPr>
        <w:t xml:space="preserve">"What resources or support would help you feel more effective and energized in your role?"</w:t>
      </w:r>
    </w:p>
    <w:p w:rsidR="00000000" w:rsidDel="00000000" w:rsidP="00000000" w:rsidRDefault="00000000" w:rsidRPr="00000000" w14:paraId="00000084">
      <w:pPr>
        <w:numPr>
          <w:ilvl w:val="1"/>
          <w:numId w:val="1"/>
        </w:numPr>
        <w:spacing w:after="0" w:afterAutospacing="0" w:before="0" w:beforeAutospacing="0" w:lineRule="auto"/>
        <w:ind w:left="1440" w:hanging="360"/>
      </w:pPr>
      <w:r w:rsidDel="00000000" w:rsidR="00000000" w:rsidRPr="00000000">
        <w:rPr>
          <w:rtl w:val="0"/>
        </w:rPr>
        <w:t xml:space="preserve">"What adjustments might help create a more sustainable rhythm for you right now?"</w:t>
      </w:r>
    </w:p>
    <w:p w:rsidR="00000000" w:rsidDel="00000000" w:rsidP="00000000" w:rsidRDefault="00000000" w:rsidRPr="00000000" w14:paraId="00000085">
      <w:pPr>
        <w:numPr>
          <w:ilvl w:val="0"/>
          <w:numId w:val="1"/>
        </w:numPr>
        <w:spacing w:after="0" w:afterAutospacing="0" w:before="0" w:beforeAutospacing="0" w:lineRule="auto"/>
        <w:ind w:left="720" w:hanging="360"/>
      </w:pPr>
      <w:r w:rsidDel="00000000" w:rsidR="00000000" w:rsidRPr="00000000">
        <w:rPr>
          <w:b w:val="1"/>
          <w:rtl w:val="0"/>
        </w:rPr>
        <w:t xml:space="preserve">Follow-up framework:</w:t>
      </w:r>
    </w:p>
    <w:p w:rsidR="00000000" w:rsidDel="00000000" w:rsidP="00000000" w:rsidRDefault="00000000" w:rsidRPr="00000000" w14:paraId="00000086">
      <w:pPr>
        <w:numPr>
          <w:ilvl w:val="1"/>
          <w:numId w:val="1"/>
        </w:numPr>
        <w:spacing w:after="0" w:afterAutospacing="0" w:before="0" w:beforeAutospacing="0" w:lineRule="auto"/>
        <w:ind w:left="1440" w:hanging="360"/>
      </w:pPr>
      <w:r w:rsidDel="00000000" w:rsidR="00000000" w:rsidRPr="00000000">
        <w:rPr>
          <w:rtl w:val="0"/>
        </w:rPr>
        <w:t xml:space="preserve">Establish regular check-in cadence specific to burnout concerns</w:t>
      </w:r>
    </w:p>
    <w:p w:rsidR="00000000" w:rsidDel="00000000" w:rsidP="00000000" w:rsidRDefault="00000000" w:rsidRPr="00000000" w14:paraId="00000087">
      <w:pPr>
        <w:numPr>
          <w:ilvl w:val="1"/>
          <w:numId w:val="1"/>
        </w:numPr>
        <w:spacing w:after="0" w:afterAutospacing="0" w:before="0" w:beforeAutospacing="0" w:lineRule="auto"/>
        <w:ind w:left="1440" w:hanging="360"/>
      </w:pPr>
      <w:r w:rsidDel="00000000" w:rsidR="00000000" w:rsidRPr="00000000">
        <w:rPr>
          <w:rtl w:val="0"/>
        </w:rPr>
        <w:t xml:space="preserve">Create specific indicators to monitor for improvement</w:t>
      </w:r>
    </w:p>
    <w:p w:rsidR="00000000" w:rsidDel="00000000" w:rsidP="00000000" w:rsidRDefault="00000000" w:rsidRPr="00000000" w14:paraId="00000088">
      <w:pPr>
        <w:numPr>
          <w:ilvl w:val="1"/>
          <w:numId w:val="1"/>
        </w:numPr>
        <w:spacing w:after="240" w:before="0" w:beforeAutospacing="0" w:lineRule="auto"/>
        <w:ind w:left="1440" w:hanging="360"/>
      </w:pPr>
      <w:r w:rsidDel="00000000" w:rsidR="00000000" w:rsidRPr="00000000">
        <w:rPr>
          <w:rtl w:val="0"/>
        </w:rPr>
        <w:t xml:space="preserve">Identify clear success measures for intervention effectiveness</w:t>
      </w:r>
    </w:p>
    <w:p w:rsidR="00000000" w:rsidDel="00000000" w:rsidP="00000000" w:rsidRDefault="00000000" w:rsidRPr="00000000" w14:paraId="00000089">
      <w:pPr>
        <w:pStyle w:val="Heading4"/>
        <w:keepNext w:val="0"/>
        <w:keepLines w:val="0"/>
        <w:spacing w:after="80" w:before="280" w:lineRule="auto"/>
        <w:ind w:left="0" w:firstLine="0"/>
        <w:rPr/>
      </w:pPr>
      <w:bookmarkStart w:colFirst="0" w:colLast="0" w:name="_utczughefvly" w:id="15"/>
      <w:bookmarkEnd w:id="15"/>
      <w:r w:rsidDel="00000000" w:rsidR="00000000" w:rsidRPr="00000000">
        <w:rPr>
          <w:rtl w:val="0"/>
        </w:rPr>
        <w:t xml:space="preserve">Workload intervention options</w:t>
      </w:r>
    </w:p>
    <w:p w:rsidR="00000000" w:rsidDel="00000000" w:rsidP="00000000" w:rsidRDefault="00000000" w:rsidRPr="00000000" w14:paraId="0000008A">
      <w:pPr>
        <w:spacing w:after="240" w:before="240" w:lineRule="auto"/>
        <w:rPr/>
      </w:pPr>
      <w:r w:rsidDel="00000000" w:rsidR="00000000" w:rsidRPr="00000000">
        <w:rPr>
          <w:rtl w:val="0"/>
        </w:rPr>
        <w:t xml:space="preserve">Consider these adjustment strategies:</w:t>
      </w:r>
    </w:p>
    <w:p w:rsidR="00000000" w:rsidDel="00000000" w:rsidP="00000000" w:rsidRDefault="00000000" w:rsidRPr="00000000" w14:paraId="0000008B">
      <w:pPr>
        <w:numPr>
          <w:ilvl w:val="0"/>
          <w:numId w:val="20"/>
        </w:numPr>
        <w:spacing w:after="0" w:afterAutospacing="0" w:before="240" w:lineRule="auto"/>
        <w:ind w:left="720" w:hanging="360"/>
      </w:pPr>
      <w:r w:rsidDel="00000000" w:rsidR="00000000" w:rsidRPr="00000000">
        <w:rPr>
          <w:b w:val="1"/>
          <w:rtl w:val="0"/>
        </w:rPr>
        <w:t xml:space="preserve">Short-term relief mechanisms:</w:t>
      </w:r>
    </w:p>
    <w:p w:rsidR="00000000" w:rsidDel="00000000" w:rsidP="00000000" w:rsidRDefault="00000000" w:rsidRPr="00000000" w14:paraId="0000008C">
      <w:pPr>
        <w:numPr>
          <w:ilvl w:val="1"/>
          <w:numId w:val="20"/>
        </w:numPr>
        <w:spacing w:after="0" w:afterAutospacing="0" w:before="0" w:beforeAutospacing="0" w:lineRule="auto"/>
        <w:ind w:left="1440" w:hanging="360"/>
      </w:pPr>
      <w:r w:rsidDel="00000000" w:rsidR="00000000" w:rsidRPr="00000000">
        <w:rPr>
          <w:rtl w:val="0"/>
        </w:rPr>
        <w:t xml:space="preserve">Temporarily reassign time-sensitive deliverables</w:t>
      </w:r>
    </w:p>
    <w:p w:rsidR="00000000" w:rsidDel="00000000" w:rsidP="00000000" w:rsidRDefault="00000000" w:rsidRPr="00000000" w14:paraId="0000008D">
      <w:pPr>
        <w:numPr>
          <w:ilvl w:val="1"/>
          <w:numId w:val="20"/>
        </w:numPr>
        <w:spacing w:after="0" w:afterAutospacing="0" w:before="0" w:beforeAutospacing="0" w:lineRule="auto"/>
        <w:ind w:left="1440" w:hanging="360"/>
      </w:pPr>
      <w:r w:rsidDel="00000000" w:rsidR="00000000" w:rsidRPr="00000000">
        <w:rPr>
          <w:rtl w:val="0"/>
        </w:rPr>
        <w:t xml:space="preserve">Implement focused work sessions with coverage for other responsibilities</w:t>
      </w:r>
    </w:p>
    <w:p w:rsidR="00000000" w:rsidDel="00000000" w:rsidP="00000000" w:rsidRDefault="00000000" w:rsidRPr="00000000" w14:paraId="0000008E">
      <w:pPr>
        <w:numPr>
          <w:ilvl w:val="1"/>
          <w:numId w:val="20"/>
        </w:numPr>
        <w:spacing w:after="0" w:afterAutospacing="0" w:before="0" w:beforeAutospacing="0" w:lineRule="auto"/>
        <w:ind w:left="1440" w:hanging="360"/>
      </w:pPr>
      <w:r w:rsidDel="00000000" w:rsidR="00000000" w:rsidRPr="00000000">
        <w:rPr>
          <w:rtl w:val="0"/>
        </w:rPr>
        <w:t xml:space="preserve">Provide additional resources for specific high-demand projects</w:t>
      </w:r>
    </w:p>
    <w:p w:rsidR="00000000" w:rsidDel="00000000" w:rsidP="00000000" w:rsidRDefault="00000000" w:rsidRPr="00000000" w14:paraId="0000008F">
      <w:pPr>
        <w:numPr>
          <w:ilvl w:val="0"/>
          <w:numId w:val="20"/>
        </w:numPr>
        <w:spacing w:after="0" w:afterAutospacing="0" w:before="0" w:beforeAutospacing="0" w:lineRule="auto"/>
        <w:ind w:left="720" w:hanging="360"/>
      </w:pPr>
      <w:r w:rsidDel="00000000" w:rsidR="00000000" w:rsidRPr="00000000">
        <w:rPr>
          <w:b w:val="1"/>
          <w:rtl w:val="0"/>
        </w:rPr>
        <w:t xml:space="preserve">Medium-term recalibration:</w:t>
      </w:r>
    </w:p>
    <w:p w:rsidR="00000000" w:rsidDel="00000000" w:rsidP="00000000" w:rsidRDefault="00000000" w:rsidRPr="00000000" w14:paraId="00000090">
      <w:pPr>
        <w:numPr>
          <w:ilvl w:val="1"/>
          <w:numId w:val="20"/>
        </w:numPr>
        <w:spacing w:after="0" w:afterAutospacing="0" w:before="0" w:beforeAutospacing="0" w:lineRule="auto"/>
        <w:ind w:left="1440" w:hanging="360"/>
      </w:pPr>
      <w:r w:rsidDel="00000000" w:rsidR="00000000" w:rsidRPr="00000000">
        <w:rPr>
          <w:rtl w:val="0"/>
        </w:rPr>
        <w:t xml:space="preserve">Conduct comprehensive role review and priority reset</w:t>
      </w:r>
    </w:p>
    <w:p w:rsidR="00000000" w:rsidDel="00000000" w:rsidP="00000000" w:rsidRDefault="00000000" w:rsidRPr="00000000" w14:paraId="00000091">
      <w:pPr>
        <w:numPr>
          <w:ilvl w:val="1"/>
          <w:numId w:val="20"/>
        </w:numPr>
        <w:spacing w:after="0" w:afterAutospacing="0" w:before="0" w:beforeAutospacing="0" w:lineRule="auto"/>
        <w:ind w:left="1440" w:hanging="360"/>
      </w:pPr>
      <w:r w:rsidDel="00000000" w:rsidR="00000000" w:rsidRPr="00000000">
        <w:rPr>
          <w:rtl w:val="0"/>
        </w:rPr>
        <w:t xml:space="preserve">Implement collaborative workload rebalancing across team</w:t>
      </w:r>
    </w:p>
    <w:p w:rsidR="00000000" w:rsidDel="00000000" w:rsidP="00000000" w:rsidRDefault="00000000" w:rsidRPr="00000000" w14:paraId="00000092">
      <w:pPr>
        <w:numPr>
          <w:ilvl w:val="1"/>
          <w:numId w:val="20"/>
        </w:numPr>
        <w:spacing w:after="0" w:afterAutospacing="0" w:before="0" w:beforeAutospacing="0" w:lineRule="auto"/>
        <w:ind w:left="1440" w:hanging="360"/>
      </w:pPr>
      <w:r w:rsidDel="00000000" w:rsidR="00000000" w:rsidRPr="00000000">
        <w:rPr>
          <w:rtl w:val="0"/>
        </w:rPr>
        <w:t xml:space="preserve">Establish sustainable capacity metrics and monitoring systems</w:t>
      </w:r>
    </w:p>
    <w:p w:rsidR="00000000" w:rsidDel="00000000" w:rsidP="00000000" w:rsidRDefault="00000000" w:rsidRPr="00000000" w14:paraId="00000093">
      <w:pPr>
        <w:numPr>
          <w:ilvl w:val="0"/>
          <w:numId w:val="20"/>
        </w:numPr>
        <w:spacing w:after="0" w:afterAutospacing="0" w:before="0" w:beforeAutospacing="0" w:lineRule="auto"/>
        <w:ind w:left="720" w:hanging="360"/>
      </w:pPr>
      <w:r w:rsidDel="00000000" w:rsidR="00000000" w:rsidRPr="00000000">
        <w:rPr>
          <w:b w:val="1"/>
          <w:rtl w:val="0"/>
        </w:rPr>
        <w:t xml:space="preserve">Structural adjustments:</w:t>
      </w:r>
    </w:p>
    <w:p w:rsidR="00000000" w:rsidDel="00000000" w:rsidP="00000000" w:rsidRDefault="00000000" w:rsidRPr="00000000" w14:paraId="00000094">
      <w:pPr>
        <w:numPr>
          <w:ilvl w:val="1"/>
          <w:numId w:val="20"/>
        </w:numPr>
        <w:spacing w:after="0" w:afterAutospacing="0" w:before="0" w:beforeAutospacing="0" w:lineRule="auto"/>
        <w:ind w:left="1440" w:hanging="360"/>
      </w:pPr>
      <w:r w:rsidDel="00000000" w:rsidR="00000000" w:rsidRPr="00000000">
        <w:rPr>
          <w:rtl w:val="0"/>
        </w:rPr>
        <w:t xml:space="preserve">Revise role scope or deliverable expectations if consistently misaligned</w:t>
      </w:r>
    </w:p>
    <w:p w:rsidR="00000000" w:rsidDel="00000000" w:rsidP="00000000" w:rsidRDefault="00000000" w:rsidRPr="00000000" w14:paraId="00000095">
      <w:pPr>
        <w:numPr>
          <w:ilvl w:val="1"/>
          <w:numId w:val="20"/>
        </w:numPr>
        <w:spacing w:after="0" w:afterAutospacing="0" w:before="0" w:beforeAutospacing="0" w:lineRule="auto"/>
        <w:ind w:left="1440" w:hanging="360"/>
      </w:pPr>
      <w:r w:rsidDel="00000000" w:rsidR="00000000" w:rsidRPr="00000000">
        <w:rPr>
          <w:rtl w:val="0"/>
        </w:rPr>
        <w:t xml:space="preserve">Reorganize work processes to eliminate inefficiencies</w:t>
      </w:r>
    </w:p>
    <w:p w:rsidR="00000000" w:rsidDel="00000000" w:rsidP="00000000" w:rsidRDefault="00000000" w:rsidRPr="00000000" w14:paraId="00000096">
      <w:pPr>
        <w:numPr>
          <w:ilvl w:val="1"/>
          <w:numId w:val="20"/>
        </w:numPr>
        <w:spacing w:after="240" w:before="0" w:beforeAutospacing="0" w:lineRule="auto"/>
        <w:ind w:left="1440" w:hanging="360"/>
      </w:pPr>
      <w:r w:rsidDel="00000000" w:rsidR="00000000" w:rsidRPr="00000000">
        <w:rPr>
          <w:rtl w:val="0"/>
        </w:rPr>
        <w:t xml:space="preserve">Address systemic issues creating persistent overload</w:t>
      </w:r>
    </w:p>
    <w:p w:rsidR="00000000" w:rsidDel="00000000" w:rsidP="00000000" w:rsidRDefault="00000000" w:rsidRPr="00000000" w14:paraId="00000097">
      <w:pPr>
        <w:pStyle w:val="Heading4"/>
        <w:keepNext w:val="0"/>
        <w:keepLines w:val="0"/>
        <w:spacing w:after="80" w:before="280" w:lineRule="auto"/>
        <w:ind w:left="0" w:firstLine="0"/>
        <w:rPr/>
      </w:pPr>
      <w:bookmarkStart w:colFirst="0" w:colLast="0" w:name="_doceqa7pa97m" w:id="16"/>
      <w:bookmarkEnd w:id="16"/>
      <w:r w:rsidDel="00000000" w:rsidR="00000000" w:rsidRPr="00000000">
        <w:rPr>
          <w:rtl w:val="0"/>
        </w:rPr>
        <w:t xml:space="preserve">Recovery facilitation</w:t>
      </w:r>
    </w:p>
    <w:p w:rsidR="00000000" w:rsidDel="00000000" w:rsidP="00000000" w:rsidRDefault="00000000" w:rsidRPr="00000000" w14:paraId="00000098">
      <w:pPr>
        <w:spacing w:after="240" w:before="240" w:lineRule="auto"/>
        <w:rPr/>
      </w:pPr>
      <w:r w:rsidDel="00000000" w:rsidR="00000000" w:rsidRPr="00000000">
        <w:rPr>
          <w:rtl w:val="0"/>
        </w:rPr>
        <w:t xml:space="preserve">Support rebuilding depleted resources:</w:t>
      </w:r>
    </w:p>
    <w:p w:rsidR="00000000" w:rsidDel="00000000" w:rsidP="00000000" w:rsidRDefault="00000000" w:rsidRPr="00000000" w14:paraId="00000099">
      <w:pPr>
        <w:numPr>
          <w:ilvl w:val="0"/>
          <w:numId w:val="21"/>
        </w:numPr>
        <w:spacing w:after="0" w:afterAutospacing="0" w:before="240" w:lineRule="auto"/>
        <w:ind w:left="720" w:hanging="360"/>
      </w:pPr>
      <w:r w:rsidDel="00000000" w:rsidR="00000000" w:rsidRPr="00000000">
        <w:rPr>
          <w:b w:val="1"/>
          <w:rtl w:val="0"/>
        </w:rPr>
        <w:t xml:space="preserve">Energy audit and planning:</w:t>
      </w:r>
    </w:p>
    <w:p w:rsidR="00000000" w:rsidDel="00000000" w:rsidP="00000000" w:rsidRDefault="00000000" w:rsidRPr="00000000" w14:paraId="0000009A">
      <w:pPr>
        <w:numPr>
          <w:ilvl w:val="1"/>
          <w:numId w:val="21"/>
        </w:numPr>
        <w:spacing w:after="0" w:afterAutospacing="0" w:before="0" w:beforeAutospacing="0" w:lineRule="auto"/>
        <w:ind w:left="1440" w:hanging="360"/>
      </w:pPr>
      <w:r w:rsidDel="00000000" w:rsidR="00000000" w:rsidRPr="00000000">
        <w:rPr>
          <w:rtl w:val="0"/>
        </w:rPr>
        <w:t xml:space="preserve">Help team member identify energy-depleting activities</w:t>
      </w:r>
    </w:p>
    <w:p w:rsidR="00000000" w:rsidDel="00000000" w:rsidP="00000000" w:rsidRDefault="00000000" w:rsidRPr="00000000" w14:paraId="0000009B">
      <w:pPr>
        <w:numPr>
          <w:ilvl w:val="1"/>
          <w:numId w:val="21"/>
        </w:numPr>
        <w:spacing w:after="0" w:afterAutospacing="0" w:before="0" w:beforeAutospacing="0" w:lineRule="auto"/>
        <w:ind w:left="1440" w:hanging="360"/>
      </w:pPr>
      <w:r w:rsidDel="00000000" w:rsidR="00000000" w:rsidRPr="00000000">
        <w:rPr>
          <w:rtl w:val="0"/>
        </w:rPr>
        <w:t xml:space="preserve">Develop personalized energy management strategies</w:t>
      </w:r>
    </w:p>
    <w:p w:rsidR="00000000" w:rsidDel="00000000" w:rsidP="00000000" w:rsidRDefault="00000000" w:rsidRPr="00000000" w14:paraId="0000009C">
      <w:pPr>
        <w:numPr>
          <w:ilvl w:val="1"/>
          <w:numId w:val="21"/>
        </w:numPr>
        <w:spacing w:after="0" w:afterAutospacing="0" w:before="0" w:beforeAutospacing="0" w:lineRule="auto"/>
        <w:ind w:left="1440" w:hanging="360"/>
      </w:pPr>
      <w:r w:rsidDel="00000000" w:rsidR="00000000" w:rsidRPr="00000000">
        <w:rPr>
          <w:rtl w:val="0"/>
        </w:rPr>
        <w:t xml:space="preserve">Create intentional energy restoration protocols</w:t>
      </w:r>
    </w:p>
    <w:p w:rsidR="00000000" w:rsidDel="00000000" w:rsidP="00000000" w:rsidRDefault="00000000" w:rsidRPr="00000000" w14:paraId="0000009D">
      <w:pPr>
        <w:numPr>
          <w:ilvl w:val="0"/>
          <w:numId w:val="21"/>
        </w:numPr>
        <w:spacing w:after="0" w:afterAutospacing="0" w:before="0" w:beforeAutospacing="0" w:lineRule="auto"/>
        <w:ind w:left="720" w:hanging="360"/>
      </w:pPr>
      <w:r w:rsidDel="00000000" w:rsidR="00000000" w:rsidRPr="00000000">
        <w:rPr>
          <w:b w:val="1"/>
          <w:rtl w:val="0"/>
        </w:rPr>
        <w:t xml:space="preserve">Boundary reinforcement:</w:t>
      </w:r>
    </w:p>
    <w:p w:rsidR="00000000" w:rsidDel="00000000" w:rsidP="00000000" w:rsidRDefault="00000000" w:rsidRPr="00000000" w14:paraId="0000009E">
      <w:pPr>
        <w:numPr>
          <w:ilvl w:val="1"/>
          <w:numId w:val="21"/>
        </w:numPr>
        <w:spacing w:after="0" w:afterAutospacing="0" w:before="0" w:beforeAutospacing="0" w:lineRule="auto"/>
        <w:ind w:left="1440" w:hanging="360"/>
      </w:pPr>
      <w:r w:rsidDel="00000000" w:rsidR="00000000" w:rsidRPr="00000000">
        <w:rPr>
          <w:rtl w:val="0"/>
        </w:rPr>
        <w:t xml:space="preserve">Establish clear communication expectations during off-hours</w:t>
      </w:r>
    </w:p>
    <w:p w:rsidR="00000000" w:rsidDel="00000000" w:rsidP="00000000" w:rsidRDefault="00000000" w:rsidRPr="00000000" w14:paraId="0000009F">
      <w:pPr>
        <w:numPr>
          <w:ilvl w:val="1"/>
          <w:numId w:val="21"/>
        </w:numPr>
        <w:spacing w:after="0" w:afterAutospacing="0" w:before="0" w:beforeAutospacing="0" w:lineRule="auto"/>
        <w:ind w:left="1440" w:hanging="360"/>
      </w:pPr>
      <w:r w:rsidDel="00000000" w:rsidR="00000000" w:rsidRPr="00000000">
        <w:rPr>
          <w:rtl w:val="0"/>
        </w:rPr>
        <w:t xml:space="preserve">Create explicit agreements about response timing</w:t>
      </w:r>
    </w:p>
    <w:p w:rsidR="00000000" w:rsidDel="00000000" w:rsidP="00000000" w:rsidRDefault="00000000" w:rsidRPr="00000000" w14:paraId="000000A0">
      <w:pPr>
        <w:numPr>
          <w:ilvl w:val="1"/>
          <w:numId w:val="21"/>
        </w:numPr>
        <w:spacing w:after="0" w:afterAutospacing="0" w:before="0" w:beforeAutospacing="0" w:lineRule="auto"/>
        <w:ind w:left="1440" w:hanging="360"/>
      </w:pPr>
      <w:r w:rsidDel="00000000" w:rsidR="00000000" w:rsidRPr="00000000">
        <w:rPr>
          <w:rtl w:val="0"/>
        </w:rPr>
        <w:t xml:space="preserve">Implement technology practices that support disconnection</w:t>
      </w:r>
    </w:p>
    <w:p w:rsidR="00000000" w:rsidDel="00000000" w:rsidP="00000000" w:rsidRDefault="00000000" w:rsidRPr="00000000" w14:paraId="000000A1">
      <w:pPr>
        <w:numPr>
          <w:ilvl w:val="0"/>
          <w:numId w:val="21"/>
        </w:numPr>
        <w:spacing w:after="0" w:afterAutospacing="0" w:before="0" w:beforeAutospacing="0" w:lineRule="auto"/>
        <w:ind w:left="720" w:hanging="360"/>
      </w:pPr>
      <w:r w:rsidDel="00000000" w:rsidR="00000000" w:rsidRPr="00000000">
        <w:rPr>
          <w:b w:val="1"/>
          <w:rtl w:val="0"/>
        </w:rPr>
        <w:t xml:space="preserve">Reconnection to meaning:</w:t>
      </w:r>
    </w:p>
    <w:p w:rsidR="00000000" w:rsidDel="00000000" w:rsidP="00000000" w:rsidRDefault="00000000" w:rsidRPr="00000000" w14:paraId="000000A2">
      <w:pPr>
        <w:numPr>
          <w:ilvl w:val="1"/>
          <w:numId w:val="21"/>
        </w:numPr>
        <w:spacing w:after="0" w:afterAutospacing="0" w:before="0" w:beforeAutospacing="0" w:lineRule="auto"/>
        <w:ind w:left="1440" w:hanging="360"/>
      </w:pPr>
      <w:r w:rsidDel="00000000" w:rsidR="00000000" w:rsidRPr="00000000">
        <w:rPr>
          <w:rtl w:val="0"/>
        </w:rPr>
        <w:t xml:space="preserve">Facilitate reflection on purpose and impact of work</w:t>
      </w:r>
    </w:p>
    <w:p w:rsidR="00000000" w:rsidDel="00000000" w:rsidP="00000000" w:rsidRDefault="00000000" w:rsidRPr="00000000" w14:paraId="000000A3">
      <w:pPr>
        <w:numPr>
          <w:ilvl w:val="1"/>
          <w:numId w:val="21"/>
        </w:numPr>
        <w:spacing w:after="0" w:afterAutospacing="0" w:before="0" w:beforeAutospacing="0" w:lineRule="auto"/>
        <w:ind w:left="1440" w:hanging="360"/>
      </w:pPr>
      <w:r w:rsidDel="00000000" w:rsidR="00000000" w:rsidRPr="00000000">
        <w:rPr>
          <w:rtl w:val="0"/>
        </w:rPr>
        <w:t xml:space="preserve">Create opportunities for meaningful social connection</w:t>
      </w:r>
    </w:p>
    <w:p w:rsidR="00000000" w:rsidDel="00000000" w:rsidP="00000000" w:rsidRDefault="00000000" w:rsidRPr="00000000" w14:paraId="000000A4">
      <w:pPr>
        <w:numPr>
          <w:ilvl w:val="1"/>
          <w:numId w:val="21"/>
        </w:numPr>
        <w:spacing w:after="240" w:before="0" w:beforeAutospacing="0" w:lineRule="auto"/>
        <w:ind w:left="1440" w:hanging="360"/>
      </w:pPr>
      <w:r w:rsidDel="00000000" w:rsidR="00000000" w:rsidRPr="00000000">
        <w:rPr>
          <w:rtl w:val="0"/>
        </w:rPr>
        <w:t xml:space="preserve">Help identify intrinsically motivating aspects of role</w:t>
      </w:r>
    </w:p>
    <w:p w:rsidR="00000000" w:rsidDel="00000000" w:rsidP="00000000" w:rsidRDefault="00000000" w:rsidRPr="00000000" w14:paraId="000000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pStyle w:val="Heading2"/>
        <w:rPr/>
      </w:pPr>
      <w:bookmarkStart w:colFirst="0" w:colLast="0" w:name="_4ugskui9wga5" w:id="17"/>
      <w:bookmarkEnd w:id="17"/>
      <w:r w:rsidDel="00000000" w:rsidR="00000000" w:rsidRPr="00000000">
        <w:rPr>
          <w:rtl w:val="0"/>
        </w:rPr>
        <w:t xml:space="preserve">Creating burnout-resistant team cultures</w:t>
      </w:r>
    </w:p>
    <w:p w:rsidR="00000000" w:rsidDel="00000000" w:rsidP="00000000" w:rsidRDefault="00000000" w:rsidRPr="00000000" w14:paraId="000000A7">
      <w:pPr>
        <w:pStyle w:val="Heading4"/>
        <w:keepNext w:val="0"/>
        <w:keepLines w:val="0"/>
        <w:spacing w:after="80" w:before="280" w:lineRule="auto"/>
        <w:ind w:left="0" w:firstLine="0"/>
        <w:rPr/>
      </w:pPr>
      <w:bookmarkStart w:colFirst="0" w:colLast="0" w:name="_3yev2opghrnn" w:id="18"/>
      <w:bookmarkEnd w:id="18"/>
      <w:r w:rsidDel="00000000" w:rsidR="00000000" w:rsidRPr="00000000">
        <w:rPr>
          <w:rtl w:val="0"/>
        </w:rPr>
        <w:t xml:space="preserve">Communication norms</w:t>
      </w:r>
    </w:p>
    <w:p w:rsidR="00000000" w:rsidDel="00000000" w:rsidP="00000000" w:rsidRDefault="00000000" w:rsidRPr="00000000" w14:paraId="000000A8">
      <w:pPr>
        <w:spacing w:after="240" w:before="240" w:lineRule="auto"/>
        <w:rPr/>
      </w:pPr>
      <w:r w:rsidDel="00000000" w:rsidR="00000000" w:rsidRPr="00000000">
        <w:rPr>
          <w:rtl w:val="0"/>
        </w:rPr>
        <w:t xml:space="preserve">Establish team communication practices that prevent burnout:</w:t>
      </w:r>
    </w:p>
    <w:p w:rsidR="00000000" w:rsidDel="00000000" w:rsidP="00000000" w:rsidRDefault="00000000" w:rsidRPr="00000000" w14:paraId="000000A9">
      <w:pPr>
        <w:numPr>
          <w:ilvl w:val="0"/>
          <w:numId w:val="11"/>
        </w:numPr>
        <w:spacing w:after="0" w:afterAutospacing="0" w:before="240" w:lineRule="auto"/>
        <w:ind w:left="720" w:hanging="360"/>
      </w:pPr>
      <w:r w:rsidDel="00000000" w:rsidR="00000000" w:rsidRPr="00000000">
        <w:rPr>
          <w:b w:val="1"/>
          <w:rtl w:val="0"/>
        </w:rPr>
        <w:t xml:space="preserve">Asynchronous-first approach:</w:t>
      </w:r>
    </w:p>
    <w:p w:rsidR="00000000" w:rsidDel="00000000" w:rsidP="00000000" w:rsidRDefault="00000000" w:rsidRPr="00000000" w14:paraId="000000AA">
      <w:pPr>
        <w:numPr>
          <w:ilvl w:val="1"/>
          <w:numId w:val="11"/>
        </w:numPr>
        <w:spacing w:after="0" w:afterAutospacing="0" w:before="0" w:beforeAutospacing="0" w:lineRule="auto"/>
        <w:ind w:left="1440" w:hanging="360"/>
      </w:pPr>
      <w:r w:rsidDel="00000000" w:rsidR="00000000" w:rsidRPr="00000000">
        <w:rPr>
          <w:rtl w:val="0"/>
        </w:rPr>
        <w:t xml:space="preserve">Default to non-immediate communication methods where possible</w:t>
      </w:r>
    </w:p>
    <w:p w:rsidR="00000000" w:rsidDel="00000000" w:rsidP="00000000" w:rsidRDefault="00000000" w:rsidRPr="00000000" w14:paraId="000000AB">
      <w:pPr>
        <w:numPr>
          <w:ilvl w:val="1"/>
          <w:numId w:val="11"/>
        </w:numPr>
        <w:spacing w:after="0" w:afterAutospacing="0" w:before="0" w:beforeAutospacing="0" w:lineRule="auto"/>
        <w:ind w:left="1440" w:hanging="360"/>
      </w:pPr>
      <w:r w:rsidDel="00000000" w:rsidR="00000000" w:rsidRPr="00000000">
        <w:rPr>
          <w:rtl w:val="0"/>
        </w:rPr>
        <w:t xml:space="preserve">Create clear expectations around response timing</w:t>
      </w:r>
    </w:p>
    <w:p w:rsidR="00000000" w:rsidDel="00000000" w:rsidP="00000000" w:rsidRDefault="00000000" w:rsidRPr="00000000" w14:paraId="000000AC">
      <w:pPr>
        <w:numPr>
          <w:ilvl w:val="1"/>
          <w:numId w:val="11"/>
        </w:numPr>
        <w:spacing w:after="0" w:afterAutospacing="0" w:before="0" w:beforeAutospacing="0" w:lineRule="auto"/>
        <w:ind w:left="1440" w:hanging="360"/>
      </w:pPr>
      <w:r w:rsidDel="00000000" w:rsidR="00000000" w:rsidRPr="00000000">
        <w:rPr>
          <w:rtl w:val="0"/>
        </w:rPr>
        <w:t xml:space="preserve">Implement documentation practices that reduce meeting dependencies</w:t>
      </w:r>
    </w:p>
    <w:p w:rsidR="00000000" w:rsidDel="00000000" w:rsidP="00000000" w:rsidRDefault="00000000" w:rsidRPr="00000000" w14:paraId="000000AD">
      <w:pPr>
        <w:numPr>
          <w:ilvl w:val="0"/>
          <w:numId w:val="11"/>
        </w:numPr>
        <w:spacing w:after="0" w:afterAutospacing="0" w:before="0" w:beforeAutospacing="0" w:lineRule="auto"/>
        <w:ind w:left="720" w:hanging="360"/>
      </w:pPr>
      <w:r w:rsidDel="00000000" w:rsidR="00000000" w:rsidRPr="00000000">
        <w:rPr>
          <w:b w:val="1"/>
          <w:rtl w:val="0"/>
        </w:rPr>
        <w:t xml:space="preserve">Urgency clarity:</w:t>
      </w:r>
    </w:p>
    <w:p w:rsidR="00000000" w:rsidDel="00000000" w:rsidP="00000000" w:rsidRDefault="00000000" w:rsidRPr="00000000" w14:paraId="000000AE">
      <w:pPr>
        <w:numPr>
          <w:ilvl w:val="1"/>
          <w:numId w:val="11"/>
        </w:numPr>
        <w:spacing w:after="0" w:afterAutospacing="0" w:before="0" w:beforeAutospacing="0" w:lineRule="auto"/>
        <w:ind w:left="1440" w:hanging="360"/>
      </w:pPr>
      <w:r w:rsidDel="00000000" w:rsidR="00000000" w:rsidRPr="00000000">
        <w:rPr>
          <w:rtl w:val="0"/>
        </w:rPr>
        <w:t xml:space="preserve">Develop shared understanding of true urgency</w:t>
      </w:r>
    </w:p>
    <w:p w:rsidR="00000000" w:rsidDel="00000000" w:rsidP="00000000" w:rsidRDefault="00000000" w:rsidRPr="00000000" w14:paraId="000000AF">
      <w:pPr>
        <w:numPr>
          <w:ilvl w:val="1"/>
          <w:numId w:val="11"/>
        </w:numPr>
        <w:spacing w:after="0" w:afterAutospacing="0" w:before="0" w:beforeAutospacing="0" w:lineRule="auto"/>
        <w:ind w:left="1440" w:hanging="360"/>
      </w:pPr>
      <w:r w:rsidDel="00000000" w:rsidR="00000000" w:rsidRPr="00000000">
        <w:rPr>
          <w:rtl w:val="0"/>
        </w:rPr>
        <w:t xml:space="preserve">Create explicit signals for different priority levels</w:t>
      </w:r>
    </w:p>
    <w:p w:rsidR="00000000" w:rsidDel="00000000" w:rsidP="00000000" w:rsidRDefault="00000000" w:rsidRPr="00000000" w14:paraId="000000B0">
      <w:pPr>
        <w:numPr>
          <w:ilvl w:val="1"/>
          <w:numId w:val="11"/>
        </w:numPr>
        <w:spacing w:after="0" w:afterAutospacing="0" w:before="0" w:beforeAutospacing="0" w:lineRule="auto"/>
        <w:ind w:left="1440" w:hanging="360"/>
      </w:pPr>
      <w:r w:rsidDel="00000000" w:rsidR="00000000" w:rsidRPr="00000000">
        <w:rPr>
          <w:rtl w:val="0"/>
        </w:rPr>
        <w:t xml:space="preserve">Normalize pushing back on false urgency</w:t>
      </w:r>
    </w:p>
    <w:p w:rsidR="00000000" w:rsidDel="00000000" w:rsidP="00000000" w:rsidRDefault="00000000" w:rsidRPr="00000000" w14:paraId="000000B1">
      <w:pPr>
        <w:numPr>
          <w:ilvl w:val="0"/>
          <w:numId w:val="11"/>
        </w:numPr>
        <w:spacing w:after="0" w:afterAutospacing="0" w:before="0" w:beforeAutospacing="0" w:lineRule="auto"/>
        <w:ind w:left="720" w:hanging="360"/>
      </w:pPr>
      <w:r w:rsidDel="00000000" w:rsidR="00000000" w:rsidRPr="00000000">
        <w:rPr>
          <w:b w:val="1"/>
          <w:rtl w:val="0"/>
        </w:rPr>
        <w:t xml:space="preserve">Availability boundaries:</w:t>
      </w:r>
    </w:p>
    <w:p w:rsidR="00000000" w:rsidDel="00000000" w:rsidP="00000000" w:rsidRDefault="00000000" w:rsidRPr="00000000" w14:paraId="000000B2">
      <w:pPr>
        <w:numPr>
          <w:ilvl w:val="1"/>
          <w:numId w:val="11"/>
        </w:numPr>
        <w:spacing w:after="0" w:afterAutospacing="0" w:before="0" w:beforeAutospacing="0" w:lineRule="auto"/>
        <w:ind w:left="1440" w:hanging="360"/>
      </w:pPr>
      <w:r w:rsidDel="00000000" w:rsidR="00000000" w:rsidRPr="00000000">
        <w:rPr>
          <w:rtl w:val="0"/>
        </w:rPr>
        <w:t xml:space="preserve">Establish team standards for offline time</w:t>
      </w:r>
    </w:p>
    <w:p w:rsidR="00000000" w:rsidDel="00000000" w:rsidP="00000000" w:rsidRDefault="00000000" w:rsidRPr="00000000" w14:paraId="000000B3">
      <w:pPr>
        <w:numPr>
          <w:ilvl w:val="1"/>
          <w:numId w:val="11"/>
        </w:numPr>
        <w:spacing w:after="0" w:afterAutospacing="0" w:before="0" w:beforeAutospacing="0" w:lineRule="auto"/>
        <w:ind w:left="1440" w:hanging="360"/>
      </w:pPr>
      <w:r w:rsidDel="00000000" w:rsidR="00000000" w:rsidRPr="00000000">
        <w:rPr>
          <w:rtl w:val="0"/>
        </w:rPr>
        <w:t xml:space="preserve">Create clear protocols for genuine emergencies</w:t>
      </w:r>
    </w:p>
    <w:p w:rsidR="00000000" w:rsidDel="00000000" w:rsidP="00000000" w:rsidRDefault="00000000" w:rsidRPr="00000000" w14:paraId="000000B4">
      <w:pPr>
        <w:numPr>
          <w:ilvl w:val="1"/>
          <w:numId w:val="11"/>
        </w:numPr>
        <w:spacing w:after="240" w:before="0" w:beforeAutospacing="0" w:lineRule="auto"/>
        <w:ind w:left="1440" w:hanging="360"/>
      </w:pPr>
      <w:r w:rsidDel="00000000" w:rsidR="00000000" w:rsidRPr="00000000">
        <w:rPr>
          <w:rtl w:val="0"/>
        </w:rPr>
        <w:t xml:space="preserve">Implement communication tools that support focus periods</w:t>
      </w:r>
    </w:p>
    <w:p w:rsidR="00000000" w:rsidDel="00000000" w:rsidP="00000000" w:rsidRDefault="00000000" w:rsidRPr="00000000" w14:paraId="000000B5">
      <w:pPr>
        <w:pStyle w:val="Heading4"/>
        <w:keepNext w:val="0"/>
        <w:keepLines w:val="0"/>
        <w:spacing w:after="80" w:before="280" w:lineRule="auto"/>
        <w:ind w:left="0" w:firstLine="0"/>
        <w:rPr/>
      </w:pPr>
      <w:bookmarkStart w:colFirst="0" w:colLast="0" w:name="_hbtaa5ppt6aa" w:id="19"/>
      <w:bookmarkEnd w:id="19"/>
      <w:r w:rsidDel="00000000" w:rsidR="00000000" w:rsidRPr="00000000">
        <w:rPr>
          <w:rtl w:val="0"/>
        </w:rPr>
        <w:t xml:space="preserve">Modeling practices</w:t>
      </w:r>
    </w:p>
    <w:p w:rsidR="00000000" w:rsidDel="00000000" w:rsidP="00000000" w:rsidRDefault="00000000" w:rsidRPr="00000000" w14:paraId="000000B6">
      <w:pPr>
        <w:spacing w:after="240" w:before="240" w:lineRule="auto"/>
        <w:rPr/>
      </w:pPr>
      <w:r w:rsidDel="00000000" w:rsidR="00000000" w:rsidRPr="00000000">
        <w:rPr>
          <w:rtl w:val="0"/>
        </w:rPr>
        <w:t xml:space="preserve">Leaders must exemplify sustainable high performance:</w:t>
      </w:r>
    </w:p>
    <w:p w:rsidR="00000000" w:rsidDel="00000000" w:rsidP="00000000" w:rsidRDefault="00000000" w:rsidRPr="00000000" w14:paraId="000000B7">
      <w:pPr>
        <w:numPr>
          <w:ilvl w:val="0"/>
          <w:numId w:val="8"/>
        </w:numPr>
        <w:spacing w:after="0" w:afterAutospacing="0" w:before="240" w:lineRule="auto"/>
        <w:ind w:left="720" w:hanging="360"/>
      </w:pPr>
      <w:r w:rsidDel="00000000" w:rsidR="00000000" w:rsidRPr="00000000">
        <w:rPr>
          <w:b w:val="1"/>
          <w:rtl w:val="0"/>
        </w:rPr>
        <w:t xml:space="preserve">Visible boundary-setting:</w:t>
      </w:r>
    </w:p>
    <w:p w:rsidR="00000000" w:rsidDel="00000000" w:rsidP="00000000" w:rsidRDefault="00000000" w:rsidRPr="00000000" w14:paraId="000000B8">
      <w:pPr>
        <w:numPr>
          <w:ilvl w:val="1"/>
          <w:numId w:val="8"/>
        </w:numPr>
        <w:spacing w:after="0" w:afterAutospacing="0" w:before="0" w:beforeAutospacing="0" w:lineRule="auto"/>
        <w:ind w:left="1440" w:hanging="360"/>
      </w:pPr>
      <w:r w:rsidDel="00000000" w:rsidR="00000000" w:rsidRPr="00000000">
        <w:rPr>
          <w:rtl w:val="0"/>
        </w:rPr>
        <w:t xml:space="preserve">Demonstrate appropriate workday boundaries</w:t>
      </w:r>
    </w:p>
    <w:p w:rsidR="00000000" w:rsidDel="00000000" w:rsidP="00000000" w:rsidRDefault="00000000" w:rsidRPr="00000000" w14:paraId="000000B9">
      <w:pPr>
        <w:numPr>
          <w:ilvl w:val="1"/>
          <w:numId w:val="8"/>
        </w:numPr>
        <w:spacing w:after="0" w:afterAutospacing="0" w:before="0" w:beforeAutospacing="0" w:lineRule="auto"/>
        <w:ind w:left="1440" w:hanging="360"/>
      </w:pPr>
      <w:r w:rsidDel="00000000" w:rsidR="00000000" w:rsidRPr="00000000">
        <w:rPr>
          <w:rtl w:val="0"/>
        </w:rPr>
        <w:t xml:space="preserve">Communicate openly about personal recovery practices</w:t>
      </w:r>
    </w:p>
    <w:p w:rsidR="00000000" w:rsidDel="00000000" w:rsidP="00000000" w:rsidRDefault="00000000" w:rsidRPr="00000000" w14:paraId="000000BA">
      <w:pPr>
        <w:numPr>
          <w:ilvl w:val="1"/>
          <w:numId w:val="8"/>
        </w:numPr>
        <w:spacing w:after="0" w:afterAutospacing="0" w:before="0" w:beforeAutospacing="0" w:lineRule="auto"/>
        <w:ind w:left="1440" w:hanging="360"/>
      </w:pPr>
      <w:r w:rsidDel="00000000" w:rsidR="00000000" w:rsidRPr="00000000">
        <w:rPr>
          <w:rtl w:val="0"/>
        </w:rPr>
        <w:t xml:space="preserve">Articulate when and why you're disconnecting</w:t>
      </w:r>
    </w:p>
    <w:p w:rsidR="00000000" w:rsidDel="00000000" w:rsidP="00000000" w:rsidRDefault="00000000" w:rsidRPr="00000000" w14:paraId="000000BB">
      <w:pPr>
        <w:numPr>
          <w:ilvl w:val="0"/>
          <w:numId w:val="8"/>
        </w:numPr>
        <w:spacing w:after="0" w:afterAutospacing="0" w:before="0" w:beforeAutospacing="0" w:lineRule="auto"/>
        <w:ind w:left="720" w:hanging="360"/>
      </w:pPr>
      <w:r w:rsidDel="00000000" w:rsidR="00000000" w:rsidRPr="00000000">
        <w:rPr>
          <w:b w:val="1"/>
          <w:rtl w:val="0"/>
        </w:rPr>
        <w:t xml:space="preserve">Vulnerability sharing:</w:t>
      </w:r>
    </w:p>
    <w:p w:rsidR="00000000" w:rsidDel="00000000" w:rsidP="00000000" w:rsidRDefault="00000000" w:rsidRPr="00000000" w14:paraId="000000BC">
      <w:pPr>
        <w:numPr>
          <w:ilvl w:val="1"/>
          <w:numId w:val="8"/>
        </w:numPr>
        <w:spacing w:after="0" w:afterAutospacing="0" w:before="0" w:beforeAutospacing="0" w:lineRule="auto"/>
        <w:ind w:left="1440" w:hanging="360"/>
      </w:pPr>
      <w:r w:rsidDel="00000000" w:rsidR="00000000" w:rsidRPr="00000000">
        <w:rPr>
          <w:rtl w:val="0"/>
        </w:rPr>
        <w:t xml:space="preserve">Discuss your own energy management challenges</w:t>
      </w:r>
    </w:p>
    <w:p w:rsidR="00000000" w:rsidDel="00000000" w:rsidP="00000000" w:rsidRDefault="00000000" w:rsidRPr="00000000" w14:paraId="000000BD">
      <w:pPr>
        <w:numPr>
          <w:ilvl w:val="1"/>
          <w:numId w:val="8"/>
        </w:numPr>
        <w:spacing w:after="0" w:afterAutospacing="0" w:before="0" w:beforeAutospacing="0" w:lineRule="auto"/>
        <w:ind w:left="1440" w:hanging="360"/>
      </w:pPr>
      <w:r w:rsidDel="00000000" w:rsidR="00000000" w:rsidRPr="00000000">
        <w:rPr>
          <w:rtl w:val="0"/>
        </w:rPr>
        <w:t xml:space="preserve">Normalize conversations about capacity limitations</w:t>
      </w:r>
    </w:p>
    <w:p w:rsidR="00000000" w:rsidDel="00000000" w:rsidP="00000000" w:rsidRDefault="00000000" w:rsidRPr="00000000" w14:paraId="000000BE">
      <w:pPr>
        <w:numPr>
          <w:ilvl w:val="1"/>
          <w:numId w:val="8"/>
        </w:numPr>
        <w:spacing w:after="0" w:afterAutospacing="0" w:before="0" w:beforeAutospacing="0" w:lineRule="auto"/>
        <w:ind w:left="1440" w:hanging="360"/>
      </w:pPr>
      <w:r w:rsidDel="00000000" w:rsidR="00000000" w:rsidRPr="00000000">
        <w:rPr>
          <w:rtl w:val="0"/>
        </w:rPr>
        <w:t xml:space="preserve">Share personal strategies for sustainable performance</w:t>
      </w:r>
    </w:p>
    <w:p w:rsidR="00000000" w:rsidDel="00000000" w:rsidP="00000000" w:rsidRDefault="00000000" w:rsidRPr="00000000" w14:paraId="000000BF">
      <w:pPr>
        <w:numPr>
          <w:ilvl w:val="0"/>
          <w:numId w:val="8"/>
        </w:numPr>
        <w:spacing w:after="0" w:afterAutospacing="0" w:before="0" w:beforeAutospacing="0" w:lineRule="auto"/>
        <w:ind w:left="720" w:hanging="360"/>
      </w:pPr>
      <w:r w:rsidDel="00000000" w:rsidR="00000000" w:rsidRPr="00000000">
        <w:rPr>
          <w:b w:val="1"/>
          <w:rtl w:val="0"/>
        </w:rPr>
        <w:t xml:space="preserve">Recognition practices:</w:t>
      </w:r>
    </w:p>
    <w:p w:rsidR="00000000" w:rsidDel="00000000" w:rsidP="00000000" w:rsidRDefault="00000000" w:rsidRPr="00000000" w14:paraId="000000C0">
      <w:pPr>
        <w:numPr>
          <w:ilvl w:val="1"/>
          <w:numId w:val="8"/>
        </w:numPr>
        <w:spacing w:after="0" w:afterAutospacing="0" w:before="0" w:beforeAutospacing="0" w:lineRule="auto"/>
        <w:ind w:left="1440" w:hanging="360"/>
      </w:pPr>
      <w:r w:rsidDel="00000000" w:rsidR="00000000" w:rsidRPr="00000000">
        <w:rPr>
          <w:rtl w:val="0"/>
        </w:rPr>
        <w:t xml:space="preserve">Celebrate quality outcomes rather than excessive hours</w:t>
      </w:r>
    </w:p>
    <w:p w:rsidR="00000000" w:rsidDel="00000000" w:rsidP="00000000" w:rsidRDefault="00000000" w:rsidRPr="00000000" w14:paraId="000000C1">
      <w:pPr>
        <w:numPr>
          <w:ilvl w:val="1"/>
          <w:numId w:val="8"/>
        </w:numPr>
        <w:spacing w:after="0" w:afterAutospacing="0" w:before="0" w:beforeAutospacing="0" w:lineRule="auto"/>
        <w:ind w:left="1440" w:hanging="360"/>
      </w:pPr>
      <w:r w:rsidDel="00000000" w:rsidR="00000000" w:rsidRPr="00000000">
        <w:rPr>
          <w:rtl w:val="0"/>
        </w:rPr>
        <w:t xml:space="preserve">Acknowledge effective workload management strategies</w:t>
      </w:r>
    </w:p>
    <w:p w:rsidR="00000000" w:rsidDel="00000000" w:rsidP="00000000" w:rsidRDefault="00000000" w:rsidRPr="00000000" w14:paraId="000000C2">
      <w:pPr>
        <w:numPr>
          <w:ilvl w:val="1"/>
          <w:numId w:val="8"/>
        </w:numPr>
        <w:spacing w:after="240" w:before="0" w:beforeAutospacing="0" w:lineRule="auto"/>
        <w:ind w:left="1440" w:hanging="360"/>
      </w:pPr>
      <w:r w:rsidDel="00000000" w:rsidR="00000000" w:rsidRPr="00000000">
        <w:rPr>
          <w:rtl w:val="0"/>
        </w:rPr>
        <w:t xml:space="preserve">Recognize team members who support others' wellbeing</w:t>
      </w:r>
    </w:p>
    <w:p w:rsidR="00000000" w:rsidDel="00000000" w:rsidP="00000000" w:rsidRDefault="00000000" w:rsidRPr="00000000" w14:paraId="000000C3">
      <w:pPr>
        <w:pStyle w:val="Heading4"/>
        <w:keepNext w:val="0"/>
        <w:keepLines w:val="0"/>
        <w:spacing w:after="80" w:before="280" w:lineRule="auto"/>
        <w:ind w:left="0" w:firstLine="0"/>
        <w:rPr/>
      </w:pPr>
      <w:bookmarkStart w:colFirst="0" w:colLast="0" w:name="_6x2m9l78q8tw" w:id="20"/>
      <w:bookmarkEnd w:id="20"/>
      <w:r w:rsidDel="00000000" w:rsidR="00000000" w:rsidRPr="00000000">
        <w:rPr>
          <w:rtl w:val="0"/>
        </w:rPr>
        <w:t xml:space="preserve">Burnout-resistant team practices</w:t>
      </w:r>
    </w:p>
    <w:p w:rsidR="00000000" w:rsidDel="00000000" w:rsidP="00000000" w:rsidRDefault="00000000" w:rsidRPr="00000000" w14:paraId="000000C4">
      <w:pPr>
        <w:spacing w:after="240" w:before="240" w:lineRule="auto"/>
        <w:rPr/>
      </w:pPr>
      <w:r w:rsidDel="00000000" w:rsidR="00000000" w:rsidRPr="00000000">
        <w:rPr>
          <w:rtl w:val="0"/>
        </w:rPr>
        <w:t xml:space="preserve">Implement these team-level approaches:</w:t>
      </w:r>
    </w:p>
    <w:p w:rsidR="00000000" w:rsidDel="00000000" w:rsidP="00000000" w:rsidRDefault="00000000" w:rsidRPr="00000000" w14:paraId="000000C5">
      <w:pPr>
        <w:numPr>
          <w:ilvl w:val="0"/>
          <w:numId w:val="19"/>
        </w:numPr>
        <w:spacing w:after="0" w:afterAutospacing="0" w:before="240" w:lineRule="auto"/>
        <w:ind w:left="720" w:hanging="360"/>
      </w:pPr>
      <w:r w:rsidDel="00000000" w:rsidR="00000000" w:rsidRPr="00000000">
        <w:rPr>
          <w:b w:val="1"/>
          <w:rtl w:val="0"/>
        </w:rPr>
        <w:t xml:space="preserve">Collective capacity management:</w:t>
      </w:r>
    </w:p>
    <w:p w:rsidR="00000000" w:rsidDel="00000000" w:rsidP="00000000" w:rsidRDefault="00000000" w:rsidRPr="00000000" w14:paraId="000000C6">
      <w:pPr>
        <w:numPr>
          <w:ilvl w:val="1"/>
          <w:numId w:val="19"/>
        </w:numPr>
        <w:spacing w:after="0" w:afterAutospacing="0" w:before="0" w:beforeAutospacing="0" w:lineRule="auto"/>
        <w:ind w:left="1440" w:hanging="360"/>
      </w:pPr>
      <w:r w:rsidDel="00000000" w:rsidR="00000000" w:rsidRPr="00000000">
        <w:rPr>
          <w:rtl w:val="0"/>
        </w:rPr>
        <w:t xml:space="preserve">Create transparent workload visualization across team</w:t>
      </w:r>
    </w:p>
    <w:p w:rsidR="00000000" w:rsidDel="00000000" w:rsidP="00000000" w:rsidRDefault="00000000" w:rsidRPr="00000000" w14:paraId="000000C7">
      <w:pPr>
        <w:numPr>
          <w:ilvl w:val="1"/>
          <w:numId w:val="19"/>
        </w:numPr>
        <w:spacing w:after="0" w:afterAutospacing="0" w:before="0" w:beforeAutospacing="0" w:lineRule="auto"/>
        <w:ind w:left="1440" w:hanging="360"/>
      </w:pPr>
      <w:r w:rsidDel="00000000" w:rsidR="00000000" w:rsidRPr="00000000">
        <w:rPr>
          <w:rtl w:val="0"/>
        </w:rPr>
        <w:t xml:space="preserve">Implement regular capacity planning discussions</w:t>
      </w:r>
    </w:p>
    <w:p w:rsidR="00000000" w:rsidDel="00000000" w:rsidP="00000000" w:rsidRDefault="00000000" w:rsidRPr="00000000" w14:paraId="000000C8">
      <w:pPr>
        <w:numPr>
          <w:ilvl w:val="1"/>
          <w:numId w:val="19"/>
        </w:numPr>
        <w:spacing w:after="0" w:afterAutospacing="0" w:before="0" w:beforeAutospacing="0" w:lineRule="auto"/>
        <w:ind w:left="1440" w:hanging="360"/>
      </w:pPr>
      <w:r w:rsidDel="00000000" w:rsidR="00000000" w:rsidRPr="00000000">
        <w:rPr>
          <w:rtl w:val="0"/>
        </w:rPr>
        <w:t xml:space="preserve">Develop shared protocols for workload rebalancing</w:t>
      </w:r>
    </w:p>
    <w:p w:rsidR="00000000" w:rsidDel="00000000" w:rsidP="00000000" w:rsidRDefault="00000000" w:rsidRPr="00000000" w14:paraId="000000C9">
      <w:pPr>
        <w:numPr>
          <w:ilvl w:val="0"/>
          <w:numId w:val="19"/>
        </w:numPr>
        <w:spacing w:after="0" w:afterAutospacing="0" w:before="0" w:beforeAutospacing="0" w:lineRule="auto"/>
        <w:ind w:left="720" w:hanging="360"/>
      </w:pPr>
      <w:r w:rsidDel="00000000" w:rsidR="00000000" w:rsidRPr="00000000">
        <w:rPr>
          <w:b w:val="1"/>
          <w:rtl w:val="0"/>
        </w:rPr>
        <w:t xml:space="preserve">Sustainable performance metrics:</w:t>
      </w:r>
    </w:p>
    <w:p w:rsidR="00000000" w:rsidDel="00000000" w:rsidP="00000000" w:rsidRDefault="00000000" w:rsidRPr="00000000" w14:paraId="000000CA">
      <w:pPr>
        <w:numPr>
          <w:ilvl w:val="1"/>
          <w:numId w:val="19"/>
        </w:numPr>
        <w:spacing w:after="0" w:afterAutospacing="0" w:before="0" w:beforeAutospacing="0" w:lineRule="auto"/>
        <w:ind w:left="1440" w:hanging="360"/>
      </w:pPr>
      <w:r w:rsidDel="00000000" w:rsidR="00000000" w:rsidRPr="00000000">
        <w:rPr>
          <w:rtl w:val="0"/>
        </w:rPr>
        <w:t xml:space="preserve">Design success measures that incorporate sustainability</w:t>
      </w:r>
    </w:p>
    <w:p w:rsidR="00000000" w:rsidDel="00000000" w:rsidP="00000000" w:rsidRDefault="00000000" w:rsidRPr="00000000" w14:paraId="000000CB">
      <w:pPr>
        <w:numPr>
          <w:ilvl w:val="1"/>
          <w:numId w:val="19"/>
        </w:numPr>
        <w:spacing w:after="0" w:afterAutospacing="0" w:before="0" w:beforeAutospacing="0" w:lineRule="auto"/>
        <w:ind w:left="1440" w:hanging="360"/>
      </w:pPr>
      <w:r w:rsidDel="00000000" w:rsidR="00000000" w:rsidRPr="00000000">
        <w:rPr>
          <w:rtl w:val="0"/>
        </w:rPr>
        <w:t xml:space="preserve">Track both outcomes and process health indicators</w:t>
      </w:r>
    </w:p>
    <w:p w:rsidR="00000000" w:rsidDel="00000000" w:rsidP="00000000" w:rsidRDefault="00000000" w:rsidRPr="00000000" w14:paraId="000000CC">
      <w:pPr>
        <w:numPr>
          <w:ilvl w:val="1"/>
          <w:numId w:val="19"/>
        </w:numPr>
        <w:spacing w:after="0" w:afterAutospacing="0" w:before="0" w:beforeAutospacing="0" w:lineRule="auto"/>
        <w:ind w:left="1440" w:hanging="360"/>
      </w:pPr>
      <w:r w:rsidDel="00000000" w:rsidR="00000000" w:rsidRPr="00000000">
        <w:rPr>
          <w:rtl w:val="0"/>
        </w:rPr>
        <w:t xml:space="preserve">Measure team energy alongside traditional performance metrics</w:t>
      </w:r>
    </w:p>
    <w:p w:rsidR="00000000" w:rsidDel="00000000" w:rsidP="00000000" w:rsidRDefault="00000000" w:rsidRPr="00000000" w14:paraId="000000CD">
      <w:pPr>
        <w:numPr>
          <w:ilvl w:val="0"/>
          <w:numId w:val="19"/>
        </w:numPr>
        <w:spacing w:after="0" w:afterAutospacing="0" w:before="0" w:beforeAutospacing="0" w:lineRule="auto"/>
        <w:ind w:left="720" w:hanging="360"/>
      </w:pPr>
      <w:r w:rsidDel="00000000" w:rsidR="00000000" w:rsidRPr="00000000">
        <w:rPr>
          <w:b w:val="1"/>
          <w:rtl w:val="0"/>
        </w:rPr>
        <w:t xml:space="preserve">Mutual support systems:</w:t>
      </w:r>
    </w:p>
    <w:p w:rsidR="00000000" w:rsidDel="00000000" w:rsidP="00000000" w:rsidRDefault="00000000" w:rsidRPr="00000000" w14:paraId="000000CE">
      <w:pPr>
        <w:numPr>
          <w:ilvl w:val="1"/>
          <w:numId w:val="19"/>
        </w:numPr>
        <w:spacing w:after="0" w:afterAutospacing="0" w:before="0" w:beforeAutospacing="0" w:lineRule="auto"/>
        <w:ind w:left="1440" w:hanging="360"/>
      </w:pPr>
      <w:r w:rsidDel="00000000" w:rsidR="00000000" w:rsidRPr="00000000">
        <w:rPr>
          <w:rtl w:val="0"/>
        </w:rPr>
        <w:t xml:space="preserve">Establish backup systems for key responsibilities</w:t>
      </w:r>
    </w:p>
    <w:p w:rsidR="00000000" w:rsidDel="00000000" w:rsidP="00000000" w:rsidRDefault="00000000" w:rsidRPr="00000000" w14:paraId="000000CF">
      <w:pPr>
        <w:numPr>
          <w:ilvl w:val="1"/>
          <w:numId w:val="19"/>
        </w:numPr>
        <w:spacing w:after="0" w:afterAutospacing="0" w:before="0" w:beforeAutospacing="0" w:lineRule="auto"/>
        <w:ind w:left="1440" w:hanging="360"/>
      </w:pPr>
      <w:r w:rsidDel="00000000" w:rsidR="00000000" w:rsidRPr="00000000">
        <w:rPr>
          <w:rtl w:val="0"/>
        </w:rPr>
        <w:t xml:space="preserve">Create cross-training practices that distribute knowledge</w:t>
      </w:r>
    </w:p>
    <w:p w:rsidR="00000000" w:rsidDel="00000000" w:rsidP="00000000" w:rsidRDefault="00000000" w:rsidRPr="00000000" w14:paraId="000000D0">
      <w:pPr>
        <w:numPr>
          <w:ilvl w:val="1"/>
          <w:numId w:val="19"/>
        </w:numPr>
        <w:spacing w:after="240" w:before="0" w:beforeAutospacing="0" w:lineRule="auto"/>
        <w:ind w:left="1440" w:hanging="360"/>
      </w:pPr>
      <w:r w:rsidDel="00000000" w:rsidR="00000000" w:rsidRPr="00000000">
        <w:rPr>
          <w:rtl w:val="0"/>
        </w:rPr>
        <w:t xml:space="preserve">Implement peer support mechanisms for high-demand periods</w:t>
      </w:r>
    </w:p>
    <w:p w:rsidR="00000000" w:rsidDel="00000000" w:rsidP="00000000" w:rsidRDefault="00000000" w:rsidRPr="00000000" w14:paraId="000000D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pStyle w:val="Heading2"/>
        <w:rPr/>
      </w:pPr>
      <w:bookmarkStart w:colFirst="0" w:colLast="0" w:name="_ljii8as3bnce" w:id="21"/>
      <w:bookmarkEnd w:id="21"/>
      <w:r w:rsidDel="00000000" w:rsidR="00000000" w:rsidRPr="00000000">
        <w:rPr>
          <w:rtl w:val="0"/>
        </w:rPr>
        <w:t xml:space="preserve">Organizational advocacy</w:t>
      </w:r>
    </w:p>
    <w:p w:rsidR="00000000" w:rsidDel="00000000" w:rsidP="00000000" w:rsidRDefault="00000000" w:rsidRPr="00000000" w14:paraId="000000D3">
      <w:pPr>
        <w:pStyle w:val="Heading4"/>
        <w:keepNext w:val="0"/>
        <w:keepLines w:val="0"/>
        <w:spacing w:after="80" w:before="280" w:lineRule="auto"/>
        <w:ind w:left="0" w:firstLine="0"/>
        <w:rPr/>
      </w:pPr>
      <w:bookmarkStart w:colFirst="0" w:colLast="0" w:name="_gty69xr5mars" w:id="22"/>
      <w:bookmarkEnd w:id="22"/>
      <w:r w:rsidDel="00000000" w:rsidR="00000000" w:rsidRPr="00000000">
        <w:rPr>
          <w:rtl w:val="0"/>
        </w:rPr>
        <w:t xml:space="preserve">Systemic issue identification</w:t>
      </w:r>
    </w:p>
    <w:p w:rsidR="00000000" w:rsidDel="00000000" w:rsidP="00000000" w:rsidRDefault="00000000" w:rsidRPr="00000000" w14:paraId="000000D4">
      <w:pPr>
        <w:spacing w:after="240" w:before="240" w:lineRule="auto"/>
        <w:rPr/>
      </w:pPr>
      <w:r w:rsidDel="00000000" w:rsidR="00000000" w:rsidRPr="00000000">
        <w:rPr>
          <w:rtl w:val="0"/>
        </w:rPr>
        <w:t xml:space="preserve">Address root causes of burnout by identifying:</w:t>
      </w:r>
    </w:p>
    <w:p w:rsidR="00000000" w:rsidDel="00000000" w:rsidP="00000000" w:rsidRDefault="00000000" w:rsidRPr="00000000" w14:paraId="000000D5">
      <w:pPr>
        <w:numPr>
          <w:ilvl w:val="0"/>
          <w:numId w:val="5"/>
        </w:numPr>
        <w:spacing w:after="0" w:afterAutospacing="0" w:before="240" w:lineRule="auto"/>
        <w:ind w:left="720" w:hanging="360"/>
      </w:pPr>
      <w:r w:rsidDel="00000000" w:rsidR="00000000" w:rsidRPr="00000000">
        <w:rPr>
          <w:b w:val="1"/>
          <w:rtl w:val="0"/>
        </w:rPr>
        <w:t xml:space="preserve">Workflow inefficiencies:</w:t>
      </w:r>
    </w:p>
    <w:p w:rsidR="00000000" w:rsidDel="00000000" w:rsidP="00000000" w:rsidRDefault="00000000" w:rsidRPr="00000000" w14:paraId="000000D6">
      <w:pPr>
        <w:numPr>
          <w:ilvl w:val="1"/>
          <w:numId w:val="5"/>
        </w:numPr>
        <w:spacing w:after="0" w:afterAutospacing="0" w:before="0" w:beforeAutospacing="0" w:lineRule="auto"/>
        <w:ind w:left="1440" w:hanging="360"/>
      </w:pPr>
      <w:r w:rsidDel="00000000" w:rsidR="00000000" w:rsidRPr="00000000">
        <w:rPr>
          <w:rtl w:val="0"/>
        </w:rPr>
        <w:t xml:space="preserve">Document redundant processes creating unnecessary work</w:t>
      </w:r>
    </w:p>
    <w:p w:rsidR="00000000" w:rsidDel="00000000" w:rsidP="00000000" w:rsidRDefault="00000000" w:rsidRPr="00000000" w14:paraId="000000D7">
      <w:pPr>
        <w:numPr>
          <w:ilvl w:val="1"/>
          <w:numId w:val="5"/>
        </w:numPr>
        <w:spacing w:after="0" w:afterAutospacing="0" w:before="0" w:beforeAutospacing="0" w:lineRule="auto"/>
        <w:ind w:left="1440" w:hanging="360"/>
      </w:pPr>
      <w:r w:rsidDel="00000000" w:rsidR="00000000" w:rsidRPr="00000000">
        <w:rPr>
          <w:rtl w:val="0"/>
        </w:rPr>
        <w:t xml:space="preserve">Identify approval bottlenecks generating waiting periods</w:t>
      </w:r>
    </w:p>
    <w:p w:rsidR="00000000" w:rsidDel="00000000" w:rsidP="00000000" w:rsidRDefault="00000000" w:rsidRPr="00000000" w14:paraId="000000D8">
      <w:pPr>
        <w:numPr>
          <w:ilvl w:val="1"/>
          <w:numId w:val="5"/>
        </w:numPr>
        <w:spacing w:after="0" w:afterAutospacing="0" w:before="0" w:beforeAutospacing="0" w:lineRule="auto"/>
        <w:ind w:left="1440" w:hanging="360"/>
      </w:pPr>
      <w:r w:rsidDel="00000000" w:rsidR="00000000" w:rsidRPr="00000000">
        <w:rPr>
          <w:rtl w:val="0"/>
        </w:rPr>
        <w:t xml:space="preserve">Track technology limitations causing workaround behaviors</w:t>
      </w:r>
    </w:p>
    <w:p w:rsidR="00000000" w:rsidDel="00000000" w:rsidP="00000000" w:rsidRDefault="00000000" w:rsidRPr="00000000" w14:paraId="000000D9">
      <w:pPr>
        <w:numPr>
          <w:ilvl w:val="0"/>
          <w:numId w:val="5"/>
        </w:numPr>
        <w:spacing w:after="0" w:afterAutospacing="0" w:before="0" w:beforeAutospacing="0" w:lineRule="auto"/>
        <w:ind w:left="720" w:hanging="360"/>
      </w:pPr>
      <w:r w:rsidDel="00000000" w:rsidR="00000000" w:rsidRPr="00000000">
        <w:rPr>
          <w:b w:val="1"/>
          <w:rtl w:val="0"/>
        </w:rPr>
        <w:t xml:space="preserve">Resource misalignment:</w:t>
      </w:r>
    </w:p>
    <w:p w:rsidR="00000000" w:rsidDel="00000000" w:rsidP="00000000" w:rsidRDefault="00000000" w:rsidRPr="00000000" w14:paraId="000000DA">
      <w:pPr>
        <w:numPr>
          <w:ilvl w:val="1"/>
          <w:numId w:val="5"/>
        </w:numPr>
        <w:spacing w:after="0" w:afterAutospacing="0" w:before="0" w:beforeAutospacing="0" w:lineRule="auto"/>
        <w:ind w:left="1440" w:hanging="360"/>
      </w:pPr>
      <w:r w:rsidDel="00000000" w:rsidR="00000000" w:rsidRPr="00000000">
        <w:rPr>
          <w:rtl w:val="0"/>
        </w:rPr>
        <w:t xml:space="preserve">Analyze gaps between expected outcomes and available resources</w:t>
      </w:r>
    </w:p>
    <w:p w:rsidR="00000000" w:rsidDel="00000000" w:rsidP="00000000" w:rsidRDefault="00000000" w:rsidRPr="00000000" w14:paraId="000000DB">
      <w:pPr>
        <w:numPr>
          <w:ilvl w:val="1"/>
          <w:numId w:val="5"/>
        </w:numPr>
        <w:spacing w:after="0" w:afterAutospacing="0" w:before="0" w:beforeAutospacing="0" w:lineRule="auto"/>
        <w:ind w:left="1440" w:hanging="360"/>
      </w:pPr>
      <w:r w:rsidDel="00000000" w:rsidR="00000000" w:rsidRPr="00000000">
        <w:rPr>
          <w:rtl w:val="0"/>
        </w:rPr>
        <w:t xml:space="preserve">Document mismatches between staffing models and workload patterns</w:t>
      </w:r>
    </w:p>
    <w:p w:rsidR="00000000" w:rsidDel="00000000" w:rsidP="00000000" w:rsidRDefault="00000000" w:rsidRPr="00000000" w14:paraId="000000DC">
      <w:pPr>
        <w:numPr>
          <w:ilvl w:val="1"/>
          <w:numId w:val="5"/>
        </w:numPr>
        <w:spacing w:after="0" w:afterAutospacing="0" w:before="0" w:beforeAutospacing="0" w:lineRule="auto"/>
        <w:ind w:left="1440" w:hanging="360"/>
      </w:pPr>
      <w:r w:rsidDel="00000000" w:rsidR="00000000" w:rsidRPr="00000000">
        <w:rPr>
          <w:rtl w:val="0"/>
        </w:rPr>
        <w:t xml:space="preserve">Identify skill gaps creating inefficient work completion</w:t>
      </w:r>
    </w:p>
    <w:p w:rsidR="00000000" w:rsidDel="00000000" w:rsidP="00000000" w:rsidRDefault="00000000" w:rsidRPr="00000000" w14:paraId="000000DD">
      <w:pPr>
        <w:numPr>
          <w:ilvl w:val="0"/>
          <w:numId w:val="5"/>
        </w:numPr>
        <w:spacing w:after="0" w:afterAutospacing="0" w:before="0" w:beforeAutospacing="0" w:lineRule="auto"/>
        <w:ind w:left="720" w:hanging="360"/>
      </w:pPr>
      <w:r w:rsidDel="00000000" w:rsidR="00000000" w:rsidRPr="00000000">
        <w:rPr>
          <w:b w:val="1"/>
          <w:rtl w:val="0"/>
        </w:rPr>
        <w:t xml:space="preserve">Structural misalignments:</w:t>
      </w:r>
    </w:p>
    <w:p w:rsidR="00000000" w:rsidDel="00000000" w:rsidP="00000000" w:rsidRDefault="00000000" w:rsidRPr="00000000" w14:paraId="000000DE">
      <w:pPr>
        <w:numPr>
          <w:ilvl w:val="1"/>
          <w:numId w:val="5"/>
        </w:numPr>
        <w:spacing w:after="0" w:afterAutospacing="0" w:before="0" w:beforeAutospacing="0" w:lineRule="auto"/>
        <w:ind w:left="1440" w:hanging="360"/>
      </w:pPr>
      <w:r w:rsidDel="00000000" w:rsidR="00000000" w:rsidRPr="00000000">
        <w:rPr>
          <w:rtl w:val="0"/>
        </w:rPr>
        <w:t xml:space="preserve">Assess reporting structures that complicate decision-making</w:t>
      </w:r>
    </w:p>
    <w:p w:rsidR="00000000" w:rsidDel="00000000" w:rsidP="00000000" w:rsidRDefault="00000000" w:rsidRPr="00000000" w14:paraId="000000DF">
      <w:pPr>
        <w:numPr>
          <w:ilvl w:val="1"/>
          <w:numId w:val="5"/>
        </w:numPr>
        <w:spacing w:after="0" w:afterAutospacing="0" w:before="0" w:beforeAutospacing="0" w:lineRule="auto"/>
        <w:ind w:left="1440" w:hanging="360"/>
      </w:pPr>
      <w:r w:rsidDel="00000000" w:rsidR="00000000" w:rsidRPr="00000000">
        <w:rPr>
          <w:rtl w:val="0"/>
        </w:rPr>
        <w:t xml:space="preserve">Identify unclear accountability creating redundant oversight</w:t>
      </w:r>
    </w:p>
    <w:p w:rsidR="00000000" w:rsidDel="00000000" w:rsidP="00000000" w:rsidRDefault="00000000" w:rsidRPr="00000000" w14:paraId="000000E0">
      <w:pPr>
        <w:numPr>
          <w:ilvl w:val="1"/>
          <w:numId w:val="5"/>
        </w:numPr>
        <w:spacing w:after="240" w:before="0" w:beforeAutospacing="0" w:lineRule="auto"/>
        <w:ind w:left="1440" w:hanging="360"/>
      </w:pPr>
      <w:r w:rsidDel="00000000" w:rsidR="00000000" w:rsidRPr="00000000">
        <w:rPr>
          <w:rtl w:val="0"/>
        </w:rPr>
        <w:t xml:space="preserve">Document coordination costs between interdependent teams</w:t>
      </w:r>
    </w:p>
    <w:p w:rsidR="00000000" w:rsidDel="00000000" w:rsidP="00000000" w:rsidRDefault="00000000" w:rsidRPr="00000000" w14:paraId="000000E1">
      <w:pPr>
        <w:pStyle w:val="Heading4"/>
        <w:keepNext w:val="0"/>
        <w:keepLines w:val="0"/>
        <w:spacing w:after="80" w:before="280" w:lineRule="auto"/>
        <w:ind w:left="0" w:firstLine="0"/>
        <w:rPr/>
      </w:pPr>
      <w:bookmarkStart w:colFirst="0" w:colLast="0" w:name="_gpj5d192xz9u" w:id="23"/>
      <w:bookmarkEnd w:id="23"/>
      <w:r w:rsidDel="00000000" w:rsidR="00000000" w:rsidRPr="00000000">
        <w:rPr>
          <w:rtl w:val="0"/>
        </w:rPr>
        <w:t xml:space="preserve">Influence strategies</w:t>
      </w:r>
    </w:p>
    <w:p w:rsidR="00000000" w:rsidDel="00000000" w:rsidP="00000000" w:rsidRDefault="00000000" w:rsidRPr="00000000" w14:paraId="000000E2">
      <w:pPr>
        <w:spacing w:after="240" w:before="240" w:lineRule="auto"/>
        <w:rPr/>
      </w:pPr>
      <w:r w:rsidDel="00000000" w:rsidR="00000000" w:rsidRPr="00000000">
        <w:rPr>
          <w:rtl w:val="0"/>
        </w:rPr>
        <w:t xml:space="preserve">Effectively advocate for necessary changes:</w:t>
      </w:r>
    </w:p>
    <w:p w:rsidR="00000000" w:rsidDel="00000000" w:rsidP="00000000" w:rsidRDefault="00000000" w:rsidRPr="00000000" w14:paraId="000000E3">
      <w:pPr>
        <w:numPr>
          <w:ilvl w:val="0"/>
          <w:numId w:val="2"/>
        </w:numPr>
        <w:spacing w:after="0" w:afterAutospacing="0" w:before="240" w:lineRule="auto"/>
        <w:ind w:left="720" w:hanging="360"/>
      </w:pPr>
      <w:r w:rsidDel="00000000" w:rsidR="00000000" w:rsidRPr="00000000">
        <w:rPr>
          <w:b w:val="1"/>
          <w:rtl w:val="0"/>
        </w:rPr>
        <w:t xml:space="preserve">Data-driven approach:</w:t>
      </w:r>
    </w:p>
    <w:p w:rsidR="00000000" w:rsidDel="00000000" w:rsidP="00000000" w:rsidRDefault="00000000" w:rsidRPr="00000000" w14:paraId="000000E4">
      <w:pPr>
        <w:numPr>
          <w:ilvl w:val="1"/>
          <w:numId w:val="2"/>
        </w:numPr>
        <w:spacing w:after="0" w:afterAutospacing="0" w:before="0" w:beforeAutospacing="0" w:lineRule="auto"/>
        <w:ind w:left="1440" w:hanging="360"/>
      </w:pPr>
      <w:r w:rsidDel="00000000" w:rsidR="00000000" w:rsidRPr="00000000">
        <w:rPr>
          <w:rtl w:val="0"/>
        </w:rPr>
        <w:t xml:space="preserve">Document specific burnout risk indicators</w:t>
      </w:r>
    </w:p>
    <w:p w:rsidR="00000000" w:rsidDel="00000000" w:rsidP="00000000" w:rsidRDefault="00000000" w:rsidRPr="00000000" w14:paraId="000000E5">
      <w:pPr>
        <w:numPr>
          <w:ilvl w:val="1"/>
          <w:numId w:val="2"/>
        </w:numPr>
        <w:spacing w:after="0" w:afterAutospacing="0" w:before="0" w:beforeAutospacing="0" w:lineRule="auto"/>
        <w:ind w:left="1440" w:hanging="360"/>
      </w:pPr>
      <w:r w:rsidDel="00000000" w:rsidR="00000000" w:rsidRPr="00000000">
        <w:rPr>
          <w:rtl w:val="0"/>
        </w:rPr>
        <w:t xml:space="preserve">Track productivity and quality impacts of overload</w:t>
      </w:r>
    </w:p>
    <w:p w:rsidR="00000000" w:rsidDel="00000000" w:rsidP="00000000" w:rsidRDefault="00000000" w:rsidRPr="00000000" w14:paraId="000000E6">
      <w:pPr>
        <w:numPr>
          <w:ilvl w:val="1"/>
          <w:numId w:val="2"/>
        </w:numPr>
        <w:spacing w:after="0" w:afterAutospacing="0" w:before="0" w:beforeAutospacing="0" w:lineRule="auto"/>
        <w:ind w:left="1440" w:hanging="360"/>
      </w:pPr>
      <w:r w:rsidDel="00000000" w:rsidR="00000000" w:rsidRPr="00000000">
        <w:rPr>
          <w:rtl w:val="0"/>
        </w:rPr>
        <w:t xml:space="preserve">Calculate business costs of turnover and disengagement</w:t>
      </w:r>
    </w:p>
    <w:p w:rsidR="00000000" w:rsidDel="00000000" w:rsidP="00000000" w:rsidRDefault="00000000" w:rsidRPr="00000000" w14:paraId="000000E7">
      <w:pPr>
        <w:numPr>
          <w:ilvl w:val="0"/>
          <w:numId w:val="2"/>
        </w:numPr>
        <w:spacing w:after="0" w:afterAutospacing="0" w:before="0" w:beforeAutospacing="0" w:lineRule="auto"/>
        <w:ind w:left="720" w:hanging="360"/>
      </w:pPr>
      <w:r w:rsidDel="00000000" w:rsidR="00000000" w:rsidRPr="00000000">
        <w:rPr>
          <w:b w:val="1"/>
          <w:rtl w:val="0"/>
        </w:rPr>
        <w:t xml:space="preserve">Solution-focused advocacy:</w:t>
      </w:r>
    </w:p>
    <w:p w:rsidR="00000000" w:rsidDel="00000000" w:rsidP="00000000" w:rsidRDefault="00000000" w:rsidRPr="00000000" w14:paraId="000000E8">
      <w:pPr>
        <w:numPr>
          <w:ilvl w:val="1"/>
          <w:numId w:val="2"/>
        </w:numPr>
        <w:spacing w:after="0" w:afterAutospacing="0" w:before="0" w:beforeAutospacing="0" w:lineRule="auto"/>
        <w:ind w:left="1440" w:hanging="360"/>
      </w:pPr>
      <w:r w:rsidDel="00000000" w:rsidR="00000000" w:rsidRPr="00000000">
        <w:rPr>
          <w:rtl w:val="0"/>
        </w:rPr>
        <w:t xml:space="preserve">Propose specific structural or process improvements</w:t>
      </w:r>
    </w:p>
    <w:p w:rsidR="00000000" w:rsidDel="00000000" w:rsidP="00000000" w:rsidRDefault="00000000" w:rsidRPr="00000000" w14:paraId="000000E9">
      <w:pPr>
        <w:numPr>
          <w:ilvl w:val="1"/>
          <w:numId w:val="2"/>
        </w:numPr>
        <w:spacing w:after="0" w:afterAutospacing="0" w:before="0" w:beforeAutospacing="0" w:lineRule="auto"/>
        <w:ind w:left="1440" w:hanging="360"/>
      </w:pPr>
      <w:r w:rsidDel="00000000" w:rsidR="00000000" w:rsidRPr="00000000">
        <w:rPr>
          <w:rtl w:val="0"/>
        </w:rPr>
        <w:t xml:space="preserve">Develop phased implementation approaches</w:t>
      </w:r>
    </w:p>
    <w:p w:rsidR="00000000" w:rsidDel="00000000" w:rsidP="00000000" w:rsidRDefault="00000000" w:rsidRPr="00000000" w14:paraId="000000EA">
      <w:pPr>
        <w:numPr>
          <w:ilvl w:val="1"/>
          <w:numId w:val="2"/>
        </w:numPr>
        <w:spacing w:after="0" w:afterAutospacing="0" w:before="0" w:beforeAutospacing="0" w:lineRule="auto"/>
        <w:ind w:left="1440" w:hanging="360"/>
      </w:pPr>
      <w:r w:rsidDel="00000000" w:rsidR="00000000" w:rsidRPr="00000000">
        <w:rPr>
          <w:rtl w:val="0"/>
        </w:rPr>
        <w:t xml:space="preserve">Identify low-resource, high-impact intervention points</w:t>
      </w:r>
    </w:p>
    <w:p w:rsidR="00000000" w:rsidDel="00000000" w:rsidP="00000000" w:rsidRDefault="00000000" w:rsidRPr="00000000" w14:paraId="000000EB">
      <w:pPr>
        <w:numPr>
          <w:ilvl w:val="0"/>
          <w:numId w:val="2"/>
        </w:numPr>
        <w:spacing w:after="0" w:afterAutospacing="0" w:before="0" w:beforeAutospacing="0" w:lineRule="auto"/>
        <w:ind w:left="720" w:hanging="360"/>
      </w:pPr>
      <w:r w:rsidDel="00000000" w:rsidR="00000000" w:rsidRPr="00000000">
        <w:rPr>
          <w:b w:val="1"/>
          <w:rtl w:val="0"/>
        </w:rPr>
        <w:t xml:space="preserve">Coalition building:</w:t>
      </w:r>
    </w:p>
    <w:p w:rsidR="00000000" w:rsidDel="00000000" w:rsidP="00000000" w:rsidRDefault="00000000" w:rsidRPr="00000000" w14:paraId="000000EC">
      <w:pPr>
        <w:numPr>
          <w:ilvl w:val="1"/>
          <w:numId w:val="2"/>
        </w:numPr>
        <w:spacing w:after="0" w:afterAutospacing="0" w:before="0" w:beforeAutospacing="0" w:lineRule="auto"/>
        <w:ind w:left="1440" w:hanging="360"/>
      </w:pPr>
      <w:r w:rsidDel="00000000" w:rsidR="00000000" w:rsidRPr="00000000">
        <w:rPr>
          <w:rtl w:val="0"/>
        </w:rPr>
        <w:t xml:space="preserve">Collaborate with peer managers facing similar challenges</w:t>
      </w:r>
    </w:p>
    <w:p w:rsidR="00000000" w:rsidDel="00000000" w:rsidP="00000000" w:rsidRDefault="00000000" w:rsidRPr="00000000" w14:paraId="000000ED">
      <w:pPr>
        <w:numPr>
          <w:ilvl w:val="1"/>
          <w:numId w:val="2"/>
        </w:numPr>
        <w:spacing w:after="0" w:afterAutospacing="0" w:before="0" w:beforeAutospacing="0" w:lineRule="auto"/>
        <w:ind w:left="1440" w:hanging="360"/>
      </w:pPr>
      <w:r w:rsidDel="00000000" w:rsidR="00000000" w:rsidRPr="00000000">
        <w:rPr>
          <w:rtl w:val="0"/>
        </w:rPr>
        <w:t xml:space="preserve">Partner with supporting functions (HR, operations, etc.)</w:t>
      </w:r>
    </w:p>
    <w:p w:rsidR="00000000" w:rsidDel="00000000" w:rsidP="00000000" w:rsidRDefault="00000000" w:rsidRPr="00000000" w14:paraId="000000EE">
      <w:pPr>
        <w:numPr>
          <w:ilvl w:val="1"/>
          <w:numId w:val="2"/>
        </w:numPr>
        <w:spacing w:after="240" w:before="0" w:beforeAutospacing="0" w:lineRule="auto"/>
        <w:ind w:left="1440" w:hanging="360"/>
      </w:pPr>
      <w:r w:rsidDel="00000000" w:rsidR="00000000" w:rsidRPr="00000000">
        <w:rPr>
          <w:rtl w:val="0"/>
        </w:rPr>
        <w:t xml:space="preserve">Leverage leadership development opportunities to raise awareness</w:t>
      </w:r>
    </w:p>
    <w:p w:rsidR="00000000" w:rsidDel="00000000" w:rsidP="00000000" w:rsidRDefault="00000000" w:rsidRPr="00000000" w14:paraId="000000E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pStyle w:val="Heading2"/>
        <w:rPr/>
      </w:pPr>
      <w:bookmarkStart w:colFirst="0" w:colLast="0" w:name="_l63i80hyr9nu" w:id="24"/>
      <w:bookmarkEnd w:id="24"/>
      <w:r w:rsidDel="00000000" w:rsidR="00000000" w:rsidRPr="00000000">
        <w:rPr>
          <w:rtl w:val="0"/>
        </w:rPr>
        <w:t xml:space="preserve">Manager self-care</w:t>
      </w:r>
    </w:p>
    <w:p w:rsidR="00000000" w:rsidDel="00000000" w:rsidP="00000000" w:rsidRDefault="00000000" w:rsidRPr="00000000" w14:paraId="000000F1">
      <w:pPr>
        <w:pStyle w:val="Heading4"/>
        <w:keepNext w:val="0"/>
        <w:keepLines w:val="0"/>
        <w:spacing w:after="80" w:before="280" w:lineRule="auto"/>
        <w:ind w:left="0" w:firstLine="0"/>
        <w:rPr/>
      </w:pPr>
      <w:bookmarkStart w:colFirst="0" w:colLast="0" w:name="_fmxdz8h5fxna" w:id="25"/>
      <w:bookmarkEnd w:id="25"/>
      <w:r w:rsidDel="00000000" w:rsidR="00000000" w:rsidRPr="00000000">
        <w:rPr>
          <w:rtl w:val="0"/>
        </w:rPr>
        <w:t xml:space="preserve">Personal burnout prevention</w:t>
      </w:r>
    </w:p>
    <w:p w:rsidR="00000000" w:rsidDel="00000000" w:rsidP="00000000" w:rsidRDefault="00000000" w:rsidRPr="00000000" w14:paraId="000000F2">
      <w:pPr>
        <w:spacing w:after="240" w:before="240" w:lineRule="auto"/>
        <w:rPr/>
      </w:pPr>
      <w:r w:rsidDel="00000000" w:rsidR="00000000" w:rsidRPr="00000000">
        <w:rPr>
          <w:rtl w:val="0"/>
        </w:rPr>
        <w:t xml:space="preserve">Apply these practices to your own role:</w:t>
      </w:r>
    </w:p>
    <w:p w:rsidR="00000000" w:rsidDel="00000000" w:rsidP="00000000" w:rsidRDefault="00000000" w:rsidRPr="00000000" w14:paraId="000000F3">
      <w:pPr>
        <w:numPr>
          <w:ilvl w:val="0"/>
          <w:numId w:val="15"/>
        </w:numPr>
        <w:spacing w:after="0" w:afterAutospacing="0" w:before="240" w:lineRule="auto"/>
        <w:ind w:left="720" w:hanging="360"/>
      </w:pPr>
      <w:r w:rsidDel="00000000" w:rsidR="00000000" w:rsidRPr="00000000">
        <w:rPr>
          <w:b w:val="1"/>
          <w:rtl w:val="0"/>
        </w:rPr>
        <w:t xml:space="preserve">Capacity management:</w:t>
      </w:r>
    </w:p>
    <w:p w:rsidR="00000000" w:rsidDel="00000000" w:rsidP="00000000" w:rsidRDefault="00000000" w:rsidRPr="00000000" w14:paraId="000000F4">
      <w:pPr>
        <w:numPr>
          <w:ilvl w:val="1"/>
          <w:numId w:val="15"/>
        </w:numPr>
        <w:spacing w:after="0" w:afterAutospacing="0" w:before="0" w:beforeAutospacing="0" w:lineRule="auto"/>
        <w:ind w:left="1440" w:hanging="360"/>
      </w:pPr>
      <w:r w:rsidDel="00000000" w:rsidR="00000000" w:rsidRPr="00000000">
        <w:rPr>
          <w:rtl w:val="0"/>
        </w:rPr>
        <w:t xml:space="preserve">Implement realistic assessment of personal bandwidth</w:t>
      </w:r>
    </w:p>
    <w:p w:rsidR="00000000" w:rsidDel="00000000" w:rsidP="00000000" w:rsidRDefault="00000000" w:rsidRPr="00000000" w14:paraId="000000F5">
      <w:pPr>
        <w:numPr>
          <w:ilvl w:val="1"/>
          <w:numId w:val="15"/>
        </w:numPr>
        <w:spacing w:after="0" w:afterAutospacing="0" w:before="0" w:beforeAutospacing="0" w:lineRule="auto"/>
        <w:ind w:left="1440" w:hanging="360"/>
      </w:pPr>
      <w:r w:rsidDel="00000000" w:rsidR="00000000" w:rsidRPr="00000000">
        <w:rPr>
          <w:rtl w:val="0"/>
        </w:rPr>
        <w:t xml:space="preserve">Practice deliberate task prioritization and delegation</w:t>
      </w:r>
    </w:p>
    <w:p w:rsidR="00000000" w:rsidDel="00000000" w:rsidP="00000000" w:rsidRDefault="00000000" w:rsidRPr="00000000" w14:paraId="000000F6">
      <w:pPr>
        <w:numPr>
          <w:ilvl w:val="1"/>
          <w:numId w:val="15"/>
        </w:numPr>
        <w:spacing w:after="0" w:afterAutospacing="0" w:before="0" w:beforeAutospacing="0" w:lineRule="auto"/>
        <w:ind w:left="1440" w:hanging="360"/>
      </w:pPr>
      <w:r w:rsidDel="00000000" w:rsidR="00000000" w:rsidRPr="00000000">
        <w:rPr>
          <w:rtl w:val="0"/>
        </w:rPr>
        <w:t xml:space="preserve">Establish clear boundaries around manager availability</w:t>
      </w:r>
    </w:p>
    <w:p w:rsidR="00000000" w:rsidDel="00000000" w:rsidP="00000000" w:rsidRDefault="00000000" w:rsidRPr="00000000" w14:paraId="000000F7">
      <w:pPr>
        <w:numPr>
          <w:ilvl w:val="0"/>
          <w:numId w:val="15"/>
        </w:numPr>
        <w:spacing w:after="0" w:afterAutospacing="0" w:before="0" w:beforeAutospacing="0" w:lineRule="auto"/>
        <w:ind w:left="720" w:hanging="360"/>
      </w:pPr>
      <w:r w:rsidDel="00000000" w:rsidR="00000000" w:rsidRPr="00000000">
        <w:rPr>
          <w:b w:val="1"/>
          <w:rtl w:val="0"/>
        </w:rPr>
        <w:t xml:space="preserve">Recovery integration:</w:t>
      </w:r>
    </w:p>
    <w:p w:rsidR="00000000" w:rsidDel="00000000" w:rsidP="00000000" w:rsidRDefault="00000000" w:rsidRPr="00000000" w14:paraId="000000F8">
      <w:pPr>
        <w:numPr>
          <w:ilvl w:val="1"/>
          <w:numId w:val="15"/>
        </w:numPr>
        <w:spacing w:after="0" w:afterAutospacing="0" w:before="0" w:beforeAutospacing="0" w:lineRule="auto"/>
        <w:ind w:left="1440" w:hanging="360"/>
      </w:pPr>
      <w:r w:rsidDel="00000000" w:rsidR="00000000" w:rsidRPr="00000000">
        <w:rPr>
          <w:rtl w:val="0"/>
        </w:rPr>
        <w:t xml:space="preserve">Schedule specific recovery periods into work rhythms</w:t>
      </w:r>
    </w:p>
    <w:p w:rsidR="00000000" w:rsidDel="00000000" w:rsidP="00000000" w:rsidRDefault="00000000" w:rsidRPr="00000000" w14:paraId="000000F9">
      <w:pPr>
        <w:numPr>
          <w:ilvl w:val="1"/>
          <w:numId w:val="15"/>
        </w:numPr>
        <w:spacing w:after="0" w:afterAutospacing="0" w:before="0" w:beforeAutospacing="0" w:lineRule="auto"/>
        <w:ind w:left="1440" w:hanging="360"/>
      </w:pPr>
      <w:r w:rsidDel="00000000" w:rsidR="00000000" w:rsidRPr="00000000">
        <w:rPr>
          <w:rtl w:val="0"/>
        </w:rPr>
        <w:t xml:space="preserve">Create transition rituals between work and personal time</w:t>
      </w:r>
    </w:p>
    <w:p w:rsidR="00000000" w:rsidDel="00000000" w:rsidP="00000000" w:rsidRDefault="00000000" w:rsidRPr="00000000" w14:paraId="000000FA">
      <w:pPr>
        <w:numPr>
          <w:ilvl w:val="1"/>
          <w:numId w:val="15"/>
        </w:numPr>
        <w:spacing w:after="0" w:afterAutospacing="0" w:before="0" w:beforeAutospacing="0" w:lineRule="auto"/>
        <w:ind w:left="1440" w:hanging="360"/>
      </w:pPr>
      <w:r w:rsidDel="00000000" w:rsidR="00000000" w:rsidRPr="00000000">
        <w:rPr>
          <w:rtl w:val="0"/>
        </w:rPr>
        <w:t xml:space="preserve">Design energy management strategies for high-demand periods</w:t>
      </w:r>
    </w:p>
    <w:p w:rsidR="00000000" w:rsidDel="00000000" w:rsidP="00000000" w:rsidRDefault="00000000" w:rsidRPr="00000000" w14:paraId="000000FB">
      <w:pPr>
        <w:numPr>
          <w:ilvl w:val="0"/>
          <w:numId w:val="15"/>
        </w:numPr>
        <w:spacing w:after="0" w:afterAutospacing="0" w:before="0" w:beforeAutospacing="0" w:lineRule="auto"/>
        <w:ind w:left="720" w:hanging="360"/>
      </w:pPr>
      <w:r w:rsidDel="00000000" w:rsidR="00000000" w:rsidRPr="00000000">
        <w:rPr>
          <w:b w:val="1"/>
          <w:rtl w:val="0"/>
        </w:rPr>
        <w:t xml:space="preserve">Support utilization:</w:t>
      </w:r>
    </w:p>
    <w:p w:rsidR="00000000" w:rsidDel="00000000" w:rsidP="00000000" w:rsidRDefault="00000000" w:rsidRPr="00000000" w14:paraId="000000FC">
      <w:pPr>
        <w:numPr>
          <w:ilvl w:val="1"/>
          <w:numId w:val="15"/>
        </w:numPr>
        <w:spacing w:after="0" w:afterAutospacing="0" w:before="0" w:beforeAutospacing="0" w:lineRule="auto"/>
        <w:ind w:left="1440" w:hanging="360"/>
      </w:pPr>
      <w:r w:rsidDel="00000000" w:rsidR="00000000" w:rsidRPr="00000000">
        <w:rPr>
          <w:rtl w:val="0"/>
        </w:rPr>
        <w:t xml:space="preserve">Engage with peer manager support systems</w:t>
      </w:r>
    </w:p>
    <w:p w:rsidR="00000000" w:rsidDel="00000000" w:rsidP="00000000" w:rsidRDefault="00000000" w:rsidRPr="00000000" w14:paraId="000000FD">
      <w:pPr>
        <w:numPr>
          <w:ilvl w:val="1"/>
          <w:numId w:val="15"/>
        </w:numPr>
        <w:spacing w:after="0" w:afterAutospacing="0" w:before="0" w:beforeAutospacing="0" w:lineRule="auto"/>
        <w:ind w:left="1440" w:hanging="360"/>
      </w:pPr>
      <w:r w:rsidDel="00000000" w:rsidR="00000000" w:rsidRPr="00000000">
        <w:rPr>
          <w:rtl w:val="0"/>
        </w:rPr>
        <w:t xml:space="preserve">Leverage available coaching or development resources</w:t>
      </w:r>
    </w:p>
    <w:p w:rsidR="00000000" w:rsidDel="00000000" w:rsidP="00000000" w:rsidRDefault="00000000" w:rsidRPr="00000000" w14:paraId="000000FE">
      <w:pPr>
        <w:numPr>
          <w:ilvl w:val="1"/>
          <w:numId w:val="15"/>
        </w:numPr>
        <w:spacing w:after="240" w:before="0" w:beforeAutospacing="0" w:lineRule="auto"/>
        <w:ind w:left="1440" w:hanging="360"/>
      </w:pPr>
      <w:r w:rsidDel="00000000" w:rsidR="00000000" w:rsidRPr="00000000">
        <w:rPr>
          <w:rtl w:val="0"/>
        </w:rPr>
        <w:t xml:space="preserve">Practice appropriate vulnerability with your own manager</w:t>
      </w:r>
    </w:p>
    <w:p w:rsidR="00000000" w:rsidDel="00000000" w:rsidP="00000000" w:rsidRDefault="00000000" w:rsidRPr="00000000" w14:paraId="000000FF">
      <w:pPr>
        <w:pStyle w:val="Heading4"/>
        <w:keepNext w:val="0"/>
        <w:keepLines w:val="0"/>
        <w:spacing w:after="80" w:before="280" w:lineRule="auto"/>
        <w:ind w:left="0" w:firstLine="0"/>
        <w:rPr/>
      </w:pPr>
      <w:bookmarkStart w:colFirst="0" w:colLast="0" w:name="_vrea0vws0t8f" w:id="26"/>
      <w:bookmarkEnd w:id="26"/>
      <w:r w:rsidDel="00000000" w:rsidR="00000000" w:rsidRPr="00000000">
        <w:rPr>
          <w:rtl w:val="0"/>
        </w:rPr>
        <w:t xml:space="preserve">Leadership sustainability</w:t>
      </w:r>
    </w:p>
    <w:p w:rsidR="00000000" w:rsidDel="00000000" w:rsidP="00000000" w:rsidRDefault="00000000" w:rsidRPr="00000000" w14:paraId="00000100">
      <w:pPr>
        <w:spacing w:after="240" w:before="240" w:lineRule="auto"/>
        <w:rPr/>
      </w:pPr>
      <w:r w:rsidDel="00000000" w:rsidR="00000000" w:rsidRPr="00000000">
        <w:rPr>
          <w:rtl w:val="0"/>
        </w:rPr>
        <w:t xml:space="preserve">Develop sustainable leadership practices:</w:t>
      </w:r>
    </w:p>
    <w:p w:rsidR="00000000" w:rsidDel="00000000" w:rsidP="00000000" w:rsidRDefault="00000000" w:rsidRPr="00000000" w14:paraId="00000101">
      <w:pPr>
        <w:numPr>
          <w:ilvl w:val="0"/>
          <w:numId w:val="3"/>
        </w:numPr>
        <w:spacing w:after="0" w:afterAutospacing="0" w:before="240" w:lineRule="auto"/>
        <w:ind w:left="720" w:hanging="360"/>
      </w:pPr>
      <w:r w:rsidDel="00000000" w:rsidR="00000000" w:rsidRPr="00000000">
        <w:rPr>
          <w:b w:val="1"/>
          <w:rtl w:val="0"/>
        </w:rPr>
        <w:t xml:space="preserve">Impact focus:</w:t>
      </w:r>
    </w:p>
    <w:p w:rsidR="00000000" w:rsidDel="00000000" w:rsidP="00000000" w:rsidRDefault="00000000" w:rsidRPr="00000000" w14:paraId="00000102">
      <w:pPr>
        <w:numPr>
          <w:ilvl w:val="1"/>
          <w:numId w:val="3"/>
        </w:numPr>
        <w:spacing w:after="0" w:afterAutospacing="0" w:before="0" w:beforeAutospacing="0" w:lineRule="auto"/>
        <w:ind w:left="1440" w:hanging="360"/>
      </w:pPr>
      <w:r w:rsidDel="00000000" w:rsidR="00000000" w:rsidRPr="00000000">
        <w:rPr>
          <w:rtl w:val="0"/>
        </w:rPr>
        <w:t xml:space="preserve">Prioritize high-leverage leadership activities</w:t>
      </w:r>
    </w:p>
    <w:p w:rsidR="00000000" w:rsidDel="00000000" w:rsidP="00000000" w:rsidRDefault="00000000" w:rsidRPr="00000000" w14:paraId="00000103">
      <w:pPr>
        <w:numPr>
          <w:ilvl w:val="1"/>
          <w:numId w:val="3"/>
        </w:numPr>
        <w:spacing w:after="0" w:afterAutospacing="0" w:before="0" w:beforeAutospacing="0" w:lineRule="auto"/>
        <w:ind w:left="1440" w:hanging="360"/>
      </w:pPr>
      <w:r w:rsidDel="00000000" w:rsidR="00000000" w:rsidRPr="00000000">
        <w:rPr>
          <w:rtl w:val="0"/>
        </w:rPr>
        <w:t xml:space="preserve">Eliminate low-value management tasks</w:t>
      </w:r>
    </w:p>
    <w:p w:rsidR="00000000" w:rsidDel="00000000" w:rsidP="00000000" w:rsidRDefault="00000000" w:rsidRPr="00000000" w14:paraId="00000104">
      <w:pPr>
        <w:numPr>
          <w:ilvl w:val="1"/>
          <w:numId w:val="3"/>
        </w:numPr>
        <w:spacing w:after="0" w:afterAutospacing="0" w:before="0" w:beforeAutospacing="0" w:lineRule="auto"/>
        <w:ind w:left="1440" w:hanging="360"/>
      </w:pPr>
      <w:r w:rsidDel="00000000" w:rsidR="00000000" w:rsidRPr="00000000">
        <w:rPr>
          <w:rtl w:val="0"/>
        </w:rPr>
        <w:t xml:space="preserve">Focus on outcome quality rather than management quantity</w:t>
      </w:r>
    </w:p>
    <w:p w:rsidR="00000000" w:rsidDel="00000000" w:rsidP="00000000" w:rsidRDefault="00000000" w:rsidRPr="00000000" w14:paraId="00000105">
      <w:pPr>
        <w:numPr>
          <w:ilvl w:val="0"/>
          <w:numId w:val="3"/>
        </w:numPr>
        <w:spacing w:after="0" w:afterAutospacing="0" w:before="0" w:beforeAutospacing="0" w:lineRule="auto"/>
        <w:ind w:left="720" w:hanging="360"/>
      </w:pPr>
      <w:r w:rsidDel="00000000" w:rsidR="00000000" w:rsidRPr="00000000">
        <w:rPr>
          <w:b w:val="1"/>
          <w:rtl w:val="0"/>
        </w:rPr>
        <w:t xml:space="preserve">Team capability building:</w:t>
      </w:r>
    </w:p>
    <w:p w:rsidR="00000000" w:rsidDel="00000000" w:rsidP="00000000" w:rsidRDefault="00000000" w:rsidRPr="00000000" w14:paraId="00000106">
      <w:pPr>
        <w:numPr>
          <w:ilvl w:val="1"/>
          <w:numId w:val="3"/>
        </w:numPr>
        <w:spacing w:after="0" w:afterAutospacing="0" w:before="0" w:beforeAutospacing="0" w:lineRule="auto"/>
        <w:ind w:left="1440" w:hanging="360"/>
      </w:pPr>
      <w:r w:rsidDel="00000000" w:rsidR="00000000" w:rsidRPr="00000000">
        <w:rPr>
          <w:rtl w:val="0"/>
        </w:rPr>
        <w:t xml:space="preserve">Develop team self-management capabilities</w:t>
      </w:r>
    </w:p>
    <w:p w:rsidR="00000000" w:rsidDel="00000000" w:rsidP="00000000" w:rsidRDefault="00000000" w:rsidRPr="00000000" w14:paraId="00000107">
      <w:pPr>
        <w:numPr>
          <w:ilvl w:val="1"/>
          <w:numId w:val="3"/>
        </w:numPr>
        <w:spacing w:after="0" w:afterAutospacing="0" w:before="0" w:beforeAutospacing="0" w:lineRule="auto"/>
        <w:ind w:left="1440" w:hanging="360"/>
      </w:pPr>
      <w:r w:rsidDel="00000000" w:rsidR="00000000" w:rsidRPr="00000000">
        <w:rPr>
          <w:rtl w:val="0"/>
        </w:rPr>
        <w:t xml:space="preserve">Create distributed leadership models where appropriate</w:t>
      </w:r>
    </w:p>
    <w:p w:rsidR="00000000" w:rsidDel="00000000" w:rsidP="00000000" w:rsidRDefault="00000000" w:rsidRPr="00000000" w14:paraId="00000108">
      <w:pPr>
        <w:numPr>
          <w:ilvl w:val="1"/>
          <w:numId w:val="3"/>
        </w:numPr>
        <w:spacing w:after="0" w:afterAutospacing="0" w:before="0" w:beforeAutospacing="0" w:lineRule="auto"/>
        <w:ind w:left="1440" w:hanging="360"/>
      </w:pPr>
      <w:r w:rsidDel="00000000" w:rsidR="00000000" w:rsidRPr="00000000">
        <w:rPr>
          <w:rtl w:val="0"/>
        </w:rPr>
        <w:t xml:space="preserve">Implement decision-making frameworks that reduce dependencies</w:t>
      </w:r>
    </w:p>
    <w:p w:rsidR="00000000" w:rsidDel="00000000" w:rsidP="00000000" w:rsidRDefault="00000000" w:rsidRPr="00000000" w14:paraId="00000109">
      <w:pPr>
        <w:numPr>
          <w:ilvl w:val="0"/>
          <w:numId w:val="3"/>
        </w:numPr>
        <w:spacing w:after="0" w:afterAutospacing="0" w:before="0" w:beforeAutospacing="0" w:lineRule="auto"/>
        <w:ind w:left="720" w:hanging="360"/>
      </w:pPr>
      <w:r w:rsidDel="00000000" w:rsidR="00000000" w:rsidRPr="00000000">
        <w:rPr>
          <w:b w:val="1"/>
          <w:rtl w:val="0"/>
        </w:rPr>
        <w:t xml:space="preserve">Personal renewal:</w:t>
      </w:r>
    </w:p>
    <w:p w:rsidR="00000000" w:rsidDel="00000000" w:rsidP="00000000" w:rsidRDefault="00000000" w:rsidRPr="00000000" w14:paraId="0000010A">
      <w:pPr>
        <w:numPr>
          <w:ilvl w:val="1"/>
          <w:numId w:val="3"/>
        </w:numPr>
        <w:spacing w:after="0" w:afterAutospacing="0" w:before="0" w:beforeAutospacing="0" w:lineRule="auto"/>
        <w:ind w:left="1440" w:hanging="360"/>
      </w:pPr>
      <w:r w:rsidDel="00000000" w:rsidR="00000000" w:rsidRPr="00000000">
        <w:rPr>
          <w:rtl w:val="0"/>
        </w:rPr>
        <w:t xml:space="preserve">Connect regularly to meaning and purpose in leadership role</w:t>
      </w:r>
    </w:p>
    <w:p w:rsidR="00000000" w:rsidDel="00000000" w:rsidP="00000000" w:rsidRDefault="00000000" w:rsidRPr="00000000" w14:paraId="0000010B">
      <w:pPr>
        <w:numPr>
          <w:ilvl w:val="1"/>
          <w:numId w:val="3"/>
        </w:numPr>
        <w:spacing w:after="0" w:afterAutospacing="0" w:before="0" w:beforeAutospacing="0" w:lineRule="auto"/>
        <w:ind w:left="1440" w:hanging="360"/>
      </w:pPr>
      <w:r w:rsidDel="00000000" w:rsidR="00000000" w:rsidRPr="00000000">
        <w:rPr>
          <w:rtl w:val="0"/>
        </w:rPr>
        <w:t xml:space="preserve">Invest in continuous learning and development</w:t>
      </w:r>
    </w:p>
    <w:p w:rsidR="00000000" w:rsidDel="00000000" w:rsidP="00000000" w:rsidRDefault="00000000" w:rsidRPr="00000000" w14:paraId="0000010C">
      <w:pPr>
        <w:numPr>
          <w:ilvl w:val="1"/>
          <w:numId w:val="3"/>
        </w:numPr>
        <w:spacing w:after="240" w:before="0" w:beforeAutospacing="0" w:lineRule="auto"/>
        <w:ind w:left="1440" w:hanging="360"/>
      </w:pPr>
      <w:r w:rsidDel="00000000" w:rsidR="00000000" w:rsidRPr="00000000">
        <w:rPr>
          <w:rtl w:val="0"/>
        </w:rPr>
        <w:t xml:space="preserve">Cultivate communities of practice with fellow leaders</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pStyle w:val="Heading2"/>
        <w:rPr/>
      </w:pPr>
      <w:bookmarkStart w:colFirst="0" w:colLast="0" w:name="_11rgrnbgc20t" w:id="27"/>
      <w:bookmarkEnd w:id="27"/>
      <w:r w:rsidDel="00000000" w:rsidR="00000000" w:rsidRPr="00000000">
        <w:rPr>
          <w:rtl w:val="0"/>
        </w:rPr>
        <w:t xml:space="preserve">Implementation resources</w:t>
      </w:r>
    </w:p>
    <w:p w:rsidR="00000000" w:rsidDel="00000000" w:rsidP="00000000" w:rsidRDefault="00000000" w:rsidRPr="00000000" w14:paraId="00000110">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Assessment tools</w:t>
      </w:r>
    </w:p>
    <w:p w:rsidR="00000000" w:rsidDel="00000000" w:rsidP="00000000" w:rsidRDefault="00000000" w:rsidRPr="00000000" w14:paraId="00000111">
      <w:pPr>
        <w:numPr>
          <w:ilvl w:val="0"/>
          <w:numId w:val="9"/>
        </w:numPr>
        <w:spacing w:after="0" w:afterAutospacing="0"/>
        <w:ind w:left="720" w:hanging="360"/>
        <w:rPr>
          <w:u w:val="none"/>
        </w:rPr>
      </w:pPr>
      <w:hyperlink r:id="rId6">
        <w:r w:rsidDel="00000000" w:rsidR="00000000" w:rsidRPr="00000000">
          <w:rPr>
            <w:color w:val="1155cc"/>
            <w:u w:val="single"/>
            <w:rtl w:val="0"/>
          </w:rPr>
          <w:t xml:space="preserve">Team energy and capacity assessment template</w:t>
        </w:r>
      </w:hyperlink>
      <w:r w:rsidDel="00000000" w:rsidR="00000000" w:rsidRPr="00000000">
        <w:rPr>
          <w:rtl w:val="0"/>
        </w:rPr>
      </w:r>
    </w:p>
    <w:p w:rsidR="00000000" w:rsidDel="00000000" w:rsidP="00000000" w:rsidRDefault="00000000" w:rsidRPr="00000000" w14:paraId="00000112">
      <w:pPr>
        <w:numPr>
          <w:ilvl w:val="0"/>
          <w:numId w:val="9"/>
        </w:numPr>
        <w:spacing w:after="0" w:afterAutospacing="0"/>
        <w:ind w:left="720" w:hanging="360"/>
        <w:rPr>
          <w:u w:val="none"/>
        </w:rPr>
      </w:pPr>
      <w:hyperlink r:id="rId7">
        <w:r w:rsidDel="00000000" w:rsidR="00000000" w:rsidRPr="00000000">
          <w:rPr>
            <w:color w:val="1155cc"/>
            <w:u w:val="single"/>
            <w:rtl w:val="0"/>
          </w:rPr>
          <w:t xml:space="preserve">Burnout risk factor identification worksheet</w:t>
        </w:r>
      </w:hyperlink>
      <w:r w:rsidDel="00000000" w:rsidR="00000000" w:rsidRPr="00000000">
        <w:rPr>
          <w:rtl w:val="0"/>
        </w:rPr>
      </w:r>
    </w:p>
    <w:p w:rsidR="00000000" w:rsidDel="00000000" w:rsidP="00000000" w:rsidRDefault="00000000" w:rsidRPr="00000000" w14:paraId="00000113">
      <w:pPr>
        <w:numPr>
          <w:ilvl w:val="0"/>
          <w:numId w:val="9"/>
        </w:numPr>
        <w:ind w:left="720" w:hanging="360"/>
        <w:rPr>
          <w:u w:val="none"/>
        </w:rPr>
      </w:pPr>
      <w:hyperlink r:id="rId8">
        <w:r w:rsidDel="00000000" w:rsidR="00000000" w:rsidRPr="00000000">
          <w:rPr>
            <w:color w:val="1155cc"/>
            <w:u w:val="single"/>
            <w:rtl w:val="0"/>
          </w:rPr>
          <w:t xml:space="preserve">Workload distribution analysis guide</w:t>
        </w:r>
      </w:hyperlink>
      <w:r w:rsidDel="00000000" w:rsidR="00000000" w:rsidRPr="00000000">
        <w:rPr>
          <w:rtl w:val="0"/>
        </w:rPr>
      </w:r>
    </w:p>
    <w:p w:rsidR="00000000" w:rsidDel="00000000" w:rsidP="00000000" w:rsidRDefault="00000000" w:rsidRPr="00000000" w14:paraId="00000114">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Conversation guides</w:t>
      </w:r>
    </w:p>
    <w:p w:rsidR="00000000" w:rsidDel="00000000" w:rsidP="00000000" w:rsidRDefault="00000000" w:rsidRPr="00000000" w14:paraId="00000115">
      <w:pPr>
        <w:numPr>
          <w:ilvl w:val="0"/>
          <w:numId w:val="10"/>
        </w:numPr>
        <w:spacing w:after="0" w:afterAutospacing="0"/>
        <w:ind w:left="720" w:hanging="360"/>
        <w:rPr>
          <w:u w:val="none"/>
        </w:rPr>
      </w:pPr>
      <w:hyperlink r:id="rId9">
        <w:r w:rsidDel="00000000" w:rsidR="00000000" w:rsidRPr="00000000">
          <w:rPr>
            <w:color w:val="1155cc"/>
            <w:u w:val="single"/>
            <w:rtl w:val="0"/>
          </w:rPr>
          <w:t xml:space="preserve">Burnout check-in conversation framework</w:t>
        </w:r>
      </w:hyperlink>
      <w:r w:rsidDel="00000000" w:rsidR="00000000" w:rsidRPr="00000000">
        <w:rPr>
          <w:rtl w:val="0"/>
        </w:rPr>
      </w:r>
    </w:p>
    <w:p w:rsidR="00000000" w:rsidDel="00000000" w:rsidP="00000000" w:rsidRDefault="00000000" w:rsidRPr="00000000" w14:paraId="00000116">
      <w:pPr>
        <w:numPr>
          <w:ilvl w:val="0"/>
          <w:numId w:val="10"/>
        </w:numPr>
        <w:ind w:left="720" w:hanging="360"/>
        <w:rPr>
          <w:u w:val="none"/>
        </w:rPr>
      </w:pPr>
      <w:hyperlink r:id="rId10">
        <w:r w:rsidDel="00000000" w:rsidR="00000000" w:rsidRPr="00000000">
          <w:rPr>
            <w:color w:val="1155cc"/>
            <w:u w:val="single"/>
            <w:rtl w:val="0"/>
          </w:rPr>
          <w:t xml:space="preserve">Workload negotiation discussion template</w:t>
        </w:r>
      </w:hyperlink>
      <w:r w:rsidDel="00000000" w:rsidR="00000000" w:rsidRPr="00000000">
        <w:rPr>
          <w:rtl w:val="0"/>
        </w:rPr>
      </w:r>
    </w:p>
    <w:p w:rsidR="00000000" w:rsidDel="00000000" w:rsidP="00000000" w:rsidRDefault="00000000" w:rsidRPr="00000000" w14:paraId="00000117">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Planning resources</w:t>
      </w:r>
    </w:p>
    <w:p w:rsidR="00000000" w:rsidDel="00000000" w:rsidP="00000000" w:rsidRDefault="00000000" w:rsidRPr="00000000" w14:paraId="00000118">
      <w:pPr>
        <w:numPr>
          <w:ilvl w:val="0"/>
          <w:numId w:val="7"/>
        </w:numPr>
        <w:spacing w:after="0" w:afterAutospacing="0"/>
        <w:ind w:left="720" w:hanging="360"/>
        <w:rPr>
          <w:u w:val="none"/>
        </w:rPr>
      </w:pPr>
      <w:hyperlink r:id="rId11">
        <w:r w:rsidDel="00000000" w:rsidR="00000000" w:rsidRPr="00000000">
          <w:rPr>
            <w:color w:val="1155cc"/>
            <w:u w:val="single"/>
            <w:rtl w:val="0"/>
          </w:rPr>
          <w:t xml:space="preserve">Recovery planning worksheet</w:t>
        </w:r>
      </w:hyperlink>
      <w:r w:rsidDel="00000000" w:rsidR="00000000" w:rsidRPr="00000000">
        <w:rPr>
          <w:rtl w:val="0"/>
        </w:rPr>
      </w:r>
    </w:p>
    <w:p w:rsidR="00000000" w:rsidDel="00000000" w:rsidP="00000000" w:rsidRDefault="00000000" w:rsidRPr="00000000" w14:paraId="00000119">
      <w:pPr>
        <w:numPr>
          <w:ilvl w:val="0"/>
          <w:numId w:val="7"/>
        </w:numPr>
        <w:spacing w:after="0" w:afterAutospacing="0"/>
        <w:ind w:left="720" w:hanging="360"/>
        <w:rPr>
          <w:u w:val="none"/>
        </w:rPr>
      </w:pPr>
      <w:hyperlink r:id="rId12">
        <w:r w:rsidDel="00000000" w:rsidR="00000000" w:rsidRPr="00000000">
          <w:rPr>
            <w:color w:val="1155cc"/>
            <w:u w:val="single"/>
            <w:rtl w:val="0"/>
          </w:rPr>
          <w:t xml:space="preserve">Energy management strategy builder</w:t>
        </w:r>
      </w:hyperlink>
      <w:r w:rsidDel="00000000" w:rsidR="00000000" w:rsidRPr="00000000">
        <w:rPr>
          <w:rtl w:val="0"/>
        </w:rPr>
      </w:r>
    </w:p>
    <w:p w:rsidR="00000000" w:rsidDel="00000000" w:rsidP="00000000" w:rsidRDefault="00000000" w:rsidRPr="00000000" w14:paraId="0000011A">
      <w:pPr>
        <w:numPr>
          <w:ilvl w:val="0"/>
          <w:numId w:val="7"/>
        </w:numPr>
        <w:ind w:left="720" w:hanging="360"/>
        <w:rPr>
          <w:u w:val="none"/>
        </w:rPr>
      </w:pPr>
      <w:hyperlink r:id="rId13">
        <w:r w:rsidDel="00000000" w:rsidR="00000000" w:rsidRPr="00000000">
          <w:rPr>
            <w:color w:val="1155cc"/>
            <w:u w:val="single"/>
            <w:rtl w:val="0"/>
          </w:rPr>
          <w:t xml:space="preserve">Team capacity optimization planner</w:t>
        </w:r>
      </w:hyperlink>
      <w:r w:rsidDel="00000000" w:rsidR="00000000" w:rsidRPr="00000000">
        <w:rPr>
          <w:rtl w:val="0"/>
        </w:rPr>
      </w:r>
    </w:p>
    <w:p w:rsidR="00000000" w:rsidDel="00000000" w:rsidP="00000000" w:rsidRDefault="00000000" w:rsidRPr="00000000" w14:paraId="0000011B">
      <w:pPr>
        <w:pStyle w:val="Heading2"/>
        <w:rPr/>
      </w:pPr>
      <w:bookmarkStart w:colFirst="0" w:colLast="0" w:name="_qynzowmbih1o" w:id="28"/>
      <w:bookmarkEnd w:id="28"/>
      <w:r w:rsidDel="00000000" w:rsidR="00000000" w:rsidRPr="00000000">
        <w:rPr>
          <w:rtl w:val="0"/>
        </w:rPr>
        <w:t xml:space="preserve">Conclusion</w:t>
      </w:r>
    </w:p>
    <w:p w:rsidR="00000000" w:rsidDel="00000000" w:rsidP="00000000" w:rsidRDefault="00000000" w:rsidRPr="00000000" w14:paraId="0000011C">
      <w:pPr>
        <w:rPr/>
      </w:pPr>
      <w:r w:rsidDel="00000000" w:rsidR="00000000" w:rsidRPr="00000000">
        <w:rPr>
          <w:rtl w:val="0"/>
        </w:rPr>
        <w:t xml:space="preserve">Addressing burnout effectively requires a multifaceted approach combining early detection, prevention strategies, and targeted interventions. By implementing these frameworks, managers can create environments where sustainable high performance becomes the norm rather than the exception. Remember that preventing burnout is not simply about reducing work demands—it's about creating conditions where meaningful work can be accomplished while maintaining personal wellbeing and engagement.</w:t>
      </w:r>
    </w:p>
    <w:p w:rsidR="00000000" w:rsidDel="00000000" w:rsidP="00000000" w:rsidRDefault="00000000" w:rsidRPr="00000000" w14:paraId="0000011D">
      <w:pPr>
        <w:rPr/>
      </w:pPr>
      <w:r w:rsidDel="00000000" w:rsidR="00000000" w:rsidRPr="00000000">
        <w:rPr>
          <w:rtl w:val="0"/>
        </w:rPr>
        <w:t xml:space="preserve">Ultimately, our most valuable organizational resource is the sustained energy, creativity, and commitment of our people. By prioritizing burnout prevention and management, we protect this resource while enabling exceptional results through sustainable performance practices.</w:t>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pStyle w:val="Heading1"/>
      <w:spacing w:after="0" w:before="200" w:line="240" w:lineRule="auto"/>
      <w:ind w:right="360"/>
      <w:rPr/>
    </w:pPr>
    <w:bookmarkStart w:colFirst="0" w:colLast="0" w:name="_3zj7b473j7v6" w:id="29"/>
    <w:bookmarkEnd w:id="29"/>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Guide to preventing &amp; addressing workplace burnout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dzd_LqBPnmZhIOYSRbgqyvkh-JkmgBpsWjIICYeEEbo/edit?usp=sharing" TargetMode="External"/><Relationship Id="rId10" Type="http://schemas.openxmlformats.org/officeDocument/2006/relationships/hyperlink" Target="https://docs.google.com/document/d/17LnI-uIWNTgAry95hX17MVFL7aZj_H_zgAXjOVpxDuU/edit?usp=sharing" TargetMode="External"/><Relationship Id="rId13" Type="http://schemas.openxmlformats.org/officeDocument/2006/relationships/hyperlink" Target="https://docs.google.com/document/d/1MowDHkHvyY1cExWKegOFGYXK5vyTsZ7_4pNXGanMbek/edit?usp=sharing" TargetMode="External"/><Relationship Id="rId12" Type="http://schemas.openxmlformats.org/officeDocument/2006/relationships/hyperlink" Target="https://docs.google.com/document/d/1LoKlrmeFDfwmZ93_ixO4wMMGet3PUJ5TGm7C9YqADxo/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pfo1lfamoQsw6brP-8rmQPSXIFcCkMoSmityCN7b3zI/edit?usp=sharing"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4AxHZQUXSrkUC0Pu8qTb0uducMfIZAUhYVj--Gq_WVQ/edit?usp=sharing" TargetMode="External"/><Relationship Id="rId7" Type="http://schemas.openxmlformats.org/officeDocument/2006/relationships/hyperlink" Target="https://docs.google.com/document/d/1tUKDMuw_2yWHUkT6Y9YAAxsO0ft6IElLaojAepX4wjQ/edit?usp=sharing" TargetMode="External"/><Relationship Id="rId8" Type="http://schemas.openxmlformats.org/officeDocument/2006/relationships/hyperlink" Target="https://docs.google.com/document/d/19kN1YZ3o6VpTorY5gGdVqzsSdhAkkRBuRC3tSJ_7eQU/edit?usp=sharin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