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Workplace conflict management framework</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pStyle w:val="Heading2"/>
        <w:rPr/>
      </w:pPr>
      <w:bookmarkStart w:colFirst="0" w:colLast="0" w:name="_abasvi3llil3" w:id="1"/>
      <w:bookmarkEnd w:id="1"/>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04">
      <w:pPr>
        <w:ind w:left="0" w:firstLine="0"/>
        <w:rPr/>
      </w:pPr>
      <w:r w:rsidDel="00000000" w:rsidR="00000000" w:rsidRPr="00000000">
        <w:rPr>
          <w:rtl w:val="0"/>
        </w:rPr>
        <w:t xml:space="preserve">Conflict is a natural and inevitable aspect of human interaction, particularly in diverse workplace environments where individuals with different backgrounds, perspectives, and working styles collaborate toward shared objectives. This framework provides comprehensive guidance for understanding, managing, and resolving workplace conflict constructively, transforming potential disruptions into opportunities for growth, innovation, and strengthened relationships.</w:t>
      </w:r>
    </w:p>
    <w:p w:rsidR="00000000" w:rsidDel="00000000" w:rsidP="00000000" w:rsidRDefault="00000000" w:rsidRPr="00000000" w14:paraId="00000005">
      <w:pPr>
        <w:ind w:left="0" w:firstLine="0"/>
        <w:rPr/>
      </w:pPr>
      <w:r w:rsidDel="00000000" w:rsidR="00000000" w:rsidRPr="00000000">
        <w:rPr>
          <w:rtl w:val="0"/>
        </w:rPr>
        <w:t xml:space="preserve">Rather than viewing conflict as inherently negative, this framework recognizes that properly managed disagreement can drive organizational improvement and foster a culture of open communication. The ultimate goal is to build a workplace where productive conflict leads to better decisions, increased creativity, and stronger team cohesion.</w:t>
      </w:r>
      <w:r w:rsidDel="00000000" w:rsidR="00000000" w:rsidRPr="00000000">
        <w:rPr>
          <w:rtl w:val="0"/>
        </w:rPr>
      </w:r>
    </w:p>
    <w:p w:rsidR="00000000" w:rsidDel="00000000" w:rsidP="00000000" w:rsidRDefault="00000000" w:rsidRPr="00000000" w14:paraId="0000000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pStyle w:val="Heading2"/>
        <w:rPr/>
      </w:pPr>
      <w:bookmarkStart w:colFirst="0" w:colLast="0" w:name="_ms4fbxazb2ml" w:id="2"/>
      <w:bookmarkEnd w:id="2"/>
      <w:r w:rsidDel="00000000" w:rsidR="00000000" w:rsidRPr="00000000">
        <w:rPr>
          <w:rtl w:val="0"/>
        </w:rPr>
        <w:t xml:space="preserve">Understanding workplace conflict</w:t>
      </w:r>
    </w:p>
    <w:p w:rsidR="00000000" w:rsidDel="00000000" w:rsidP="00000000" w:rsidRDefault="00000000" w:rsidRPr="00000000" w14:paraId="00000008">
      <w:pPr>
        <w:pStyle w:val="Heading4"/>
        <w:rPr/>
      </w:pPr>
      <w:bookmarkStart w:colFirst="0" w:colLast="0" w:name="_hobiaz45fr9e" w:id="3"/>
      <w:bookmarkEnd w:id="3"/>
      <w:r w:rsidDel="00000000" w:rsidR="00000000" w:rsidRPr="00000000">
        <w:rPr>
          <w:rtl w:val="0"/>
        </w:rPr>
        <w:t xml:space="preserve">Definition and nature of conflict</w:t>
      </w:r>
    </w:p>
    <w:p w:rsidR="00000000" w:rsidDel="00000000" w:rsidP="00000000" w:rsidRDefault="00000000" w:rsidRPr="00000000" w14:paraId="00000009">
      <w:pPr>
        <w:rPr/>
      </w:pPr>
      <w:r w:rsidDel="00000000" w:rsidR="00000000" w:rsidRPr="00000000">
        <w:rPr>
          <w:rtl w:val="0"/>
        </w:rPr>
        <w:t xml:space="preserve">Conflict emerges when there is a perceived incompatibility between the concerns, perspectives, needs, or actions of two or more individuals. In the workplace, conflict manifests as:</w:t>
      </w:r>
    </w:p>
    <w:p w:rsidR="00000000" w:rsidDel="00000000" w:rsidP="00000000" w:rsidRDefault="00000000" w:rsidRPr="00000000" w14:paraId="0000000A">
      <w:pPr>
        <w:numPr>
          <w:ilvl w:val="0"/>
          <w:numId w:val="3"/>
        </w:numPr>
        <w:spacing w:after="0" w:afterAutospacing="0"/>
        <w:ind w:left="720" w:hanging="360"/>
        <w:rPr>
          <w:u w:val="none"/>
        </w:rPr>
      </w:pPr>
      <w:r w:rsidDel="00000000" w:rsidR="00000000" w:rsidRPr="00000000">
        <w:rPr>
          <w:rtl w:val="0"/>
        </w:rPr>
        <w:t xml:space="preserve">A clash of ideas, approaches, or methodologies</w:t>
      </w:r>
    </w:p>
    <w:p w:rsidR="00000000" w:rsidDel="00000000" w:rsidP="00000000" w:rsidRDefault="00000000" w:rsidRPr="00000000" w14:paraId="0000000B">
      <w:pPr>
        <w:numPr>
          <w:ilvl w:val="0"/>
          <w:numId w:val="3"/>
        </w:numPr>
        <w:spacing w:after="0" w:afterAutospacing="0"/>
        <w:ind w:left="720" w:hanging="360"/>
        <w:rPr>
          <w:u w:val="none"/>
        </w:rPr>
      </w:pPr>
      <w:r w:rsidDel="00000000" w:rsidR="00000000" w:rsidRPr="00000000">
        <w:rPr>
          <w:rtl w:val="0"/>
        </w:rPr>
        <w:t xml:space="preserve">Disagreement about priorities, resource allocation, or timelines</w:t>
      </w:r>
    </w:p>
    <w:p w:rsidR="00000000" w:rsidDel="00000000" w:rsidP="00000000" w:rsidRDefault="00000000" w:rsidRPr="00000000" w14:paraId="0000000C">
      <w:pPr>
        <w:numPr>
          <w:ilvl w:val="0"/>
          <w:numId w:val="3"/>
        </w:numPr>
        <w:spacing w:after="0" w:afterAutospacing="0"/>
        <w:ind w:left="720" w:hanging="360"/>
        <w:rPr>
          <w:u w:val="none"/>
        </w:rPr>
      </w:pPr>
      <w:r w:rsidDel="00000000" w:rsidR="00000000" w:rsidRPr="00000000">
        <w:rPr>
          <w:rtl w:val="0"/>
        </w:rPr>
        <w:t xml:space="preserve">Tension resulting from misaligned expectations or communication breakdowns</w:t>
      </w:r>
    </w:p>
    <w:p w:rsidR="00000000" w:rsidDel="00000000" w:rsidP="00000000" w:rsidRDefault="00000000" w:rsidRPr="00000000" w14:paraId="0000000D">
      <w:pPr>
        <w:numPr>
          <w:ilvl w:val="0"/>
          <w:numId w:val="3"/>
        </w:numPr>
        <w:spacing w:after="0" w:afterAutospacing="0"/>
        <w:ind w:left="720" w:hanging="360"/>
        <w:rPr>
          <w:u w:val="none"/>
        </w:rPr>
      </w:pPr>
      <w:r w:rsidDel="00000000" w:rsidR="00000000" w:rsidRPr="00000000">
        <w:rPr>
          <w:rtl w:val="0"/>
        </w:rPr>
        <w:t xml:space="preserve">Interpersonal friction stemming from behavioral or personality differences</w:t>
      </w:r>
    </w:p>
    <w:p w:rsidR="00000000" w:rsidDel="00000000" w:rsidP="00000000" w:rsidRDefault="00000000" w:rsidRPr="00000000" w14:paraId="0000000E">
      <w:pPr>
        <w:numPr>
          <w:ilvl w:val="0"/>
          <w:numId w:val="3"/>
        </w:numPr>
        <w:ind w:left="720" w:hanging="360"/>
        <w:rPr>
          <w:u w:val="none"/>
        </w:rPr>
      </w:pPr>
      <w:r w:rsidDel="00000000" w:rsidR="00000000" w:rsidRPr="00000000">
        <w:rPr>
          <w:rtl w:val="0"/>
        </w:rPr>
        <w:t xml:space="preserve">Competing interests regarding roles, responsibilities, or recognition</w:t>
      </w:r>
    </w:p>
    <w:p w:rsidR="00000000" w:rsidDel="00000000" w:rsidP="00000000" w:rsidRDefault="00000000" w:rsidRPr="00000000" w14:paraId="0000000F">
      <w:pPr>
        <w:rPr/>
      </w:pPr>
      <w:r w:rsidDel="00000000" w:rsidR="00000000" w:rsidRPr="00000000">
        <w:rPr>
          <w:rtl w:val="0"/>
        </w:rPr>
        <w:t xml:space="preserve">Understanding that conflict exists on a spectrum—from mild disagreement to significant opposition—helps frame appropriate responses and intervention strategies.</w:t>
      </w:r>
    </w:p>
    <w:p w:rsidR="00000000" w:rsidDel="00000000" w:rsidP="00000000" w:rsidRDefault="00000000" w:rsidRPr="00000000" w14:paraId="00000010">
      <w:pPr>
        <w:pStyle w:val="Heading4"/>
        <w:rPr/>
      </w:pPr>
      <w:bookmarkStart w:colFirst="0" w:colLast="0" w:name="_i36jzfsv2pe1" w:id="4"/>
      <w:bookmarkEnd w:id="4"/>
      <w:r w:rsidDel="00000000" w:rsidR="00000000" w:rsidRPr="00000000">
        <w:rPr>
          <w:rtl w:val="0"/>
        </w:rPr>
        <w:t xml:space="preserve">Common sources of workplace conflict</w:t>
      </w:r>
    </w:p>
    <w:p w:rsidR="00000000" w:rsidDel="00000000" w:rsidP="00000000" w:rsidRDefault="00000000" w:rsidRPr="00000000" w14:paraId="00000011">
      <w:pPr>
        <w:rPr/>
      </w:pPr>
      <w:r w:rsidDel="00000000" w:rsidR="00000000" w:rsidRPr="00000000">
        <w:rPr>
          <w:rtl w:val="0"/>
        </w:rPr>
        <w:t xml:space="preserve">Identifying the underlying causes of conflict is essential for effective resolution. Typical sources include:</w:t>
      </w:r>
    </w:p>
    <w:p w:rsidR="00000000" w:rsidDel="00000000" w:rsidP="00000000" w:rsidRDefault="00000000" w:rsidRPr="00000000" w14:paraId="00000012">
      <w:pP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Structural factors:</w:t>
      </w:r>
    </w:p>
    <w:p w:rsidR="00000000" w:rsidDel="00000000" w:rsidP="00000000" w:rsidRDefault="00000000" w:rsidRPr="00000000" w14:paraId="00000013">
      <w:pPr>
        <w:numPr>
          <w:ilvl w:val="0"/>
          <w:numId w:val="8"/>
        </w:numPr>
        <w:spacing w:after="0" w:afterAutospacing="0"/>
        <w:ind w:left="720" w:hanging="360"/>
        <w:rPr>
          <w:u w:val="none"/>
        </w:rPr>
      </w:pPr>
      <w:r w:rsidDel="00000000" w:rsidR="00000000" w:rsidRPr="00000000">
        <w:rPr>
          <w:rtl w:val="0"/>
        </w:rPr>
        <w:t xml:space="preserve">Unclear or overlapping responsibilities</w:t>
      </w:r>
    </w:p>
    <w:p w:rsidR="00000000" w:rsidDel="00000000" w:rsidP="00000000" w:rsidRDefault="00000000" w:rsidRPr="00000000" w14:paraId="00000014">
      <w:pPr>
        <w:numPr>
          <w:ilvl w:val="0"/>
          <w:numId w:val="8"/>
        </w:numPr>
        <w:spacing w:after="0" w:afterAutospacing="0"/>
        <w:ind w:left="720" w:hanging="360"/>
        <w:rPr>
          <w:u w:val="none"/>
        </w:rPr>
      </w:pPr>
      <w:r w:rsidDel="00000000" w:rsidR="00000000" w:rsidRPr="00000000">
        <w:rPr>
          <w:rtl w:val="0"/>
        </w:rPr>
        <w:t xml:space="preserve">Limited resources with competing demands</w:t>
      </w:r>
    </w:p>
    <w:p w:rsidR="00000000" w:rsidDel="00000000" w:rsidP="00000000" w:rsidRDefault="00000000" w:rsidRPr="00000000" w14:paraId="00000015">
      <w:pPr>
        <w:numPr>
          <w:ilvl w:val="0"/>
          <w:numId w:val="8"/>
        </w:numPr>
        <w:spacing w:after="0" w:afterAutospacing="0"/>
        <w:ind w:left="720" w:hanging="360"/>
        <w:rPr>
          <w:u w:val="none"/>
        </w:rPr>
      </w:pPr>
      <w:r w:rsidDel="00000000" w:rsidR="00000000" w:rsidRPr="00000000">
        <w:rPr>
          <w:rtl w:val="0"/>
        </w:rPr>
        <w:t xml:space="preserve">Interdependent tasks with different priorities</w:t>
      </w:r>
    </w:p>
    <w:p w:rsidR="00000000" w:rsidDel="00000000" w:rsidP="00000000" w:rsidRDefault="00000000" w:rsidRPr="00000000" w14:paraId="00000016">
      <w:pPr>
        <w:numPr>
          <w:ilvl w:val="0"/>
          <w:numId w:val="8"/>
        </w:numPr>
        <w:spacing w:after="0" w:afterAutospacing="0"/>
        <w:ind w:left="720" w:hanging="360"/>
        <w:rPr>
          <w:u w:val="none"/>
        </w:rPr>
      </w:pPr>
      <w:r w:rsidDel="00000000" w:rsidR="00000000" w:rsidRPr="00000000">
        <w:rPr>
          <w:rtl w:val="0"/>
        </w:rPr>
        <w:t xml:space="preserve">Organizational changes creating uncertainty</w:t>
      </w:r>
    </w:p>
    <w:p w:rsidR="00000000" w:rsidDel="00000000" w:rsidP="00000000" w:rsidRDefault="00000000" w:rsidRPr="00000000" w14:paraId="00000017">
      <w:pPr>
        <w:numPr>
          <w:ilvl w:val="0"/>
          <w:numId w:val="8"/>
        </w:numPr>
        <w:ind w:left="720" w:hanging="360"/>
        <w:rPr>
          <w:u w:val="none"/>
        </w:rPr>
      </w:pPr>
      <w:r w:rsidDel="00000000" w:rsidR="00000000" w:rsidRPr="00000000">
        <w:rPr>
          <w:rtl w:val="0"/>
        </w:rPr>
        <w:t xml:space="preserve">Performance measurement or recognition disparities</w:t>
      </w:r>
    </w:p>
    <w:p w:rsidR="00000000" w:rsidDel="00000000" w:rsidP="00000000" w:rsidRDefault="00000000" w:rsidRPr="00000000" w14:paraId="00000018">
      <w:pP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Communication challenges:</w:t>
      </w:r>
    </w:p>
    <w:p w:rsidR="00000000" w:rsidDel="00000000" w:rsidP="00000000" w:rsidRDefault="00000000" w:rsidRPr="00000000" w14:paraId="00000019">
      <w:pPr>
        <w:numPr>
          <w:ilvl w:val="0"/>
          <w:numId w:val="1"/>
        </w:numPr>
        <w:spacing w:after="0" w:afterAutospacing="0"/>
        <w:ind w:left="720" w:hanging="360"/>
        <w:rPr>
          <w:u w:val="none"/>
        </w:rPr>
      </w:pPr>
      <w:r w:rsidDel="00000000" w:rsidR="00000000" w:rsidRPr="00000000">
        <w:rPr>
          <w:rtl w:val="0"/>
        </w:rPr>
        <w:t xml:space="preserve">Information gaps or misinterpretation</w:t>
      </w:r>
    </w:p>
    <w:p w:rsidR="00000000" w:rsidDel="00000000" w:rsidP="00000000" w:rsidRDefault="00000000" w:rsidRPr="00000000" w14:paraId="0000001A">
      <w:pPr>
        <w:numPr>
          <w:ilvl w:val="0"/>
          <w:numId w:val="1"/>
        </w:numPr>
        <w:spacing w:after="0" w:afterAutospacing="0"/>
        <w:ind w:left="720" w:hanging="360"/>
        <w:rPr>
          <w:u w:val="none"/>
        </w:rPr>
      </w:pPr>
      <w:r w:rsidDel="00000000" w:rsidR="00000000" w:rsidRPr="00000000">
        <w:rPr>
          <w:rtl w:val="0"/>
        </w:rPr>
        <w:t xml:space="preserve">Different communication preferences and styles</w:t>
      </w:r>
    </w:p>
    <w:p w:rsidR="00000000" w:rsidDel="00000000" w:rsidP="00000000" w:rsidRDefault="00000000" w:rsidRPr="00000000" w14:paraId="0000001B">
      <w:pPr>
        <w:numPr>
          <w:ilvl w:val="0"/>
          <w:numId w:val="1"/>
        </w:numPr>
        <w:spacing w:after="0" w:afterAutospacing="0"/>
        <w:ind w:left="720" w:hanging="360"/>
        <w:rPr>
          <w:u w:val="none"/>
        </w:rPr>
      </w:pPr>
      <w:r w:rsidDel="00000000" w:rsidR="00000000" w:rsidRPr="00000000">
        <w:rPr>
          <w:rtl w:val="0"/>
        </w:rPr>
        <w:t xml:space="preserve">Insufficient context sharing</w:t>
      </w:r>
    </w:p>
    <w:p w:rsidR="00000000" w:rsidDel="00000000" w:rsidP="00000000" w:rsidRDefault="00000000" w:rsidRPr="00000000" w14:paraId="0000001C">
      <w:pPr>
        <w:numPr>
          <w:ilvl w:val="0"/>
          <w:numId w:val="1"/>
        </w:numPr>
        <w:spacing w:after="0" w:afterAutospacing="0"/>
        <w:ind w:left="720" w:hanging="360"/>
        <w:rPr>
          <w:u w:val="none"/>
        </w:rPr>
      </w:pPr>
      <w:r w:rsidDel="00000000" w:rsidR="00000000" w:rsidRPr="00000000">
        <w:rPr>
          <w:rtl w:val="0"/>
        </w:rPr>
        <w:t xml:space="preserve">Assumption-based reasoning</w:t>
      </w:r>
    </w:p>
    <w:p w:rsidR="00000000" w:rsidDel="00000000" w:rsidP="00000000" w:rsidRDefault="00000000" w:rsidRPr="00000000" w14:paraId="0000001D">
      <w:pPr>
        <w:numPr>
          <w:ilvl w:val="0"/>
          <w:numId w:val="1"/>
        </w:numPr>
        <w:ind w:left="720" w:hanging="360"/>
        <w:rPr>
          <w:u w:val="none"/>
        </w:rPr>
      </w:pPr>
      <w:r w:rsidDel="00000000" w:rsidR="00000000" w:rsidRPr="00000000">
        <w:rPr>
          <w:rtl w:val="0"/>
        </w:rPr>
        <w:t xml:space="preserve">Language barriers or terminology differences</w:t>
      </w:r>
    </w:p>
    <w:p w:rsidR="00000000" w:rsidDel="00000000" w:rsidP="00000000" w:rsidRDefault="00000000" w:rsidRPr="00000000" w14:paraId="0000001E">
      <w:pP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Interpersonal dynamics:</w:t>
      </w:r>
    </w:p>
    <w:p w:rsidR="00000000" w:rsidDel="00000000" w:rsidP="00000000" w:rsidRDefault="00000000" w:rsidRPr="00000000" w14:paraId="0000001F">
      <w:pPr>
        <w:numPr>
          <w:ilvl w:val="0"/>
          <w:numId w:val="19"/>
        </w:numPr>
        <w:spacing w:after="0" w:afterAutospacing="0"/>
        <w:ind w:left="720" w:hanging="360"/>
        <w:rPr>
          <w:u w:val="none"/>
        </w:rPr>
      </w:pPr>
      <w:r w:rsidDel="00000000" w:rsidR="00000000" w:rsidRPr="00000000">
        <w:rPr>
          <w:rtl w:val="0"/>
        </w:rPr>
        <w:t xml:space="preserve">Contrasting personality traits and working styles</w:t>
      </w:r>
    </w:p>
    <w:p w:rsidR="00000000" w:rsidDel="00000000" w:rsidP="00000000" w:rsidRDefault="00000000" w:rsidRPr="00000000" w14:paraId="00000020">
      <w:pPr>
        <w:numPr>
          <w:ilvl w:val="0"/>
          <w:numId w:val="19"/>
        </w:numPr>
        <w:spacing w:after="0" w:afterAutospacing="0"/>
        <w:ind w:left="720" w:hanging="360"/>
        <w:rPr>
          <w:u w:val="none"/>
        </w:rPr>
      </w:pPr>
      <w:r w:rsidDel="00000000" w:rsidR="00000000" w:rsidRPr="00000000">
        <w:rPr>
          <w:rtl w:val="0"/>
        </w:rPr>
        <w:t xml:space="preserve">Different cultural backgrounds and norms</w:t>
      </w:r>
    </w:p>
    <w:p w:rsidR="00000000" w:rsidDel="00000000" w:rsidP="00000000" w:rsidRDefault="00000000" w:rsidRPr="00000000" w14:paraId="00000021">
      <w:pPr>
        <w:numPr>
          <w:ilvl w:val="0"/>
          <w:numId w:val="19"/>
        </w:numPr>
        <w:spacing w:after="0" w:afterAutospacing="0"/>
        <w:ind w:left="720" w:hanging="360"/>
        <w:rPr>
          <w:u w:val="none"/>
        </w:rPr>
      </w:pPr>
      <w:r w:rsidDel="00000000" w:rsidR="00000000" w:rsidRPr="00000000">
        <w:rPr>
          <w:rtl w:val="0"/>
        </w:rPr>
        <w:t xml:space="preserve">Varying professional experiences and perspectives</w:t>
      </w:r>
    </w:p>
    <w:p w:rsidR="00000000" w:rsidDel="00000000" w:rsidP="00000000" w:rsidRDefault="00000000" w:rsidRPr="00000000" w14:paraId="00000022">
      <w:pPr>
        <w:numPr>
          <w:ilvl w:val="0"/>
          <w:numId w:val="19"/>
        </w:numPr>
        <w:spacing w:after="0" w:afterAutospacing="0"/>
        <w:ind w:left="720" w:hanging="360"/>
        <w:rPr>
          <w:u w:val="none"/>
        </w:rPr>
      </w:pPr>
      <w:r w:rsidDel="00000000" w:rsidR="00000000" w:rsidRPr="00000000">
        <w:rPr>
          <w:rtl w:val="0"/>
        </w:rPr>
        <w:t xml:space="preserve">Historical tensions or unresolved past conflicts</w:t>
      </w:r>
    </w:p>
    <w:p w:rsidR="00000000" w:rsidDel="00000000" w:rsidP="00000000" w:rsidRDefault="00000000" w:rsidRPr="00000000" w14:paraId="00000023">
      <w:pPr>
        <w:numPr>
          <w:ilvl w:val="0"/>
          <w:numId w:val="19"/>
        </w:numPr>
        <w:ind w:left="720" w:hanging="360"/>
        <w:rPr>
          <w:u w:val="none"/>
        </w:rPr>
      </w:pPr>
      <w:r w:rsidDel="00000000" w:rsidR="00000000" w:rsidRPr="00000000">
        <w:rPr>
          <w:rtl w:val="0"/>
        </w:rPr>
        <w:t xml:space="preserve">Trust deficits or relationship breakdowns</w:t>
      </w:r>
    </w:p>
    <w:p w:rsidR="00000000" w:rsidDel="00000000" w:rsidP="00000000" w:rsidRDefault="00000000" w:rsidRPr="00000000" w14:paraId="00000024">
      <w:pP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Value and goal divergence:</w:t>
      </w:r>
    </w:p>
    <w:p w:rsidR="00000000" w:rsidDel="00000000" w:rsidP="00000000" w:rsidRDefault="00000000" w:rsidRPr="00000000" w14:paraId="00000025">
      <w:pPr>
        <w:numPr>
          <w:ilvl w:val="0"/>
          <w:numId w:val="9"/>
        </w:numPr>
        <w:spacing w:after="0" w:afterAutospacing="0"/>
        <w:ind w:left="720" w:hanging="360"/>
        <w:rPr>
          <w:u w:val="none"/>
        </w:rPr>
      </w:pPr>
      <w:r w:rsidDel="00000000" w:rsidR="00000000" w:rsidRPr="00000000">
        <w:rPr>
          <w:rtl w:val="0"/>
        </w:rPr>
        <w:t xml:space="preserve">Misaligned priorities or objectives</w:t>
      </w:r>
    </w:p>
    <w:p w:rsidR="00000000" w:rsidDel="00000000" w:rsidP="00000000" w:rsidRDefault="00000000" w:rsidRPr="00000000" w14:paraId="00000026">
      <w:pPr>
        <w:numPr>
          <w:ilvl w:val="0"/>
          <w:numId w:val="9"/>
        </w:numPr>
        <w:spacing w:after="0" w:afterAutospacing="0"/>
        <w:ind w:left="720" w:hanging="360"/>
        <w:rPr>
          <w:u w:val="none"/>
        </w:rPr>
      </w:pPr>
      <w:r w:rsidDel="00000000" w:rsidR="00000000" w:rsidRPr="00000000">
        <w:rPr>
          <w:rtl w:val="0"/>
        </w:rPr>
        <w:t xml:space="preserve">Different ethical frameworks or principles</w:t>
      </w:r>
    </w:p>
    <w:p w:rsidR="00000000" w:rsidDel="00000000" w:rsidP="00000000" w:rsidRDefault="00000000" w:rsidRPr="00000000" w14:paraId="00000027">
      <w:pPr>
        <w:numPr>
          <w:ilvl w:val="0"/>
          <w:numId w:val="9"/>
        </w:numPr>
        <w:spacing w:after="0" w:afterAutospacing="0"/>
        <w:ind w:left="720" w:hanging="360"/>
        <w:rPr>
          <w:u w:val="none"/>
        </w:rPr>
      </w:pPr>
      <w:r w:rsidDel="00000000" w:rsidR="00000000" w:rsidRPr="00000000">
        <w:rPr>
          <w:rtl w:val="0"/>
        </w:rPr>
        <w:t xml:space="preserve">Contrasting risk tolerance or innovation attitudes</w:t>
      </w:r>
    </w:p>
    <w:p w:rsidR="00000000" w:rsidDel="00000000" w:rsidP="00000000" w:rsidRDefault="00000000" w:rsidRPr="00000000" w14:paraId="00000028">
      <w:pPr>
        <w:numPr>
          <w:ilvl w:val="0"/>
          <w:numId w:val="9"/>
        </w:numPr>
        <w:spacing w:after="0" w:afterAutospacing="0"/>
        <w:ind w:left="720" w:hanging="360"/>
        <w:rPr>
          <w:u w:val="none"/>
        </w:rPr>
      </w:pPr>
      <w:r w:rsidDel="00000000" w:rsidR="00000000" w:rsidRPr="00000000">
        <w:rPr>
          <w:rtl w:val="0"/>
        </w:rPr>
        <w:t xml:space="preserve">Varying definitions of quality or excellence</w:t>
      </w:r>
    </w:p>
    <w:p w:rsidR="00000000" w:rsidDel="00000000" w:rsidP="00000000" w:rsidRDefault="00000000" w:rsidRPr="00000000" w14:paraId="00000029">
      <w:pPr>
        <w:numPr>
          <w:ilvl w:val="0"/>
          <w:numId w:val="9"/>
        </w:numPr>
        <w:ind w:left="720" w:hanging="360"/>
        <w:rPr>
          <w:u w:val="none"/>
        </w:rPr>
      </w:pPr>
      <w:r w:rsidDel="00000000" w:rsidR="00000000" w:rsidRPr="00000000">
        <w:rPr>
          <w:rtl w:val="0"/>
        </w:rPr>
        <w:t xml:space="preserve">Divergent views on process versus outcome focus</w:t>
      </w:r>
    </w:p>
    <w:p w:rsidR="00000000" w:rsidDel="00000000" w:rsidP="00000000" w:rsidRDefault="00000000" w:rsidRPr="00000000" w14:paraId="0000002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B">
      <w:pPr>
        <w:pStyle w:val="Heading2"/>
        <w:rPr/>
      </w:pPr>
      <w:bookmarkStart w:colFirst="0" w:colLast="0" w:name="_uvefsi68qk4k" w:id="5"/>
      <w:bookmarkEnd w:id="5"/>
      <w:r w:rsidDel="00000000" w:rsidR="00000000" w:rsidRPr="00000000">
        <w:rPr>
          <w:rtl w:val="0"/>
        </w:rPr>
        <w:t xml:space="preserve">Conflict resolution approaches</w:t>
      </w:r>
    </w:p>
    <w:p w:rsidR="00000000" w:rsidDel="00000000" w:rsidP="00000000" w:rsidRDefault="00000000" w:rsidRPr="00000000" w14:paraId="0000002C">
      <w:pPr>
        <w:pStyle w:val="Heading4"/>
        <w:keepNext w:val="0"/>
        <w:keepLines w:val="0"/>
        <w:spacing w:after="80" w:before="280" w:lineRule="auto"/>
        <w:ind w:left="0" w:firstLine="0"/>
        <w:rPr/>
      </w:pPr>
      <w:bookmarkStart w:colFirst="0" w:colLast="0" w:name="_lhw0eejfdz8d" w:id="6"/>
      <w:bookmarkEnd w:id="6"/>
      <w:r w:rsidDel="00000000" w:rsidR="00000000" w:rsidRPr="00000000">
        <w:rPr>
          <w:rtl w:val="0"/>
        </w:rPr>
        <w:t xml:space="preserve">Self-resolution framework</w:t>
      </w:r>
    </w:p>
    <w:p w:rsidR="00000000" w:rsidDel="00000000" w:rsidP="00000000" w:rsidRDefault="00000000" w:rsidRPr="00000000" w14:paraId="0000002D">
      <w:pPr>
        <w:spacing w:after="240" w:before="240" w:lineRule="auto"/>
        <w:rPr/>
      </w:pPr>
      <w:r w:rsidDel="00000000" w:rsidR="00000000" w:rsidRPr="00000000">
        <w:rPr>
          <w:rtl w:val="0"/>
        </w:rPr>
        <w:t xml:space="preserve">When team members experience conflict, they should first attempt resolution through direct engagement using these steps:</w:t>
      </w:r>
    </w:p>
    <w:p w:rsidR="00000000" w:rsidDel="00000000" w:rsidP="00000000" w:rsidRDefault="00000000" w:rsidRPr="00000000" w14:paraId="0000002E">
      <w:pPr>
        <w:numPr>
          <w:ilvl w:val="0"/>
          <w:numId w:val="18"/>
        </w:numPr>
        <w:spacing w:after="0" w:afterAutospacing="0" w:before="240" w:lineRule="auto"/>
        <w:ind w:left="720" w:hanging="360"/>
      </w:pPr>
      <w:r w:rsidDel="00000000" w:rsidR="00000000" w:rsidRPr="00000000">
        <w:rPr>
          <w:b w:val="1"/>
          <w:rtl w:val="0"/>
        </w:rPr>
        <w:t xml:space="preserve">Preparation:</w:t>
      </w:r>
      <w:r w:rsidDel="00000000" w:rsidR="00000000" w:rsidRPr="00000000">
        <w:rPr>
          <w:rtl w:val="0"/>
        </w:rPr>
      </w:r>
    </w:p>
    <w:p w:rsidR="00000000" w:rsidDel="00000000" w:rsidP="00000000" w:rsidRDefault="00000000" w:rsidRPr="00000000" w14:paraId="0000002F">
      <w:pPr>
        <w:numPr>
          <w:ilvl w:val="1"/>
          <w:numId w:val="18"/>
        </w:numPr>
        <w:spacing w:after="0" w:afterAutospacing="0" w:before="0" w:beforeAutospacing="0" w:lineRule="auto"/>
        <w:ind w:left="1440" w:hanging="360"/>
      </w:pPr>
      <w:r w:rsidDel="00000000" w:rsidR="00000000" w:rsidRPr="00000000">
        <w:rPr>
          <w:rtl w:val="0"/>
        </w:rPr>
        <w:t xml:space="preserve">Clarify your perspective and underlying interests</w:t>
      </w:r>
    </w:p>
    <w:p w:rsidR="00000000" w:rsidDel="00000000" w:rsidP="00000000" w:rsidRDefault="00000000" w:rsidRPr="00000000" w14:paraId="00000030">
      <w:pPr>
        <w:numPr>
          <w:ilvl w:val="1"/>
          <w:numId w:val="18"/>
        </w:numPr>
        <w:spacing w:after="0" w:afterAutospacing="0" w:before="0" w:beforeAutospacing="0" w:lineRule="auto"/>
        <w:ind w:left="1440" w:hanging="360"/>
      </w:pPr>
      <w:r w:rsidDel="00000000" w:rsidR="00000000" w:rsidRPr="00000000">
        <w:rPr>
          <w:rtl w:val="0"/>
        </w:rPr>
        <w:t xml:space="preserve">Reflect using the FFF method for greater self-awareness:</w:t>
      </w:r>
    </w:p>
    <w:p w:rsidR="00000000" w:rsidDel="00000000" w:rsidP="00000000" w:rsidRDefault="00000000" w:rsidRPr="00000000" w14:paraId="00000031">
      <w:pPr>
        <w:numPr>
          <w:ilvl w:val="2"/>
          <w:numId w:val="18"/>
        </w:numPr>
        <w:spacing w:after="0" w:afterAutospacing="0" w:before="0" w:beforeAutospacing="0" w:lineRule="auto"/>
        <w:ind w:left="2160" w:hanging="360"/>
      </w:pPr>
      <w:r w:rsidDel="00000000" w:rsidR="00000000" w:rsidRPr="00000000">
        <w:rPr>
          <w:b w:val="1"/>
          <w:rtl w:val="0"/>
        </w:rPr>
        <w:t xml:space="preserve">Feel</w:t>
      </w:r>
      <w:r w:rsidDel="00000000" w:rsidR="00000000" w:rsidRPr="00000000">
        <w:rPr>
          <w:rtl w:val="0"/>
        </w:rPr>
        <w:t xml:space="preserve"> – Identify your emotional response (e.g., stress, frustration, anxiety).</w:t>
      </w:r>
    </w:p>
    <w:p w:rsidR="00000000" w:rsidDel="00000000" w:rsidP="00000000" w:rsidRDefault="00000000" w:rsidRPr="00000000" w14:paraId="00000032">
      <w:pPr>
        <w:numPr>
          <w:ilvl w:val="2"/>
          <w:numId w:val="18"/>
        </w:numPr>
        <w:spacing w:after="0" w:afterAutospacing="0" w:before="0" w:beforeAutospacing="0" w:lineRule="auto"/>
        <w:ind w:left="2160" w:hanging="360"/>
      </w:pPr>
      <w:r w:rsidDel="00000000" w:rsidR="00000000" w:rsidRPr="00000000">
        <w:rPr>
          <w:b w:val="1"/>
          <w:rtl w:val="0"/>
        </w:rPr>
        <w:t xml:space="preserve">Fear</w:t>
      </w:r>
      <w:r w:rsidDel="00000000" w:rsidR="00000000" w:rsidRPr="00000000">
        <w:rPr>
          <w:rtl w:val="0"/>
        </w:rPr>
        <w:t xml:space="preserve"> – Explore what you're afraid might happen (e.g., reputational damage, missed deadline, loss of trust).</w:t>
      </w:r>
    </w:p>
    <w:p w:rsidR="00000000" w:rsidDel="00000000" w:rsidP="00000000" w:rsidRDefault="00000000" w:rsidRPr="00000000" w14:paraId="00000033">
      <w:pPr>
        <w:numPr>
          <w:ilvl w:val="2"/>
          <w:numId w:val="18"/>
        </w:numPr>
        <w:spacing w:after="0" w:afterAutospacing="0" w:before="0" w:beforeAutospacing="0" w:lineRule="auto"/>
        <w:ind w:left="2160" w:hanging="360"/>
        <w:rPr>
          <w:u w:val="none"/>
        </w:rPr>
      </w:pPr>
      <w:r w:rsidDel="00000000" w:rsidR="00000000" w:rsidRPr="00000000">
        <w:rPr>
          <w:b w:val="1"/>
          <w:rtl w:val="0"/>
        </w:rPr>
        <w:t xml:space="preserve">Fact</w:t>
      </w:r>
      <w:r w:rsidDel="00000000" w:rsidR="00000000" w:rsidRPr="00000000">
        <w:rPr>
          <w:rtl w:val="0"/>
        </w:rPr>
        <w:t xml:space="preserve"> – Ground yourself in the objective reality of the situation.</w:t>
      </w:r>
    </w:p>
    <w:p w:rsidR="00000000" w:rsidDel="00000000" w:rsidP="00000000" w:rsidRDefault="00000000" w:rsidRPr="00000000" w14:paraId="00000034">
      <w:pPr>
        <w:numPr>
          <w:ilvl w:val="1"/>
          <w:numId w:val="18"/>
        </w:numPr>
        <w:spacing w:after="0" w:afterAutospacing="0" w:before="0" w:beforeAutospacing="0" w:lineRule="auto"/>
        <w:ind w:left="1440" w:hanging="360"/>
      </w:pPr>
      <w:r w:rsidDel="00000000" w:rsidR="00000000" w:rsidRPr="00000000">
        <w:rPr>
          <w:rtl w:val="0"/>
        </w:rPr>
        <w:t xml:space="preserve">Consider the situation from the other person's viewpoint</w:t>
      </w:r>
    </w:p>
    <w:p w:rsidR="00000000" w:rsidDel="00000000" w:rsidP="00000000" w:rsidRDefault="00000000" w:rsidRPr="00000000" w14:paraId="00000035">
      <w:pPr>
        <w:numPr>
          <w:ilvl w:val="1"/>
          <w:numId w:val="18"/>
        </w:numPr>
        <w:spacing w:after="0" w:afterAutospacing="0" w:before="0" w:beforeAutospacing="0" w:lineRule="auto"/>
        <w:ind w:left="1440" w:hanging="360"/>
      </w:pPr>
      <w:r w:rsidDel="00000000" w:rsidR="00000000" w:rsidRPr="00000000">
        <w:rPr>
          <w:rtl w:val="0"/>
        </w:rPr>
        <w:t xml:space="preserve">Identify potential common ground and mutual benefits</w:t>
      </w:r>
    </w:p>
    <w:p w:rsidR="00000000" w:rsidDel="00000000" w:rsidP="00000000" w:rsidRDefault="00000000" w:rsidRPr="00000000" w14:paraId="00000036">
      <w:pPr>
        <w:numPr>
          <w:ilvl w:val="1"/>
          <w:numId w:val="18"/>
        </w:numPr>
        <w:spacing w:after="0" w:afterAutospacing="0" w:before="0" w:beforeAutospacing="0" w:lineRule="auto"/>
        <w:ind w:left="1440" w:hanging="360"/>
      </w:pPr>
      <w:r w:rsidDel="00000000" w:rsidR="00000000" w:rsidRPr="00000000">
        <w:rPr>
          <w:rtl w:val="0"/>
        </w:rPr>
        <w:t xml:space="preserve">Plan for a conversation at an appropriate time and setting</w:t>
      </w:r>
    </w:p>
    <w:p w:rsidR="00000000" w:rsidDel="00000000" w:rsidP="00000000" w:rsidRDefault="00000000" w:rsidRPr="00000000" w14:paraId="00000037">
      <w:pPr>
        <w:numPr>
          <w:ilvl w:val="0"/>
          <w:numId w:val="18"/>
        </w:numPr>
        <w:spacing w:after="0" w:afterAutospacing="0" w:before="0" w:beforeAutospacing="0" w:lineRule="auto"/>
        <w:ind w:left="720" w:hanging="360"/>
      </w:pPr>
      <w:r w:rsidDel="00000000" w:rsidR="00000000" w:rsidRPr="00000000">
        <w:rPr>
          <w:b w:val="1"/>
          <w:rtl w:val="0"/>
        </w:rPr>
        <w:t xml:space="preserve">Constructive dialogue:</w:t>
      </w:r>
    </w:p>
    <w:p w:rsidR="00000000" w:rsidDel="00000000" w:rsidP="00000000" w:rsidRDefault="00000000" w:rsidRPr="00000000" w14:paraId="00000038">
      <w:pPr>
        <w:numPr>
          <w:ilvl w:val="1"/>
          <w:numId w:val="18"/>
        </w:numPr>
        <w:spacing w:after="0" w:afterAutospacing="0" w:before="0" w:beforeAutospacing="0" w:lineRule="auto"/>
        <w:ind w:left="1440" w:hanging="360"/>
      </w:pPr>
      <w:r w:rsidDel="00000000" w:rsidR="00000000" w:rsidRPr="00000000">
        <w:rPr>
          <w:rtl w:val="0"/>
        </w:rPr>
        <w:t xml:space="preserve">Begin with positive intent and a collaborative tone</w:t>
      </w:r>
    </w:p>
    <w:p w:rsidR="00000000" w:rsidDel="00000000" w:rsidP="00000000" w:rsidRDefault="00000000" w:rsidRPr="00000000" w14:paraId="00000039">
      <w:pPr>
        <w:numPr>
          <w:ilvl w:val="1"/>
          <w:numId w:val="18"/>
        </w:numPr>
        <w:spacing w:after="0" w:afterAutospacing="0" w:before="0" w:beforeAutospacing="0" w:lineRule="auto"/>
        <w:ind w:left="1440" w:hanging="360"/>
      </w:pPr>
      <w:r w:rsidDel="00000000" w:rsidR="00000000" w:rsidRPr="00000000">
        <w:rPr>
          <w:rtl w:val="0"/>
        </w:rPr>
        <w:t xml:space="preserve">Describe observations using specific, neutral language</w:t>
      </w:r>
    </w:p>
    <w:p w:rsidR="00000000" w:rsidDel="00000000" w:rsidP="00000000" w:rsidRDefault="00000000" w:rsidRPr="00000000" w14:paraId="0000003A">
      <w:pPr>
        <w:numPr>
          <w:ilvl w:val="1"/>
          <w:numId w:val="18"/>
        </w:numPr>
        <w:spacing w:after="0" w:afterAutospacing="0" w:before="0" w:beforeAutospacing="0" w:lineRule="auto"/>
        <w:ind w:left="1440" w:hanging="360"/>
      </w:pPr>
      <w:r w:rsidDel="00000000" w:rsidR="00000000" w:rsidRPr="00000000">
        <w:rPr>
          <w:rtl w:val="0"/>
        </w:rPr>
        <w:t xml:space="preserve">Express your perspective using "I" statements</w:t>
      </w:r>
    </w:p>
    <w:p w:rsidR="00000000" w:rsidDel="00000000" w:rsidP="00000000" w:rsidRDefault="00000000" w:rsidRPr="00000000" w14:paraId="0000003B">
      <w:pPr>
        <w:numPr>
          <w:ilvl w:val="1"/>
          <w:numId w:val="18"/>
        </w:numPr>
        <w:spacing w:after="0" w:afterAutospacing="0" w:before="0" w:beforeAutospacing="0" w:lineRule="auto"/>
        <w:ind w:left="1440" w:hanging="360"/>
      </w:pPr>
      <w:r w:rsidDel="00000000" w:rsidR="00000000" w:rsidRPr="00000000">
        <w:rPr>
          <w:rtl w:val="0"/>
        </w:rPr>
        <w:t xml:space="preserve">Listen actively to understand rather than to respond</w:t>
      </w:r>
    </w:p>
    <w:p w:rsidR="00000000" w:rsidDel="00000000" w:rsidP="00000000" w:rsidRDefault="00000000" w:rsidRPr="00000000" w14:paraId="0000003C">
      <w:pPr>
        <w:numPr>
          <w:ilvl w:val="1"/>
          <w:numId w:val="18"/>
        </w:numPr>
        <w:spacing w:after="0" w:afterAutospacing="0" w:before="0" w:beforeAutospacing="0" w:lineRule="auto"/>
        <w:ind w:left="1440" w:hanging="360"/>
      </w:pPr>
      <w:r w:rsidDel="00000000" w:rsidR="00000000" w:rsidRPr="00000000">
        <w:rPr>
          <w:rtl w:val="0"/>
        </w:rPr>
        <w:t xml:space="preserve">Ask open-ended questions to explore underlying concerns</w:t>
      </w:r>
    </w:p>
    <w:p w:rsidR="00000000" w:rsidDel="00000000" w:rsidP="00000000" w:rsidRDefault="00000000" w:rsidRPr="00000000" w14:paraId="0000003D">
      <w:pPr>
        <w:numPr>
          <w:ilvl w:val="1"/>
          <w:numId w:val="18"/>
        </w:numPr>
        <w:spacing w:after="0" w:afterAutospacing="0" w:before="0" w:beforeAutospacing="0" w:lineRule="auto"/>
        <w:ind w:left="1440" w:hanging="360"/>
      </w:pPr>
      <w:r w:rsidDel="00000000" w:rsidR="00000000" w:rsidRPr="00000000">
        <w:rPr>
          <w:rtl w:val="0"/>
        </w:rPr>
        <w:t xml:space="preserve">Acknowledge emotions without letting them control the conversation</w:t>
      </w:r>
    </w:p>
    <w:p w:rsidR="00000000" w:rsidDel="00000000" w:rsidP="00000000" w:rsidRDefault="00000000" w:rsidRPr="00000000" w14:paraId="0000003E">
      <w:pPr>
        <w:numPr>
          <w:ilvl w:val="0"/>
          <w:numId w:val="18"/>
        </w:numPr>
        <w:spacing w:after="0" w:afterAutospacing="0" w:before="0" w:beforeAutospacing="0" w:lineRule="auto"/>
        <w:ind w:left="720" w:hanging="360"/>
      </w:pPr>
      <w:r w:rsidDel="00000000" w:rsidR="00000000" w:rsidRPr="00000000">
        <w:rPr>
          <w:b w:val="1"/>
          <w:rtl w:val="0"/>
        </w:rPr>
        <w:t xml:space="preserve">Solution exploration:</w:t>
      </w:r>
    </w:p>
    <w:p w:rsidR="00000000" w:rsidDel="00000000" w:rsidP="00000000" w:rsidRDefault="00000000" w:rsidRPr="00000000" w14:paraId="0000003F">
      <w:pPr>
        <w:numPr>
          <w:ilvl w:val="1"/>
          <w:numId w:val="18"/>
        </w:numPr>
        <w:spacing w:after="0" w:afterAutospacing="0" w:before="0" w:beforeAutospacing="0" w:lineRule="auto"/>
        <w:ind w:left="1440" w:hanging="360"/>
      </w:pPr>
      <w:r w:rsidDel="00000000" w:rsidR="00000000" w:rsidRPr="00000000">
        <w:rPr>
          <w:rtl w:val="0"/>
        </w:rPr>
        <w:t xml:space="preserve">Identify shared interests and areas of agreement</w:t>
      </w:r>
    </w:p>
    <w:p w:rsidR="00000000" w:rsidDel="00000000" w:rsidP="00000000" w:rsidRDefault="00000000" w:rsidRPr="00000000" w14:paraId="00000040">
      <w:pPr>
        <w:numPr>
          <w:ilvl w:val="1"/>
          <w:numId w:val="18"/>
        </w:numPr>
        <w:spacing w:after="0" w:afterAutospacing="0" w:before="0" w:beforeAutospacing="0" w:lineRule="auto"/>
        <w:ind w:left="1440" w:hanging="360"/>
      </w:pPr>
      <w:r w:rsidDel="00000000" w:rsidR="00000000" w:rsidRPr="00000000">
        <w:rPr>
          <w:rtl w:val="0"/>
        </w:rPr>
        <w:t xml:space="preserve">Generate multiple options without immediate evaluation</w:t>
      </w:r>
    </w:p>
    <w:p w:rsidR="00000000" w:rsidDel="00000000" w:rsidP="00000000" w:rsidRDefault="00000000" w:rsidRPr="00000000" w14:paraId="00000041">
      <w:pPr>
        <w:numPr>
          <w:ilvl w:val="1"/>
          <w:numId w:val="18"/>
        </w:numPr>
        <w:spacing w:after="0" w:afterAutospacing="0" w:before="0" w:beforeAutospacing="0" w:lineRule="auto"/>
        <w:ind w:left="1440" w:hanging="360"/>
      </w:pPr>
      <w:r w:rsidDel="00000000" w:rsidR="00000000" w:rsidRPr="00000000">
        <w:rPr>
          <w:rtl w:val="0"/>
        </w:rPr>
        <w:t xml:space="preserve">Evaluate alternatives based on mutual benefit</w:t>
      </w:r>
    </w:p>
    <w:p w:rsidR="00000000" w:rsidDel="00000000" w:rsidP="00000000" w:rsidRDefault="00000000" w:rsidRPr="00000000" w14:paraId="00000042">
      <w:pPr>
        <w:numPr>
          <w:ilvl w:val="1"/>
          <w:numId w:val="18"/>
        </w:numPr>
        <w:spacing w:after="0" w:afterAutospacing="0" w:before="0" w:beforeAutospacing="0" w:lineRule="auto"/>
        <w:ind w:left="1440" w:hanging="360"/>
      </w:pPr>
      <w:r w:rsidDel="00000000" w:rsidR="00000000" w:rsidRPr="00000000">
        <w:rPr>
          <w:rtl w:val="0"/>
        </w:rPr>
        <w:t xml:space="preserve">Select approaches that address core concerns</w:t>
      </w:r>
    </w:p>
    <w:p w:rsidR="00000000" w:rsidDel="00000000" w:rsidP="00000000" w:rsidRDefault="00000000" w:rsidRPr="00000000" w14:paraId="00000043">
      <w:pPr>
        <w:numPr>
          <w:ilvl w:val="1"/>
          <w:numId w:val="18"/>
        </w:numPr>
        <w:spacing w:after="240" w:before="0" w:beforeAutospacing="0" w:lineRule="auto"/>
        <w:ind w:left="1440" w:hanging="360"/>
      </w:pPr>
      <w:r w:rsidDel="00000000" w:rsidR="00000000" w:rsidRPr="00000000">
        <w:rPr>
          <w:rtl w:val="0"/>
        </w:rPr>
        <w:t xml:space="preserve">Establish clear action steps and follow-up mechanisms</w:t>
      </w:r>
    </w:p>
    <w:p w:rsidR="00000000" w:rsidDel="00000000" w:rsidP="00000000" w:rsidRDefault="00000000" w:rsidRPr="00000000" w14:paraId="0000004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pStyle w:val="Heading2"/>
        <w:keepNext w:val="0"/>
        <w:keepLines w:val="0"/>
        <w:spacing w:after="80" w:before="280" w:lineRule="auto"/>
        <w:ind w:left="0" w:firstLine="0"/>
        <w:rPr/>
      </w:pPr>
      <w:bookmarkStart w:colFirst="0" w:colLast="0" w:name="_1kdxbojlwe7l" w:id="7"/>
      <w:bookmarkEnd w:id="7"/>
      <w:r w:rsidDel="00000000" w:rsidR="00000000" w:rsidRPr="00000000">
        <w:rPr>
          <w:rtl w:val="0"/>
        </w:rPr>
        <w:t xml:space="preserve">Manager-facilitated resolution approaches</w:t>
      </w:r>
    </w:p>
    <w:p w:rsidR="00000000" w:rsidDel="00000000" w:rsidP="00000000" w:rsidRDefault="00000000" w:rsidRPr="00000000" w14:paraId="00000046">
      <w:pPr>
        <w:spacing w:after="240" w:before="240" w:lineRule="auto"/>
        <w:rPr/>
      </w:pPr>
      <w:r w:rsidDel="00000000" w:rsidR="00000000" w:rsidRPr="00000000">
        <w:rPr>
          <w:rtl w:val="0"/>
        </w:rPr>
        <w:t xml:space="preserve">When self-resolution proves insufficient, managers may employ various approaches depending on the situation:</w:t>
      </w:r>
    </w:p>
    <w:p w:rsidR="00000000" w:rsidDel="00000000" w:rsidP="00000000" w:rsidRDefault="00000000" w:rsidRPr="00000000" w14:paraId="00000047">
      <w:pPr>
        <w:pStyle w:val="Heading4"/>
        <w:rPr/>
      </w:pPr>
      <w:bookmarkStart w:colFirst="0" w:colLast="0" w:name="_mvo7yk26o1h1" w:id="8"/>
      <w:bookmarkEnd w:id="8"/>
      <w:r w:rsidDel="00000000" w:rsidR="00000000" w:rsidRPr="00000000">
        <w:rPr>
          <w:rtl w:val="0"/>
        </w:rPr>
        <w:t xml:space="preserve">Collaborative approach</w:t>
      </w:r>
    </w:p>
    <w:p w:rsidR="00000000" w:rsidDel="00000000" w:rsidP="00000000" w:rsidRDefault="00000000" w:rsidRPr="00000000" w14:paraId="00000048">
      <w:pPr>
        <w:numPr>
          <w:ilvl w:val="0"/>
          <w:numId w:val="2"/>
        </w:numPr>
        <w:spacing w:after="0" w:afterAutospacing="0" w:before="240" w:lineRule="auto"/>
        <w:ind w:left="720" w:hanging="360"/>
      </w:pPr>
      <w:r w:rsidDel="00000000" w:rsidR="00000000" w:rsidRPr="00000000">
        <w:rPr>
          <w:b w:val="1"/>
          <w:rtl w:val="0"/>
        </w:rPr>
        <w:t xml:space="preserve">Purpose:</w:t>
      </w:r>
      <w:r w:rsidDel="00000000" w:rsidR="00000000" w:rsidRPr="00000000">
        <w:rPr>
          <w:rtl w:val="0"/>
        </w:rPr>
        <w:t xml:space="preserve"> Finding innovative solutions that meet all parties' core needs</w:t>
      </w:r>
    </w:p>
    <w:p w:rsidR="00000000" w:rsidDel="00000000" w:rsidP="00000000" w:rsidRDefault="00000000" w:rsidRPr="00000000" w14:paraId="00000049">
      <w:pPr>
        <w:numPr>
          <w:ilvl w:val="0"/>
          <w:numId w:val="2"/>
        </w:numPr>
        <w:spacing w:after="0" w:afterAutospacing="0" w:before="0" w:beforeAutospacing="0" w:lineRule="auto"/>
        <w:ind w:left="720" w:hanging="360"/>
      </w:pPr>
      <w:r w:rsidDel="00000000" w:rsidR="00000000" w:rsidRPr="00000000">
        <w:rPr>
          <w:b w:val="1"/>
          <w:rtl w:val="0"/>
        </w:rPr>
        <w:t xml:space="preserve">Process:</w:t>
      </w:r>
      <w:r w:rsidDel="00000000" w:rsidR="00000000" w:rsidRPr="00000000">
        <w:rPr>
          <w:rtl w:val="0"/>
        </w:rPr>
        <w:t xml:space="preserve"> Joint problem definition, thorough exploration of interests, creative option generation, and consensus-based solution selection</w:t>
      </w:r>
    </w:p>
    <w:p w:rsidR="00000000" w:rsidDel="00000000" w:rsidP="00000000" w:rsidRDefault="00000000" w:rsidRPr="00000000" w14:paraId="0000004A">
      <w:pPr>
        <w:numPr>
          <w:ilvl w:val="0"/>
          <w:numId w:val="2"/>
        </w:numPr>
        <w:spacing w:after="0" w:afterAutospacing="0" w:before="0" w:beforeAutospacing="0" w:lineRule="auto"/>
        <w:ind w:left="720" w:hanging="360"/>
      </w:pPr>
      <w:r w:rsidDel="00000000" w:rsidR="00000000" w:rsidRPr="00000000">
        <w:rPr>
          <w:b w:val="1"/>
          <w:rtl w:val="0"/>
        </w:rPr>
        <w:t xml:space="preserve">Best used when:</w:t>
      </w:r>
      <w:r w:rsidDel="00000000" w:rsidR="00000000" w:rsidRPr="00000000">
        <w:rPr>
          <w:rtl w:val="0"/>
        </w:rPr>
        <w:t xml:space="preserve"> The relationship is important, time is available, and innovative solutions are needed</w:t>
      </w:r>
    </w:p>
    <w:p w:rsidR="00000000" w:rsidDel="00000000" w:rsidP="00000000" w:rsidRDefault="00000000" w:rsidRPr="00000000" w14:paraId="0000004B">
      <w:pPr>
        <w:numPr>
          <w:ilvl w:val="0"/>
          <w:numId w:val="2"/>
        </w:numPr>
        <w:spacing w:after="0" w:afterAutospacing="0" w:before="0" w:beforeAutospacing="0" w:lineRule="auto"/>
        <w:ind w:left="720" w:hanging="360"/>
      </w:pPr>
      <w:r w:rsidDel="00000000" w:rsidR="00000000" w:rsidRPr="00000000">
        <w:rPr>
          <w:b w:val="1"/>
          <w:rtl w:val="0"/>
        </w:rPr>
        <w:t xml:space="preserve">Implementation techniques:</w:t>
      </w:r>
    </w:p>
    <w:p w:rsidR="00000000" w:rsidDel="00000000" w:rsidP="00000000" w:rsidRDefault="00000000" w:rsidRPr="00000000" w14:paraId="0000004C">
      <w:pPr>
        <w:numPr>
          <w:ilvl w:val="1"/>
          <w:numId w:val="2"/>
        </w:numPr>
        <w:spacing w:after="0" w:afterAutospacing="0" w:before="0" w:beforeAutospacing="0" w:lineRule="auto"/>
        <w:ind w:left="1440" w:hanging="360"/>
      </w:pPr>
      <w:r w:rsidDel="00000000" w:rsidR="00000000" w:rsidRPr="00000000">
        <w:rPr>
          <w:rtl w:val="0"/>
        </w:rPr>
        <w:t xml:space="preserve">Facilitate a structured problem-solving discussion</w:t>
      </w:r>
    </w:p>
    <w:p w:rsidR="00000000" w:rsidDel="00000000" w:rsidP="00000000" w:rsidRDefault="00000000" w:rsidRPr="00000000" w14:paraId="0000004D">
      <w:pPr>
        <w:numPr>
          <w:ilvl w:val="1"/>
          <w:numId w:val="2"/>
        </w:numPr>
        <w:spacing w:after="0" w:afterAutospacing="0" w:before="0" w:beforeAutospacing="0" w:lineRule="auto"/>
        <w:ind w:left="1440" w:hanging="360"/>
      </w:pPr>
      <w:r w:rsidDel="00000000" w:rsidR="00000000" w:rsidRPr="00000000">
        <w:rPr>
          <w:rtl w:val="0"/>
        </w:rPr>
        <w:t xml:space="preserve">Use visualization tools to map concerns and potential solutions</w:t>
      </w:r>
    </w:p>
    <w:p w:rsidR="00000000" w:rsidDel="00000000" w:rsidP="00000000" w:rsidRDefault="00000000" w:rsidRPr="00000000" w14:paraId="0000004E">
      <w:pPr>
        <w:numPr>
          <w:ilvl w:val="1"/>
          <w:numId w:val="2"/>
        </w:numPr>
        <w:spacing w:after="0" w:afterAutospacing="0" w:before="0" w:beforeAutospacing="0" w:lineRule="auto"/>
        <w:ind w:left="1440" w:hanging="360"/>
      </w:pPr>
      <w:r w:rsidDel="00000000" w:rsidR="00000000" w:rsidRPr="00000000">
        <w:rPr>
          <w:rtl w:val="0"/>
        </w:rPr>
        <w:t xml:space="preserve">Create psychological safety for honest exchange</w:t>
      </w:r>
    </w:p>
    <w:p w:rsidR="00000000" w:rsidDel="00000000" w:rsidP="00000000" w:rsidRDefault="00000000" w:rsidRPr="00000000" w14:paraId="0000004F">
      <w:pPr>
        <w:numPr>
          <w:ilvl w:val="1"/>
          <w:numId w:val="2"/>
        </w:numPr>
        <w:spacing w:after="0" w:afterAutospacing="0" w:before="0" w:beforeAutospacing="0" w:lineRule="auto"/>
        <w:ind w:left="1440" w:hanging="360"/>
      </w:pPr>
      <w:r w:rsidDel="00000000" w:rsidR="00000000" w:rsidRPr="00000000">
        <w:rPr>
          <w:rtl w:val="0"/>
        </w:rPr>
        <w:t xml:space="preserve">Focus on interests rather than positions</w:t>
      </w:r>
    </w:p>
    <w:p w:rsidR="00000000" w:rsidDel="00000000" w:rsidP="00000000" w:rsidRDefault="00000000" w:rsidRPr="00000000" w14:paraId="00000050">
      <w:pPr>
        <w:numPr>
          <w:ilvl w:val="1"/>
          <w:numId w:val="2"/>
        </w:numPr>
        <w:spacing w:after="240" w:before="0" w:beforeAutospacing="0" w:lineRule="auto"/>
        <w:ind w:left="1440" w:hanging="360"/>
      </w:pPr>
      <w:r w:rsidDel="00000000" w:rsidR="00000000" w:rsidRPr="00000000">
        <w:rPr>
          <w:rtl w:val="0"/>
        </w:rPr>
        <w:t xml:space="preserve">Document agreements and shared commitments</w:t>
      </w:r>
    </w:p>
    <w:p w:rsidR="00000000" w:rsidDel="00000000" w:rsidP="00000000" w:rsidRDefault="00000000" w:rsidRPr="00000000" w14:paraId="00000051">
      <w:pPr>
        <w:pStyle w:val="Heading4"/>
        <w:rPr/>
      </w:pPr>
      <w:bookmarkStart w:colFirst="0" w:colLast="0" w:name="_qzfast1xd691" w:id="9"/>
      <w:bookmarkEnd w:id="9"/>
      <w:r w:rsidDel="00000000" w:rsidR="00000000" w:rsidRPr="00000000">
        <w:rPr>
          <w:rtl w:val="0"/>
        </w:rPr>
        <w:t xml:space="preserve">Compromising approach</w:t>
      </w:r>
    </w:p>
    <w:p w:rsidR="00000000" w:rsidDel="00000000" w:rsidP="00000000" w:rsidRDefault="00000000" w:rsidRPr="00000000" w14:paraId="00000052">
      <w:pPr>
        <w:numPr>
          <w:ilvl w:val="0"/>
          <w:numId w:val="11"/>
        </w:numPr>
        <w:spacing w:after="0" w:afterAutospacing="0" w:before="240" w:lineRule="auto"/>
        <w:ind w:left="720" w:hanging="360"/>
      </w:pPr>
      <w:r w:rsidDel="00000000" w:rsidR="00000000" w:rsidRPr="00000000">
        <w:rPr>
          <w:b w:val="1"/>
          <w:rtl w:val="0"/>
        </w:rPr>
        <w:t xml:space="preserve">Purpose:</w:t>
      </w:r>
      <w:r w:rsidDel="00000000" w:rsidR="00000000" w:rsidRPr="00000000">
        <w:rPr>
          <w:rtl w:val="0"/>
        </w:rPr>
        <w:t xml:space="preserve"> Finding expedient, mutually acceptable solutions that partially satisfy both parties</w:t>
      </w:r>
    </w:p>
    <w:p w:rsidR="00000000" w:rsidDel="00000000" w:rsidP="00000000" w:rsidRDefault="00000000" w:rsidRPr="00000000" w14:paraId="00000053">
      <w:pPr>
        <w:numPr>
          <w:ilvl w:val="0"/>
          <w:numId w:val="11"/>
        </w:numPr>
        <w:spacing w:after="0" w:afterAutospacing="0" w:before="0" w:beforeAutospacing="0" w:lineRule="auto"/>
        <w:ind w:left="720" w:hanging="360"/>
      </w:pPr>
      <w:r w:rsidDel="00000000" w:rsidR="00000000" w:rsidRPr="00000000">
        <w:rPr>
          <w:b w:val="1"/>
          <w:rtl w:val="0"/>
        </w:rPr>
        <w:t xml:space="preserve">Process:</w:t>
      </w:r>
      <w:r w:rsidDel="00000000" w:rsidR="00000000" w:rsidRPr="00000000">
        <w:rPr>
          <w:rtl w:val="0"/>
        </w:rPr>
        <w:t xml:space="preserve"> Identifying each party's priorities, determining acceptable concessions, and creating balanced agreements</w:t>
      </w:r>
    </w:p>
    <w:p w:rsidR="00000000" w:rsidDel="00000000" w:rsidP="00000000" w:rsidRDefault="00000000" w:rsidRPr="00000000" w14:paraId="00000054">
      <w:pPr>
        <w:numPr>
          <w:ilvl w:val="0"/>
          <w:numId w:val="11"/>
        </w:numPr>
        <w:spacing w:after="0" w:afterAutospacing="0" w:before="0" w:beforeAutospacing="0" w:lineRule="auto"/>
        <w:ind w:left="720" w:hanging="360"/>
      </w:pPr>
      <w:r w:rsidDel="00000000" w:rsidR="00000000" w:rsidRPr="00000000">
        <w:rPr>
          <w:b w:val="1"/>
          <w:rtl w:val="0"/>
        </w:rPr>
        <w:t xml:space="preserve">Best used when:</w:t>
      </w:r>
      <w:r w:rsidDel="00000000" w:rsidR="00000000" w:rsidRPr="00000000">
        <w:rPr>
          <w:rtl w:val="0"/>
        </w:rPr>
        <w:t xml:space="preserve"> Time constraints exist, power is relatively balanced, and temporary solutions are needed</w:t>
      </w:r>
    </w:p>
    <w:p w:rsidR="00000000" w:rsidDel="00000000" w:rsidP="00000000" w:rsidRDefault="00000000" w:rsidRPr="00000000" w14:paraId="00000055">
      <w:pPr>
        <w:numPr>
          <w:ilvl w:val="0"/>
          <w:numId w:val="11"/>
        </w:numPr>
        <w:spacing w:after="0" w:afterAutospacing="0" w:before="0" w:beforeAutospacing="0" w:lineRule="auto"/>
        <w:ind w:left="720" w:hanging="360"/>
      </w:pPr>
      <w:r w:rsidDel="00000000" w:rsidR="00000000" w:rsidRPr="00000000">
        <w:rPr>
          <w:b w:val="1"/>
          <w:rtl w:val="0"/>
        </w:rPr>
        <w:t xml:space="preserve">Implementation techniques:</w:t>
      </w:r>
    </w:p>
    <w:p w:rsidR="00000000" w:rsidDel="00000000" w:rsidP="00000000" w:rsidRDefault="00000000" w:rsidRPr="00000000" w14:paraId="00000056">
      <w:pPr>
        <w:numPr>
          <w:ilvl w:val="1"/>
          <w:numId w:val="11"/>
        </w:numPr>
        <w:spacing w:after="0" w:afterAutospacing="0" w:before="0" w:beforeAutospacing="0" w:lineRule="auto"/>
        <w:ind w:left="1440" w:hanging="360"/>
      </w:pPr>
      <w:r w:rsidDel="00000000" w:rsidR="00000000" w:rsidRPr="00000000">
        <w:rPr>
          <w:rtl w:val="0"/>
        </w:rPr>
        <w:t xml:space="preserve">Help parties identify their highest priorities</w:t>
      </w:r>
    </w:p>
    <w:p w:rsidR="00000000" w:rsidDel="00000000" w:rsidP="00000000" w:rsidRDefault="00000000" w:rsidRPr="00000000" w14:paraId="00000057">
      <w:pPr>
        <w:numPr>
          <w:ilvl w:val="1"/>
          <w:numId w:val="11"/>
        </w:numPr>
        <w:spacing w:after="0" w:afterAutospacing="0" w:before="0" w:beforeAutospacing="0" w:lineRule="auto"/>
        <w:ind w:left="1440" w:hanging="360"/>
      </w:pPr>
      <w:r w:rsidDel="00000000" w:rsidR="00000000" w:rsidRPr="00000000">
        <w:rPr>
          <w:rtl w:val="0"/>
        </w:rPr>
        <w:t xml:space="preserve">Facilitate trade-offs on less critical issues</w:t>
      </w:r>
    </w:p>
    <w:p w:rsidR="00000000" w:rsidDel="00000000" w:rsidP="00000000" w:rsidRDefault="00000000" w:rsidRPr="00000000" w14:paraId="00000058">
      <w:pPr>
        <w:numPr>
          <w:ilvl w:val="1"/>
          <w:numId w:val="11"/>
        </w:numPr>
        <w:spacing w:after="0" w:afterAutospacing="0" w:before="0" w:beforeAutospacing="0" w:lineRule="auto"/>
        <w:ind w:left="1440" w:hanging="360"/>
      </w:pPr>
      <w:r w:rsidDel="00000000" w:rsidR="00000000" w:rsidRPr="00000000">
        <w:rPr>
          <w:rtl w:val="0"/>
        </w:rPr>
        <w:t xml:space="preserve">Document specific terms of the compromise</w:t>
      </w:r>
    </w:p>
    <w:p w:rsidR="00000000" w:rsidDel="00000000" w:rsidP="00000000" w:rsidRDefault="00000000" w:rsidRPr="00000000" w14:paraId="00000059">
      <w:pPr>
        <w:numPr>
          <w:ilvl w:val="1"/>
          <w:numId w:val="11"/>
        </w:numPr>
        <w:spacing w:after="0" w:afterAutospacing="0" w:before="0" w:beforeAutospacing="0" w:lineRule="auto"/>
        <w:ind w:left="1440" w:hanging="360"/>
      </w:pPr>
      <w:r w:rsidDel="00000000" w:rsidR="00000000" w:rsidRPr="00000000">
        <w:rPr>
          <w:rtl w:val="0"/>
        </w:rPr>
        <w:t xml:space="preserve">Establish timelines for reviewing the arrangement</w:t>
      </w:r>
    </w:p>
    <w:p w:rsidR="00000000" w:rsidDel="00000000" w:rsidP="00000000" w:rsidRDefault="00000000" w:rsidRPr="00000000" w14:paraId="0000005A">
      <w:pPr>
        <w:numPr>
          <w:ilvl w:val="1"/>
          <w:numId w:val="11"/>
        </w:numPr>
        <w:spacing w:after="240" w:before="0" w:beforeAutospacing="0" w:lineRule="auto"/>
        <w:ind w:left="1440" w:hanging="360"/>
      </w:pPr>
      <w:r w:rsidDel="00000000" w:rsidR="00000000" w:rsidRPr="00000000">
        <w:rPr>
          <w:rtl w:val="0"/>
        </w:rPr>
        <w:t xml:space="preserve">Create clear expectations about implementation</w:t>
      </w:r>
    </w:p>
    <w:p w:rsidR="00000000" w:rsidDel="00000000" w:rsidP="00000000" w:rsidRDefault="00000000" w:rsidRPr="00000000" w14:paraId="0000005B">
      <w:pPr>
        <w:pStyle w:val="Heading4"/>
        <w:rPr/>
      </w:pPr>
      <w:bookmarkStart w:colFirst="0" w:colLast="0" w:name="_jz7wbl3xir1" w:id="10"/>
      <w:bookmarkEnd w:id="10"/>
      <w:r w:rsidDel="00000000" w:rsidR="00000000" w:rsidRPr="00000000">
        <w:rPr>
          <w:rtl w:val="0"/>
        </w:rPr>
        <w:t xml:space="preserve">Accommodating approach</w:t>
      </w:r>
    </w:p>
    <w:p w:rsidR="00000000" w:rsidDel="00000000" w:rsidP="00000000" w:rsidRDefault="00000000" w:rsidRPr="00000000" w14:paraId="0000005C">
      <w:pPr>
        <w:numPr>
          <w:ilvl w:val="0"/>
          <w:numId w:val="21"/>
        </w:numPr>
        <w:spacing w:after="0" w:afterAutospacing="0" w:before="240" w:lineRule="auto"/>
        <w:ind w:left="720" w:hanging="360"/>
      </w:pPr>
      <w:r w:rsidDel="00000000" w:rsidR="00000000" w:rsidRPr="00000000">
        <w:rPr>
          <w:b w:val="1"/>
          <w:rtl w:val="0"/>
        </w:rPr>
        <w:t xml:space="preserve">Purpose:</w:t>
      </w:r>
      <w:r w:rsidDel="00000000" w:rsidR="00000000" w:rsidRPr="00000000">
        <w:rPr>
          <w:rtl w:val="0"/>
        </w:rPr>
        <w:t xml:space="preserve"> Preserving relationships when the issue is more important to one party</w:t>
      </w:r>
    </w:p>
    <w:p w:rsidR="00000000" w:rsidDel="00000000" w:rsidP="00000000" w:rsidRDefault="00000000" w:rsidRPr="00000000" w14:paraId="0000005D">
      <w:pPr>
        <w:numPr>
          <w:ilvl w:val="0"/>
          <w:numId w:val="21"/>
        </w:numPr>
        <w:spacing w:after="0" w:afterAutospacing="0" w:before="0" w:beforeAutospacing="0" w:lineRule="auto"/>
        <w:ind w:left="720" w:hanging="360"/>
      </w:pPr>
      <w:r w:rsidDel="00000000" w:rsidR="00000000" w:rsidRPr="00000000">
        <w:rPr>
          <w:b w:val="1"/>
          <w:rtl w:val="0"/>
        </w:rPr>
        <w:t xml:space="preserve">Process:</w:t>
      </w:r>
      <w:r w:rsidDel="00000000" w:rsidR="00000000" w:rsidRPr="00000000">
        <w:rPr>
          <w:rtl w:val="0"/>
        </w:rPr>
        <w:t xml:space="preserve"> Recognizing when yielding serves a greater purpose and facilitating graceful concession</w:t>
      </w:r>
    </w:p>
    <w:p w:rsidR="00000000" w:rsidDel="00000000" w:rsidP="00000000" w:rsidRDefault="00000000" w:rsidRPr="00000000" w14:paraId="0000005E">
      <w:pPr>
        <w:numPr>
          <w:ilvl w:val="0"/>
          <w:numId w:val="21"/>
        </w:numPr>
        <w:spacing w:after="0" w:afterAutospacing="0" w:before="0" w:beforeAutospacing="0" w:lineRule="auto"/>
        <w:ind w:left="720" w:hanging="360"/>
      </w:pPr>
      <w:r w:rsidDel="00000000" w:rsidR="00000000" w:rsidRPr="00000000">
        <w:rPr>
          <w:b w:val="1"/>
          <w:rtl w:val="0"/>
        </w:rPr>
        <w:t xml:space="preserve">Best used when:</w:t>
      </w:r>
      <w:r w:rsidDel="00000000" w:rsidR="00000000" w:rsidRPr="00000000">
        <w:rPr>
          <w:rtl w:val="0"/>
        </w:rPr>
        <w:t xml:space="preserve"> The issue is more important to one party, relationship preservation is critical, or goodwill creation is strategically valuable</w:t>
      </w:r>
    </w:p>
    <w:p w:rsidR="00000000" w:rsidDel="00000000" w:rsidP="00000000" w:rsidRDefault="00000000" w:rsidRPr="00000000" w14:paraId="0000005F">
      <w:pPr>
        <w:numPr>
          <w:ilvl w:val="0"/>
          <w:numId w:val="21"/>
        </w:numPr>
        <w:spacing w:after="0" w:afterAutospacing="0" w:before="0" w:beforeAutospacing="0" w:lineRule="auto"/>
        <w:ind w:left="720" w:hanging="360"/>
      </w:pPr>
      <w:r w:rsidDel="00000000" w:rsidR="00000000" w:rsidRPr="00000000">
        <w:rPr>
          <w:b w:val="1"/>
          <w:rtl w:val="0"/>
        </w:rPr>
        <w:t xml:space="preserve">Implementation techniques:</w:t>
      </w:r>
    </w:p>
    <w:p w:rsidR="00000000" w:rsidDel="00000000" w:rsidP="00000000" w:rsidRDefault="00000000" w:rsidRPr="00000000" w14:paraId="00000060">
      <w:pPr>
        <w:numPr>
          <w:ilvl w:val="1"/>
          <w:numId w:val="21"/>
        </w:numPr>
        <w:spacing w:after="0" w:afterAutospacing="0" w:before="0" w:beforeAutospacing="0" w:lineRule="auto"/>
        <w:ind w:left="1440" w:hanging="360"/>
      </w:pPr>
      <w:r w:rsidDel="00000000" w:rsidR="00000000" w:rsidRPr="00000000">
        <w:rPr>
          <w:rtl w:val="0"/>
        </w:rPr>
        <w:t xml:space="preserve">Help the accommodating party frame their decision positively</w:t>
      </w:r>
    </w:p>
    <w:p w:rsidR="00000000" w:rsidDel="00000000" w:rsidP="00000000" w:rsidRDefault="00000000" w:rsidRPr="00000000" w14:paraId="00000061">
      <w:pPr>
        <w:numPr>
          <w:ilvl w:val="1"/>
          <w:numId w:val="21"/>
        </w:numPr>
        <w:spacing w:after="0" w:afterAutospacing="0" w:before="0" w:beforeAutospacing="0" w:lineRule="auto"/>
        <w:ind w:left="1440" w:hanging="360"/>
      </w:pPr>
      <w:r w:rsidDel="00000000" w:rsidR="00000000" w:rsidRPr="00000000">
        <w:rPr>
          <w:rtl w:val="0"/>
        </w:rPr>
        <w:t xml:space="preserve">Ensure the receiving party acknowledges the accommodation</w:t>
      </w:r>
    </w:p>
    <w:p w:rsidR="00000000" w:rsidDel="00000000" w:rsidP="00000000" w:rsidRDefault="00000000" w:rsidRPr="00000000" w14:paraId="00000062">
      <w:pPr>
        <w:numPr>
          <w:ilvl w:val="1"/>
          <w:numId w:val="21"/>
        </w:numPr>
        <w:spacing w:after="0" w:afterAutospacing="0" w:before="0" w:beforeAutospacing="0" w:lineRule="auto"/>
        <w:ind w:left="1440" w:hanging="360"/>
      </w:pPr>
      <w:r w:rsidDel="00000000" w:rsidR="00000000" w:rsidRPr="00000000">
        <w:rPr>
          <w:rtl w:val="0"/>
        </w:rPr>
        <w:t xml:space="preserve">Document any commitments for future reciprocity</w:t>
      </w:r>
    </w:p>
    <w:p w:rsidR="00000000" w:rsidDel="00000000" w:rsidP="00000000" w:rsidRDefault="00000000" w:rsidRPr="00000000" w14:paraId="00000063">
      <w:pPr>
        <w:numPr>
          <w:ilvl w:val="1"/>
          <w:numId w:val="21"/>
        </w:numPr>
        <w:spacing w:after="240" w:before="0" w:beforeAutospacing="0" w:lineRule="auto"/>
        <w:ind w:left="1440" w:hanging="360"/>
      </w:pPr>
      <w:r w:rsidDel="00000000" w:rsidR="00000000" w:rsidRPr="00000000">
        <w:rPr>
          <w:rtl w:val="0"/>
        </w:rPr>
        <w:t xml:space="preserve">Monitor for potential resentment or pattern development</w:t>
      </w:r>
    </w:p>
    <w:p w:rsidR="00000000" w:rsidDel="00000000" w:rsidP="00000000" w:rsidRDefault="00000000" w:rsidRPr="00000000" w14:paraId="00000064">
      <w:pPr>
        <w:pStyle w:val="Heading4"/>
        <w:rPr/>
      </w:pPr>
      <w:bookmarkStart w:colFirst="0" w:colLast="0" w:name="_41a2oi2yb1vl" w:id="11"/>
      <w:bookmarkEnd w:id="11"/>
      <w:r w:rsidDel="00000000" w:rsidR="00000000" w:rsidRPr="00000000">
        <w:rPr>
          <w:rtl w:val="0"/>
        </w:rPr>
        <w:t xml:space="preserve">Avoiding approach</w:t>
      </w:r>
    </w:p>
    <w:p w:rsidR="00000000" w:rsidDel="00000000" w:rsidP="00000000" w:rsidRDefault="00000000" w:rsidRPr="00000000" w14:paraId="00000065">
      <w:pPr>
        <w:numPr>
          <w:ilvl w:val="0"/>
          <w:numId w:val="17"/>
        </w:numPr>
        <w:spacing w:after="0" w:afterAutospacing="0" w:before="240" w:lineRule="auto"/>
        <w:ind w:left="720" w:hanging="360"/>
      </w:pPr>
      <w:r w:rsidDel="00000000" w:rsidR="00000000" w:rsidRPr="00000000">
        <w:rPr>
          <w:b w:val="1"/>
          <w:rtl w:val="0"/>
        </w:rPr>
        <w:t xml:space="preserve">Purpose:</w:t>
      </w:r>
      <w:r w:rsidDel="00000000" w:rsidR="00000000" w:rsidRPr="00000000">
        <w:rPr>
          <w:rtl w:val="0"/>
        </w:rPr>
        <w:t xml:space="preserve"> Temporarily setting aside issues when conditions aren't right for resolution</w:t>
      </w:r>
    </w:p>
    <w:p w:rsidR="00000000" w:rsidDel="00000000" w:rsidP="00000000" w:rsidRDefault="00000000" w:rsidRPr="00000000" w14:paraId="00000066">
      <w:pPr>
        <w:numPr>
          <w:ilvl w:val="0"/>
          <w:numId w:val="17"/>
        </w:numPr>
        <w:spacing w:after="0" w:afterAutospacing="0" w:before="0" w:beforeAutospacing="0" w:lineRule="auto"/>
        <w:ind w:left="720" w:hanging="360"/>
      </w:pPr>
      <w:r w:rsidDel="00000000" w:rsidR="00000000" w:rsidRPr="00000000">
        <w:rPr>
          <w:b w:val="1"/>
          <w:rtl w:val="0"/>
        </w:rPr>
        <w:t xml:space="preserve">Process:</w:t>
      </w:r>
      <w:r w:rsidDel="00000000" w:rsidR="00000000" w:rsidRPr="00000000">
        <w:rPr>
          <w:rtl w:val="0"/>
        </w:rPr>
        <w:t xml:space="preserve"> Conscious postponement with clear parameters for when and how the issue will be revisited</w:t>
      </w:r>
    </w:p>
    <w:p w:rsidR="00000000" w:rsidDel="00000000" w:rsidP="00000000" w:rsidRDefault="00000000" w:rsidRPr="00000000" w14:paraId="00000067">
      <w:pPr>
        <w:numPr>
          <w:ilvl w:val="0"/>
          <w:numId w:val="17"/>
        </w:numPr>
        <w:spacing w:after="0" w:afterAutospacing="0" w:before="0" w:beforeAutospacing="0" w:lineRule="auto"/>
        <w:ind w:left="720" w:hanging="360"/>
      </w:pPr>
      <w:r w:rsidDel="00000000" w:rsidR="00000000" w:rsidRPr="00000000">
        <w:rPr>
          <w:b w:val="1"/>
          <w:rtl w:val="0"/>
        </w:rPr>
        <w:t xml:space="preserve">Best used when:</w:t>
      </w:r>
      <w:r w:rsidDel="00000000" w:rsidR="00000000" w:rsidRPr="00000000">
        <w:rPr>
          <w:rtl w:val="0"/>
        </w:rPr>
        <w:t xml:space="preserve"> Emotions are too high, information is insufficient, or the issue may resolve naturally with time</w:t>
      </w:r>
    </w:p>
    <w:p w:rsidR="00000000" w:rsidDel="00000000" w:rsidP="00000000" w:rsidRDefault="00000000" w:rsidRPr="00000000" w14:paraId="00000068">
      <w:pPr>
        <w:numPr>
          <w:ilvl w:val="0"/>
          <w:numId w:val="17"/>
        </w:numPr>
        <w:spacing w:after="0" w:afterAutospacing="0" w:before="0" w:beforeAutospacing="0" w:lineRule="auto"/>
        <w:ind w:left="720" w:hanging="360"/>
      </w:pPr>
      <w:r w:rsidDel="00000000" w:rsidR="00000000" w:rsidRPr="00000000">
        <w:rPr>
          <w:b w:val="1"/>
          <w:rtl w:val="0"/>
        </w:rPr>
        <w:t xml:space="preserve">Implementation techniques:</w:t>
      </w:r>
    </w:p>
    <w:p w:rsidR="00000000" w:rsidDel="00000000" w:rsidP="00000000" w:rsidRDefault="00000000" w:rsidRPr="00000000" w14:paraId="00000069">
      <w:pPr>
        <w:numPr>
          <w:ilvl w:val="1"/>
          <w:numId w:val="17"/>
        </w:numPr>
        <w:spacing w:after="0" w:afterAutospacing="0" w:before="0" w:beforeAutospacing="0" w:lineRule="auto"/>
        <w:ind w:left="1440" w:hanging="360"/>
      </w:pPr>
      <w:r w:rsidDel="00000000" w:rsidR="00000000" w:rsidRPr="00000000">
        <w:rPr>
          <w:rtl w:val="0"/>
        </w:rPr>
        <w:t xml:space="preserve">Establish clear timeframes for revisiting the issue</w:t>
      </w:r>
    </w:p>
    <w:p w:rsidR="00000000" w:rsidDel="00000000" w:rsidP="00000000" w:rsidRDefault="00000000" w:rsidRPr="00000000" w14:paraId="0000006A">
      <w:pPr>
        <w:numPr>
          <w:ilvl w:val="1"/>
          <w:numId w:val="17"/>
        </w:numPr>
        <w:spacing w:after="0" w:afterAutospacing="0" w:before="0" w:beforeAutospacing="0" w:lineRule="auto"/>
        <w:ind w:left="1440" w:hanging="360"/>
      </w:pPr>
      <w:r w:rsidDel="00000000" w:rsidR="00000000" w:rsidRPr="00000000">
        <w:rPr>
          <w:rtl w:val="0"/>
        </w:rPr>
        <w:t xml:space="preserve">Document current understanding of the situation</w:t>
      </w:r>
    </w:p>
    <w:p w:rsidR="00000000" w:rsidDel="00000000" w:rsidP="00000000" w:rsidRDefault="00000000" w:rsidRPr="00000000" w14:paraId="0000006B">
      <w:pPr>
        <w:numPr>
          <w:ilvl w:val="1"/>
          <w:numId w:val="17"/>
        </w:numPr>
        <w:spacing w:after="0" w:afterAutospacing="0" w:before="0" w:beforeAutospacing="0" w:lineRule="auto"/>
        <w:ind w:left="1440" w:hanging="360"/>
      </w:pPr>
      <w:r w:rsidDel="00000000" w:rsidR="00000000" w:rsidRPr="00000000">
        <w:rPr>
          <w:rtl w:val="0"/>
        </w:rPr>
        <w:t xml:space="preserve">Implement interim measures if necessary</w:t>
      </w:r>
    </w:p>
    <w:p w:rsidR="00000000" w:rsidDel="00000000" w:rsidP="00000000" w:rsidRDefault="00000000" w:rsidRPr="00000000" w14:paraId="0000006C">
      <w:pPr>
        <w:numPr>
          <w:ilvl w:val="1"/>
          <w:numId w:val="17"/>
        </w:numPr>
        <w:spacing w:after="240" w:before="0" w:beforeAutospacing="0" w:lineRule="auto"/>
        <w:ind w:left="1440" w:hanging="360"/>
      </w:pPr>
      <w:r w:rsidDel="00000000" w:rsidR="00000000" w:rsidRPr="00000000">
        <w:rPr>
          <w:rtl w:val="0"/>
        </w:rPr>
        <w:t xml:space="preserve">Monitor for readiness to engage productively</w:t>
      </w:r>
    </w:p>
    <w:p w:rsidR="00000000" w:rsidDel="00000000" w:rsidP="00000000" w:rsidRDefault="00000000" w:rsidRPr="00000000" w14:paraId="0000006D">
      <w:pPr>
        <w:pStyle w:val="Heading4"/>
        <w:rPr/>
      </w:pPr>
      <w:bookmarkStart w:colFirst="0" w:colLast="0" w:name="_8h852wtd03ns" w:id="12"/>
      <w:bookmarkEnd w:id="12"/>
      <w:r w:rsidDel="00000000" w:rsidR="00000000" w:rsidRPr="00000000">
        <w:rPr>
          <w:rtl w:val="0"/>
        </w:rPr>
        <w:t xml:space="preserve">Directing approach</w:t>
      </w:r>
    </w:p>
    <w:p w:rsidR="00000000" w:rsidDel="00000000" w:rsidP="00000000" w:rsidRDefault="00000000" w:rsidRPr="00000000" w14:paraId="0000006E">
      <w:pPr>
        <w:numPr>
          <w:ilvl w:val="0"/>
          <w:numId w:val="16"/>
        </w:numPr>
        <w:spacing w:after="0" w:afterAutospacing="0" w:before="240" w:lineRule="auto"/>
        <w:ind w:left="720" w:hanging="360"/>
      </w:pPr>
      <w:r w:rsidDel="00000000" w:rsidR="00000000" w:rsidRPr="00000000">
        <w:rPr>
          <w:b w:val="1"/>
          <w:rtl w:val="0"/>
        </w:rPr>
        <w:t xml:space="preserve">Purpose:</w:t>
      </w:r>
      <w:r w:rsidDel="00000000" w:rsidR="00000000" w:rsidRPr="00000000">
        <w:rPr>
          <w:rtl w:val="0"/>
        </w:rPr>
        <w:t xml:space="preserve"> Making decisive rulings when clear resolution is needed immediately</w:t>
      </w:r>
    </w:p>
    <w:p w:rsidR="00000000" w:rsidDel="00000000" w:rsidP="00000000" w:rsidRDefault="00000000" w:rsidRPr="00000000" w14:paraId="0000006F">
      <w:pPr>
        <w:numPr>
          <w:ilvl w:val="0"/>
          <w:numId w:val="16"/>
        </w:numPr>
        <w:spacing w:after="0" w:afterAutospacing="0" w:before="0" w:beforeAutospacing="0" w:lineRule="auto"/>
        <w:ind w:left="720" w:hanging="360"/>
      </w:pPr>
      <w:r w:rsidDel="00000000" w:rsidR="00000000" w:rsidRPr="00000000">
        <w:rPr>
          <w:b w:val="1"/>
          <w:rtl w:val="0"/>
        </w:rPr>
        <w:t xml:space="preserve">Process:</w:t>
      </w:r>
      <w:r w:rsidDel="00000000" w:rsidR="00000000" w:rsidRPr="00000000">
        <w:rPr>
          <w:rtl w:val="0"/>
        </w:rPr>
        <w:t xml:space="preserve"> Gathering available information, making a clear decision, and communicating rationale</w:t>
      </w:r>
    </w:p>
    <w:p w:rsidR="00000000" w:rsidDel="00000000" w:rsidP="00000000" w:rsidRDefault="00000000" w:rsidRPr="00000000" w14:paraId="00000070">
      <w:pPr>
        <w:numPr>
          <w:ilvl w:val="0"/>
          <w:numId w:val="16"/>
        </w:numPr>
        <w:spacing w:after="0" w:afterAutospacing="0" w:before="0" w:beforeAutospacing="0" w:lineRule="auto"/>
        <w:ind w:left="720" w:hanging="360"/>
      </w:pPr>
      <w:r w:rsidDel="00000000" w:rsidR="00000000" w:rsidRPr="00000000">
        <w:rPr>
          <w:b w:val="1"/>
          <w:rtl w:val="0"/>
        </w:rPr>
        <w:t xml:space="preserve">Best used when:</w:t>
      </w:r>
      <w:r w:rsidDel="00000000" w:rsidR="00000000" w:rsidRPr="00000000">
        <w:rPr>
          <w:rtl w:val="0"/>
        </w:rPr>
        <w:t xml:space="preserve"> Immediate action is required, fundamental principles are at stake, or previous approaches have failed</w:t>
      </w:r>
    </w:p>
    <w:p w:rsidR="00000000" w:rsidDel="00000000" w:rsidP="00000000" w:rsidRDefault="00000000" w:rsidRPr="00000000" w14:paraId="00000071">
      <w:pPr>
        <w:numPr>
          <w:ilvl w:val="0"/>
          <w:numId w:val="16"/>
        </w:numPr>
        <w:spacing w:after="0" w:afterAutospacing="0" w:before="0" w:beforeAutospacing="0" w:lineRule="auto"/>
        <w:ind w:left="720" w:hanging="360"/>
      </w:pPr>
      <w:r w:rsidDel="00000000" w:rsidR="00000000" w:rsidRPr="00000000">
        <w:rPr>
          <w:b w:val="1"/>
          <w:rtl w:val="0"/>
        </w:rPr>
        <w:t xml:space="preserve">Implementation techniques:</w:t>
      </w:r>
    </w:p>
    <w:p w:rsidR="00000000" w:rsidDel="00000000" w:rsidP="00000000" w:rsidRDefault="00000000" w:rsidRPr="00000000" w14:paraId="00000072">
      <w:pPr>
        <w:numPr>
          <w:ilvl w:val="1"/>
          <w:numId w:val="16"/>
        </w:numPr>
        <w:spacing w:after="0" w:afterAutospacing="0" w:before="0" w:beforeAutospacing="0" w:lineRule="auto"/>
        <w:ind w:left="1440" w:hanging="360"/>
      </w:pPr>
      <w:r w:rsidDel="00000000" w:rsidR="00000000" w:rsidRPr="00000000">
        <w:rPr>
          <w:rtl w:val="0"/>
        </w:rPr>
        <w:t xml:space="preserve">Explain the decision-making process transparently</w:t>
      </w:r>
    </w:p>
    <w:p w:rsidR="00000000" w:rsidDel="00000000" w:rsidP="00000000" w:rsidRDefault="00000000" w:rsidRPr="00000000" w14:paraId="00000073">
      <w:pPr>
        <w:numPr>
          <w:ilvl w:val="1"/>
          <w:numId w:val="16"/>
        </w:numPr>
        <w:spacing w:after="0" w:afterAutospacing="0" w:before="0" w:beforeAutospacing="0" w:lineRule="auto"/>
        <w:ind w:left="1440" w:hanging="360"/>
      </w:pPr>
      <w:r w:rsidDel="00000000" w:rsidR="00000000" w:rsidRPr="00000000">
        <w:rPr>
          <w:rtl w:val="0"/>
        </w:rPr>
        <w:t xml:space="preserve">Acknowledge competing viewpoints respectfully</w:t>
      </w:r>
    </w:p>
    <w:p w:rsidR="00000000" w:rsidDel="00000000" w:rsidP="00000000" w:rsidRDefault="00000000" w:rsidRPr="00000000" w14:paraId="00000074">
      <w:pPr>
        <w:numPr>
          <w:ilvl w:val="1"/>
          <w:numId w:val="16"/>
        </w:numPr>
        <w:spacing w:after="0" w:afterAutospacing="0" w:before="0" w:beforeAutospacing="0" w:lineRule="auto"/>
        <w:ind w:left="1440" w:hanging="360"/>
      </w:pPr>
      <w:r w:rsidDel="00000000" w:rsidR="00000000" w:rsidRPr="00000000">
        <w:rPr>
          <w:rtl w:val="0"/>
        </w:rPr>
        <w:t xml:space="preserve">Communicate the rationale clearly</w:t>
      </w:r>
    </w:p>
    <w:p w:rsidR="00000000" w:rsidDel="00000000" w:rsidP="00000000" w:rsidRDefault="00000000" w:rsidRPr="00000000" w14:paraId="00000075">
      <w:pPr>
        <w:numPr>
          <w:ilvl w:val="1"/>
          <w:numId w:val="16"/>
        </w:numPr>
        <w:spacing w:after="0" w:afterAutospacing="0" w:before="0" w:beforeAutospacing="0" w:lineRule="auto"/>
        <w:ind w:left="1440" w:hanging="360"/>
      </w:pPr>
      <w:r w:rsidDel="00000000" w:rsidR="00000000" w:rsidRPr="00000000">
        <w:rPr>
          <w:rtl w:val="0"/>
        </w:rPr>
        <w:t xml:space="preserve">Provide avenues for feedback on implementation</w:t>
      </w:r>
    </w:p>
    <w:p w:rsidR="00000000" w:rsidDel="00000000" w:rsidP="00000000" w:rsidRDefault="00000000" w:rsidRPr="00000000" w14:paraId="00000076">
      <w:pPr>
        <w:numPr>
          <w:ilvl w:val="1"/>
          <w:numId w:val="16"/>
        </w:numPr>
        <w:spacing w:after="240" w:before="0" w:beforeAutospacing="0" w:lineRule="auto"/>
        <w:ind w:left="1440" w:hanging="360"/>
      </w:pPr>
      <w:r w:rsidDel="00000000" w:rsidR="00000000" w:rsidRPr="00000000">
        <w:rPr>
          <w:rtl w:val="0"/>
        </w:rPr>
        <w:t xml:space="preserve">Follow up to assess outcomes and address concerns</w:t>
      </w:r>
    </w:p>
    <w:p w:rsidR="00000000" w:rsidDel="00000000" w:rsidP="00000000" w:rsidRDefault="00000000" w:rsidRPr="00000000" w14:paraId="0000007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8">
      <w:pPr>
        <w:pStyle w:val="Heading2"/>
        <w:rPr/>
      </w:pPr>
      <w:bookmarkStart w:colFirst="0" w:colLast="0" w:name="_ov7jxeqpwh2s" w:id="13"/>
      <w:bookmarkEnd w:id="13"/>
      <w:r w:rsidDel="00000000" w:rsidR="00000000" w:rsidRPr="00000000">
        <w:rPr>
          <w:rtl w:val="0"/>
        </w:rPr>
        <w:t xml:space="preserve">The conflict resolution process</w:t>
      </w:r>
    </w:p>
    <w:p w:rsidR="00000000" w:rsidDel="00000000" w:rsidP="00000000" w:rsidRDefault="00000000" w:rsidRPr="00000000" w14:paraId="00000079">
      <w:pPr>
        <w:pStyle w:val="Heading4"/>
        <w:keepNext w:val="0"/>
        <w:keepLines w:val="0"/>
        <w:spacing w:after="80" w:before="280" w:lineRule="auto"/>
        <w:ind w:left="0" w:firstLine="0"/>
        <w:rPr/>
      </w:pPr>
      <w:bookmarkStart w:colFirst="0" w:colLast="0" w:name="_6zzar325hgzs" w:id="14"/>
      <w:bookmarkEnd w:id="14"/>
      <w:r w:rsidDel="00000000" w:rsidR="00000000" w:rsidRPr="00000000">
        <w:rPr>
          <w:rtl w:val="0"/>
        </w:rPr>
        <w:t xml:space="preserve">Early identification and assessment</w:t>
      </w:r>
    </w:p>
    <w:p w:rsidR="00000000" w:rsidDel="00000000" w:rsidP="00000000" w:rsidRDefault="00000000" w:rsidRPr="00000000" w14:paraId="0000007A">
      <w:pPr>
        <w:spacing w:after="240" w:before="240" w:lineRule="auto"/>
        <w:rPr/>
      </w:pPr>
      <w:r w:rsidDel="00000000" w:rsidR="00000000" w:rsidRPr="00000000">
        <w:rPr>
          <w:rtl w:val="0"/>
        </w:rPr>
        <w:t xml:space="preserve">Effective conflict management begins with timely recognition and proper assessment:</w:t>
      </w:r>
    </w:p>
    <w:p w:rsidR="00000000" w:rsidDel="00000000" w:rsidP="00000000" w:rsidRDefault="00000000" w:rsidRPr="00000000" w14:paraId="0000007B">
      <w:pPr>
        <w:numPr>
          <w:ilvl w:val="0"/>
          <w:numId w:val="15"/>
        </w:numPr>
        <w:spacing w:after="0" w:afterAutospacing="0" w:before="240" w:lineRule="auto"/>
        <w:ind w:left="720" w:hanging="360"/>
      </w:pPr>
      <w:r w:rsidDel="00000000" w:rsidR="00000000" w:rsidRPr="00000000">
        <w:rPr>
          <w:b w:val="1"/>
          <w:rtl w:val="0"/>
        </w:rPr>
        <w:t xml:space="preserve">Recognition signals:</w:t>
      </w:r>
    </w:p>
    <w:p w:rsidR="00000000" w:rsidDel="00000000" w:rsidP="00000000" w:rsidRDefault="00000000" w:rsidRPr="00000000" w14:paraId="0000007C">
      <w:pPr>
        <w:numPr>
          <w:ilvl w:val="1"/>
          <w:numId w:val="15"/>
        </w:numPr>
        <w:spacing w:after="0" w:afterAutospacing="0" w:before="0" w:beforeAutospacing="0" w:lineRule="auto"/>
        <w:ind w:left="1440" w:hanging="360"/>
      </w:pPr>
      <w:r w:rsidDel="00000000" w:rsidR="00000000" w:rsidRPr="00000000">
        <w:rPr>
          <w:rtl w:val="0"/>
        </w:rPr>
        <w:t xml:space="preserve">Changes in communication patterns or engagement</w:t>
      </w:r>
    </w:p>
    <w:p w:rsidR="00000000" w:rsidDel="00000000" w:rsidP="00000000" w:rsidRDefault="00000000" w:rsidRPr="00000000" w14:paraId="0000007D">
      <w:pPr>
        <w:numPr>
          <w:ilvl w:val="1"/>
          <w:numId w:val="15"/>
        </w:numPr>
        <w:spacing w:after="0" w:afterAutospacing="0" w:before="0" w:beforeAutospacing="0" w:lineRule="auto"/>
        <w:ind w:left="1440" w:hanging="360"/>
      </w:pPr>
      <w:r w:rsidDel="00000000" w:rsidR="00000000" w:rsidRPr="00000000">
        <w:rPr>
          <w:rtl w:val="0"/>
        </w:rPr>
        <w:t xml:space="preserve">Decreased collaboration or information sharing</w:t>
      </w:r>
    </w:p>
    <w:p w:rsidR="00000000" w:rsidDel="00000000" w:rsidP="00000000" w:rsidRDefault="00000000" w:rsidRPr="00000000" w14:paraId="0000007E">
      <w:pPr>
        <w:numPr>
          <w:ilvl w:val="1"/>
          <w:numId w:val="15"/>
        </w:numPr>
        <w:spacing w:after="0" w:afterAutospacing="0" w:before="0" w:beforeAutospacing="0" w:lineRule="auto"/>
        <w:ind w:left="1440" w:hanging="360"/>
      </w:pPr>
      <w:r w:rsidDel="00000000" w:rsidR="00000000" w:rsidRPr="00000000">
        <w:rPr>
          <w:rtl w:val="0"/>
        </w:rPr>
        <w:t xml:space="preserve">Visible tension in meetings or interactions</w:t>
      </w:r>
    </w:p>
    <w:p w:rsidR="00000000" w:rsidDel="00000000" w:rsidP="00000000" w:rsidRDefault="00000000" w:rsidRPr="00000000" w14:paraId="0000007F">
      <w:pPr>
        <w:numPr>
          <w:ilvl w:val="1"/>
          <w:numId w:val="15"/>
        </w:numPr>
        <w:spacing w:after="0" w:afterAutospacing="0" w:before="0" w:beforeAutospacing="0" w:lineRule="auto"/>
        <w:ind w:left="1440" w:hanging="360"/>
      </w:pPr>
      <w:r w:rsidDel="00000000" w:rsidR="00000000" w:rsidRPr="00000000">
        <w:rPr>
          <w:rtl w:val="0"/>
        </w:rPr>
        <w:t xml:space="preserve">Performance fluctuations or productivity impacts</w:t>
      </w:r>
    </w:p>
    <w:p w:rsidR="00000000" w:rsidDel="00000000" w:rsidP="00000000" w:rsidRDefault="00000000" w:rsidRPr="00000000" w14:paraId="00000080">
      <w:pPr>
        <w:numPr>
          <w:ilvl w:val="1"/>
          <w:numId w:val="15"/>
        </w:numPr>
        <w:spacing w:after="0" w:afterAutospacing="0" w:before="0" w:beforeAutospacing="0" w:lineRule="auto"/>
        <w:ind w:left="1440" w:hanging="360"/>
      </w:pPr>
      <w:r w:rsidDel="00000000" w:rsidR="00000000" w:rsidRPr="00000000">
        <w:rPr>
          <w:rtl w:val="0"/>
        </w:rPr>
        <w:t xml:space="preserve">Formation of opposing coalitions or factions</w:t>
      </w:r>
    </w:p>
    <w:p w:rsidR="00000000" w:rsidDel="00000000" w:rsidP="00000000" w:rsidRDefault="00000000" w:rsidRPr="00000000" w14:paraId="00000081">
      <w:pPr>
        <w:numPr>
          <w:ilvl w:val="0"/>
          <w:numId w:val="15"/>
        </w:numPr>
        <w:spacing w:after="0" w:afterAutospacing="0" w:before="0" w:beforeAutospacing="0" w:lineRule="auto"/>
        <w:ind w:left="720" w:hanging="360"/>
      </w:pPr>
      <w:r w:rsidDel="00000000" w:rsidR="00000000" w:rsidRPr="00000000">
        <w:rPr>
          <w:b w:val="1"/>
          <w:rtl w:val="0"/>
        </w:rPr>
        <w:t xml:space="preserve">Situation assessment:</w:t>
      </w:r>
    </w:p>
    <w:p w:rsidR="00000000" w:rsidDel="00000000" w:rsidP="00000000" w:rsidRDefault="00000000" w:rsidRPr="00000000" w14:paraId="00000082">
      <w:pPr>
        <w:numPr>
          <w:ilvl w:val="1"/>
          <w:numId w:val="15"/>
        </w:numPr>
        <w:spacing w:after="0" w:afterAutospacing="0" w:before="0" w:beforeAutospacing="0" w:lineRule="auto"/>
        <w:ind w:left="1440" w:hanging="360"/>
      </w:pPr>
      <w:r w:rsidDel="00000000" w:rsidR="00000000" w:rsidRPr="00000000">
        <w:rPr>
          <w:rtl w:val="0"/>
        </w:rPr>
        <w:t xml:space="preserve">Determine the conflict's nature, scope, and intensity</w:t>
      </w:r>
    </w:p>
    <w:p w:rsidR="00000000" w:rsidDel="00000000" w:rsidP="00000000" w:rsidRDefault="00000000" w:rsidRPr="00000000" w14:paraId="00000083">
      <w:pPr>
        <w:numPr>
          <w:ilvl w:val="1"/>
          <w:numId w:val="15"/>
        </w:numPr>
        <w:spacing w:after="0" w:afterAutospacing="0" w:before="0" w:beforeAutospacing="0" w:lineRule="auto"/>
        <w:ind w:left="1440" w:hanging="360"/>
      </w:pPr>
      <w:r w:rsidDel="00000000" w:rsidR="00000000" w:rsidRPr="00000000">
        <w:rPr>
          <w:rtl w:val="0"/>
        </w:rPr>
        <w:t xml:space="preserve">Identify key stakeholders and their interests</w:t>
      </w:r>
    </w:p>
    <w:p w:rsidR="00000000" w:rsidDel="00000000" w:rsidP="00000000" w:rsidRDefault="00000000" w:rsidRPr="00000000" w14:paraId="00000084">
      <w:pPr>
        <w:numPr>
          <w:ilvl w:val="1"/>
          <w:numId w:val="15"/>
        </w:numPr>
        <w:spacing w:after="0" w:afterAutospacing="0" w:before="0" w:beforeAutospacing="0" w:lineRule="auto"/>
        <w:ind w:left="1440" w:hanging="360"/>
      </w:pPr>
      <w:r w:rsidDel="00000000" w:rsidR="00000000" w:rsidRPr="00000000">
        <w:rPr>
          <w:rtl w:val="0"/>
        </w:rPr>
        <w:t xml:space="preserve">Evaluate previous resolution attempts and outcomes</w:t>
      </w:r>
    </w:p>
    <w:p w:rsidR="00000000" w:rsidDel="00000000" w:rsidP="00000000" w:rsidRDefault="00000000" w:rsidRPr="00000000" w14:paraId="00000085">
      <w:pPr>
        <w:numPr>
          <w:ilvl w:val="1"/>
          <w:numId w:val="15"/>
        </w:numPr>
        <w:spacing w:after="0" w:afterAutospacing="0" w:before="0" w:beforeAutospacing="0" w:lineRule="auto"/>
        <w:ind w:left="1440" w:hanging="360"/>
      </w:pPr>
      <w:r w:rsidDel="00000000" w:rsidR="00000000" w:rsidRPr="00000000">
        <w:rPr>
          <w:rtl w:val="0"/>
        </w:rPr>
        <w:t xml:space="preserve">Consider organizational context and constraints</w:t>
      </w:r>
    </w:p>
    <w:p w:rsidR="00000000" w:rsidDel="00000000" w:rsidP="00000000" w:rsidRDefault="00000000" w:rsidRPr="00000000" w14:paraId="00000086">
      <w:pPr>
        <w:numPr>
          <w:ilvl w:val="1"/>
          <w:numId w:val="15"/>
        </w:numPr>
        <w:spacing w:after="0" w:afterAutospacing="0" w:before="0" w:beforeAutospacing="0" w:lineRule="auto"/>
        <w:ind w:left="1440" w:hanging="360"/>
      </w:pPr>
      <w:r w:rsidDel="00000000" w:rsidR="00000000" w:rsidRPr="00000000">
        <w:rPr>
          <w:rtl w:val="0"/>
        </w:rPr>
        <w:t xml:space="preserve">Assess potential impacts if unresolved</w:t>
      </w:r>
    </w:p>
    <w:p w:rsidR="00000000" w:rsidDel="00000000" w:rsidP="00000000" w:rsidRDefault="00000000" w:rsidRPr="00000000" w14:paraId="00000087">
      <w:pPr>
        <w:numPr>
          <w:ilvl w:val="0"/>
          <w:numId w:val="15"/>
        </w:numPr>
        <w:spacing w:after="0" w:afterAutospacing="0" w:before="0" w:beforeAutospacing="0" w:lineRule="auto"/>
        <w:ind w:left="720" w:hanging="360"/>
      </w:pPr>
      <w:r w:rsidDel="00000000" w:rsidR="00000000" w:rsidRPr="00000000">
        <w:rPr>
          <w:b w:val="1"/>
          <w:rtl w:val="0"/>
        </w:rPr>
        <w:t xml:space="preserve">Approach selection:</w:t>
      </w:r>
    </w:p>
    <w:p w:rsidR="00000000" w:rsidDel="00000000" w:rsidP="00000000" w:rsidRDefault="00000000" w:rsidRPr="00000000" w14:paraId="00000088">
      <w:pPr>
        <w:numPr>
          <w:ilvl w:val="1"/>
          <w:numId w:val="15"/>
        </w:numPr>
        <w:spacing w:after="0" w:afterAutospacing="0" w:before="0" w:beforeAutospacing="0" w:lineRule="auto"/>
        <w:ind w:left="1440" w:hanging="360"/>
      </w:pPr>
      <w:r w:rsidDel="00000000" w:rsidR="00000000" w:rsidRPr="00000000">
        <w:rPr>
          <w:rtl w:val="0"/>
        </w:rPr>
        <w:t xml:space="preserve">Match resolution strategies to conflict characteristics</w:t>
      </w:r>
    </w:p>
    <w:p w:rsidR="00000000" w:rsidDel="00000000" w:rsidP="00000000" w:rsidRDefault="00000000" w:rsidRPr="00000000" w14:paraId="00000089">
      <w:pPr>
        <w:numPr>
          <w:ilvl w:val="1"/>
          <w:numId w:val="15"/>
        </w:numPr>
        <w:spacing w:after="0" w:afterAutospacing="0" w:before="0" w:beforeAutospacing="0" w:lineRule="auto"/>
        <w:ind w:left="1440" w:hanging="360"/>
      </w:pPr>
      <w:r w:rsidDel="00000000" w:rsidR="00000000" w:rsidRPr="00000000">
        <w:rPr>
          <w:rtl w:val="0"/>
        </w:rPr>
        <w:t xml:space="preserve">Consider relationship importance and continuity needs</w:t>
      </w:r>
    </w:p>
    <w:p w:rsidR="00000000" w:rsidDel="00000000" w:rsidP="00000000" w:rsidRDefault="00000000" w:rsidRPr="00000000" w14:paraId="0000008A">
      <w:pPr>
        <w:numPr>
          <w:ilvl w:val="1"/>
          <w:numId w:val="15"/>
        </w:numPr>
        <w:spacing w:after="0" w:afterAutospacing="0" w:before="0" w:beforeAutospacing="0" w:lineRule="auto"/>
        <w:ind w:left="1440" w:hanging="360"/>
      </w:pPr>
      <w:r w:rsidDel="00000000" w:rsidR="00000000" w:rsidRPr="00000000">
        <w:rPr>
          <w:rtl w:val="0"/>
        </w:rPr>
        <w:t xml:space="preserve">Evaluate time constraints and urgency factors</w:t>
      </w:r>
    </w:p>
    <w:p w:rsidR="00000000" w:rsidDel="00000000" w:rsidP="00000000" w:rsidRDefault="00000000" w:rsidRPr="00000000" w14:paraId="0000008B">
      <w:pPr>
        <w:numPr>
          <w:ilvl w:val="1"/>
          <w:numId w:val="15"/>
        </w:numPr>
        <w:spacing w:after="0" w:afterAutospacing="0" w:before="0" w:beforeAutospacing="0" w:lineRule="auto"/>
        <w:ind w:left="1440" w:hanging="360"/>
      </w:pPr>
      <w:r w:rsidDel="00000000" w:rsidR="00000000" w:rsidRPr="00000000">
        <w:rPr>
          <w:rtl w:val="0"/>
        </w:rPr>
        <w:t xml:space="preserve">Assess power dynamics and capability for self-resolution</w:t>
      </w:r>
    </w:p>
    <w:p w:rsidR="00000000" w:rsidDel="00000000" w:rsidP="00000000" w:rsidRDefault="00000000" w:rsidRPr="00000000" w14:paraId="0000008C">
      <w:pPr>
        <w:numPr>
          <w:ilvl w:val="1"/>
          <w:numId w:val="15"/>
        </w:numPr>
        <w:spacing w:after="240" w:before="0" w:beforeAutospacing="0" w:lineRule="auto"/>
        <w:ind w:left="1440" w:hanging="360"/>
      </w:pPr>
      <w:r w:rsidDel="00000000" w:rsidR="00000000" w:rsidRPr="00000000">
        <w:rPr>
          <w:rtl w:val="0"/>
        </w:rPr>
        <w:t xml:space="preserve">Determine appropriate involvement level</w:t>
      </w:r>
    </w:p>
    <w:p w:rsidR="00000000" w:rsidDel="00000000" w:rsidP="00000000" w:rsidRDefault="00000000" w:rsidRPr="00000000" w14:paraId="0000008D">
      <w:pPr>
        <w:pStyle w:val="Heading4"/>
        <w:keepNext w:val="0"/>
        <w:keepLines w:val="0"/>
        <w:spacing w:after="80" w:before="280" w:lineRule="auto"/>
        <w:ind w:left="0" w:firstLine="0"/>
        <w:rPr/>
      </w:pPr>
      <w:bookmarkStart w:colFirst="0" w:colLast="0" w:name="_pzwks47i9cpe" w:id="15"/>
      <w:bookmarkEnd w:id="15"/>
      <w:r w:rsidDel="00000000" w:rsidR="00000000" w:rsidRPr="00000000">
        <w:rPr>
          <w:rtl w:val="0"/>
        </w:rPr>
        <w:t xml:space="preserve">Facilitation best practices</w:t>
      </w:r>
    </w:p>
    <w:p w:rsidR="00000000" w:rsidDel="00000000" w:rsidP="00000000" w:rsidRDefault="00000000" w:rsidRPr="00000000" w14:paraId="0000008E">
      <w:pPr>
        <w:spacing w:after="240" w:before="240" w:lineRule="auto"/>
        <w:rPr/>
      </w:pPr>
      <w:r w:rsidDel="00000000" w:rsidR="00000000" w:rsidRPr="00000000">
        <w:rPr>
          <w:rtl w:val="0"/>
        </w:rPr>
        <w:t xml:space="preserve">When facilitating conflict resolution between team members, managers should:</w:t>
      </w:r>
    </w:p>
    <w:p w:rsidR="00000000" w:rsidDel="00000000" w:rsidP="00000000" w:rsidRDefault="00000000" w:rsidRPr="00000000" w14:paraId="0000008F">
      <w:pPr>
        <w:numPr>
          <w:ilvl w:val="0"/>
          <w:numId w:val="5"/>
        </w:numPr>
        <w:spacing w:after="0" w:afterAutospacing="0" w:before="240" w:lineRule="auto"/>
        <w:ind w:left="720" w:hanging="360"/>
      </w:pPr>
      <w:r w:rsidDel="00000000" w:rsidR="00000000" w:rsidRPr="00000000">
        <w:rPr>
          <w:b w:val="1"/>
          <w:rtl w:val="0"/>
        </w:rPr>
        <w:t xml:space="preserve">Create psychological safety:</w:t>
      </w:r>
    </w:p>
    <w:p w:rsidR="00000000" w:rsidDel="00000000" w:rsidP="00000000" w:rsidRDefault="00000000" w:rsidRPr="00000000" w14:paraId="00000090">
      <w:pPr>
        <w:numPr>
          <w:ilvl w:val="1"/>
          <w:numId w:val="5"/>
        </w:numPr>
        <w:spacing w:after="0" w:afterAutospacing="0" w:before="0" w:beforeAutospacing="0" w:lineRule="auto"/>
        <w:ind w:left="1440" w:hanging="360"/>
      </w:pPr>
      <w:r w:rsidDel="00000000" w:rsidR="00000000" w:rsidRPr="00000000">
        <w:rPr>
          <w:rtl w:val="0"/>
        </w:rPr>
        <w:t xml:space="preserve">Establish ground rules for respectful engagement</w:t>
      </w:r>
    </w:p>
    <w:p w:rsidR="00000000" w:rsidDel="00000000" w:rsidP="00000000" w:rsidRDefault="00000000" w:rsidRPr="00000000" w14:paraId="00000091">
      <w:pPr>
        <w:numPr>
          <w:ilvl w:val="1"/>
          <w:numId w:val="5"/>
        </w:numPr>
        <w:spacing w:after="0" w:afterAutospacing="0" w:before="0" w:beforeAutospacing="0" w:lineRule="auto"/>
        <w:ind w:left="1440" w:hanging="360"/>
      </w:pPr>
      <w:r w:rsidDel="00000000" w:rsidR="00000000" w:rsidRPr="00000000">
        <w:rPr>
          <w:rtl w:val="0"/>
        </w:rPr>
        <w:t xml:space="preserve">Normalize conflict as a natural workplace occurrence</w:t>
      </w:r>
    </w:p>
    <w:p w:rsidR="00000000" w:rsidDel="00000000" w:rsidP="00000000" w:rsidRDefault="00000000" w:rsidRPr="00000000" w14:paraId="00000092">
      <w:pPr>
        <w:numPr>
          <w:ilvl w:val="1"/>
          <w:numId w:val="5"/>
        </w:numPr>
        <w:spacing w:after="0" w:afterAutospacing="0" w:before="0" w:beforeAutospacing="0" w:lineRule="auto"/>
        <w:ind w:left="1440" w:hanging="360"/>
      </w:pPr>
      <w:r w:rsidDel="00000000" w:rsidR="00000000" w:rsidRPr="00000000">
        <w:rPr>
          <w:rtl w:val="0"/>
        </w:rPr>
        <w:t xml:space="preserve">Acknowledge emotions while maintaining focus on issues</w:t>
      </w:r>
    </w:p>
    <w:p w:rsidR="00000000" w:rsidDel="00000000" w:rsidP="00000000" w:rsidRDefault="00000000" w:rsidRPr="00000000" w14:paraId="00000093">
      <w:pPr>
        <w:numPr>
          <w:ilvl w:val="1"/>
          <w:numId w:val="5"/>
        </w:numPr>
        <w:spacing w:after="0" w:afterAutospacing="0" w:before="0" w:beforeAutospacing="0" w:lineRule="auto"/>
        <w:ind w:left="1440" w:hanging="360"/>
      </w:pPr>
      <w:r w:rsidDel="00000000" w:rsidR="00000000" w:rsidRPr="00000000">
        <w:rPr>
          <w:rtl w:val="0"/>
        </w:rPr>
        <w:t xml:space="preserve">Demonstrate impartiality and commitment to fair process</w:t>
      </w:r>
    </w:p>
    <w:p w:rsidR="00000000" w:rsidDel="00000000" w:rsidP="00000000" w:rsidRDefault="00000000" w:rsidRPr="00000000" w14:paraId="00000094">
      <w:pPr>
        <w:numPr>
          <w:ilvl w:val="1"/>
          <w:numId w:val="5"/>
        </w:numPr>
        <w:spacing w:after="0" w:afterAutospacing="0" w:before="0" w:beforeAutospacing="0" w:lineRule="auto"/>
        <w:ind w:left="1440" w:hanging="360"/>
      </w:pPr>
      <w:r w:rsidDel="00000000" w:rsidR="00000000" w:rsidRPr="00000000">
        <w:rPr>
          <w:rtl w:val="0"/>
        </w:rPr>
        <w:t xml:space="preserve">Ensure private, comfortable physical or virtual settings</w:t>
      </w:r>
    </w:p>
    <w:p w:rsidR="00000000" w:rsidDel="00000000" w:rsidP="00000000" w:rsidRDefault="00000000" w:rsidRPr="00000000" w14:paraId="00000095">
      <w:pPr>
        <w:numPr>
          <w:ilvl w:val="0"/>
          <w:numId w:val="5"/>
        </w:numPr>
        <w:spacing w:after="0" w:afterAutospacing="0" w:before="0" w:beforeAutospacing="0" w:lineRule="auto"/>
        <w:ind w:left="720" w:hanging="360"/>
      </w:pPr>
      <w:r w:rsidDel="00000000" w:rsidR="00000000" w:rsidRPr="00000000">
        <w:rPr>
          <w:b w:val="1"/>
          <w:rtl w:val="0"/>
        </w:rPr>
        <w:t xml:space="preserve">Structure productive conversations:</w:t>
      </w:r>
    </w:p>
    <w:p w:rsidR="00000000" w:rsidDel="00000000" w:rsidP="00000000" w:rsidRDefault="00000000" w:rsidRPr="00000000" w14:paraId="00000096">
      <w:pPr>
        <w:numPr>
          <w:ilvl w:val="1"/>
          <w:numId w:val="5"/>
        </w:numPr>
        <w:spacing w:after="0" w:afterAutospacing="0" w:before="0" w:beforeAutospacing="0" w:lineRule="auto"/>
        <w:ind w:left="1440" w:hanging="360"/>
      </w:pPr>
      <w:r w:rsidDel="00000000" w:rsidR="00000000" w:rsidRPr="00000000">
        <w:rPr>
          <w:rtl w:val="0"/>
        </w:rPr>
        <w:t xml:space="preserve">Begin with areas of agreement and shared objectives</w:t>
      </w:r>
    </w:p>
    <w:p w:rsidR="00000000" w:rsidDel="00000000" w:rsidP="00000000" w:rsidRDefault="00000000" w:rsidRPr="00000000" w14:paraId="00000097">
      <w:pPr>
        <w:numPr>
          <w:ilvl w:val="1"/>
          <w:numId w:val="5"/>
        </w:numPr>
        <w:spacing w:after="0" w:afterAutospacing="0" w:before="0" w:beforeAutospacing="0" w:lineRule="auto"/>
        <w:ind w:left="1440" w:hanging="360"/>
      </w:pPr>
      <w:r w:rsidDel="00000000" w:rsidR="00000000" w:rsidRPr="00000000">
        <w:rPr>
          <w:rtl w:val="0"/>
        </w:rPr>
        <w:t xml:space="preserve">Use a consistent framework for issue exploration</w:t>
      </w:r>
    </w:p>
    <w:p w:rsidR="00000000" w:rsidDel="00000000" w:rsidP="00000000" w:rsidRDefault="00000000" w:rsidRPr="00000000" w14:paraId="00000098">
      <w:pPr>
        <w:numPr>
          <w:ilvl w:val="1"/>
          <w:numId w:val="5"/>
        </w:numPr>
        <w:spacing w:after="0" w:afterAutospacing="0" w:before="0" w:beforeAutospacing="0" w:lineRule="auto"/>
        <w:ind w:left="1440" w:hanging="360"/>
      </w:pPr>
      <w:r w:rsidDel="00000000" w:rsidR="00000000" w:rsidRPr="00000000">
        <w:rPr>
          <w:rtl w:val="0"/>
        </w:rPr>
        <w:t xml:space="preserve">Balance advocacy with inquiry through guided questioning</w:t>
      </w:r>
    </w:p>
    <w:p w:rsidR="00000000" w:rsidDel="00000000" w:rsidP="00000000" w:rsidRDefault="00000000" w:rsidRPr="00000000" w14:paraId="00000099">
      <w:pPr>
        <w:numPr>
          <w:ilvl w:val="1"/>
          <w:numId w:val="5"/>
        </w:numPr>
        <w:spacing w:after="0" w:afterAutospacing="0" w:before="0" w:beforeAutospacing="0" w:lineRule="auto"/>
        <w:ind w:left="1440" w:hanging="360"/>
      </w:pPr>
      <w:r w:rsidDel="00000000" w:rsidR="00000000" w:rsidRPr="00000000">
        <w:rPr>
          <w:rtl w:val="0"/>
        </w:rPr>
        <w:t xml:space="preserve">Document key points and emerging agreements</w:t>
      </w:r>
    </w:p>
    <w:p w:rsidR="00000000" w:rsidDel="00000000" w:rsidP="00000000" w:rsidRDefault="00000000" w:rsidRPr="00000000" w14:paraId="0000009A">
      <w:pPr>
        <w:numPr>
          <w:ilvl w:val="1"/>
          <w:numId w:val="5"/>
        </w:numPr>
        <w:spacing w:after="0" w:afterAutospacing="0" w:before="0" w:beforeAutospacing="0" w:lineRule="auto"/>
        <w:ind w:left="1440" w:hanging="360"/>
      </w:pPr>
      <w:r w:rsidDel="00000000" w:rsidR="00000000" w:rsidRPr="00000000">
        <w:rPr>
          <w:rtl w:val="0"/>
        </w:rPr>
        <w:t xml:space="preserve">Manage time effectively while allowing sufficient exploration</w:t>
      </w:r>
    </w:p>
    <w:p w:rsidR="00000000" w:rsidDel="00000000" w:rsidP="00000000" w:rsidRDefault="00000000" w:rsidRPr="00000000" w14:paraId="0000009B">
      <w:pPr>
        <w:numPr>
          <w:ilvl w:val="0"/>
          <w:numId w:val="5"/>
        </w:numPr>
        <w:spacing w:after="0" w:afterAutospacing="0" w:before="0" w:beforeAutospacing="0" w:lineRule="auto"/>
        <w:ind w:left="720" w:hanging="360"/>
      </w:pPr>
      <w:r w:rsidDel="00000000" w:rsidR="00000000" w:rsidRPr="00000000">
        <w:rPr>
          <w:b w:val="1"/>
          <w:rtl w:val="0"/>
        </w:rPr>
        <w:t xml:space="preserve">Focus on interests and needs:</w:t>
      </w:r>
    </w:p>
    <w:p w:rsidR="00000000" w:rsidDel="00000000" w:rsidP="00000000" w:rsidRDefault="00000000" w:rsidRPr="00000000" w14:paraId="0000009C">
      <w:pPr>
        <w:numPr>
          <w:ilvl w:val="1"/>
          <w:numId w:val="5"/>
        </w:numPr>
        <w:spacing w:after="0" w:afterAutospacing="0" w:before="0" w:beforeAutospacing="0" w:lineRule="auto"/>
        <w:ind w:left="1440" w:hanging="360"/>
      </w:pPr>
      <w:r w:rsidDel="00000000" w:rsidR="00000000" w:rsidRPr="00000000">
        <w:rPr>
          <w:rtl w:val="0"/>
        </w:rPr>
        <w:t xml:space="preserve">Help parties move beyond positional statements</w:t>
      </w:r>
    </w:p>
    <w:p w:rsidR="00000000" w:rsidDel="00000000" w:rsidP="00000000" w:rsidRDefault="00000000" w:rsidRPr="00000000" w14:paraId="0000009D">
      <w:pPr>
        <w:numPr>
          <w:ilvl w:val="1"/>
          <w:numId w:val="5"/>
        </w:numPr>
        <w:spacing w:after="0" w:afterAutospacing="0" w:before="0" w:beforeAutospacing="0" w:lineRule="auto"/>
        <w:ind w:left="1440" w:hanging="360"/>
      </w:pPr>
      <w:r w:rsidDel="00000000" w:rsidR="00000000" w:rsidRPr="00000000">
        <w:rPr>
          <w:rtl w:val="0"/>
        </w:rPr>
        <w:t xml:space="preserve">Explore underlying concerns, needs, and motivations</w:t>
      </w:r>
    </w:p>
    <w:p w:rsidR="00000000" w:rsidDel="00000000" w:rsidP="00000000" w:rsidRDefault="00000000" w:rsidRPr="00000000" w14:paraId="0000009E">
      <w:pPr>
        <w:numPr>
          <w:ilvl w:val="1"/>
          <w:numId w:val="5"/>
        </w:numPr>
        <w:spacing w:after="0" w:afterAutospacing="0" w:before="0" w:beforeAutospacing="0" w:lineRule="auto"/>
        <w:ind w:left="1440" w:hanging="360"/>
      </w:pPr>
      <w:r w:rsidDel="00000000" w:rsidR="00000000" w:rsidRPr="00000000">
        <w:rPr>
          <w:rtl w:val="0"/>
        </w:rPr>
        <w:t xml:space="preserve">Identify common interests and mutual benefits</w:t>
      </w:r>
    </w:p>
    <w:p w:rsidR="00000000" w:rsidDel="00000000" w:rsidP="00000000" w:rsidRDefault="00000000" w:rsidRPr="00000000" w14:paraId="0000009F">
      <w:pPr>
        <w:numPr>
          <w:ilvl w:val="1"/>
          <w:numId w:val="5"/>
        </w:numPr>
        <w:spacing w:after="0" w:afterAutospacing="0" w:before="0" w:beforeAutospacing="0" w:lineRule="auto"/>
        <w:ind w:left="1440" w:hanging="360"/>
      </w:pPr>
      <w:r w:rsidDel="00000000" w:rsidR="00000000" w:rsidRPr="00000000">
        <w:rPr>
          <w:rtl w:val="0"/>
        </w:rPr>
        <w:t xml:space="preserve">Reframe competitive perspectives to collaborative opportunities</w:t>
      </w:r>
    </w:p>
    <w:p w:rsidR="00000000" w:rsidDel="00000000" w:rsidP="00000000" w:rsidRDefault="00000000" w:rsidRPr="00000000" w14:paraId="000000A0">
      <w:pPr>
        <w:numPr>
          <w:ilvl w:val="1"/>
          <w:numId w:val="5"/>
        </w:numPr>
        <w:spacing w:after="0" w:afterAutospacing="0" w:before="0" w:beforeAutospacing="0" w:lineRule="auto"/>
        <w:ind w:left="1440" w:hanging="360"/>
      </w:pPr>
      <w:r w:rsidDel="00000000" w:rsidR="00000000" w:rsidRPr="00000000">
        <w:rPr>
          <w:rtl w:val="0"/>
        </w:rPr>
        <w:t xml:space="preserve">Separate people from problems through objective language</w:t>
      </w:r>
    </w:p>
    <w:p w:rsidR="00000000" w:rsidDel="00000000" w:rsidP="00000000" w:rsidRDefault="00000000" w:rsidRPr="00000000" w14:paraId="000000A1">
      <w:pPr>
        <w:numPr>
          <w:ilvl w:val="0"/>
          <w:numId w:val="5"/>
        </w:numPr>
        <w:spacing w:after="0" w:afterAutospacing="0" w:before="0" w:beforeAutospacing="0" w:lineRule="auto"/>
        <w:ind w:left="720" w:hanging="360"/>
      </w:pPr>
      <w:r w:rsidDel="00000000" w:rsidR="00000000" w:rsidRPr="00000000">
        <w:rPr>
          <w:b w:val="1"/>
          <w:rtl w:val="0"/>
        </w:rPr>
        <w:t xml:space="preserve">Facilitate solution development:</w:t>
      </w:r>
    </w:p>
    <w:p w:rsidR="00000000" w:rsidDel="00000000" w:rsidP="00000000" w:rsidRDefault="00000000" w:rsidRPr="00000000" w14:paraId="000000A2">
      <w:pPr>
        <w:numPr>
          <w:ilvl w:val="1"/>
          <w:numId w:val="5"/>
        </w:numPr>
        <w:spacing w:after="0" w:afterAutospacing="0" w:before="0" w:beforeAutospacing="0" w:lineRule="auto"/>
        <w:ind w:left="1440" w:hanging="360"/>
      </w:pPr>
      <w:r w:rsidDel="00000000" w:rsidR="00000000" w:rsidRPr="00000000">
        <w:rPr>
          <w:rtl w:val="0"/>
        </w:rPr>
        <w:t xml:space="preserve">Encourage creative option generation without immediate evaluation</w:t>
      </w:r>
    </w:p>
    <w:p w:rsidR="00000000" w:rsidDel="00000000" w:rsidP="00000000" w:rsidRDefault="00000000" w:rsidRPr="00000000" w14:paraId="000000A3">
      <w:pPr>
        <w:numPr>
          <w:ilvl w:val="1"/>
          <w:numId w:val="5"/>
        </w:numPr>
        <w:spacing w:after="0" w:afterAutospacing="0" w:before="0" w:beforeAutospacing="0" w:lineRule="auto"/>
        <w:ind w:left="1440" w:hanging="360"/>
      </w:pPr>
      <w:r w:rsidDel="00000000" w:rsidR="00000000" w:rsidRPr="00000000">
        <w:rPr>
          <w:rtl w:val="0"/>
        </w:rPr>
        <w:t xml:space="preserve">Test potential solutions against objective criteria</w:t>
      </w:r>
    </w:p>
    <w:p w:rsidR="00000000" w:rsidDel="00000000" w:rsidP="00000000" w:rsidRDefault="00000000" w:rsidRPr="00000000" w14:paraId="000000A4">
      <w:pPr>
        <w:numPr>
          <w:ilvl w:val="1"/>
          <w:numId w:val="5"/>
        </w:numPr>
        <w:spacing w:after="0" w:afterAutospacing="0" w:before="0" w:beforeAutospacing="0" w:lineRule="auto"/>
        <w:ind w:left="1440" w:hanging="360"/>
      </w:pPr>
      <w:r w:rsidDel="00000000" w:rsidR="00000000" w:rsidRPr="00000000">
        <w:rPr>
          <w:rtl w:val="0"/>
        </w:rPr>
        <w:t xml:space="preserve">Guide development of specific, actionable agreements</w:t>
      </w:r>
    </w:p>
    <w:p w:rsidR="00000000" w:rsidDel="00000000" w:rsidP="00000000" w:rsidRDefault="00000000" w:rsidRPr="00000000" w14:paraId="000000A5">
      <w:pPr>
        <w:numPr>
          <w:ilvl w:val="1"/>
          <w:numId w:val="5"/>
        </w:numPr>
        <w:spacing w:after="0" w:afterAutospacing="0" w:before="0" w:beforeAutospacing="0" w:lineRule="auto"/>
        <w:ind w:left="1440" w:hanging="360"/>
      </w:pPr>
      <w:r w:rsidDel="00000000" w:rsidR="00000000" w:rsidRPr="00000000">
        <w:rPr>
          <w:rtl w:val="0"/>
        </w:rPr>
        <w:t xml:space="preserve">Establish clear responsibilities and timelines</w:t>
      </w:r>
    </w:p>
    <w:p w:rsidR="00000000" w:rsidDel="00000000" w:rsidP="00000000" w:rsidRDefault="00000000" w:rsidRPr="00000000" w14:paraId="000000A6">
      <w:pPr>
        <w:numPr>
          <w:ilvl w:val="1"/>
          <w:numId w:val="5"/>
        </w:numPr>
        <w:spacing w:after="240" w:before="0" w:beforeAutospacing="0" w:lineRule="auto"/>
        <w:ind w:left="1440" w:hanging="360"/>
      </w:pPr>
      <w:r w:rsidDel="00000000" w:rsidR="00000000" w:rsidRPr="00000000">
        <w:rPr>
          <w:rtl w:val="0"/>
        </w:rPr>
        <w:t xml:space="preserve">Create mechanisms for progress tracking and adjustment</w:t>
      </w:r>
    </w:p>
    <w:p w:rsidR="00000000" w:rsidDel="00000000" w:rsidP="00000000" w:rsidRDefault="00000000" w:rsidRPr="00000000" w14:paraId="000000A7">
      <w:pPr>
        <w:pStyle w:val="Heading4"/>
        <w:keepNext w:val="0"/>
        <w:keepLines w:val="0"/>
        <w:spacing w:after="80" w:before="280" w:lineRule="auto"/>
        <w:ind w:left="0" w:firstLine="0"/>
        <w:rPr/>
      </w:pPr>
      <w:bookmarkStart w:colFirst="0" w:colLast="0" w:name="_nngvlyaq6v1k" w:id="16"/>
      <w:bookmarkEnd w:id="16"/>
      <w:r w:rsidDel="00000000" w:rsidR="00000000" w:rsidRPr="00000000">
        <w:rPr>
          <w:rtl w:val="0"/>
        </w:rPr>
        <w:t xml:space="preserve">Implementation and follow-through</w:t>
      </w:r>
    </w:p>
    <w:p w:rsidR="00000000" w:rsidDel="00000000" w:rsidP="00000000" w:rsidRDefault="00000000" w:rsidRPr="00000000" w14:paraId="000000A8">
      <w:pPr>
        <w:spacing w:after="240" w:before="240" w:lineRule="auto"/>
        <w:rPr/>
      </w:pPr>
      <w:r w:rsidDel="00000000" w:rsidR="00000000" w:rsidRPr="00000000">
        <w:rPr>
          <w:rtl w:val="0"/>
        </w:rPr>
        <w:t xml:space="preserve">Resolution is incomplete without proper implementation and monitoring:</w:t>
      </w:r>
    </w:p>
    <w:p w:rsidR="00000000" w:rsidDel="00000000" w:rsidP="00000000" w:rsidRDefault="00000000" w:rsidRPr="00000000" w14:paraId="000000A9">
      <w:pPr>
        <w:numPr>
          <w:ilvl w:val="0"/>
          <w:numId w:val="14"/>
        </w:numPr>
        <w:spacing w:after="0" w:afterAutospacing="0" w:before="240" w:lineRule="auto"/>
        <w:ind w:left="720" w:hanging="360"/>
      </w:pPr>
      <w:r w:rsidDel="00000000" w:rsidR="00000000" w:rsidRPr="00000000">
        <w:rPr>
          <w:b w:val="1"/>
          <w:rtl w:val="0"/>
        </w:rPr>
        <w:t xml:space="preserve">Document agreements:</w:t>
      </w:r>
    </w:p>
    <w:p w:rsidR="00000000" w:rsidDel="00000000" w:rsidP="00000000" w:rsidRDefault="00000000" w:rsidRPr="00000000" w14:paraId="000000AA">
      <w:pPr>
        <w:numPr>
          <w:ilvl w:val="1"/>
          <w:numId w:val="14"/>
        </w:numPr>
        <w:spacing w:after="0" w:afterAutospacing="0" w:before="0" w:beforeAutospacing="0" w:lineRule="auto"/>
        <w:ind w:left="1440" w:hanging="360"/>
      </w:pPr>
      <w:r w:rsidDel="00000000" w:rsidR="00000000" w:rsidRPr="00000000">
        <w:rPr>
          <w:rtl w:val="0"/>
        </w:rPr>
        <w:t xml:space="preserve">Capture specific commitments and action items</w:t>
      </w:r>
    </w:p>
    <w:p w:rsidR="00000000" w:rsidDel="00000000" w:rsidP="00000000" w:rsidRDefault="00000000" w:rsidRPr="00000000" w14:paraId="000000AB">
      <w:pPr>
        <w:numPr>
          <w:ilvl w:val="1"/>
          <w:numId w:val="14"/>
        </w:numPr>
        <w:spacing w:after="0" w:afterAutospacing="0" w:before="0" w:beforeAutospacing="0" w:lineRule="auto"/>
        <w:ind w:left="1440" w:hanging="360"/>
      </w:pPr>
      <w:r w:rsidDel="00000000" w:rsidR="00000000" w:rsidRPr="00000000">
        <w:rPr>
          <w:rtl w:val="0"/>
        </w:rPr>
        <w:t xml:space="preserve">Clarify expectations about behavior changes</w:t>
      </w:r>
    </w:p>
    <w:p w:rsidR="00000000" w:rsidDel="00000000" w:rsidP="00000000" w:rsidRDefault="00000000" w:rsidRPr="00000000" w14:paraId="000000AC">
      <w:pPr>
        <w:numPr>
          <w:ilvl w:val="1"/>
          <w:numId w:val="14"/>
        </w:numPr>
        <w:spacing w:after="0" w:afterAutospacing="0" w:before="0" w:beforeAutospacing="0" w:lineRule="auto"/>
        <w:ind w:left="1440" w:hanging="360"/>
      </w:pPr>
      <w:r w:rsidDel="00000000" w:rsidR="00000000" w:rsidRPr="00000000">
        <w:rPr>
          <w:rtl w:val="0"/>
        </w:rPr>
        <w:t xml:space="preserve">Establish metrics for monitoring progress</w:t>
      </w:r>
    </w:p>
    <w:p w:rsidR="00000000" w:rsidDel="00000000" w:rsidP="00000000" w:rsidRDefault="00000000" w:rsidRPr="00000000" w14:paraId="000000AD">
      <w:pPr>
        <w:numPr>
          <w:ilvl w:val="1"/>
          <w:numId w:val="14"/>
        </w:numPr>
        <w:spacing w:after="0" w:afterAutospacing="0" w:before="0" w:beforeAutospacing="0" w:lineRule="auto"/>
        <w:ind w:left="1440" w:hanging="360"/>
      </w:pPr>
      <w:r w:rsidDel="00000000" w:rsidR="00000000" w:rsidRPr="00000000">
        <w:rPr>
          <w:rtl w:val="0"/>
        </w:rPr>
        <w:t xml:space="preserve">Define communication protocols moving forward</w:t>
      </w:r>
    </w:p>
    <w:p w:rsidR="00000000" w:rsidDel="00000000" w:rsidP="00000000" w:rsidRDefault="00000000" w:rsidRPr="00000000" w14:paraId="000000AE">
      <w:pPr>
        <w:numPr>
          <w:ilvl w:val="1"/>
          <w:numId w:val="14"/>
        </w:numPr>
        <w:spacing w:after="0" w:afterAutospacing="0" w:before="0" w:beforeAutospacing="0" w:lineRule="auto"/>
        <w:ind w:left="1440" w:hanging="360"/>
      </w:pPr>
      <w:r w:rsidDel="00000000" w:rsidR="00000000" w:rsidRPr="00000000">
        <w:rPr>
          <w:rtl w:val="0"/>
        </w:rPr>
        <w:t xml:space="preserve">Secure commitment from all involved parties</w:t>
      </w:r>
    </w:p>
    <w:p w:rsidR="00000000" w:rsidDel="00000000" w:rsidP="00000000" w:rsidRDefault="00000000" w:rsidRPr="00000000" w14:paraId="000000AF">
      <w:pPr>
        <w:numPr>
          <w:ilvl w:val="0"/>
          <w:numId w:val="14"/>
        </w:numPr>
        <w:spacing w:after="0" w:afterAutospacing="0" w:before="0" w:beforeAutospacing="0" w:lineRule="auto"/>
        <w:ind w:left="720" w:hanging="360"/>
      </w:pPr>
      <w:r w:rsidDel="00000000" w:rsidR="00000000" w:rsidRPr="00000000">
        <w:rPr>
          <w:b w:val="1"/>
          <w:rtl w:val="0"/>
        </w:rPr>
        <w:t xml:space="preserve">Support implementation:</w:t>
      </w:r>
    </w:p>
    <w:p w:rsidR="00000000" w:rsidDel="00000000" w:rsidP="00000000" w:rsidRDefault="00000000" w:rsidRPr="00000000" w14:paraId="000000B0">
      <w:pPr>
        <w:numPr>
          <w:ilvl w:val="1"/>
          <w:numId w:val="14"/>
        </w:numPr>
        <w:spacing w:after="0" w:afterAutospacing="0" w:before="0" w:beforeAutospacing="0" w:lineRule="auto"/>
        <w:ind w:left="1440" w:hanging="360"/>
      </w:pPr>
      <w:r w:rsidDel="00000000" w:rsidR="00000000" w:rsidRPr="00000000">
        <w:rPr>
          <w:rtl w:val="0"/>
        </w:rPr>
        <w:t xml:space="preserve">Provide necessary resources for agreement fulfillment</w:t>
      </w:r>
    </w:p>
    <w:p w:rsidR="00000000" w:rsidDel="00000000" w:rsidP="00000000" w:rsidRDefault="00000000" w:rsidRPr="00000000" w14:paraId="000000B1">
      <w:pPr>
        <w:numPr>
          <w:ilvl w:val="1"/>
          <w:numId w:val="14"/>
        </w:numPr>
        <w:spacing w:after="0" w:afterAutospacing="0" w:before="0" w:beforeAutospacing="0" w:lineRule="auto"/>
        <w:ind w:left="1440" w:hanging="360"/>
      </w:pPr>
      <w:r w:rsidDel="00000000" w:rsidR="00000000" w:rsidRPr="00000000">
        <w:rPr>
          <w:rtl w:val="0"/>
        </w:rPr>
        <w:t xml:space="preserve">Remove organizational barriers to implementation</w:t>
      </w:r>
    </w:p>
    <w:p w:rsidR="00000000" w:rsidDel="00000000" w:rsidP="00000000" w:rsidRDefault="00000000" w:rsidRPr="00000000" w14:paraId="000000B2">
      <w:pPr>
        <w:numPr>
          <w:ilvl w:val="1"/>
          <w:numId w:val="14"/>
        </w:numPr>
        <w:spacing w:after="0" w:afterAutospacing="0" w:before="0" w:beforeAutospacing="0" w:lineRule="auto"/>
        <w:ind w:left="1440" w:hanging="360"/>
      </w:pPr>
      <w:r w:rsidDel="00000000" w:rsidR="00000000" w:rsidRPr="00000000">
        <w:rPr>
          <w:rtl w:val="0"/>
        </w:rPr>
        <w:t xml:space="preserve">Recognize and reinforce positive behavioral changes</w:t>
      </w:r>
    </w:p>
    <w:p w:rsidR="00000000" w:rsidDel="00000000" w:rsidP="00000000" w:rsidRDefault="00000000" w:rsidRPr="00000000" w14:paraId="000000B3">
      <w:pPr>
        <w:numPr>
          <w:ilvl w:val="1"/>
          <w:numId w:val="14"/>
        </w:numPr>
        <w:spacing w:after="0" w:afterAutospacing="0" w:before="0" w:beforeAutospacing="0" w:lineRule="auto"/>
        <w:ind w:left="1440" w:hanging="360"/>
      </w:pPr>
      <w:r w:rsidDel="00000000" w:rsidR="00000000" w:rsidRPr="00000000">
        <w:rPr>
          <w:rtl w:val="0"/>
        </w:rPr>
        <w:t xml:space="preserve">Address early indicators of implementation challenges</w:t>
      </w:r>
    </w:p>
    <w:p w:rsidR="00000000" w:rsidDel="00000000" w:rsidP="00000000" w:rsidRDefault="00000000" w:rsidRPr="00000000" w14:paraId="000000B4">
      <w:pPr>
        <w:numPr>
          <w:ilvl w:val="1"/>
          <w:numId w:val="14"/>
        </w:numPr>
        <w:spacing w:after="0" w:afterAutospacing="0" w:before="0" w:beforeAutospacing="0" w:lineRule="auto"/>
        <w:ind w:left="1440" w:hanging="360"/>
      </w:pPr>
      <w:r w:rsidDel="00000000" w:rsidR="00000000" w:rsidRPr="00000000">
        <w:rPr>
          <w:rtl w:val="0"/>
        </w:rPr>
        <w:t xml:space="preserve">Facilitate communication about progress and obstacles</w:t>
      </w:r>
    </w:p>
    <w:p w:rsidR="00000000" w:rsidDel="00000000" w:rsidP="00000000" w:rsidRDefault="00000000" w:rsidRPr="00000000" w14:paraId="000000B5">
      <w:pPr>
        <w:numPr>
          <w:ilvl w:val="0"/>
          <w:numId w:val="14"/>
        </w:numPr>
        <w:spacing w:after="0" w:afterAutospacing="0" w:before="0" w:beforeAutospacing="0" w:lineRule="auto"/>
        <w:ind w:left="720" w:hanging="360"/>
      </w:pPr>
      <w:r w:rsidDel="00000000" w:rsidR="00000000" w:rsidRPr="00000000">
        <w:rPr>
          <w:b w:val="1"/>
          <w:rtl w:val="0"/>
        </w:rPr>
        <w:t xml:space="preserve">Review and adjust:</w:t>
      </w:r>
    </w:p>
    <w:p w:rsidR="00000000" w:rsidDel="00000000" w:rsidP="00000000" w:rsidRDefault="00000000" w:rsidRPr="00000000" w14:paraId="000000B6">
      <w:pPr>
        <w:numPr>
          <w:ilvl w:val="1"/>
          <w:numId w:val="14"/>
        </w:numPr>
        <w:spacing w:after="0" w:afterAutospacing="0" w:before="0" w:beforeAutospacing="0" w:lineRule="auto"/>
        <w:ind w:left="1440" w:hanging="360"/>
      </w:pPr>
      <w:r w:rsidDel="00000000" w:rsidR="00000000" w:rsidRPr="00000000">
        <w:rPr>
          <w:rtl w:val="0"/>
        </w:rPr>
        <w:t xml:space="preserve">Schedule regular check-ins to assess progress</w:t>
      </w:r>
    </w:p>
    <w:p w:rsidR="00000000" w:rsidDel="00000000" w:rsidP="00000000" w:rsidRDefault="00000000" w:rsidRPr="00000000" w14:paraId="000000B7">
      <w:pPr>
        <w:numPr>
          <w:ilvl w:val="1"/>
          <w:numId w:val="14"/>
        </w:numPr>
        <w:spacing w:after="0" w:afterAutospacing="0" w:before="0" w:beforeAutospacing="0" w:lineRule="auto"/>
        <w:ind w:left="1440" w:hanging="360"/>
      </w:pPr>
      <w:r w:rsidDel="00000000" w:rsidR="00000000" w:rsidRPr="00000000">
        <w:rPr>
          <w:rtl w:val="0"/>
        </w:rPr>
        <w:t xml:space="preserve">Create safe channels for raising concerns</w:t>
      </w:r>
    </w:p>
    <w:p w:rsidR="00000000" w:rsidDel="00000000" w:rsidP="00000000" w:rsidRDefault="00000000" w:rsidRPr="00000000" w14:paraId="000000B8">
      <w:pPr>
        <w:numPr>
          <w:ilvl w:val="1"/>
          <w:numId w:val="14"/>
        </w:numPr>
        <w:spacing w:after="0" w:afterAutospacing="0" w:before="0" w:beforeAutospacing="0" w:lineRule="auto"/>
        <w:ind w:left="1440" w:hanging="360"/>
      </w:pPr>
      <w:r w:rsidDel="00000000" w:rsidR="00000000" w:rsidRPr="00000000">
        <w:rPr>
          <w:rtl w:val="0"/>
        </w:rPr>
        <w:t xml:space="preserve">Make adjustments based on implementation experience</w:t>
      </w:r>
    </w:p>
    <w:p w:rsidR="00000000" w:rsidDel="00000000" w:rsidP="00000000" w:rsidRDefault="00000000" w:rsidRPr="00000000" w14:paraId="000000B9">
      <w:pPr>
        <w:numPr>
          <w:ilvl w:val="1"/>
          <w:numId w:val="14"/>
        </w:numPr>
        <w:spacing w:after="0" w:afterAutospacing="0" w:before="0" w:beforeAutospacing="0" w:lineRule="auto"/>
        <w:ind w:left="1440" w:hanging="360"/>
      </w:pPr>
      <w:r w:rsidDel="00000000" w:rsidR="00000000" w:rsidRPr="00000000">
        <w:rPr>
          <w:rtl w:val="0"/>
        </w:rPr>
        <w:t xml:space="preserve">Acknowledge successful resolution milestones</w:t>
      </w:r>
    </w:p>
    <w:p w:rsidR="00000000" w:rsidDel="00000000" w:rsidP="00000000" w:rsidRDefault="00000000" w:rsidRPr="00000000" w14:paraId="000000BA">
      <w:pPr>
        <w:numPr>
          <w:ilvl w:val="1"/>
          <w:numId w:val="14"/>
        </w:numPr>
        <w:spacing w:after="240" w:before="0" w:beforeAutospacing="0" w:lineRule="auto"/>
        <w:ind w:left="1440" w:hanging="360"/>
      </w:pPr>
      <w:r w:rsidDel="00000000" w:rsidR="00000000" w:rsidRPr="00000000">
        <w:rPr>
          <w:rtl w:val="0"/>
        </w:rPr>
        <w:t xml:space="preserve">Document lessons learned for future conflict situations</w:t>
      </w:r>
    </w:p>
    <w:p w:rsidR="00000000" w:rsidDel="00000000" w:rsidP="00000000" w:rsidRDefault="00000000" w:rsidRPr="00000000" w14:paraId="000000B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C">
      <w:pPr>
        <w:pStyle w:val="Heading2"/>
        <w:rPr/>
      </w:pPr>
      <w:bookmarkStart w:colFirst="0" w:colLast="0" w:name="_pqc8sawkvtsz" w:id="17"/>
      <w:bookmarkEnd w:id="17"/>
      <w:r w:rsidDel="00000000" w:rsidR="00000000" w:rsidRPr="00000000">
        <w:rPr>
          <w:rtl w:val="0"/>
        </w:rPr>
        <w:t xml:space="preserve">Building conflict management capability</w:t>
      </w:r>
      <w:r w:rsidDel="00000000" w:rsidR="00000000" w:rsidRPr="00000000">
        <w:rPr>
          <w:rtl w:val="0"/>
        </w:rPr>
      </w:r>
    </w:p>
    <w:p w:rsidR="00000000" w:rsidDel="00000000" w:rsidP="00000000" w:rsidRDefault="00000000" w:rsidRPr="00000000" w14:paraId="000000BD">
      <w:pPr>
        <w:pStyle w:val="Heading4"/>
        <w:keepNext w:val="0"/>
        <w:keepLines w:val="0"/>
        <w:spacing w:after="80" w:before="280" w:lineRule="auto"/>
        <w:ind w:left="0" w:firstLine="0"/>
        <w:rPr/>
      </w:pPr>
      <w:bookmarkStart w:colFirst="0" w:colLast="0" w:name="_o5147nemzffe" w:id="18"/>
      <w:bookmarkEnd w:id="18"/>
      <w:r w:rsidDel="00000000" w:rsidR="00000000" w:rsidRPr="00000000">
        <w:rPr>
          <w:rtl w:val="0"/>
        </w:rPr>
        <w:t xml:space="preserve">Manager capabilities</w:t>
      </w:r>
    </w:p>
    <w:p w:rsidR="00000000" w:rsidDel="00000000" w:rsidP="00000000" w:rsidRDefault="00000000" w:rsidRPr="00000000" w14:paraId="000000BE">
      <w:pPr>
        <w:spacing w:after="240" w:before="240" w:lineRule="auto"/>
        <w:rPr/>
      </w:pPr>
      <w:r w:rsidDel="00000000" w:rsidR="00000000" w:rsidRPr="00000000">
        <w:rPr>
          <w:rtl w:val="0"/>
        </w:rPr>
        <w:t xml:space="preserve">Effective leaders develop specific skills to manage conflict productively:</w:t>
      </w:r>
    </w:p>
    <w:p w:rsidR="00000000" w:rsidDel="00000000" w:rsidP="00000000" w:rsidRDefault="00000000" w:rsidRPr="00000000" w14:paraId="000000BF">
      <w:pPr>
        <w:numPr>
          <w:ilvl w:val="0"/>
          <w:numId w:val="10"/>
        </w:numPr>
        <w:spacing w:after="0" w:afterAutospacing="0" w:before="240" w:lineRule="auto"/>
        <w:ind w:left="720" w:hanging="360"/>
      </w:pPr>
      <w:r w:rsidDel="00000000" w:rsidR="00000000" w:rsidRPr="00000000">
        <w:rPr>
          <w:b w:val="1"/>
          <w:rtl w:val="0"/>
        </w:rPr>
        <w:t xml:space="preserve">Self-awareness and regulation:</w:t>
      </w:r>
    </w:p>
    <w:p w:rsidR="00000000" w:rsidDel="00000000" w:rsidP="00000000" w:rsidRDefault="00000000" w:rsidRPr="00000000" w14:paraId="000000C0">
      <w:pPr>
        <w:numPr>
          <w:ilvl w:val="1"/>
          <w:numId w:val="10"/>
        </w:numPr>
        <w:spacing w:after="0" w:afterAutospacing="0" w:before="0" w:beforeAutospacing="0" w:lineRule="auto"/>
        <w:ind w:left="1440" w:hanging="360"/>
      </w:pPr>
      <w:r w:rsidDel="00000000" w:rsidR="00000000" w:rsidRPr="00000000">
        <w:rPr>
          <w:rtl w:val="0"/>
        </w:rPr>
        <w:t xml:space="preserve">Recognize personal conflict triggers and biases</w:t>
      </w:r>
    </w:p>
    <w:p w:rsidR="00000000" w:rsidDel="00000000" w:rsidP="00000000" w:rsidRDefault="00000000" w:rsidRPr="00000000" w14:paraId="000000C1">
      <w:pPr>
        <w:numPr>
          <w:ilvl w:val="1"/>
          <w:numId w:val="10"/>
        </w:numPr>
        <w:spacing w:after="0" w:afterAutospacing="0" w:before="0" w:beforeAutospacing="0" w:lineRule="auto"/>
        <w:ind w:left="1440" w:hanging="360"/>
      </w:pPr>
      <w:r w:rsidDel="00000000" w:rsidR="00000000" w:rsidRPr="00000000">
        <w:rPr>
          <w:rtl w:val="0"/>
        </w:rPr>
        <w:t xml:space="preserve">Maintain composure during emotionally charged situations</w:t>
      </w:r>
    </w:p>
    <w:p w:rsidR="00000000" w:rsidDel="00000000" w:rsidP="00000000" w:rsidRDefault="00000000" w:rsidRPr="00000000" w14:paraId="000000C2">
      <w:pPr>
        <w:numPr>
          <w:ilvl w:val="1"/>
          <w:numId w:val="10"/>
        </w:numPr>
        <w:spacing w:after="0" w:afterAutospacing="0" w:before="0" w:beforeAutospacing="0" w:lineRule="auto"/>
        <w:ind w:left="1440" w:hanging="360"/>
      </w:pPr>
      <w:r w:rsidDel="00000000" w:rsidR="00000000" w:rsidRPr="00000000">
        <w:rPr>
          <w:rtl w:val="0"/>
        </w:rPr>
        <w:t xml:space="preserve">Model constructive conflict engagement behaviors</w:t>
      </w:r>
    </w:p>
    <w:p w:rsidR="00000000" w:rsidDel="00000000" w:rsidP="00000000" w:rsidRDefault="00000000" w:rsidRPr="00000000" w14:paraId="000000C3">
      <w:pPr>
        <w:numPr>
          <w:ilvl w:val="1"/>
          <w:numId w:val="10"/>
        </w:numPr>
        <w:spacing w:after="0" w:afterAutospacing="0" w:before="0" w:beforeAutospacing="0" w:lineRule="auto"/>
        <w:ind w:left="1440" w:hanging="360"/>
      </w:pPr>
      <w:r w:rsidDel="00000000" w:rsidR="00000000" w:rsidRPr="00000000">
        <w:rPr>
          <w:rtl w:val="0"/>
        </w:rPr>
        <w:t xml:space="preserve">Separate personal reactions from professional responses</w:t>
      </w:r>
    </w:p>
    <w:p w:rsidR="00000000" w:rsidDel="00000000" w:rsidP="00000000" w:rsidRDefault="00000000" w:rsidRPr="00000000" w14:paraId="000000C4">
      <w:pPr>
        <w:numPr>
          <w:ilvl w:val="1"/>
          <w:numId w:val="10"/>
        </w:numPr>
        <w:spacing w:after="0" w:afterAutospacing="0" w:before="0" w:beforeAutospacing="0" w:lineRule="auto"/>
        <w:ind w:left="1440" w:hanging="360"/>
      </w:pPr>
      <w:r w:rsidDel="00000000" w:rsidR="00000000" w:rsidRPr="00000000">
        <w:rPr>
          <w:rtl w:val="0"/>
        </w:rPr>
        <w:t xml:space="preserve">Practice reflective learning after conflict episodes</w:t>
      </w:r>
    </w:p>
    <w:p w:rsidR="00000000" w:rsidDel="00000000" w:rsidP="00000000" w:rsidRDefault="00000000" w:rsidRPr="00000000" w14:paraId="000000C5">
      <w:pPr>
        <w:numPr>
          <w:ilvl w:val="0"/>
          <w:numId w:val="10"/>
        </w:numPr>
        <w:spacing w:after="0" w:afterAutospacing="0" w:before="0" w:beforeAutospacing="0" w:lineRule="auto"/>
        <w:ind w:left="720" w:hanging="360"/>
      </w:pPr>
      <w:r w:rsidDel="00000000" w:rsidR="00000000" w:rsidRPr="00000000">
        <w:rPr>
          <w:b w:val="1"/>
          <w:rtl w:val="0"/>
        </w:rPr>
        <w:t xml:space="preserve">Communication excellence:</w:t>
      </w:r>
    </w:p>
    <w:p w:rsidR="00000000" w:rsidDel="00000000" w:rsidP="00000000" w:rsidRDefault="00000000" w:rsidRPr="00000000" w14:paraId="000000C6">
      <w:pPr>
        <w:numPr>
          <w:ilvl w:val="1"/>
          <w:numId w:val="10"/>
        </w:numPr>
        <w:spacing w:after="0" w:afterAutospacing="0" w:before="0" w:beforeAutospacing="0" w:lineRule="auto"/>
        <w:ind w:left="1440" w:hanging="360"/>
      </w:pPr>
      <w:r w:rsidDel="00000000" w:rsidR="00000000" w:rsidRPr="00000000">
        <w:rPr>
          <w:rtl w:val="0"/>
        </w:rPr>
        <w:t xml:space="preserve">Listen actively without interruption or judgment</w:t>
      </w:r>
    </w:p>
    <w:p w:rsidR="00000000" w:rsidDel="00000000" w:rsidP="00000000" w:rsidRDefault="00000000" w:rsidRPr="00000000" w14:paraId="000000C7">
      <w:pPr>
        <w:numPr>
          <w:ilvl w:val="1"/>
          <w:numId w:val="10"/>
        </w:numPr>
        <w:spacing w:after="0" w:afterAutospacing="0" w:before="0" w:beforeAutospacing="0" w:lineRule="auto"/>
        <w:ind w:left="1440" w:hanging="360"/>
      </w:pPr>
      <w:r w:rsidDel="00000000" w:rsidR="00000000" w:rsidRPr="00000000">
        <w:rPr>
          <w:rtl w:val="0"/>
        </w:rPr>
        <w:t xml:space="preserve">Ask powerful questions that reveal underlying concerns</w:t>
      </w:r>
    </w:p>
    <w:p w:rsidR="00000000" w:rsidDel="00000000" w:rsidP="00000000" w:rsidRDefault="00000000" w:rsidRPr="00000000" w14:paraId="000000C8">
      <w:pPr>
        <w:numPr>
          <w:ilvl w:val="1"/>
          <w:numId w:val="10"/>
        </w:numPr>
        <w:spacing w:after="0" w:afterAutospacing="0" w:before="0" w:beforeAutospacing="0" w:lineRule="auto"/>
        <w:ind w:left="1440" w:hanging="360"/>
      </w:pPr>
      <w:r w:rsidDel="00000000" w:rsidR="00000000" w:rsidRPr="00000000">
        <w:rPr>
          <w:rtl w:val="0"/>
        </w:rPr>
        <w:t xml:space="preserve">Provide clear, specific feedback without accusation</w:t>
      </w:r>
    </w:p>
    <w:p w:rsidR="00000000" w:rsidDel="00000000" w:rsidP="00000000" w:rsidRDefault="00000000" w:rsidRPr="00000000" w14:paraId="000000C9">
      <w:pPr>
        <w:numPr>
          <w:ilvl w:val="1"/>
          <w:numId w:val="10"/>
        </w:numPr>
        <w:spacing w:after="0" w:afterAutospacing="0" w:before="0" w:beforeAutospacing="0" w:lineRule="auto"/>
        <w:ind w:left="1440" w:hanging="360"/>
      </w:pPr>
      <w:r w:rsidDel="00000000" w:rsidR="00000000" w:rsidRPr="00000000">
        <w:rPr>
          <w:rtl w:val="0"/>
        </w:rPr>
        <w:t xml:space="preserve">Articulate complex issues with clarity and precision</w:t>
      </w:r>
    </w:p>
    <w:p w:rsidR="00000000" w:rsidDel="00000000" w:rsidP="00000000" w:rsidRDefault="00000000" w:rsidRPr="00000000" w14:paraId="000000CA">
      <w:pPr>
        <w:numPr>
          <w:ilvl w:val="1"/>
          <w:numId w:val="10"/>
        </w:numPr>
        <w:spacing w:after="0" w:afterAutospacing="0" w:before="0" w:beforeAutospacing="0" w:lineRule="auto"/>
        <w:ind w:left="1440" w:hanging="360"/>
      </w:pPr>
      <w:r w:rsidDel="00000000" w:rsidR="00000000" w:rsidRPr="00000000">
        <w:rPr>
          <w:rtl w:val="0"/>
        </w:rPr>
        <w:t xml:space="preserve">Adapt communication approach to different situations</w:t>
      </w:r>
    </w:p>
    <w:p w:rsidR="00000000" w:rsidDel="00000000" w:rsidP="00000000" w:rsidRDefault="00000000" w:rsidRPr="00000000" w14:paraId="000000CB">
      <w:pPr>
        <w:numPr>
          <w:ilvl w:val="0"/>
          <w:numId w:val="10"/>
        </w:numPr>
        <w:spacing w:after="0" w:afterAutospacing="0" w:before="0" w:beforeAutospacing="0" w:lineRule="auto"/>
        <w:ind w:left="720" w:hanging="360"/>
      </w:pPr>
      <w:r w:rsidDel="00000000" w:rsidR="00000000" w:rsidRPr="00000000">
        <w:rPr>
          <w:b w:val="1"/>
          <w:rtl w:val="0"/>
        </w:rPr>
        <w:t xml:space="preserve">Process facilitation:</w:t>
      </w:r>
    </w:p>
    <w:p w:rsidR="00000000" w:rsidDel="00000000" w:rsidP="00000000" w:rsidRDefault="00000000" w:rsidRPr="00000000" w14:paraId="000000CC">
      <w:pPr>
        <w:numPr>
          <w:ilvl w:val="1"/>
          <w:numId w:val="10"/>
        </w:numPr>
        <w:spacing w:after="0" w:afterAutospacing="0" w:before="0" w:beforeAutospacing="0" w:lineRule="auto"/>
        <w:ind w:left="1440" w:hanging="360"/>
      </w:pPr>
      <w:r w:rsidDel="00000000" w:rsidR="00000000" w:rsidRPr="00000000">
        <w:rPr>
          <w:rtl w:val="0"/>
        </w:rPr>
        <w:t xml:space="preserve">Structure conversations for productive outcomes</w:t>
      </w:r>
    </w:p>
    <w:p w:rsidR="00000000" w:rsidDel="00000000" w:rsidP="00000000" w:rsidRDefault="00000000" w:rsidRPr="00000000" w14:paraId="000000CD">
      <w:pPr>
        <w:numPr>
          <w:ilvl w:val="1"/>
          <w:numId w:val="10"/>
        </w:numPr>
        <w:spacing w:after="0" w:afterAutospacing="0" w:before="0" w:beforeAutospacing="0" w:lineRule="auto"/>
        <w:ind w:left="1440" w:hanging="360"/>
      </w:pPr>
      <w:r w:rsidDel="00000000" w:rsidR="00000000" w:rsidRPr="00000000">
        <w:rPr>
          <w:rtl w:val="0"/>
        </w:rPr>
        <w:t xml:space="preserve">Balance participation to ensure all voices are heard</w:t>
      </w:r>
    </w:p>
    <w:p w:rsidR="00000000" w:rsidDel="00000000" w:rsidP="00000000" w:rsidRDefault="00000000" w:rsidRPr="00000000" w14:paraId="000000CE">
      <w:pPr>
        <w:numPr>
          <w:ilvl w:val="1"/>
          <w:numId w:val="10"/>
        </w:numPr>
        <w:spacing w:after="0" w:afterAutospacing="0" w:before="0" w:beforeAutospacing="0" w:lineRule="auto"/>
        <w:ind w:left="1440" w:hanging="360"/>
      </w:pPr>
      <w:r w:rsidDel="00000000" w:rsidR="00000000" w:rsidRPr="00000000">
        <w:rPr>
          <w:rtl w:val="0"/>
        </w:rPr>
        <w:t xml:space="preserve">Identify and address dysfunctional interaction patterns</w:t>
      </w:r>
    </w:p>
    <w:p w:rsidR="00000000" w:rsidDel="00000000" w:rsidP="00000000" w:rsidRDefault="00000000" w:rsidRPr="00000000" w14:paraId="000000CF">
      <w:pPr>
        <w:numPr>
          <w:ilvl w:val="1"/>
          <w:numId w:val="10"/>
        </w:numPr>
        <w:spacing w:after="0" w:afterAutospacing="0" w:before="0" w:beforeAutospacing="0" w:lineRule="auto"/>
        <w:ind w:left="1440" w:hanging="360"/>
      </w:pPr>
      <w:r w:rsidDel="00000000" w:rsidR="00000000" w:rsidRPr="00000000">
        <w:rPr>
          <w:rtl w:val="0"/>
        </w:rPr>
        <w:t xml:space="preserve">Recognize when to intervene versus when to observe</w:t>
      </w:r>
    </w:p>
    <w:p w:rsidR="00000000" w:rsidDel="00000000" w:rsidP="00000000" w:rsidRDefault="00000000" w:rsidRPr="00000000" w14:paraId="000000D0">
      <w:pPr>
        <w:numPr>
          <w:ilvl w:val="1"/>
          <w:numId w:val="10"/>
        </w:numPr>
        <w:spacing w:after="0" w:afterAutospacing="0" w:before="0" w:beforeAutospacing="0" w:lineRule="auto"/>
        <w:ind w:left="1440" w:hanging="360"/>
      </w:pPr>
      <w:r w:rsidDel="00000000" w:rsidR="00000000" w:rsidRPr="00000000">
        <w:rPr>
          <w:rtl w:val="0"/>
        </w:rPr>
        <w:t xml:space="preserve">Guide groups toward concrete, actionable resolutions</w:t>
      </w:r>
    </w:p>
    <w:p w:rsidR="00000000" w:rsidDel="00000000" w:rsidP="00000000" w:rsidRDefault="00000000" w:rsidRPr="00000000" w14:paraId="000000D1">
      <w:pPr>
        <w:numPr>
          <w:ilvl w:val="0"/>
          <w:numId w:val="10"/>
        </w:numPr>
        <w:spacing w:after="0" w:afterAutospacing="0" w:before="0" w:beforeAutospacing="0" w:lineRule="auto"/>
        <w:ind w:left="720" w:hanging="360"/>
      </w:pPr>
      <w:r w:rsidDel="00000000" w:rsidR="00000000" w:rsidRPr="00000000">
        <w:rPr>
          <w:b w:val="1"/>
          <w:rtl w:val="0"/>
        </w:rPr>
        <w:t xml:space="preserve">Emotional intelligence:</w:t>
      </w:r>
    </w:p>
    <w:p w:rsidR="00000000" w:rsidDel="00000000" w:rsidP="00000000" w:rsidRDefault="00000000" w:rsidRPr="00000000" w14:paraId="000000D2">
      <w:pPr>
        <w:numPr>
          <w:ilvl w:val="1"/>
          <w:numId w:val="10"/>
        </w:numPr>
        <w:spacing w:after="0" w:afterAutospacing="0" w:before="0" w:beforeAutospacing="0" w:lineRule="auto"/>
        <w:ind w:left="1440" w:hanging="360"/>
      </w:pPr>
      <w:r w:rsidDel="00000000" w:rsidR="00000000" w:rsidRPr="00000000">
        <w:rPr>
          <w:rtl w:val="0"/>
        </w:rPr>
        <w:t xml:space="preserve">Recognize emotional undercurrents in conflict situations</w:t>
      </w:r>
    </w:p>
    <w:p w:rsidR="00000000" w:rsidDel="00000000" w:rsidP="00000000" w:rsidRDefault="00000000" w:rsidRPr="00000000" w14:paraId="000000D3">
      <w:pPr>
        <w:numPr>
          <w:ilvl w:val="1"/>
          <w:numId w:val="10"/>
        </w:numPr>
        <w:spacing w:after="0" w:afterAutospacing="0" w:before="0" w:beforeAutospacing="0" w:lineRule="auto"/>
        <w:ind w:left="1440" w:hanging="360"/>
      </w:pPr>
      <w:r w:rsidDel="00000000" w:rsidR="00000000" w:rsidRPr="00000000">
        <w:rPr>
          <w:rtl w:val="0"/>
        </w:rPr>
        <w:t xml:space="preserve">Acknowledge feelings while maintaining focus on issues</w:t>
      </w:r>
    </w:p>
    <w:p w:rsidR="00000000" w:rsidDel="00000000" w:rsidP="00000000" w:rsidRDefault="00000000" w:rsidRPr="00000000" w14:paraId="000000D4">
      <w:pPr>
        <w:numPr>
          <w:ilvl w:val="1"/>
          <w:numId w:val="10"/>
        </w:numPr>
        <w:spacing w:after="0" w:afterAutospacing="0" w:before="0" w:beforeAutospacing="0" w:lineRule="auto"/>
        <w:ind w:left="1440" w:hanging="360"/>
      </w:pPr>
      <w:r w:rsidDel="00000000" w:rsidR="00000000" w:rsidRPr="00000000">
        <w:rPr>
          <w:rtl w:val="0"/>
        </w:rPr>
        <w:t xml:space="preserve">Create psychological safety for authentic expression</w:t>
      </w:r>
    </w:p>
    <w:p w:rsidR="00000000" w:rsidDel="00000000" w:rsidP="00000000" w:rsidRDefault="00000000" w:rsidRPr="00000000" w14:paraId="000000D5">
      <w:pPr>
        <w:numPr>
          <w:ilvl w:val="1"/>
          <w:numId w:val="10"/>
        </w:numPr>
        <w:spacing w:after="0" w:afterAutospacing="0" w:before="0" w:beforeAutospacing="0" w:lineRule="auto"/>
        <w:ind w:left="1440" w:hanging="360"/>
      </w:pPr>
      <w:r w:rsidDel="00000000" w:rsidR="00000000" w:rsidRPr="00000000">
        <w:rPr>
          <w:rtl w:val="0"/>
        </w:rPr>
        <w:t xml:space="preserve">Demonstrate empathy without compromising neutrality</w:t>
      </w:r>
    </w:p>
    <w:p w:rsidR="00000000" w:rsidDel="00000000" w:rsidP="00000000" w:rsidRDefault="00000000" w:rsidRPr="00000000" w14:paraId="000000D6">
      <w:pPr>
        <w:numPr>
          <w:ilvl w:val="1"/>
          <w:numId w:val="10"/>
        </w:numPr>
        <w:spacing w:after="240" w:before="0" w:beforeAutospacing="0" w:lineRule="auto"/>
        <w:ind w:left="1440" w:hanging="360"/>
      </w:pPr>
      <w:r w:rsidDel="00000000" w:rsidR="00000000" w:rsidRPr="00000000">
        <w:rPr>
          <w:rtl w:val="0"/>
        </w:rPr>
        <w:t xml:space="preserve">Help others process emotions constructively</w:t>
      </w:r>
    </w:p>
    <w:p w:rsidR="00000000" w:rsidDel="00000000" w:rsidP="00000000" w:rsidRDefault="00000000" w:rsidRPr="00000000" w14:paraId="000000D7">
      <w:pPr>
        <w:pStyle w:val="Heading4"/>
        <w:keepNext w:val="0"/>
        <w:keepLines w:val="0"/>
        <w:spacing w:after="80" w:before="280" w:lineRule="auto"/>
        <w:ind w:left="0" w:firstLine="0"/>
        <w:rPr/>
      </w:pPr>
      <w:bookmarkStart w:colFirst="0" w:colLast="0" w:name="_e4jw4uvsnk43" w:id="19"/>
      <w:bookmarkEnd w:id="19"/>
      <w:r w:rsidDel="00000000" w:rsidR="00000000" w:rsidRPr="00000000">
        <w:rPr>
          <w:rtl w:val="0"/>
        </w:rPr>
        <w:t xml:space="preserve">Organizational capability building</w:t>
      </w:r>
    </w:p>
    <w:p w:rsidR="00000000" w:rsidDel="00000000" w:rsidP="00000000" w:rsidRDefault="00000000" w:rsidRPr="00000000" w14:paraId="000000D8">
      <w:pPr>
        <w:spacing w:after="240" w:before="240" w:lineRule="auto"/>
        <w:rPr/>
      </w:pPr>
      <w:r w:rsidDel="00000000" w:rsidR="00000000" w:rsidRPr="00000000">
        <w:rPr>
          <w:rtl w:val="0"/>
        </w:rPr>
        <w:t xml:space="preserve">Creating a conflict-competent organization requires systematic approaches:</w:t>
      </w:r>
    </w:p>
    <w:p w:rsidR="00000000" w:rsidDel="00000000" w:rsidP="00000000" w:rsidRDefault="00000000" w:rsidRPr="00000000" w14:paraId="000000D9">
      <w:pPr>
        <w:numPr>
          <w:ilvl w:val="0"/>
          <w:numId w:val="6"/>
        </w:numPr>
        <w:spacing w:after="0" w:afterAutospacing="0" w:before="240" w:lineRule="auto"/>
        <w:ind w:left="720" w:hanging="360"/>
      </w:pPr>
      <w:r w:rsidDel="00000000" w:rsidR="00000000" w:rsidRPr="00000000">
        <w:rPr>
          <w:b w:val="1"/>
          <w:rtl w:val="0"/>
        </w:rPr>
        <w:t xml:space="preserve">Training and development:</w:t>
      </w:r>
    </w:p>
    <w:p w:rsidR="00000000" w:rsidDel="00000000" w:rsidP="00000000" w:rsidRDefault="00000000" w:rsidRPr="00000000" w14:paraId="000000DA">
      <w:pPr>
        <w:numPr>
          <w:ilvl w:val="1"/>
          <w:numId w:val="6"/>
        </w:numPr>
        <w:spacing w:after="0" w:afterAutospacing="0" w:before="0" w:beforeAutospacing="0" w:lineRule="auto"/>
        <w:ind w:left="1440" w:hanging="360"/>
      </w:pPr>
      <w:r w:rsidDel="00000000" w:rsidR="00000000" w:rsidRPr="00000000">
        <w:rPr>
          <w:rtl w:val="0"/>
        </w:rPr>
        <w:t xml:space="preserve">Provide foundational conflict management training for all employees</w:t>
      </w:r>
      <w:r w:rsidDel="00000000" w:rsidR="00000000" w:rsidRPr="00000000">
        <w:rPr>
          <w:rtl w:val="0"/>
        </w:rPr>
        <w:t xml:space="preserve"> (if this isn’t feasible for your org right now, consider creating a one-pager/video that can be included as part of your ‘culture onboarding’)</w:t>
      </w:r>
    </w:p>
    <w:p w:rsidR="00000000" w:rsidDel="00000000" w:rsidP="00000000" w:rsidRDefault="00000000" w:rsidRPr="00000000" w14:paraId="000000DB">
      <w:pPr>
        <w:numPr>
          <w:ilvl w:val="1"/>
          <w:numId w:val="6"/>
        </w:numPr>
        <w:spacing w:after="0" w:afterAutospacing="0" w:before="0" w:beforeAutospacing="0" w:lineRule="auto"/>
        <w:ind w:left="1440" w:hanging="360"/>
      </w:pPr>
      <w:r w:rsidDel="00000000" w:rsidR="00000000" w:rsidRPr="00000000">
        <w:rPr>
          <w:rtl w:val="0"/>
        </w:rPr>
        <w:t xml:space="preserve">Offer advanced facilitation skill development for managers</w:t>
      </w:r>
    </w:p>
    <w:p w:rsidR="00000000" w:rsidDel="00000000" w:rsidP="00000000" w:rsidRDefault="00000000" w:rsidRPr="00000000" w14:paraId="000000DC">
      <w:pPr>
        <w:numPr>
          <w:ilvl w:val="1"/>
          <w:numId w:val="6"/>
        </w:numPr>
        <w:spacing w:after="0" w:afterAutospacing="0" w:before="0" w:beforeAutospacing="0" w:lineRule="auto"/>
        <w:ind w:left="1440" w:hanging="360"/>
      </w:pPr>
      <w:r w:rsidDel="00000000" w:rsidR="00000000" w:rsidRPr="00000000">
        <w:rPr>
          <w:rtl w:val="0"/>
        </w:rPr>
        <w:t xml:space="preserve">Develop tailored learning paths based on role requirements</w:t>
      </w:r>
    </w:p>
    <w:p w:rsidR="00000000" w:rsidDel="00000000" w:rsidP="00000000" w:rsidRDefault="00000000" w:rsidRPr="00000000" w14:paraId="000000DD">
      <w:pPr>
        <w:numPr>
          <w:ilvl w:val="1"/>
          <w:numId w:val="6"/>
        </w:numPr>
        <w:spacing w:after="0" w:afterAutospacing="0" w:before="0" w:beforeAutospacing="0" w:lineRule="auto"/>
        <w:ind w:left="1440" w:hanging="360"/>
      </w:pPr>
      <w:r w:rsidDel="00000000" w:rsidR="00000000" w:rsidRPr="00000000">
        <w:rPr>
          <w:rtl w:val="0"/>
        </w:rPr>
        <w:t xml:space="preserve">Create practice opportunities through scenario-based learning</w:t>
      </w:r>
    </w:p>
    <w:p w:rsidR="00000000" w:rsidDel="00000000" w:rsidP="00000000" w:rsidRDefault="00000000" w:rsidRPr="00000000" w14:paraId="000000DE">
      <w:pPr>
        <w:numPr>
          <w:ilvl w:val="1"/>
          <w:numId w:val="6"/>
        </w:numPr>
        <w:spacing w:after="0" w:afterAutospacing="0" w:before="0" w:beforeAutospacing="0" w:lineRule="auto"/>
        <w:ind w:left="1440" w:hanging="360"/>
      </w:pPr>
      <w:r w:rsidDel="00000000" w:rsidR="00000000" w:rsidRPr="00000000">
        <w:rPr>
          <w:rtl w:val="0"/>
        </w:rPr>
        <w:t xml:space="preserve">Integrate conflict skills into leadership development programs</w:t>
      </w:r>
    </w:p>
    <w:p w:rsidR="00000000" w:rsidDel="00000000" w:rsidP="00000000" w:rsidRDefault="00000000" w:rsidRPr="00000000" w14:paraId="000000DF">
      <w:pPr>
        <w:numPr>
          <w:ilvl w:val="0"/>
          <w:numId w:val="6"/>
        </w:numPr>
        <w:spacing w:after="0" w:afterAutospacing="0" w:before="0" w:beforeAutospacing="0" w:lineRule="auto"/>
        <w:ind w:left="720" w:hanging="360"/>
      </w:pPr>
      <w:r w:rsidDel="00000000" w:rsidR="00000000" w:rsidRPr="00000000">
        <w:rPr>
          <w:b w:val="1"/>
          <w:rtl w:val="0"/>
        </w:rPr>
        <w:t xml:space="preserve">Systems and structures:</w:t>
      </w:r>
    </w:p>
    <w:p w:rsidR="00000000" w:rsidDel="00000000" w:rsidP="00000000" w:rsidRDefault="00000000" w:rsidRPr="00000000" w14:paraId="000000E0">
      <w:pPr>
        <w:numPr>
          <w:ilvl w:val="1"/>
          <w:numId w:val="6"/>
        </w:numPr>
        <w:spacing w:after="0" w:afterAutospacing="0" w:before="0" w:beforeAutospacing="0" w:lineRule="auto"/>
        <w:ind w:left="1440" w:hanging="360"/>
      </w:pPr>
      <w:r w:rsidDel="00000000" w:rsidR="00000000" w:rsidRPr="00000000">
        <w:rPr>
          <w:rtl w:val="0"/>
        </w:rPr>
        <w:t xml:space="preserve">Establish clear escalation pathways for unresolved conflicts</w:t>
      </w:r>
    </w:p>
    <w:p w:rsidR="00000000" w:rsidDel="00000000" w:rsidP="00000000" w:rsidRDefault="00000000" w:rsidRPr="00000000" w14:paraId="000000E1">
      <w:pPr>
        <w:numPr>
          <w:ilvl w:val="1"/>
          <w:numId w:val="6"/>
        </w:numPr>
        <w:spacing w:after="0" w:afterAutospacing="0" w:before="0" w:beforeAutospacing="0" w:lineRule="auto"/>
        <w:ind w:left="1440" w:hanging="360"/>
      </w:pPr>
      <w:r w:rsidDel="00000000" w:rsidR="00000000" w:rsidRPr="00000000">
        <w:rPr>
          <w:rtl w:val="0"/>
        </w:rPr>
        <w:t xml:space="preserve">Integrate conflict management into performance expectations</w:t>
      </w:r>
    </w:p>
    <w:p w:rsidR="00000000" w:rsidDel="00000000" w:rsidP="00000000" w:rsidRDefault="00000000" w:rsidRPr="00000000" w14:paraId="000000E2">
      <w:pPr>
        <w:numPr>
          <w:ilvl w:val="1"/>
          <w:numId w:val="6"/>
        </w:numPr>
        <w:spacing w:after="0" w:afterAutospacing="0" w:before="0" w:beforeAutospacing="0" w:lineRule="auto"/>
        <w:ind w:left="1440" w:hanging="360"/>
      </w:pPr>
      <w:r w:rsidDel="00000000" w:rsidR="00000000" w:rsidRPr="00000000">
        <w:rPr>
          <w:rtl w:val="0"/>
        </w:rPr>
        <w:t xml:space="preserve">Create recognition mechanisms for constructive conflict handling</w:t>
      </w:r>
    </w:p>
    <w:p w:rsidR="00000000" w:rsidDel="00000000" w:rsidP="00000000" w:rsidRDefault="00000000" w:rsidRPr="00000000" w14:paraId="000000E3">
      <w:pPr>
        <w:numPr>
          <w:ilvl w:val="1"/>
          <w:numId w:val="6"/>
        </w:numPr>
        <w:spacing w:after="0" w:afterAutospacing="0" w:before="0" w:beforeAutospacing="0" w:lineRule="auto"/>
        <w:ind w:left="1440" w:hanging="360"/>
      </w:pPr>
      <w:r w:rsidDel="00000000" w:rsidR="00000000" w:rsidRPr="00000000">
        <w:rPr>
          <w:rtl w:val="0"/>
        </w:rPr>
        <w:t xml:space="preserve">Develop appropriate documentation and tracking systems</w:t>
      </w:r>
    </w:p>
    <w:p w:rsidR="00000000" w:rsidDel="00000000" w:rsidP="00000000" w:rsidRDefault="00000000" w:rsidRPr="00000000" w14:paraId="000000E4">
      <w:pPr>
        <w:numPr>
          <w:ilvl w:val="1"/>
          <w:numId w:val="6"/>
        </w:numPr>
        <w:spacing w:after="0" w:afterAutospacing="0" w:before="0" w:beforeAutospacing="0" w:lineRule="auto"/>
        <w:ind w:left="1440" w:hanging="360"/>
      </w:pPr>
      <w:r w:rsidDel="00000000" w:rsidR="00000000" w:rsidRPr="00000000">
        <w:rPr>
          <w:rtl w:val="0"/>
        </w:rPr>
        <w:t xml:space="preserve">Ensure resource availability for conflict resolution support</w:t>
      </w:r>
    </w:p>
    <w:p w:rsidR="00000000" w:rsidDel="00000000" w:rsidP="00000000" w:rsidRDefault="00000000" w:rsidRPr="00000000" w14:paraId="000000E5">
      <w:pPr>
        <w:numPr>
          <w:ilvl w:val="0"/>
          <w:numId w:val="6"/>
        </w:numPr>
        <w:spacing w:after="0" w:afterAutospacing="0" w:before="0" w:beforeAutospacing="0" w:lineRule="auto"/>
        <w:ind w:left="720" w:hanging="360"/>
      </w:pPr>
      <w:r w:rsidDel="00000000" w:rsidR="00000000" w:rsidRPr="00000000">
        <w:rPr>
          <w:b w:val="1"/>
          <w:rtl w:val="0"/>
        </w:rPr>
        <w:t xml:space="preserve">Cultural reinforcement:</w:t>
      </w:r>
    </w:p>
    <w:p w:rsidR="00000000" w:rsidDel="00000000" w:rsidP="00000000" w:rsidRDefault="00000000" w:rsidRPr="00000000" w14:paraId="000000E6">
      <w:pPr>
        <w:numPr>
          <w:ilvl w:val="1"/>
          <w:numId w:val="6"/>
        </w:numPr>
        <w:spacing w:after="0" w:afterAutospacing="0" w:before="0" w:beforeAutospacing="0" w:lineRule="auto"/>
        <w:ind w:left="1440" w:hanging="360"/>
      </w:pPr>
      <w:r w:rsidDel="00000000" w:rsidR="00000000" w:rsidRPr="00000000">
        <w:rPr>
          <w:rtl w:val="0"/>
        </w:rPr>
        <w:t xml:space="preserve">Recognize and celebrate examples of productive conflict</w:t>
      </w:r>
    </w:p>
    <w:p w:rsidR="00000000" w:rsidDel="00000000" w:rsidP="00000000" w:rsidRDefault="00000000" w:rsidRPr="00000000" w14:paraId="000000E7">
      <w:pPr>
        <w:numPr>
          <w:ilvl w:val="1"/>
          <w:numId w:val="6"/>
        </w:numPr>
        <w:spacing w:after="0" w:afterAutospacing="0" w:before="0" w:beforeAutospacing="0" w:lineRule="auto"/>
        <w:ind w:left="1440" w:hanging="360"/>
      </w:pPr>
      <w:r w:rsidDel="00000000" w:rsidR="00000000" w:rsidRPr="00000000">
        <w:rPr>
          <w:rtl w:val="0"/>
        </w:rPr>
        <w:t xml:space="preserve">Share success stories and lessons learned</w:t>
      </w:r>
    </w:p>
    <w:p w:rsidR="00000000" w:rsidDel="00000000" w:rsidP="00000000" w:rsidRDefault="00000000" w:rsidRPr="00000000" w14:paraId="000000E8">
      <w:pPr>
        <w:numPr>
          <w:ilvl w:val="1"/>
          <w:numId w:val="6"/>
        </w:numPr>
        <w:spacing w:after="0" w:afterAutospacing="0" w:before="0" w:beforeAutospacing="0" w:lineRule="auto"/>
        <w:ind w:left="1440" w:hanging="360"/>
      </w:pPr>
      <w:r w:rsidDel="00000000" w:rsidR="00000000" w:rsidRPr="00000000">
        <w:rPr>
          <w:rtl w:val="0"/>
        </w:rPr>
        <w:t xml:space="preserve">Establish conflict competence as a valued capability</w:t>
      </w:r>
    </w:p>
    <w:p w:rsidR="00000000" w:rsidDel="00000000" w:rsidP="00000000" w:rsidRDefault="00000000" w:rsidRPr="00000000" w14:paraId="000000E9">
      <w:pPr>
        <w:numPr>
          <w:ilvl w:val="1"/>
          <w:numId w:val="6"/>
        </w:numPr>
        <w:spacing w:after="0" w:afterAutospacing="0" w:before="0" w:beforeAutospacing="0" w:lineRule="auto"/>
        <w:ind w:left="1440" w:hanging="360"/>
      </w:pPr>
      <w:r w:rsidDel="00000000" w:rsidR="00000000" w:rsidRPr="00000000">
        <w:rPr>
          <w:rtl w:val="0"/>
        </w:rPr>
        <w:t xml:space="preserve">Encourage appropriate transparency about conflict processes</w:t>
      </w:r>
    </w:p>
    <w:p w:rsidR="00000000" w:rsidDel="00000000" w:rsidP="00000000" w:rsidRDefault="00000000" w:rsidRPr="00000000" w14:paraId="000000EA">
      <w:pPr>
        <w:numPr>
          <w:ilvl w:val="1"/>
          <w:numId w:val="6"/>
        </w:numPr>
        <w:spacing w:after="240" w:before="0" w:beforeAutospacing="0" w:lineRule="auto"/>
        <w:ind w:left="1440" w:hanging="360"/>
      </w:pPr>
      <w:r w:rsidDel="00000000" w:rsidR="00000000" w:rsidRPr="00000000">
        <w:rPr>
          <w:rtl w:val="0"/>
        </w:rPr>
        <w:t xml:space="preserve">Model constructive conflict engagement at leadership levels</w:t>
      </w:r>
    </w:p>
    <w:p w:rsidR="00000000" w:rsidDel="00000000" w:rsidP="00000000" w:rsidRDefault="00000000" w:rsidRPr="00000000" w14:paraId="000000E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C">
      <w:pPr>
        <w:pStyle w:val="Heading2"/>
        <w:rPr/>
      </w:pPr>
      <w:bookmarkStart w:colFirst="0" w:colLast="0" w:name="_i5jjkkpt08c7" w:id="20"/>
      <w:bookmarkEnd w:id="20"/>
      <w:r w:rsidDel="00000000" w:rsidR="00000000" w:rsidRPr="00000000">
        <w:rPr>
          <w:rtl w:val="0"/>
        </w:rPr>
        <w:t xml:space="preserve">Special conflict situations</w:t>
      </w:r>
    </w:p>
    <w:p w:rsidR="00000000" w:rsidDel="00000000" w:rsidP="00000000" w:rsidRDefault="00000000" w:rsidRPr="00000000" w14:paraId="000000ED">
      <w:pPr>
        <w:pStyle w:val="Heading4"/>
        <w:keepNext w:val="0"/>
        <w:keepLines w:val="0"/>
        <w:spacing w:after="80" w:before="280" w:lineRule="auto"/>
        <w:ind w:left="0" w:firstLine="0"/>
        <w:rPr/>
      </w:pPr>
      <w:bookmarkStart w:colFirst="0" w:colLast="0" w:name="_310soz7f83x1" w:id="21"/>
      <w:bookmarkEnd w:id="21"/>
      <w:r w:rsidDel="00000000" w:rsidR="00000000" w:rsidRPr="00000000">
        <w:rPr>
          <w:rtl w:val="0"/>
        </w:rPr>
        <w:t xml:space="preserve">Cross-functional conflict</w:t>
      </w:r>
    </w:p>
    <w:p w:rsidR="00000000" w:rsidDel="00000000" w:rsidP="00000000" w:rsidRDefault="00000000" w:rsidRPr="00000000" w14:paraId="000000EE">
      <w:pPr>
        <w:spacing w:after="240" w:before="240" w:lineRule="auto"/>
        <w:rPr/>
      </w:pPr>
      <w:r w:rsidDel="00000000" w:rsidR="00000000" w:rsidRPr="00000000">
        <w:rPr>
          <w:rtl w:val="0"/>
        </w:rPr>
        <w:t xml:space="preserve">Conflicts between different functional areas present unique challenges:</w:t>
      </w:r>
    </w:p>
    <w:p w:rsidR="00000000" w:rsidDel="00000000" w:rsidP="00000000" w:rsidRDefault="00000000" w:rsidRPr="00000000" w14:paraId="000000EF">
      <w:pPr>
        <w:numPr>
          <w:ilvl w:val="0"/>
          <w:numId w:val="20"/>
        </w:numPr>
        <w:spacing w:after="0" w:afterAutospacing="0" w:before="240" w:lineRule="auto"/>
        <w:ind w:left="720" w:hanging="360"/>
      </w:pPr>
      <w:r w:rsidDel="00000000" w:rsidR="00000000" w:rsidRPr="00000000">
        <w:rPr>
          <w:b w:val="1"/>
          <w:rtl w:val="0"/>
        </w:rPr>
        <w:t xml:space="preserve">Common patterns:</w:t>
      </w:r>
    </w:p>
    <w:p w:rsidR="00000000" w:rsidDel="00000000" w:rsidP="00000000" w:rsidRDefault="00000000" w:rsidRPr="00000000" w14:paraId="000000F0">
      <w:pPr>
        <w:numPr>
          <w:ilvl w:val="1"/>
          <w:numId w:val="20"/>
        </w:numPr>
        <w:spacing w:after="0" w:afterAutospacing="0" w:before="0" w:beforeAutospacing="0" w:lineRule="auto"/>
        <w:ind w:left="1440" w:hanging="360"/>
      </w:pPr>
      <w:r w:rsidDel="00000000" w:rsidR="00000000" w:rsidRPr="00000000">
        <w:rPr>
          <w:rtl w:val="0"/>
        </w:rPr>
        <w:t xml:space="preserve">Competing priorities and resource allocation</w:t>
      </w:r>
    </w:p>
    <w:p w:rsidR="00000000" w:rsidDel="00000000" w:rsidP="00000000" w:rsidRDefault="00000000" w:rsidRPr="00000000" w14:paraId="000000F1">
      <w:pPr>
        <w:numPr>
          <w:ilvl w:val="1"/>
          <w:numId w:val="20"/>
        </w:numPr>
        <w:spacing w:after="0" w:afterAutospacing="0" w:before="0" w:beforeAutospacing="0" w:lineRule="auto"/>
        <w:ind w:left="1440" w:hanging="360"/>
      </w:pPr>
      <w:r w:rsidDel="00000000" w:rsidR="00000000" w:rsidRPr="00000000">
        <w:rPr>
          <w:rtl w:val="0"/>
        </w:rPr>
        <w:t xml:space="preserve">Different success metrics and incentives</w:t>
      </w:r>
    </w:p>
    <w:p w:rsidR="00000000" w:rsidDel="00000000" w:rsidP="00000000" w:rsidRDefault="00000000" w:rsidRPr="00000000" w14:paraId="000000F2">
      <w:pPr>
        <w:numPr>
          <w:ilvl w:val="1"/>
          <w:numId w:val="20"/>
        </w:numPr>
        <w:spacing w:after="0" w:afterAutospacing="0" w:before="0" w:beforeAutospacing="0" w:lineRule="auto"/>
        <w:ind w:left="1440" w:hanging="360"/>
      </w:pPr>
      <w:r w:rsidDel="00000000" w:rsidR="00000000" w:rsidRPr="00000000">
        <w:rPr>
          <w:rtl w:val="0"/>
        </w:rPr>
        <w:t xml:space="preserve">Specialized knowledge and terminology barriers</w:t>
      </w:r>
    </w:p>
    <w:p w:rsidR="00000000" w:rsidDel="00000000" w:rsidP="00000000" w:rsidRDefault="00000000" w:rsidRPr="00000000" w14:paraId="000000F3">
      <w:pPr>
        <w:numPr>
          <w:ilvl w:val="1"/>
          <w:numId w:val="20"/>
        </w:numPr>
        <w:spacing w:after="0" w:afterAutospacing="0" w:before="0" w:beforeAutospacing="0" w:lineRule="auto"/>
        <w:ind w:left="1440" w:hanging="360"/>
      </w:pPr>
      <w:r w:rsidDel="00000000" w:rsidR="00000000" w:rsidRPr="00000000">
        <w:rPr>
          <w:rtl w:val="0"/>
        </w:rPr>
        <w:t xml:space="preserve">Stereotyping and in-group/out-group dynamics</w:t>
      </w:r>
    </w:p>
    <w:p w:rsidR="00000000" w:rsidDel="00000000" w:rsidP="00000000" w:rsidRDefault="00000000" w:rsidRPr="00000000" w14:paraId="000000F4">
      <w:pPr>
        <w:numPr>
          <w:ilvl w:val="1"/>
          <w:numId w:val="20"/>
        </w:numPr>
        <w:spacing w:after="0" w:afterAutospacing="0" w:before="0" w:beforeAutospacing="0" w:lineRule="auto"/>
        <w:ind w:left="1440" w:hanging="360"/>
      </w:pPr>
      <w:r w:rsidDel="00000000" w:rsidR="00000000" w:rsidRPr="00000000">
        <w:rPr>
          <w:rtl w:val="0"/>
        </w:rPr>
        <w:t xml:space="preserve">Historical tensions or previous negative experiences</w:t>
      </w:r>
    </w:p>
    <w:p w:rsidR="00000000" w:rsidDel="00000000" w:rsidP="00000000" w:rsidRDefault="00000000" w:rsidRPr="00000000" w14:paraId="000000F5">
      <w:pPr>
        <w:numPr>
          <w:ilvl w:val="0"/>
          <w:numId w:val="20"/>
        </w:numPr>
        <w:spacing w:after="0" w:afterAutospacing="0" w:before="0" w:beforeAutospacing="0" w:lineRule="auto"/>
        <w:ind w:left="720" w:hanging="360"/>
      </w:pPr>
      <w:r w:rsidDel="00000000" w:rsidR="00000000" w:rsidRPr="00000000">
        <w:rPr>
          <w:b w:val="1"/>
          <w:rtl w:val="0"/>
        </w:rPr>
        <w:t xml:space="preserve">Resolution strategies:</w:t>
      </w:r>
    </w:p>
    <w:p w:rsidR="00000000" w:rsidDel="00000000" w:rsidP="00000000" w:rsidRDefault="00000000" w:rsidRPr="00000000" w14:paraId="000000F6">
      <w:pPr>
        <w:numPr>
          <w:ilvl w:val="1"/>
          <w:numId w:val="20"/>
        </w:numPr>
        <w:spacing w:after="0" w:afterAutospacing="0" w:before="0" w:beforeAutospacing="0" w:lineRule="auto"/>
        <w:ind w:left="1440" w:hanging="360"/>
      </w:pPr>
      <w:r w:rsidDel="00000000" w:rsidR="00000000" w:rsidRPr="00000000">
        <w:rPr>
          <w:rtl w:val="0"/>
        </w:rPr>
        <w:t xml:space="preserve">Establish shared objectives and mutual dependencies</w:t>
      </w:r>
    </w:p>
    <w:p w:rsidR="00000000" w:rsidDel="00000000" w:rsidP="00000000" w:rsidRDefault="00000000" w:rsidRPr="00000000" w14:paraId="000000F7">
      <w:pPr>
        <w:numPr>
          <w:ilvl w:val="1"/>
          <w:numId w:val="20"/>
        </w:numPr>
        <w:spacing w:after="0" w:afterAutospacing="0" w:before="0" w:beforeAutospacing="0" w:lineRule="auto"/>
        <w:ind w:left="1440" w:hanging="360"/>
      </w:pPr>
      <w:r w:rsidDel="00000000" w:rsidR="00000000" w:rsidRPr="00000000">
        <w:rPr>
          <w:rtl w:val="0"/>
        </w:rPr>
        <w:t xml:space="preserve">Create cross-functional problem-solving forums</w:t>
      </w:r>
    </w:p>
    <w:p w:rsidR="00000000" w:rsidDel="00000000" w:rsidP="00000000" w:rsidRDefault="00000000" w:rsidRPr="00000000" w14:paraId="000000F8">
      <w:pPr>
        <w:numPr>
          <w:ilvl w:val="1"/>
          <w:numId w:val="20"/>
        </w:numPr>
        <w:spacing w:after="0" w:afterAutospacing="0" w:before="0" w:beforeAutospacing="0" w:lineRule="auto"/>
        <w:ind w:left="1440" w:hanging="360"/>
      </w:pPr>
      <w:r w:rsidDel="00000000" w:rsidR="00000000" w:rsidRPr="00000000">
        <w:rPr>
          <w:rtl w:val="0"/>
        </w:rPr>
        <w:t xml:space="preserve">Develop integrated planning and decision processes</w:t>
      </w:r>
    </w:p>
    <w:p w:rsidR="00000000" w:rsidDel="00000000" w:rsidP="00000000" w:rsidRDefault="00000000" w:rsidRPr="00000000" w14:paraId="000000F9">
      <w:pPr>
        <w:numPr>
          <w:ilvl w:val="1"/>
          <w:numId w:val="20"/>
        </w:numPr>
        <w:spacing w:after="0" w:afterAutospacing="0" w:before="0" w:beforeAutospacing="0" w:lineRule="auto"/>
        <w:ind w:left="1440" w:hanging="360"/>
      </w:pPr>
      <w:r w:rsidDel="00000000" w:rsidR="00000000" w:rsidRPr="00000000">
        <w:rPr>
          <w:rtl w:val="0"/>
        </w:rPr>
        <w:t xml:space="preserve">Implement job rotation or exchange programs</w:t>
      </w:r>
    </w:p>
    <w:p w:rsidR="00000000" w:rsidDel="00000000" w:rsidP="00000000" w:rsidRDefault="00000000" w:rsidRPr="00000000" w14:paraId="000000FA">
      <w:pPr>
        <w:numPr>
          <w:ilvl w:val="1"/>
          <w:numId w:val="20"/>
        </w:numPr>
        <w:spacing w:after="240" w:before="0" w:beforeAutospacing="0" w:lineRule="auto"/>
        <w:ind w:left="1440" w:hanging="360"/>
      </w:pPr>
      <w:r w:rsidDel="00000000" w:rsidR="00000000" w:rsidRPr="00000000">
        <w:rPr>
          <w:rtl w:val="0"/>
        </w:rPr>
        <w:t xml:space="preserve">Build relationship networks across functional boundaries</w:t>
      </w:r>
    </w:p>
    <w:p w:rsidR="00000000" w:rsidDel="00000000" w:rsidP="00000000" w:rsidRDefault="00000000" w:rsidRPr="00000000" w14:paraId="000000FB">
      <w:pPr>
        <w:pStyle w:val="Heading4"/>
        <w:keepNext w:val="0"/>
        <w:keepLines w:val="0"/>
        <w:spacing w:after="80" w:before="280" w:lineRule="auto"/>
        <w:ind w:left="0" w:firstLine="0"/>
        <w:rPr/>
      </w:pPr>
      <w:bookmarkStart w:colFirst="0" w:colLast="0" w:name="_7ete3zhqvi91" w:id="22"/>
      <w:bookmarkEnd w:id="22"/>
      <w:r w:rsidDel="00000000" w:rsidR="00000000" w:rsidRPr="00000000">
        <w:rPr>
          <w:rtl w:val="0"/>
        </w:rPr>
        <w:t xml:space="preserve">Remote and distributed team conflict</w:t>
      </w:r>
    </w:p>
    <w:p w:rsidR="00000000" w:rsidDel="00000000" w:rsidP="00000000" w:rsidRDefault="00000000" w:rsidRPr="00000000" w14:paraId="000000FC">
      <w:pPr>
        <w:spacing w:after="240" w:before="240" w:lineRule="auto"/>
        <w:rPr/>
      </w:pPr>
      <w:r w:rsidDel="00000000" w:rsidR="00000000" w:rsidRPr="00000000">
        <w:rPr>
          <w:rtl w:val="0"/>
        </w:rPr>
        <w:t xml:space="preserve">Virtual work environments require adapted conflict management approaches:</w:t>
      </w:r>
    </w:p>
    <w:p w:rsidR="00000000" w:rsidDel="00000000" w:rsidP="00000000" w:rsidRDefault="00000000" w:rsidRPr="00000000" w14:paraId="000000FD">
      <w:pPr>
        <w:numPr>
          <w:ilvl w:val="0"/>
          <w:numId w:val="13"/>
        </w:numPr>
        <w:spacing w:after="0" w:afterAutospacing="0" w:before="240" w:lineRule="auto"/>
        <w:ind w:left="720" w:hanging="360"/>
      </w:pPr>
      <w:r w:rsidDel="00000000" w:rsidR="00000000" w:rsidRPr="00000000">
        <w:rPr>
          <w:b w:val="1"/>
          <w:rtl w:val="0"/>
        </w:rPr>
        <w:t xml:space="preserve">Unique challenges:</w:t>
      </w:r>
    </w:p>
    <w:p w:rsidR="00000000" w:rsidDel="00000000" w:rsidP="00000000" w:rsidRDefault="00000000" w:rsidRPr="00000000" w14:paraId="000000FE">
      <w:pPr>
        <w:numPr>
          <w:ilvl w:val="1"/>
          <w:numId w:val="13"/>
        </w:numPr>
        <w:spacing w:after="0" w:afterAutospacing="0" w:before="0" w:beforeAutospacing="0" w:lineRule="auto"/>
        <w:ind w:left="1440" w:hanging="360"/>
      </w:pPr>
      <w:r w:rsidDel="00000000" w:rsidR="00000000" w:rsidRPr="00000000">
        <w:rPr>
          <w:rtl w:val="0"/>
        </w:rPr>
        <w:t xml:space="preserve">Reduced non-verbal communication cues</w:t>
      </w:r>
    </w:p>
    <w:p w:rsidR="00000000" w:rsidDel="00000000" w:rsidP="00000000" w:rsidRDefault="00000000" w:rsidRPr="00000000" w14:paraId="000000FF">
      <w:pPr>
        <w:numPr>
          <w:ilvl w:val="1"/>
          <w:numId w:val="13"/>
        </w:numPr>
        <w:spacing w:after="0" w:afterAutospacing="0" w:before="0" w:beforeAutospacing="0" w:lineRule="auto"/>
        <w:ind w:left="1440" w:hanging="360"/>
      </w:pPr>
      <w:r w:rsidDel="00000000" w:rsidR="00000000" w:rsidRPr="00000000">
        <w:rPr>
          <w:rtl w:val="0"/>
        </w:rPr>
        <w:t xml:space="preserve">Technology-mediated interaction limitations</w:t>
      </w:r>
    </w:p>
    <w:p w:rsidR="00000000" w:rsidDel="00000000" w:rsidP="00000000" w:rsidRDefault="00000000" w:rsidRPr="00000000" w14:paraId="00000100">
      <w:pPr>
        <w:numPr>
          <w:ilvl w:val="1"/>
          <w:numId w:val="13"/>
        </w:numPr>
        <w:spacing w:after="0" w:afterAutospacing="0" w:before="0" w:beforeAutospacing="0" w:lineRule="auto"/>
        <w:ind w:left="1440" w:hanging="360"/>
      </w:pPr>
      <w:r w:rsidDel="00000000" w:rsidR="00000000" w:rsidRPr="00000000">
        <w:rPr>
          <w:rtl w:val="0"/>
        </w:rPr>
        <w:t xml:space="preserve">Time zone and accessibility constraints</w:t>
      </w:r>
    </w:p>
    <w:p w:rsidR="00000000" w:rsidDel="00000000" w:rsidP="00000000" w:rsidRDefault="00000000" w:rsidRPr="00000000" w14:paraId="00000101">
      <w:pPr>
        <w:numPr>
          <w:ilvl w:val="1"/>
          <w:numId w:val="13"/>
        </w:numPr>
        <w:spacing w:after="0" w:afterAutospacing="0" w:before="0" w:beforeAutospacing="0" w:lineRule="auto"/>
        <w:ind w:left="1440" w:hanging="360"/>
      </w:pPr>
      <w:r w:rsidDel="00000000" w:rsidR="00000000" w:rsidRPr="00000000">
        <w:rPr>
          <w:rtl w:val="0"/>
        </w:rPr>
        <w:t xml:space="preserve">Cultural differences amplified by distance</w:t>
      </w:r>
    </w:p>
    <w:p w:rsidR="00000000" w:rsidDel="00000000" w:rsidP="00000000" w:rsidRDefault="00000000" w:rsidRPr="00000000" w14:paraId="00000102">
      <w:pPr>
        <w:numPr>
          <w:ilvl w:val="1"/>
          <w:numId w:val="13"/>
        </w:numPr>
        <w:spacing w:after="0" w:afterAutospacing="0" w:before="0" w:beforeAutospacing="0" w:lineRule="auto"/>
        <w:ind w:left="1440" w:hanging="360"/>
      </w:pPr>
      <w:r w:rsidDel="00000000" w:rsidR="00000000" w:rsidRPr="00000000">
        <w:rPr>
          <w:rtl w:val="0"/>
        </w:rPr>
        <w:t xml:space="preserve">Decreased informal interaction opportunities</w:t>
      </w:r>
    </w:p>
    <w:p w:rsidR="00000000" w:rsidDel="00000000" w:rsidP="00000000" w:rsidRDefault="00000000" w:rsidRPr="00000000" w14:paraId="00000103">
      <w:pPr>
        <w:numPr>
          <w:ilvl w:val="0"/>
          <w:numId w:val="13"/>
        </w:numPr>
        <w:spacing w:after="0" w:afterAutospacing="0" w:before="0" w:beforeAutospacing="0" w:lineRule="auto"/>
        <w:ind w:left="720" w:hanging="360"/>
      </w:pPr>
      <w:r w:rsidDel="00000000" w:rsidR="00000000" w:rsidRPr="00000000">
        <w:rPr>
          <w:b w:val="1"/>
          <w:rtl w:val="0"/>
        </w:rPr>
        <w:t xml:space="preserve">Effective practices:</w:t>
      </w:r>
    </w:p>
    <w:p w:rsidR="00000000" w:rsidDel="00000000" w:rsidP="00000000" w:rsidRDefault="00000000" w:rsidRPr="00000000" w14:paraId="00000104">
      <w:pPr>
        <w:numPr>
          <w:ilvl w:val="1"/>
          <w:numId w:val="13"/>
        </w:numPr>
        <w:spacing w:after="0" w:afterAutospacing="0" w:before="0" w:beforeAutospacing="0" w:lineRule="auto"/>
        <w:ind w:left="1440" w:hanging="360"/>
      </w:pPr>
      <w:r w:rsidDel="00000000" w:rsidR="00000000" w:rsidRPr="00000000">
        <w:rPr>
          <w:rtl w:val="0"/>
        </w:rPr>
        <w:t xml:space="preserve">Establish clear communication protocols and expectations</w:t>
      </w:r>
    </w:p>
    <w:p w:rsidR="00000000" w:rsidDel="00000000" w:rsidP="00000000" w:rsidRDefault="00000000" w:rsidRPr="00000000" w14:paraId="00000105">
      <w:pPr>
        <w:numPr>
          <w:ilvl w:val="1"/>
          <w:numId w:val="13"/>
        </w:numPr>
        <w:spacing w:after="0" w:afterAutospacing="0" w:before="0" w:beforeAutospacing="0" w:lineRule="auto"/>
        <w:ind w:left="1440" w:hanging="360"/>
      </w:pPr>
      <w:r w:rsidDel="00000000" w:rsidR="00000000" w:rsidRPr="00000000">
        <w:rPr>
          <w:rtl w:val="0"/>
        </w:rPr>
        <w:t xml:space="preserve">Utilize video for sensitive or complex discussions</w:t>
      </w:r>
    </w:p>
    <w:p w:rsidR="00000000" w:rsidDel="00000000" w:rsidP="00000000" w:rsidRDefault="00000000" w:rsidRPr="00000000" w14:paraId="00000106">
      <w:pPr>
        <w:numPr>
          <w:ilvl w:val="1"/>
          <w:numId w:val="13"/>
        </w:numPr>
        <w:spacing w:after="0" w:afterAutospacing="0" w:before="0" w:beforeAutospacing="0" w:lineRule="auto"/>
        <w:ind w:left="1440" w:hanging="360"/>
      </w:pPr>
      <w:r w:rsidDel="00000000" w:rsidR="00000000" w:rsidRPr="00000000">
        <w:rPr>
          <w:rtl w:val="0"/>
        </w:rPr>
        <w:t xml:space="preserve">Create structured virtual formats for addressing concerns</w:t>
      </w:r>
    </w:p>
    <w:p w:rsidR="00000000" w:rsidDel="00000000" w:rsidP="00000000" w:rsidRDefault="00000000" w:rsidRPr="00000000" w14:paraId="00000107">
      <w:pPr>
        <w:numPr>
          <w:ilvl w:val="1"/>
          <w:numId w:val="13"/>
        </w:numPr>
        <w:spacing w:after="0" w:afterAutospacing="0" w:before="0" w:beforeAutospacing="0" w:lineRule="auto"/>
        <w:ind w:left="1440" w:hanging="360"/>
      </w:pPr>
      <w:r w:rsidDel="00000000" w:rsidR="00000000" w:rsidRPr="00000000">
        <w:rPr>
          <w:rtl w:val="0"/>
        </w:rPr>
        <w:t xml:space="preserve">Build in relationship development opportunities</w:t>
      </w:r>
    </w:p>
    <w:p w:rsidR="00000000" w:rsidDel="00000000" w:rsidP="00000000" w:rsidRDefault="00000000" w:rsidRPr="00000000" w14:paraId="00000108">
      <w:pPr>
        <w:numPr>
          <w:ilvl w:val="1"/>
          <w:numId w:val="13"/>
        </w:numPr>
        <w:spacing w:after="240" w:before="0" w:beforeAutospacing="0" w:lineRule="auto"/>
        <w:ind w:left="1440" w:hanging="360"/>
      </w:pPr>
      <w:r w:rsidDel="00000000" w:rsidR="00000000" w:rsidRPr="00000000">
        <w:rPr>
          <w:rtl w:val="0"/>
        </w:rPr>
        <w:t xml:space="preserve">Increase check-in frequency during conflict resolution</w:t>
      </w:r>
    </w:p>
    <w:p w:rsidR="00000000" w:rsidDel="00000000" w:rsidP="00000000" w:rsidRDefault="00000000" w:rsidRPr="00000000" w14:paraId="00000109">
      <w:pPr>
        <w:pStyle w:val="Heading4"/>
        <w:keepNext w:val="0"/>
        <w:keepLines w:val="0"/>
        <w:spacing w:after="80" w:before="280" w:lineRule="auto"/>
        <w:ind w:left="0" w:firstLine="0"/>
        <w:rPr/>
      </w:pPr>
      <w:bookmarkStart w:colFirst="0" w:colLast="0" w:name="_i3sy7xwua5tx" w:id="23"/>
      <w:bookmarkEnd w:id="23"/>
      <w:r w:rsidDel="00000000" w:rsidR="00000000" w:rsidRPr="00000000">
        <w:rPr>
          <w:rtl w:val="0"/>
        </w:rPr>
        <w:t xml:space="preserve">High-stakes conflict</w:t>
      </w:r>
    </w:p>
    <w:p w:rsidR="00000000" w:rsidDel="00000000" w:rsidP="00000000" w:rsidRDefault="00000000" w:rsidRPr="00000000" w14:paraId="0000010A">
      <w:pPr>
        <w:spacing w:after="240" w:before="240" w:lineRule="auto"/>
        <w:rPr/>
      </w:pPr>
      <w:r w:rsidDel="00000000" w:rsidR="00000000" w:rsidRPr="00000000">
        <w:rPr>
          <w:rtl w:val="0"/>
        </w:rPr>
        <w:t xml:space="preserve">Some conflicts involve significant consequences requiring enhanced approaches:</w:t>
      </w:r>
    </w:p>
    <w:p w:rsidR="00000000" w:rsidDel="00000000" w:rsidP="00000000" w:rsidRDefault="00000000" w:rsidRPr="00000000" w14:paraId="0000010B">
      <w:pPr>
        <w:numPr>
          <w:ilvl w:val="0"/>
          <w:numId w:val="12"/>
        </w:numPr>
        <w:spacing w:after="0" w:afterAutospacing="0" w:before="240" w:lineRule="auto"/>
        <w:ind w:left="720" w:hanging="360"/>
      </w:pPr>
      <w:r w:rsidDel="00000000" w:rsidR="00000000" w:rsidRPr="00000000">
        <w:rPr>
          <w:b w:val="1"/>
          <w:rtl w:val="0"/>
        </w:rPr>
        <w:t xml:space="preserve">Characteristics:</w:t>
      </w:r>
    </w:p>
    <w:p w:rsidR="00000000" w:rsidDel="00000000" w:rsidP="00000000" w:rsidRDefault="00000000" w:rsidRPr="00000000" w14:paraId="0000010C">
      <w:pPr>
        <w:numPr>
          <w:ilvl w:val="1"/>
          <w:numId w:val="12"/>
        </w:numPr>
        <w:spacing w:after="0" w:afterAutospacing="0" w:before="0" w:beforeAutospacing="0" w:lineRule="auto"/>
        <w:ind w:left="1440" w:hanging="360"/>
      </w:pPr>
      <w:r w:rsidDel="00000000" w:rsidR="00000000" w:rsidRPr="00000000">
        <w:rPr>
          <w:rtl w:val="0"/>
        </w:rPr>
        <w:t xml:space="preserve">Substantial business impact or resource implications</w:t>
      </w:r>
    </w:p>
    <w:p w:rsidR="00000000" w:rsidDel="00000000" w:rsidP="00000000" w:rsidRDefault="00000000" w:rsidRPr="00000000" w14:paraId="0000010D">
      <w:pPr>
        <w:numPr>
          <w:ilvl w:val="1"/>
          <w:numId w:val="12"/>
        </w:numPr>
        <w:spacing w:after="0" w:afterAutospacing="0" w:before="0" w:beforeAutospacing="0" w:lineRule="auto"/>
        <w:ind w:left="1440" w:hanging="360"/>
      </w:pPr>
      <w:r w:rsidDel="00000000" w:rsidR="00000000" w:rsidRPr="00000000">
        <w:rPr>
          <w:rtl w:val="0"/>
        </w:rPr>
        <w:t xml:space="preserve">Potential reputation or relationship damage</w:t>
      </w:r>
    </w:p>
    <w:p w:rsidR="00000000" w:rsidDel="00000000" w:rsidP="00000000" w:rsidRDefault="00000000" w:rsidRPr="00000000" w14:paraId="0000010E">
      <w:pPr>
        <w:numPr>
          <w:ilvl w:val="1"/>
          <w:numId w:val="12"/>
        </w:numPr>
        <w:spacing w:after="0" w:afterAutospacing="0" w:before="0" w:beforeAutospacing="0" w:lineRule="auto"/>
        <w:ind w:left="1440" w:hanging="360"/>
      </w:pPr>
      <w:r w:rsidDel="00000000" w:rsidR="00000000" w:rsidRPr="00000000">
        <w:rPr>
          <w:rtl w:val="0"/>
        </w:rPr>
        <w:t xml:space="preserve">Precedent-setting outcomes</w:t>
      </w:r>
    </w:p>
    <w:p w:rsidR="00000000" w:rsidDel="00000000" w:rsidP="00000000" w:rsidRDefault="00000000" w:rsidRPr="00000000" w14:paraId="0000010F">
      <w:pPr>
        <w:numPr>
          <w:ilvl w:val="1"/>
          <w:numId w:val="12"/>
        </w:numPr>
        <w:spacing w:after="0" w:afterAutospacing="0" w:before="0" w:beforeAutospacing="0" w:lineRule="auto"/>
        <w:ind w:left="1440" w:hanging="360"/>
      </w:pPr>
      <w:r w:rsidDel="00000000" w:rsidR="00000000" w:rsidRPr="00000000">
        <w:rPr>
          <w:rtl w:val="0"/>
        </w:rPr>
        <w:t xml:space="preserve">Legal or regulatory implications</w:t>
      </w:r>
    </w:p>
    <w:p w:rsidR="00000000" w:rsidDel="00000000" w:rsidP="00000000" w:rsidRDefault="00000000" w:rsidRPr="00000000" w14:paraId="00000110">
      <w:pPr>
        <w:numPr>
          <w:ilvl w:val="1"/>
          <w:numId w:val="12"/>
        </w:numPr>
        <w:spacing w:after="0" w:afterAutospacing="0" w:before="0" w:beforeAutospacing="0" w:lineRule="auto"/>
        <w:ind w:left="1440" w:hanging="360"/>
      </w:pPr>
      <w:r w:rsidDel="00000000" w:rsidR="00000000" w:rsidRPr="00000000">
        <w:rPr>
          <w:rtl w:val="0"/>
        </w:rPr>
        <w:t xml:space="preserve">Executive or board-level visibility</w:t>
      </w:r>
    </w:p>
    <w:p w:rsidR="00000000" w:rsidDel="00000000" w:rsidP="00000000" w:rsidRDefault="00000000" w:rsidRPr="00000000" w14:paraId="00000111">
      <w:pPr>
        <w:numPr>
          <w:ilvl w:val="0"/>
          <w:numId w:val="12"/>
        </w:numPr>
        <w:spacing w:after="0" w:afterAutospacing="0" w:before="0" w:beforeAutospacing="0" w:lineRule="auto"/>
        <w:ind w:left="720" w:hanging="360"/>
      </w:pPr>
      <w:r w:rsidDel="00000000" w:rsidR="00000000" w:rsidRPr="00000000">
        <w:rPr>
          <w:b w:val="1"/>
          <w:rtl w:val="0"/>
        </w:rPr>
        <w:t xml:space="preserve">Management strategies:</w:t>
      </w:r>
    </w:p>
    <w:p w:rsidR="00000000" w:rsidDel="00000000" w:rsidP="00000000" w:rsidRDefault="00000000" w:rsidRPr="00000000" w14:paraId="00000112">
      <w:pPr>
        <w:numPr>
          <w:ilvl w:val="1"/>
          <w:numId w:val="12"/>
        </w:numPr>
        <w:spacing w:after="0" w:afterAutospacing="0" w:before="0" w:beforeAutospacing="0" w:lineRule="auto"/>
        <w:ind w:left="1440" w:hanging="360"/>
      </w:pPr>
      <w:r w:rsidDel="00000000" w:rsidR="00000000" w:rsidRPr="00000000">
        <w:rPr>
          <w:rtl w:val="0"/>
        </w:rPr>
        <w:t xml:space="preserve">Involve appropriate stakeholders early</w:t>
      </w:r>
    </w:p>
    <w:p w:rsidR="00000000" w:rsidDel="00000000" w:rsidP="00000000" w:rsidRDefault="00000000" w:rsidRPr="00000000" w14:paraId="00000113">
      <w:pPr>
        <w:numPr>
          <w:ilvl w:val="1"/>
          <w:numId w:val="12"/>
        </w:numPr>
        <w:spacing w:after="0" w:afterAutospacing="0" w:before="0" w:beforeAutospacing="0" w:lineRule="auto"/>
        <w:ind w:left="1440" w:hanging="360"/>
      </w:pPr>
      <w:r w:rsidDel="00000000" w:rsidR="00000000" w:rsidRPr="00000000">
        <w:rPr>
          <w:rtl w:val="0"/>
        </w:rPr>
        <w:t xml:space="preserve">Implement more formal documentation processes</w:t>
      </w:r>
    </w:p>
    <w:p w:rsidR="00000000" w:rsidDel="00000000" w:rsidP="00000000" w:rsidRDefault="00000000" w:rsidRPr="00000000" w14:paraId="00000114">
      <w:pPr>
        <w:numPr>
          <w:ilvl w:val="1"/>
          <w:numId w:val="12"/>
        </w:numPr>
        <w:spacing w:after="0" w:afterAutospacing="0" w:before="0" w:beforeAutospacing="0" w:lineRule="auto"/>
        <w:ind w:left="1440" w:hanging="360"/>
      </w:pPr>
      <w:r w:rsidDel="00000000" w:rsidR="00000000" w:rsidRPr="00000000">
        <w:rPr>
          <w:rtl w:val="0"/>
        </w:rPr>
        <w:t xml:space="preserve">Consider external facilitation or mediation</w:t>
      </w:r>
    </w:p>
    <w:p w:rsidR="00000000" w:rsidDel="00000000" w:rsidP="00000000" w:rsidRDefault="00000000" w:rsidRPr="00000000" w14:paraId="00000115">
      <w:pPr>
        <w:numPr>
          <w:ilvl w:val="1"/>
          <w:numId w:val="12"/>
        </w:numPr>
        <w:spacing w:after="0" w:afterAutospacing="0" w:before="0" w:beforeAutospacing="0" w:lineRule="auto"/>
        <w:ind w:left="1440" w:hanging="360"/>
      </w:pPr>
      <w:r w:rsidDel="00000000" w:rsidR="00000000" w:rsidRPr="00000000">
        <w:rPr>
          <w:rtl w:val="0"/>
        </w:rPr>
        <w:t xml:space="preserve">Develop contingency plans for various outcomes</w:t>
      </w:r>
    </w:p>
    <w:p w:rsidR="00000000" w:rsidDel="00000000" w:rsidP="00000000" w:rsidRDefault="00000000" w:rsidRPr="00000000" w14:paraId="00000116">
      <w:pPr>
        <w:numPr>
          <w:ilvl w:val="1"/>
          <w:numId w:val="12"/>
        </w:numPr>
        <w:spacing w:after="240" w:before="0" w:beforeAutospacing="0" w:lineRule="auto"/>
        <w:ind w:left="1440" w:hanging="360"/>
      </w:pPr>
      <w:r w:rsidDel="00000000" w:rsidR="00000000" w:rsidRPr="00000000">
        <w:rPr>
          <w:rtl w:val="0"/>
        </w:rPr>
        <w:t xml:space="preserve">Establish clear decision rights and escalation paths</w:t>
      </w:r>
    </w:p>
    <w:p w:rsidR="00000000" w:rsidDel="00000000" w:rsidP="00000000" w:rsidRDefault="00000000" w:rsidRPr="00000000" w14:paraId="0000011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8">
      <w:pPr>
        <w:pStyle w:val="Heading2"/>
        <w:rPr/>
      </w:pPr>
      <w:bookmarkStart w:colFirst="0" w:colLast="0" w:name="_xfw3jvpxosyd" w:id="24"/>
      <w:bookmarkEnd w:id="24"/>
      <w:r w:rsidDel="00000000" w:rsidR="00000000" w:rsidRPr="00000000">
        <w:rPr>
          <w:rtl w:val="0"/>
        </w:rPr>
        <w:t xml:space="preserve">Measuring conflict management effectiveness</w:t>
      </w:r>
    </w:p>
    <w:p w:rsidR="00000000" w:rsidDel="00000000" w:rsidP="00000000" w:rsidRDefault="00000000" w:rsidRPr="00000000" w14:paraId="00000119">
      <w:pPr>
        <w:pStyle w:val="Heading4"/>
        <w:keepNext w:val="0"/>
        <w:keepLines w:val="0"/>
        <w:spacing w:after="80" w:before="280" w:lineRule="auto"/>
        <w:ind w:left="0" w:firstLine="0"/>
        <w:rPr/>
      </w:pPr>
      <w:bookmarkStart w:colFirst="0" w:colLast="0" w:name="_cflt304sl6g" w:id="25"/>
      <w:bookmarkEnd w:id="25"/>
      <w:r w:rsidDel="00000000" w:rsidR="00000000" w:rsidRPr="00000000">
        <w:rPr>
          <w:rtl w:val="0"/>
        </w:rPr>
        <w:t xml:space="preserve">Individual-level indicators</w:t>
      </w:r>
    </w:p>
    <w:p w:rsidR="00000000" w:rsidDel="00000000" w:rsidP="00000000" w:rsidRDefault="00000000" w:rsidRPr="00000000" w14:paraId="0000011A">
      <w:pPr>
        <w:spacing w:after="240" w:before="240" w:lineRule="auto"/>
        <w:rPr/>
      </w:pPr>
      <w:r w:rsidDel="00000000" w:rsidR="00000000" w:rsidRPr="00000000">
        <w:rPr>
          <w:rtl w:val="0"/>
        </w:rPr>
        <w:t xml:space="preserve">Assess conflict management success through:</w:t>
      </w:r>
    </w:p>
    <w:p w:rsidR="00000000" w:rsidDel="00000000" w:rsidP="00000000" w:rsidRDefault="00000000" w:rsidRPr="00000000" w14:paraId="0000011B">
      <w:pPr>
        <w:numPr>
          <w:ilvl w:val="0"/>
          <w:numId w:val="7"/>
        </w:numPr>
        <w:spacing w:after="0" w:afterAutospacing="0" w:before="240" w:lineRule="auto"/>
        <w:ind w:left="720" w:hanging="360"/>
      </w:pPr>
      <w:r w:rsidDel="00000000" w:rsidR="00000000" w:rsidRPr="00000000">
        <w:rPr>
          <w:b w:val="1"/>
          <w:rtl w:val="0"/>
        </w:rPr>
        <w:t xml:space="preserve">Relationship quality:</w:t>
      </w:r>
    </w:p>
    <w:p w:rsidR="00000000" w:rsidDel="00000000" w:rsidP="00000000" w:rsidRDefault="00000000" w:rsidRPr="00000000" w14:paraId="0000011C">
      <w:pPr>
        <w:numPr>
          <w:ilvl w:val="1"/>
          <w:numId w:val="7"/>
        </w:numPr>
        <w:spacing w:after="0" w:afterAutospacing="0" w:before="0" w:beforeAutospacing="0" w:lineRule="auto"/>
        <w:ind w:left="1440" w:hanging="360"/>
      </w:pPr>
      <w:r w:rsidDel="00000000" w:rsidR="00000000" w:rsidRPr="00000000">
        <w:rPr>
          <w:rtl w:val="0"/>
        </w:rPr>
        <w:t xml:space="preserve">Communication patterns before and after</w:t>
      </w:r>
    </w:p>
    <w:p w:rsidR="00000000" w:rsidDel="00000000" w:rsidP="00000000" w:rsidRDefault="00000000" w:rsidRPr="00000000" w14:paraId="0000011D">
      <w:pPr>
        <w:numPr>
          <w:ilvl w:val="1"/>
          <w:numId w:val="7"/>
        </w:numPr>
        <w:spacing w:after="0" w:afterAutospacing="0" w:before="0" w:beforeAutospacing="0" w:lineRule="auto"/>
        <w:ind w:left="1440" w:hanging="360"/>
      </w:pPr>
      <w:r w:rsidDel="00000000" w:rsidR="00000000" w:rsidRPr="00000000">
        <w:rPr>
          <w:rtl w:val="0"/>
        </w:rPr>
        <w:t xml:space="preserve">Collaboration effectiveness on subsequent work</w:t>
      </w:r>
    </w:p>
    <w:p w:rsidR="00000000" w:rsidDel="00000000" w:rsidP="00000000" w:rsidRDefault="00000000" w:rsidRPr="00000000" w14:paraId="0000011E">
      <w:pPr>
        <w:numPr>
          <w:ilvl w:val="1"/>
          <w:numId w:val="7"/>
        </w:numPr>
        <w:spacing w:after="0" w:afterAutospacing="0" w:before="0" w:beforeAutospacing="0" w:lineRule="auto"/>
        <w:ind w:left="1440" w:hanging="360"/>
      </w:pPr>
      <w:r w:rsidDel="00000000" w:rsidR="00000000" w:rsidRPr="00000000">
        <w:rPr>
          <w:rtl w:val="0"/>
        </w:rPr>
        <w:t xml:space="preserve">Trust levels and psychological safety indicators</w:t>
      </w:r>
    </w:p>
    <w:p w:rsidR="00000000" w:rsidDel="00000000" w:rsidP="00000000" w:rsidRDefault="00000000" w:rsidRPr="00000000" w14:paraId="0000011F">
      <w:pPr>
        <w:numPr>
          <w:ilvl w:val="1"/>
          <w:numId w:val="7"/>
        </w:numPr>
        <w:spacing w:after="0" w:afterAutospacing="0" w:before="0" w:beforeAutospacing="0" w:lineRule="auto"/>
        <w:ind w:left="1440" w:hanging="360"/>
      </w:pPr>
      <w:r w:rsidDel="00000000" w:rsidR="00000000" w:rsidRPr="00000000">
        <w:rPr>
          <w:rtl w:val="0"/>
        </w:rPr>
        <w:t xml:space="preserve">Willingness to engage in constructive disagreement</w:t>
      </w:r>
    </w:p>
    <w:p w:rsidR="00000000" w:rsidDel="00000000" w:rsidP="00000000" w:rsidRDefault="00000000" w:rsidRPr="00000000" w14:paraId="00000120">
      <w:pPr>
        <w:numPr>
          <w:ilvl w:val="1"/>
          <w:numId w:val="7"/>
        </w:numPr>
        <w:spacing w:after="0" w:afterAutospacing="0" w:before="0" w:beforeAutospacing="0" w:lineRule="auto"/>
        <w:ind w:left="1440" w:hanging="360"/>
      </w:pPr>
      <w:r w:rsidDel="00000000" w:rsidR="00000000" w:rsidRPr="00000000">
        <w:rPr>
          <w:rtl w:val="0"/>
        </w:rPr>
        <w:t xml:space="preserve">Reduction in avoidance behaviors</w:t>
      </w:r>
    </w:p>
    <w:p w:rsidR="00000000" w:rsidDel="00000000" w:rsidP="00000000" w:rsidRDefault="00000000" w:rsidRPr="00000000" w14:paraId="00000121">
      <w:pPr>
        <w:numPr>
          <w:ilvl w:val="0"/>
          <w:numId w:val="7"/>
        </w:numPr>
        <w:spacing w:after="0" w:afterAutospacing="0" w:before="0" w:beforeAutospacing="0" w:lineRule="auto"/>
        <w:ind w:left="720" w:hanging="360"/>
      </w:pPr>
      <w:r w:rsidDel="00000000" w:rsidR="00000000" w:rsidRPr="00000000">
        <w:rPr>
          <w:b w:val="1"/>
          <w:rtl w:val="0"/>
        </w:rPr>
        <w:t xml:space="preserve">Issue resolution:</w:t>
      </w:r>
    </w:p>
    <w:p w:rsidR="00000000" w:rsidDel="00000000" w:rsidP="00000000" w:rsidRDefault="00000000" w:rsidRPr="00000000" w14:paraId="00000122">
      <w:pPr>
        <w:numPr>
          <w:ilvl w:val="1"/>
          <w:numId w:val="7"/>
        </w:numPr>
        <w:spacing w:after="0" w:afterAutospacing="0" w:before="0" w:beforeAutospacing="0" w:lineRule="auto"/>
        <w:ind w:left="1440" w:hanging="360"/>
      </w:pPr>
      <w:r w:rsidDel="00000000" w:rsidR="00000000" w:rsidRPr="00000000">
        <w:rPr>
          <w:rtl w:val="0"/>
        </w:rPr>
        <w:t xml:space="preserve">Specific problem resolution outcomes</w:t>
      </w:r>
    </w:p>
    <w:p w:rsidR="00000000" w:rsidDel="00000000" w:rsidP="00000000" w:rsidRDefault="00000000" w:rsidRPr="00000000" w14:paraId="00000123">
      <w:pPr>
        <w:numPr>
          <w:ilvl w:val="1"/>
          <w:numId w:val="7"/>
        </w:numPr>
        <w:spacing w:after="0" w:afterAutospacing="0" w:before="0" w:beforeAutospacing="0" w:lineRule="auto"/>
        <w:ind w:left="1440" w:hanging="360"/>
      </w:pPr>
      <w:r w:rsidDel="00000000" w:rsidR="00000000" w:rsidRPr="00000000">
        <w:rPr>
          <w:rtl w:val="0"/>
        </w:rPr>
        <w:t xml:space="preserve">Implementation of agreed solutions</w:t>
      </w:r>
    </w:p>
    <w:p w:rsidR="00000000" w:rsidDel="00000000" w:rsidP="00000000" w:rsidRDefault="00000000" w:rsidRPr="00000000" w14:paraId="00000124">
      <w:pPr>
        <w:numPr>
          <w:ilvl w:val="1"/>
          <w:numId w:val="7"/>
        </w:numPr>
        <w:spacing w:after="0" w:afterAutospacing="0" w:before="0" w:beforeAutospacing="0" w:lineRule="auto"/>
        <w:ind w:left="1440" w:hanging="360"/>
      </w:pPr>
      <w:r w:rsidDel="00000000" w:rsidR="00000000" w:rsidRPr="00000000">
        <w:rPr>
          <w:rtl w:val="0"/>
        </w:rPr>
        <w:t xml:space="preserve">Durability of resolutions over time</w:t>
      </w:r>
    </w:p>
    <w:p w:rsidR="00000000" w:rsidDel="00000000" w:rsidP="00000000" w:rsidRDefault="00000000" w:rsidRPr="00000000" w14:paraId="00000125">
      <w:pPr>
        <w:numPr>
          <w:ilvl w:val="1"/>
          <w:numId w:val="7"/>
        </w:numPr>
        <w:spacing w:after="0" w:afterAutospacing="0" w:before="0" w:beforeAutospacing="0" w:lineRule="auto"/>
        <w:ind w:left="1440" w:hanging="360"/>
      </w:pPr>
      <w:r w:rsidDel="00000000" w:rsidR="00000000" w:rsidRPr="00000000">
        <w:rPr>
          <w:rtl w:val="0"/>
        </w:rPr>
        <w:t xml:space="preserve">Learning and growth from the experience</w:t>
      </w:r>
    </w:p>
    <w:p w:rsidR="00000000" w:rsidDel="00000000" w:rsidP="00000000" w:rsidRDefault="00000000" w:rsidRPr="00000000" w14:paraId="00000126">
      <w:pPr>
        <w:numPr>
          <w:ilvl w:val="1"/>
          <w:numId w:val="7"/>
        </w:numPr>
        <w:spacing w:after="240" w:before="0" w:beforeAutospacing="0" w:lineRule="auto"/>
        <w:ind w:left="1440" w:hanging="360"/>
      </w:pPr>
      <w:r w:rsidDel="00000000" w:rsidR="00000000" w:rsidRPr="00000000">
        <w:rPr>
          <w:rtl w:val="0"/>
        </w:rPr>
        <w:t xml:space="preserve">Prevention of similar conflicts recurring</w:t>
      </w:r>
    </w:p>
    <w:p w:rsidR="00000000" w:rsidDel="00000000" w:rsidP="00000000" w:rsidRDefault="00000000" w:rsidRPr="00000000" w14:paraId="00000127">
      <w:pPr>
        <w:pStyle w:val="Heading4"/>
        <w:keepNext w:val="0"/>
        <w:keepLines w:val="0"/>
        <w:spacing w:after="80" w:before="280" w:lineRule="auto"/>
        <w:ind w:left="0" w:firstLine="0"/>
        <w:rPr/>
      </w:pPr>
      <w:bookmarkStart w:colFirst="0" w:colLast="0" w:name="_uyjzkfa7onr8" w:id="26"/>
      <w:bookmarkEnd w:id="26"/>
      <w:r w:rsidDel="00000000" w:rsidR="00000000" w:rsidRPr="00000000">
        <w:rPr>
          <w:rtl w:val="0"/>
        </w:rPr>
        <w:t xml:space="preserve">Organizational level metrics</w:t>
      </w:r>
    </w:p>
    <w:p w:rsidR="00000000" w:rsidDel="00000000" w:rsidP="00000000" w:rsidRDefault="00000000" w:rsidRPr="00000000" w14:paraId="00000128">
      <w:pPr>
        <w:spacing w:after="240" w:before="240" w:lineRule="auto"/>
        <w:rPr/>
      </w:pPr>
      <w:r w:rsidDel="00000000" w:rsidR="00000000" w:rsidRPr="00000000">
        <w:rPr>
          <w:rtl w:val="0"/>
        </w:rPr>
        <w:t xml:space="preserve">Monitor organizational conflict management health through:</w:t>
      </w:r>
    </w:p>
    <w:p w:rsidR="00000000" w:rsidDel="00000000" w:rsidP="00000000" w:rsidRDefault="00000000" w:rsidRPr="00000000" w14:paraId="00000129">
      <w:pPr>
        <w:numPr>
          <w:ilvl w:val="0"/>
          <w:numId w:val="4"/>
        </w:numPr>
        <w:spacing w:after="0" w:afterAutospacing="0" w:before="240" w:lineRule="auto"/>
        <w:ind w:left="720" w:hanging="360"/>
      </w:pPr>
      <w:r w:rsidDel="00000000" w:rsidR="00000000" w:rsidRPr="00000000">
        <w:rPr>
          <w:b w:val="1"/>
          <w:rtl w:val="0"/>
        </w:rPr>
        <w:t xml:space="preserve">Direct measures:</w:t>
      </w:r>
    </w:p>
    <w:p w:rsidR="00000000" w:rsidDel="00000000" w:rsidP="00000000" w:rsidRDefault="00000000" w:rsidRPr="00000000" w14:paraId="0000012A">
      <w:pPr>
        <w:numPr>
          <w:ilvl w:val="1"/>
          <w:numId w:val="4"/>
        </w:numPr>
        <w:spacing w:after="0" w:afterAutospacing="0" w:before="0" w:beforeAutospacing="0" w:lineRule="auto"/>
        <w:ind w:left="1440" w:hanging="360"/>
      </w:pPr>
      <w:r w:rsidDel="00000000" w:rsidR="00000000" w:rsidRPr="00000000">
        <w:rPr>
          <w:rtl w:val="0"/>
        </w:rPr>
        <w:t xml:space="preserve">Formal grievance or complaint frequency</w:t>
      </w:r>
    </w:p>
    <w:p w:rsidR="00000000" w:rsidDel="00000000" w:rsidP="00000000" w:rsidRDefault="00000000" w:rsidRPr="00000000" w14:paraId="0000012B">
      <w:pPr>
        <w:numPr>
          <w:ilvl w:val="1"/>
          <w:numId w:val="4"/>
        </w:numPr>
        <w:spacing w:after="0" w:afterAutospacing="0" w:before="0" w:beforeAutospacing="0" w:lineRule="auto"/>
        <w:ind w:left="1440" w:hanging="360"/>
      </w:pPr>
      <w:r w:rsidDel="00000000" w:rsidR="00000000" w:rsidRPr="00000000">
        <w:rPr>
          <w:rtl w:val="0"/>
        </w:rPr>
        <w:t xml:space="preserve">Escalation patterns and resolution timeframes</w:t>
      </w:r>
    </w:p>
    <w:p w:rsidR="00000000" w:rsidDel="00000000" w:rsidP="00000000" w:rsidRDefault="00000000" w:rsidRPr="00000000" w14:paraId="0000012C">
      <w:pPr>
        <w:numPr>
          <w:ilvl w:val="1"/>
          <w:numId w:val="4"/>
        </w:numPr>
        <w:spacing w:after="0" w:afterAutospacing="0" w:before="0" w:beforeAutospacing="0" w:lineRule="auto"/>
        <w:ind w:left="1440" w:hanging="360"/>
      </w:pPr>
      <w:r w:rsidDel="00000000" w:rsidR="00000000" w:rsidRPr="00000000">
        <w:rPr>
          <w:rtl w:val="0"/>
        </w:rPr>
        <w:t xml:space="preserve">Satisfaction with conflict resolution processes</w:t>
      </w:r>
    </w:p>
    <w:p w:rsidR="00000000" w:rsidDel="00000000" w:rsidP="00000000" w:rsidRDefault="00000000" w:rsidRPr="00000000" w14:paraId="0000012D">
      <w:pPr>
        <w:numPr>
          <w:ilvl w:val="1"/>
          <w:numId w:val="4"/>
        </w:numPr>
        <w:spacing w:after="0" w:afterAutospacing="0" w:before="0" w:beforeAutospacing="0" w:lineRule="auto"/>
        <w:ind w:left="1440" w:hanging="360"/>
      </w:pPr>
      <w:r w:rsidDel="00000000" w:rsidR="00000000" w:rsidRPr="00000000">
        <w:rPr>
          <w:rtl w:val="0"/>
        </w:rPr>
        <w:t xml:space="preserve">Manager capability self-assessment and upward feedback</w:t>
      </w:r>
    </w:p>
    <w:p w:rsidR="00000000" w:rsidDel="00000000" w:rsidP="00000000" w:rsidRDefault="00000000" w:rsidRPr="00000000" w14:paraId="0000012E">
      <w:pPr>
        <w:numPr>
          <w:ilvl w:val="1"/>
          <w:numId w:val="4"/>
        </w:numPr>
        <w:spacing w:after="0" w:afterAutospacing="0" w:before="0" w:beforeAutospacing="0" w:lineRule="auto"/>
        <w:ind w:left="1440" w:hanging="360"/>
      </w:pPr>
      <w:r w:rsidDel="00000000" w:rsidR="00000000" w:rsidRPr="00000000">
        <w:rPr>
          <w:rtl w:val="0"/>
        </w:rPr>
        <w:t xml:space="preserve">Third-party intervention requirements</w:t>
      </w:r>
    </w:p>
    <w:p w:rsidR="00000000" w:rsidDel="00000000" w:rsidP="00000000" w:rsidRDefault="00000000" w:rsidRPr="00000000" w14:paraId="0000012F">
      <w:pPr>
        <w:numPr>
          <w:ilvl w:val="0"/>
          <w:numId w:val="4"/>
        </w:numPr>
        <w:spacing w:after="0" w:afterAutospacing="0" w:before="0" w:beforeAutospacing="0" w:lineRule="auto"/>
        <w:ind w:left="720" w:hanging="360"/>
      </w:pPr>
      <w:r w:rsidDel="00000000" w:rsidR="00000000" w:rsidRPr="00000000">
        <w:rPr>
          <w:b w:val="1"/>
          <w:rtl w:val="0"/>
        </w:rPr>
        <w:t xml:space="preserve">Indirect indicators:</w:t>
      </w:r>
    </w:p>
    <w:p w:rsidR="00000000" w:rsidDel="00000000" w:rsidP="00000000" w:rsidRDefault="00000000" w:rsidRPr="00000000" w14:paraId="00000130">
      <w:pPr>
        <w:numPr>
          <w:ilvl w:val="1"/>
          <w:numId w:val="4"/>
        </w:numPr>
        <w:spacing w:after="0" w:afterAutospacing="0" w:before="0" w:beforeAutospacing="0" w:lineRule="auto"/>
        <w:ind w:left="1440" w:hanging="360"/>
      </w:pPr>
      <w:r w:rsidDel="00000000" w:rsidR="00000000" w:rsidRPr="00000000">
        <w:rPr>
          <w:rtl w:val="0"/>
        </w:rPr>
        <w:t xml:space="preserve">Employee engagement and psychological safety scores</w:t>
      </w:r>
    </w:p>
    <w:p w:rsidR="00000000" w:rsidDel="00000000" w:rsidP="00000000" w:rsidRDefault="00000000" w:rsidRPr="00000000" w14:paraId="00000131">
      <w:pPr>
        <w:numPr>
          <w:ilvl w:val="1"/>
          <w:numId w:val="4"/>
        </w:numPr>
        <w:spacing w:after="0" w:afterAutospacing="0" w:before="0" w:beforeAutospacing="0" w:lineRule="auto"/>
        <w:ind w:left="1440" w:hanging="360"/>
      </w:pPr>
      <w:r w:rsidDel="00000000" w:rsidR="00000000" w:rsidRPr="00000000">
        <w:rPr>
          <w:rtl w:val="0"/>
        </w:rPr>
        <w:t xml:space="preserve">Innovation and problem-solving effectiveness</w:t>
      </w:r>
    </w:p>
    <w:p w:rsidR="00000000" w:rsidDel="00000000" w:rsidP="00000000" w:rsidRDefault="00000000" w:rsidRPr="00000000" w14:paraId="00000132">
      <w:pPr>
        <w:numPr>
          <w:ilvl w:val="1"/>
          <w:numId w:val="4"/>
        </w:numPr>
        <w:spacing w:after="0" w:afterAutospacing="0" w:before="0" w:beforeAutospacing="0" w:lineRule="auto"/>
        <w:ind w:left="1440" w:hanging="360"/>
      </w:pPr>
      <w:r w:rsidDel="00000000" w:rsidR="00000000" w:rsidRPr="00000000">
        <w:rPr>
          <w:rtl w:val="0"/>
        </w:rPr>
        <w:t xml:space="preserve">Cross-functional collaboration quality</w:t>
      </w:r>
    </w:p>
    <w:p w:rsidR="00000000" w:rsidDel="00000000" w:rsidP="00000000" w:rsidRDefault="00000000" w:rsidRPr="00000000" w14:paraId="00000133">
      <w:pPr>
        <w:numPr>
          <w:ilvl w:val="1"/>
          <w:numId w:val="4"/>
        </w:numPr>
        <w:spacing w:after="0" w:afterAutospacing="0" w:before="0" w:beforeAutospacing="0" w:lineRule="auto"/>
        <w:ind w:left="1440" w:hanging="360"/>
      </w:pPr>
      <w:r w:rsidDel="00000000" w:rsidR="00000000" w:rsidRPr="00000000">
        <w:rPr>
          <w:rtl w:val="0"/>
        </w:rPr>
        <w:t xml:space="preserve">Retention patterns, particularly during disagreements</w:t>
      </w:r>
    </w:p>
    <w:p w:rsidR="00000000" w:rsidDel="00000000" w:rsidP="00000000" w:rsidRDefault="00000000" w:rsidRPr="00000000" w14:paraId="00000134">
      <w:pPr>
        <w:numPr>
          <w:ilvl w:val="1"/>
          <w:numId w:val="4"/>
        </w:numPr>
        <w:spacing w:after="240" w:before="0" w:beforeAutospacing="0" w:lineRule="auto"/>
        <w:ind w:left="1440" w:hanging="360"/>
      </w:pPr>
      <w:r w:rsidDel="00000000" w:rsidR="00000000" w:rsidRPr="00000000">
        <w:rPr>
          <w:rtl w:val="0"/>
        </w:rPr>
        <w:t xml:space="preserve">Knowledge sharing and organizational learning metrics</w:t>
      </w:r>
    </w:p>
    <w:p w:rsidR="00000000" w:rsidDel="00000000" w:rsidP="00000000" w:rsidRDefault="00000000" w:rsidRPr="00000000" w14:paraId="00000135">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pectral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oppi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6">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8">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7">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9">
    <w:pPr>
      <w:pStyle w:val="Heading1"/>
      <w:spacing w:after="0" w:before="200" w:line="240" w:lineRule="auto"/>
      <w:ind w:right="360"/>
      <w:rPr/>
    </w:pPr>
    <w:bookmarkStart w:colFirst="0" w:colLast="0" w:name="_3zj7b473j7v6" w:id="27"/>
    <w:bookmarkEnd w:id="27"/>
    <w:r w:rsidDel="00000000" w:rsidR="00000000" w:rsidRPr="00000000">
      <w:rPr>
        <w:rtl w:val="0"/>
      </w:rPr>
      <w:t xml:space="preserve"> </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Workplace conflict management framework</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PoppinsSemiBold-boldItalic.ttf"/><Relationship Id="rId11" Type="http://schemas.openxmlformats.org/officeDocument/2006/relationships/font" Target="fonts/Spectral-italic.ttf"/><Relationship Id="rId10" Type="http://schemas.openxmlformats.org/officeDocument/2006/relationships/font" Target="fonts/Spectral-bold.ttf"/><Relationship Id="rId13" Type="http://schemas.openxmlformats.org/officeDocument/2006/relationships/font" Target="fonts/SpectralLight-regular.ttf"/><Relationship Id="rId12" Type="http://schemas.openxmlformats.org/officeDocument/2006/relationships/font" Target="fonts/Spectral-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regular.ttf"/><Relationship Id="rId15" Type="http://schemas.openxmlformats.org/officeDocument/2006/relationships/font" Target="fonts/SpectralLight-italic.ttf"/><Relationship Id="rId14" Type="http://schemas.openxmlformats.org/officeDocument/2006/relationships/font" Target="fonts/SpectralLight-bold.ttf"/><Relationship Id="rId17" Type="http://schemas.openxmlformats.org/officeDocument/2006/relationships/font" Target="fonts/PoppinsSemiBold-regular.ttf"/><Relationship Id="rId16" Type="http://schemas.openxmlformats.org/officeDocument/2006/relationships/font" Target="fonts/SpectralLight-boldItalic.ttf"/><Relationship Id="rId5" Type="http://schemas.openxmlformats.org/officeDocument/2006/relationships/font" Target="fonts/PoppinsMedium-regular.ttf"/><Relationship Id="rId19" Type="http://schemas.openxmlformats.org/officeDocument/2006/relationships/font" Target="fonts/PoppinsSemiBold-italic.ttf"/><Relationship Id="rId6" Type="http://schemas.openxmlformats.org/officeDocument/2006/relationships/font" Target="fonts/PoppinsMedium-bold.ttf"/><Relationship Id="rId18" Type="http://schemas.openxmlformats.org/officeDocument/2006/relationships/font" Target="fonts/PoppinsSemiBold-bold.ttf"/><Relationship Id="rId7" Type="http://schemas.openxmlformats.org/officeDocument/2006/relationships/font" Target="fonts/PoppinsMedium-italic.ttf"/><Relationship Id="rId8" Type="http://schemas.openxmlformats.org/officeDocument/2006/relationships/font" Target="fonts/Poppins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