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3C2E" w14:textId="7C287DF4" w:rsidR="005D388F" w:rsidRDefault="000D4BE4" w:rsidP="000D4BE4">
      <w:pPr>
        <w:pStyle w:val="Heading2"/>
      </w:pPr>
      <w:r>
        <w:t>1AC</w:t>
      </w:r>
    </w:p>
    <w:p w14:paraId="7C1D1424" w14:textId="77777777" w:rsidR="000D4BE4" w:rsidRDefault="000D4BE4" w:rsidP="000D4BE4"/>
    <w:p w14:paraId="69DA23C5" w14:textId="77777777" w:rsidR="000D4BE4" w:rsidRPr="00795F7E" w:rsidRDefault="000D4BE4" w:rsidP="000D4BE4">
      <w:pPr>
        <w:pStyle w:val="Heading3"/>
        <w:rPr>
          <w:rStyle w:val="StyleUnderline"/>
          <w:highlight w:val="cyan"/>
        </w:rPr>
      </w:pPr>
      <w:r>
        <w:t>Unions Advantage---1AC</w:t>
      </w:r>
    </w:p>
    <w:p w14:paraId="709B3054" w14:textId="77777777" w:rsidR="000D4BE4" w:rsidRPr="00795F7E" w:rsidRDefault="000D4BE4" w:rsidP="000D4BE4">
      <w:pPr>
        <w:pStyle w:val="Heading4"/>
        <w:rPr>
          <w:rStyle w:val="StyleUnderline"/>
          <w:highlight w:val="cyan"/>
        </w:rPr>
      </w:pPr>
      <w:r>
        <w:t>The advantage is Unions:</w:t>
      </w:r>
    </w:p>
    <w:p w14:paraId="0C99F8B6" w14:textId="77777777" w:rsidR="000D4BE4" w:rsidRPr="00795F7E" w:rsidRDefault="000D4BE4" w:rsidP="000D4BE4">
      <w:pPr>
        <w:rPr>
          <w:rStyle w:val="StyleUnderline"/>
          <w:highlight w:val="cyan"/>
        </w:rPr>
      </w:pPr>
    </w:p>
    <w:p w14:paraId="09E70AB4" w14:textId="77777777" w:rsidR="000D4BE4" w:rsidRPr="00795F7E" w:rsidRDefault="000D4BE4" w:rsidP="000D4BE4">
      <w:pPr>
        <w:pStyle w:val="Heading4"/>
        <w:rPr>
          <w:rStyle w:val="StyleUnderline"/>
          <w:highlight w:val="cyan"/>
        </w:rPr>
      </w:pPr>
      <w:r>
        <w:t xml:space="preserve">Inequality is </w:t>
      </w:r>
      <w:r w:rsidRPr="001163EA">
        <w:rPr>
          <w:u w:val="single"/>
        </w:rPr>
        <w:t>rampant</w:t>
      </w:r>
      <w:r>
        <w:t xml:space="preserve"> and </w:t>
      </w:r>
      <w:r w:rsidRPr="001163EA">
        <w:rPr>
          <w:u w:val="single"/>
        </w:rPr>
        <w:t>increasing</w:t>
      </w:r>
      <w:r>
        <w:t>.</w:t>
      </w:r>
    </w:p>
    <w:p w14:paraId="7F9251C9" w14:textId="77777777" w:rsidR="000D4BE4" w:rsidRPr="00795F7E" w:rsidRDefault="000D4BE4" w:rsidP="000D4BE4">
      <w:pPr>
        <w:rPr>
          <w:rStyle w:val="StyleUnderline"/>
          <w:highlight w:val="cyan"/>
        </w:rPr>
      </w:pPr>
      <w:r>
        <w:t xml:space="preserve">Keith </w:t>
      </w:r>
      <w:r w:rsidRPr="00D72509">
        <w:rPr>
          <w:rStyle w:val="Style13ptBold"/>
        </w:rPr>
        <w:t>Sisson 24</w:t>
      </w:r>
      <w:r>
        <w:t xml:space="preserve">. Emeritus Professor at the University of Warwick. "Introducing sectoral bargaining in the United Kingdom: Why it makes sense and how it might be done." Industrial Relations Journal, Vol. 55, Issue 6. 8-28-2024. </w:t>
      </w:r>
      <w:r w:rsidRPr="00D72509">
        <w:t>https://onlinelibrary-wiley-com.proxy.library.emory.edu/doi/10.1111/irj.12444</w:t>
      </w:r>
    </w:p>
    <w:p w14:paraId="2B588747" w14:textId="77777777" w:rsidR="000D4BE4" w:rsidRPr="00795F7E" w:rsidRDefault="000D4BE4" w:rsidP="000D4BE4">
      <w:pPr>
        <w:rPr>
          <w:rStyle w:val="StyleUnderline"/>
          <w:highlight w:val="cyan"/>
        </w:rPr>
      </w:pPr>
      <w:r w:rsidRPr="0051524B">
        <w:rPr>
          <w:sz w:val="16"/>
        </w:rPr>
        <w:t xml:space="preserve">One of the main reasons for the growing policymaker interest in and support for collective bargaining arises from </w:t>
      </w:r>
      <w:r w:rsidRPr="005C3FBC">
        <w:rPr>
          <w:rStyle w:val="StyleUnderline"/>
        </w:rPr>
        <w:t xml:space="preserve">concerns about </w:t>
      </w:r>
      <w:r w:rsidRPr="00795F7E">
        <w:rPr>
          <w:rStyle w:val="Emphasis"/>
          <w:highlight w:val="cyan"/>
        </w:rPr>
        <w:t>inequality</w:t>
      </w:r>
      <w:r w:rsidRPr="0051524B">
        <w:rPr>
          <w:sz w:val="16"/>
        </w:rPr>
        <w:t xml:space="preserve">. Beginning at the turn of the millennium, a raft of international bodies joined the OECD in </w:t>
      </w:r>
      <w:r w:rsidRPr="005C3FBC">
        <w:rPr>
          <w:rStyle w:val="StyleUnderline"/>
        </w:rPr>
        <w:t>highlighting</w:t>
      </w:r>
      <w:r w:rsidRPr="0051524B">
        <w:rPr>
          <w:sz w:val="16"/>
        </w:rPr>
        <w:t xml:space="preserve"> the </w:t>
      </w:r>
      <w:r w:rsidRPr="00795F7E">
        <w:rPr>
          <w:rStyle w:val="Emphasis"/>
          <w:highlight w:val="cyan"/>
        </w:rPr>
        <w:t>knock-on effects</w:t>
      </w:r>
      <w:r w:rsidRPr="005C3FBC">
        <w:rPr>
          <w:rStyle w:val="StyleUnderline"/>
        </w:rPr>
        <w:t xml:space="preserve"> for society</w:t>
      </w:r>
      <w:r w:rsidRPr="0051524B">
        <w:rPr>
          <w:sz w:val="16"/>
        </w:rPr>
        <w:t xml:space="preserve"> at large </w:t>
      </w:r>
      <w:r w:rsidRPr="00795F7E">
        <w:rPr>
          <w:rStyle w:val="StyleUnderline"/>
          <w:highlight w:val="cyan"/>
        </w:rPr>
        <w:t>in</w:t>
      </w:r>
      <w:r w:rsidRPr="005C3FBC">
        <w:rPr>
          <w:rStyle w:val="StyleUnderline"/>
        </w:rPr>
        <w:t xml:space="preserve"> terms of</w:t>
      </w:r>
      <w:r w:rsidRPr="0051524B">
        <w:rPr>
          <w:sz w:val="16"/>
        </w:rPr>
        <w:t xml:space="preserve"> a sense of </w:t>
      </w:r>
      <w:r w:rsidRPr="005C3FBC">
        <w:rPr>
          <w:rStyle w:val="StyleUnderline"/>
        </w:rPr>
        <w:t xml:space="preserve">social </w:t>
      </w:r>
      <w:r w:rsidRPr="00795F7E">
        <w:rPr>
          <w:rStyle w:val="StyleUnderline"/>
          <w:highlight w:val="cyan"/>
        </w:rPr>
        <w:t xml:space="preserve">injustice, </w:t>
      </w:r>
      <w:r w:rsidRPr="00795F7E">
        <w:rPr>
          <w:rStyle w:val="Emphasis"/>
          <w:highlight w:val="cyan"/>
        </w:rPr>
        <w:t>inefficiency</w:t>
      </w:r>
      <w:r w:rsidRPr="00795F7E">
        <w:rPr>
          <w:rStyle w:val="StyleUnderline"/>
          <w:highlight w:val="cyan"/>
        </w:rPr>
        <w:t xml:space="preserve"> and </w:t>
      </w:r>
      <w:r w:rsidRPr="00795F7E">
        <w:rPr>
          <w:rStyle w:val="Emphasis"/>
          <w:highlight w:val="cyan"/>
        </w:rPr>
        <w:t>impediments to growth</w:t>
      </w:r>
      <w:r w:rsidRPr="0051524B">
        <w:rPr>
          <w:sz w:val="16"/>
        </w:rPr>
        <w:t xml:space="preserve">: they include the International Monetary Fund, the United Nations and the World Bank.14 Especially worrying for many commentators have been the political and economic implications of inequality. </w:t>
      </w:r>
      <w:r w:rsidRPr="005C3FBC">
        <w:rPr>
          <w:rStyle w:val="StyleUnderline"/>
        </w:rPr>
        <w:t>In The World Bank's</w:t>
      </w:r>
      <w:r w:rsidRPr="0051524B">
        <w:rPr>
          <w:sz w:val="16"/>
        </w:rPr>
        <w:t xml:space="preserve"> (2018) </w:t>
      </w:r>
      <w:r w:rsidRPr="005C3FBC">
        <w:rPr>
          <w:rStyle w:val="StyleUnderline"/>
        </w:rPr>
        <w:t>words</w:t>
      </w:r>
      <w:r w:rsidRPr="0051524B">
        <w:rPr>
          <w:sz w:val="16"/>
        </w:rPr>
        <w:t>:</w:t>
      </w:r>
    </w:p>
    <w:p w14:paraId="7E4A80FC" w14:textId="77777777" w:rsidR="000D4BE4" w:rsidRPr="00795F7E" w:rsidRDefault="000D4BE4" w:rsidP="000D4BE4">
      <w:pPr>
        <w:ind w:left="720"/>
        <w:rPr>
          <w:rStyle w:val="StyleUnderline"/>
          <w:highlight w:val="cyan"/>
        </w:rPr>
      </w:pPr>
      <w:r w:rsidRPr="00795F7E">
        <w:rPr>
          <w:rStyle w:val="Emphasis"/>
          <w:highlight w:val="cyan"/>
        </w:rPr>
        <w:t>persistent</w:t>
      </w:r>
      <w:r w:rsidRPr="0051524B">
        <w:rPr>
          <w:sz w:val="16"/>
        </w:rPr>
        <w:t xml:space="preserve"> unfairness </w:t>
      </w:r>
      <w:r w:rsidRPr="00795F7E">
        <w:rPr>
          <w:rStyle w:val="StyleUnderline"/>
          <w:highlight w:val="cyan"/>
        </w:rPr>
        <w:t xml:space="preserve">and </w:t>
      </w:r>
      <w:r w:rsidRPr="00795F7E">
        <w:rPr>
          <w:rStyle w:val="Emphasis"/>
          <w:highlight w:val="cyan"/>
        </w:rPr>
        <w:t>growing</w:t>
      </w:r>
      <w:r w:rsidRPr="00795F7E">
        <w:rPr>
          <w:rStyle w:val="StyleUnderline"/>
          <w:highlight w:val="cyan"/>
        </w:rPr>
        <w:t xml:space="preserve"> inequality</w:t>
      </w:r>
      <w:r w:rsidRPr="0051524B">
        <w:rPr>
          <w:sz w:val="16"/>
        </w:rPr>
        <w:t xml:space="preserve"> between groups - rather than individuals - </w:t>
      </w:r>
      <w:r w:rsidRPr="00795F7E">
        <w:rPr>
          <w:rStyle w:val="StyleUnderline"/>
          <w:highlight w:val="cyan"/>
        </w:rPr>
        <w:t>are</w:t>
      </w:r>
      <w:r w:rsidRPr="005C3FBC">
        <w:rPr>
          <w:rStyle w:val="StyleUnderline"/>
        </w:rPr>
        <w:t xml:space="preserve"> insidiously </w:t>
      </w:r>
      <w:r w:rsidRPr="00795F7E">
        <w:rPr>
          <w:rStyle w:val="StyleUnderline"/>
          <w:highlight w:val="cyan"/>
        </w:rPr>
        <w:t xml:space="preserve">corroding </w:t>
      </w:r>
      <w:r w:rsidRPr="00795F7E">
        <w:rPr>
          <w:rStyle w:val="Emphasis"/>
          <w:highlight w:val="cyan"/>
        </w:rPr>
        <w:t>social cohesion</w:t>
      </w:r>
      <w:r w:rsidRPr="001163EA">
        <w:rPr>
          <w:rStyle w:val="StyleUnderline"/>
        </w:rPr>
        <w:t xml:space="preserve">. Tensions between workers, between generations, and between regions have been </w:t>
      </w:r>
      <w:r w:rsidRPr="001163EA">
        <w:rPr>
          <w:rStyle w:val="Emphasis"/>
        </w:rPr>
        <w:t>increasing</w:t>
      </w:r>
      <w:r w:rsidRPr="00795F7E">
        <w:rPr>
          <w:rStyle w:val="StyleUnderline"/>
          <w:highlight w:val="cyan"/>
        </w:rPr>
        <w:t>. Insecurity</w:t>
      </w:r>
      <w:r w:rsidRPr="005C3FBC">
        <w:rPr>
          <w:rStyle w:val="StyleUnderline"/>
        </w:rPr>
        <w:t>, unfairness, and growing tensions</w:t>
      </w:r>
      <w:r w:rsidRPr="0051524B">
        <w:rPr>
          <w:sz w:val="16"/>
        </w:rPr>
        <w:t xml:space="preserve"> among groups </w:t>
      </w:r>
      <w:r w:rsidRPr="00795F7E">
        <w:rPr>
          <w:rStyle w:val="StyleUnderline"/>
          <w:highlight w:val="cyan"/>
        </w:rPr>
        <w:t>have</w:t>
      </w:r>
      <w:r w:rsidRPr="0051524B">
        <w:rPr>
          <w:sz w:val="16"/>
        </w:rPr>
        <w:t xml:space="preserve"> also </w:t>
      </w:r>
      <w:r w:rsidRPr="00795F7E">
        <w:rPr>
          <w:rStyle w:val="StyleUnderline"/>
          <w:highlight w:val="cyan"/>
        </w:rPr>
        <w:t xml:space="preserve">led to </w:t>
      </w:r>
      <w:r w:rsidRPr="00795F7E">
        <w:rPr>
          <w:rStyle w:val="Emphasis"/>
          <w:highlight w:val="cyan"/>
        </w:rPr>
        <w:t>perceptions</w:t>
      </w:r>
      <w:r w:rsidRPr="00795F7E">
        <w:rPr>
          <w:rStyle w:val="StyleUnderline"/>
          <w:highlight w:val="cyan"/>
        </w:rPr>
        <w:t xml:space="preserve"> of increases in</w:t>
      </w:r>
      <w:r w:rsidRPr="0051524B">
        <w:rPr>
          <w:sz w:val="16"/>
        </w:rPr>
        <w:t xml:space="preserve"> overall </w:t>
      </w:r>
      <w:r w:rsidRPr="00795F7E">
        <w:rPr>
          <w:rStyle w:val="Emphasis"/>
          <w:highlight w:val="cyan"/>
        </w:rPr>
        <w:t>inequality</w:t>
      </w:r>
      <w:r w:rsidRPr="0051524B">
        <w:rPr>
          <w:sz w:val="16"/>
        </w:rPr>
        <w:t xml:space="preserve"> and influence demands for corrective actions. </w:t>
      </w:r>
      <w:r w:rsidRPr="00795F7E">
        <w:rPr>
          <w:rStyle w:val="StyleUnderline"/>
          <w:highlight w:val="cyan"/>
        </w:rPr>
        <w:t>Fissures in</w:t>
      </w:r>
      <w:r w:rsidRPr="0051524B">
        <w:rPr>
          <w:sz w:val="16"/>
        </w:rPr>
        <w:t xml:space="preserve"> the </w:t>
      </w:r>
      <w:r w:rsidRPr="00795F7E">
        <w:rPr>
          <w:rStyle w:val="Emphasis"/>
          <w:highlight w:val="cyan"/>
        </w:rPr>
        <w:t>social contract</w:t>
      </w:r>
      <w:r w:rsidRPr="00795F7E">
        <w:rPr>
          <w:rStyle w:val="StyleUnderline"/>
          <w:highlight w:val="cyan"/>
        </w:rPr>
        <w:t xml:space="preserve"> are becoming</w:t>
      </w:r>
      <w:r w:rsidRPr="005C3FBC">
        <w:rPr>
          <w:rStyle w:val="StyleUnderline"/>
        </w:rPr>
        <w:t xml:space="preserve"> </w:t>
      </w:r>
      <w:r w:rsidRPr="001163EA">
        <w:rPr>
          <w:rStyle w:val="StyleUnderline"/>
        </w:rPr>
        <w:t xml:space="preserve">more </w:t>
      </w:r>
      <w:r w:rsidRPr="00795F7E">
        <w:rPr>
          <w:rStyle w:val="Emphasis"/>
          <w:highlight w:val="cyan"/>
        </w:rPr>
        <w:t>evident</w:t>
      </w:r>
      <w:r w:rsidRPr="0051524B">
        <w:rPr>
          <w:sz w:val="16"/>
        </w:rPr>
        <w:t>. Losers from the distributional tensions - young cohorts, routine task-intensive and low-wage workers, inhabitants of lagging regions - choose to voice their discontent by supporting extreme political movements and parties or choose to exit the social and political dialogue altogether.</w:t>
      </w:r>
    </w:p>
    <w:p w14:paraId="0B434DB8" w14:textId="77777777" w:rsidR="000D4BE4" w:rsidRPr="00795F7E" w:rsidRDefault="000D4BE4" w:rsidP="000D4BE4">
      <w:pPr>
        <w:rPr>
          <w:rStyle w:val="StyleUnderline"/>
          <w:highlight w:val="cyan"/>
        </w:rPr>
      </w:pPr>
      <w:r w:rsidRPr="0051524B">
        <w:rPr>
          <w:sz w:val="16"/>
        </w:rPr>
        <w:t xml:space="preserve">The </w:t>
      </w:r>
      <w:r w:rsidRPr="00795F7E">
        <w:rPr>
          <w:rStyle w:val="StyleUnderline"/>
          <w:highlight w:val="cyan"/>
        </w:rPr>
        <w:t>OECD</w:t>
      </w:r>
      <w:r w:rsidRPr="00035ECD">
        <w:rPr>
          <w:rStyle w:val="StyleUnderline"/>
        </w:rPr>
        <w:t xml:space="preserve"> uses two</w:t>
      </w:r>
      <w:r w:rsidRPr="0051524B">
        <w:rPr>
          <w:sz w:val="16"/>
        </w:rPr>
        <w:t xml:space="preserve"> main </w:t>
      </w:r>
      <w:r w:rsidRPr="00795F7E">
        <w:rPr>
          <w:rStyle w:val="StyleUnderline"/>
          <w:highlight w:val="cyan"/>
        </w:rPr>
        <w:t>measures</w:t>
      </w:r>
      <w:r w:rsidRPr="00035ECD">
        <w:rPr>
          <w:rStyle w:val="StyleUnderline"/>
        </w:rPr>
        <w:t xml:space="preserve"> to make</w:t>
      </w:r>
      <w:r w:rsidRPr="0051524B">
        <w:rPr>
          <w:sz w:val="16"/>
        </w:rPr>
        <w:t xml:space="preserve"> overall international </w:t>
      </w:r>
      <w:r w:rsidRPr="00035ECD">
        <w:rPr>
          <w:rStyle w:val="StyleUnderline"/>
        </w:rPr>
        <w:t xml:space="preserve">comparisons </w:t>
      </w:r>
      <w:r w:rsidRPr="00795F7E">
        <w:rPr>
          <w:rStyle w:val="StyleUnderline"/>
          <w:highlight w:val="cyan"/>
        </w:rPr>
        <w:t>of inequality</w:t>
      </w:r>
      <w:r w:rsidRPr="0051524B">
        <w:rPr>
          <w:sz w:val="16"/>
        </w:rPr>
        <w:t xml:space="preserve">, the up-to-date figures being found in the respective links. </w:t>
      </w:r>
      <w:r w:rsidRPr="00035ECD">
        <w:rPr>
          <w:rStyle w:val="StyleUnderline"/>
        </w:rPr>
        <w:t>One is</w:t>
      </w:r>
      <w:r w:rsidRPr="0051524B">
        <w:rPr>
          <w:sz w:val="16"/>
        </w:rPr>
        <w:t xml:space="preserve"> the </w:t>
      </w:r>
      <w:r w:rsidRPr="00035ECD">
        <w:rPr>
          <w:rStyle w:val="StyleUnderline"/>
        </w:rPr>
        <w:t>dispersion of earnings</w:t>
      </w:r>
      <w:r w:rsidRPr="0051524B">
        <w:rPr>
          <w:sz w:val="16"/>
        </w:rPr>
        <w:t xml:space="preserve"> (OECD, 2024a): low pay is defined as below two-thirds of median hourly earnings and high pay as more than 1.5 times median hourly earnings. </w:t>
      </w:r>
      <w:r w:rsidRPr="00035ECD">
        <w:rPr>
          <w:rStyle w:val="StyleUnderline"/>
        </w:rPr>
        <w:t>The other is the ‘Gini’ coefficient</w:t>
      </w:r>
      <w:r w:rsidRPr="0051524B">
        <w:rPr>
          <w:sz w:val="16"/>
        </w:rPr>
        <w:t xml:space="preserve"> (OECD, 2024b). This is a single figure measure that condenses the entire household disposable income distribution into a single number between zero and one: the higher the number, the greater the degree of income inequality.</w:t>
      </w:r>
    </w:p>
    <w:p w14:paraId="30093D39" w14:textId="77777777" w:rsidR="000D4BE4" w:rsidRPr="00795F7E" w:rsidRDefault="000D4BE4" w:rsidP="000D4BE4">
      <w:pPr>
        <w:rPr>
          <w:rStyle w:val="StyleUnderline"/>
          <w:highlight w:val="cyan"/>
        </w:rPr>
      </w:pPr>
      <w:r w:rsidRPr="0051524B">
        <w:rPr>
          <w:sz w:val="16"/>
        </w:rPr>
        <w:t xml:space="preserve">The </w:t>
      </w:r>
      <w:r w:rsidRPr="00035ECD">
        <w:rPr>
          <w:rStyle w:val="StyleUnderline"/>
        </w:rPr>
        <w:t>OECD</w:t>
      </w:r>
      <w:r w:rsidRPr="0051524B">
        <w:rPr>
          <w:sz w:val="16"/>
        </w:rPr>
        <w:t xml:space="preserve"> (2024c) </w:t>
      </w:r>
      <w:r w:rsidRPr="00035ECD">
        <w:rPr>
          <w:rStyle w:val="StyleUnderline"/>
        </w:rPr>
        <w:t>also has a measure of</w:t>
      </w:r>
      <w:r w:rsidRPr="0051524B">
        <w:rPr>
          <w:sz w:val="16"/>
        </w:rPr>
        <w:t xml:space="preserve"> the </w:t>
      </w:r>
      <w:r w:rsidRPr="00035ECD">
        <w:rPr>
          <w:rStyle w:val="StyleUnderline"/>
        </w:rPr>
        <w:t>gender wage gap</w:t>
      </w:r>
      <w:r w:rsidRPr="0051524B">
        <w:rPr>
          <w:sz w:val="16"/>
        </w:rPr>
        <w:t>. This is the difference between the median earnings of men and women relative to the median earnings of men, the data referring to full time employees: the higher the number, again, the greater the degree of gender inequality.</w:t>
      </w:r>
    </w:p>
    <w:p w14:paraId="6D7E8214" w14:textId="77777777" w:rsidR="000D4BE4" w:rsidRPr="00795F7E" w:rsidRDefault="000D4BE4" w:rsidP="000D4BE4">
      <w:pPr>
        <w:rPr>
          <w:rStyle w:val="StyleUnderline"/>
          <w:highlight w:val="cyan"/>
        </w:rPr>
      </w:pPr>
      <w:r w:rsidRPr="00795F7E">
        <w:rPr>
          <w:rStyle w:val="StyleUnderline"/>
          <w:highlight w:val="cyan"/>
        </w:rPr>
        <w:t xml:space="preserve">On </w:t>
      </w:r>
      <w:r w:rsidRPr="00795F7E">
        <w:rPr>
          <w:rStyle w:val="Emphasis"/>
          <w:highlight w:val="cyan"/>
        </w:rPr>
        <w:t>all</w:t>
      </w:r>
      <w:r w:rsidRPr="005C3FBC">
        <w:rPr>
          <w:rStyle w:val="Emphasis"/>
        </w:rPr>
        <w:t xml:space="preserve"> three measures</w:t>
      </w:r>
      <w:r w:rsidRPr="00795F7E">
        <w:rPr>
          <w:rStyle w:val="StyleUnderline"/>
          <w:highlight w:val="cyan"/>
        </w:rPr>
        <w:t xml:space="preserve">, inequality is </w:t>
      </w:r>
      <w:r w:rsidRPr="00795F7E">
        <w:rPr>
          <w:rStyle w:val="Emphasis"/>
          <w:highlight w:val="cyan"/>
        </w:rPr>
        <w:t>greater</w:t>
      </w:r>
      <w:r w:rsidRPr="00795F7E">
        <w:rPr>
          <w:rStyle w:val="StyleUnderline"/>
          <w:highlight w:val="cyan"/>
        </w:rPr>
        <w:t xml:space="preserve"> in the</w:t>
      </w:r>
      <w:r w:rsidRPr="0051524B">
        <w:rPr>
          <w:sz w:val="16"/>
        </w:rPr>
        <w:t xml:space="preserve"> United Kingdom and the </w:t>
      </w:r>
      <w:r w:rsidRPr="00795F7E">
        <w:rPr>
          <w:rStyle w:val="Emphasis"/>
          <w:highlight w:val="cyan"/>
        </w:rPr>
        <w:t>U</w:t>
      </w:r>
      <w:r w:rsidRPr="0051524B">
        <w:rPr>
          <w:sz w:val="16"/>
        </w:rPr>
        <w:t xml:space="preserve">nited </w:t>
      </w:r>
      <w:r w:rsidRPr="00795F7E">
        <w:rPr>
          <w:rStyle w:val="Emphasis"/>
          <w:highlight w:val="cyan"/>
        </w:rPr>
        <w:t>S</w:t>
      </w:r>
      <w:r w:rsidRPr="0051524B">
        <w:rPr>
          <w:sz w:val="16"/>
        </w:rPr>
        <w:t xml:space="preserve">tates </w:t>
      </w:r>
      <w:r w:rsidRPr="00795F7E">
        <w:rPr>
          <w:rStyle w:val="StyleUnderline"/>
          <w:highlight w:val="cyan"/>
        </w:rPr>
        <w:t>than</w:t>
      </w:r>
      <w:r w:rsidRPr="005C3FBC">
        <w:rPr>
          <w:rStyle w:val="StyleUnderline"/>
        </w:rPr>
        <w:t xml:space="preserve"> it is in </w:t>
      </w:r>
      <w:r w:rsidRPr="00795F7E">
        <w:rPr>
          <w:rStyle w:val="Emphasis"/>
          <w:highlight w:val="cyan"/>
        </w:rPr>
        <w:t>comparable countries</w:t>
      </w:r>
      <w:r w:rsidRPr="0051524B">
        <w:rPr>
          <w:sz w:val="16"/>
        </w:rPr>
        <w:t xml:space="preserve">. For example, </w:t>
      </w:r>
      <w:r w:rsidRPr="005C3FBC">
        <w:rPr>
          <w:rStyle w:val="StyleUnderline"/>
        </w:rPr>
        <w:t>looking at just</w:t>
      </w:r>
      <w:r w:rsidRPr="0051524B">
        <w:rPr>
          <w:sz w:val="16"/>
        </w:rPr>
        <w:t xml:space="preserve"> the </w:t>
      </w:r>
      <w:r w:rsidRPr="005C3FBC">
        <w:rPr>
          <w:rStyle w:val="Emphasis"/>
        </w:rPr>
        <w:t>Gini</w:t>
      </w:r>
      <w:r w:rsidRPr="0051524B">
        <w:rPr>
          <w:sz w:val="16"/>
        </w:rPr>
        <w:t xml:space="preserve"> coefficient </w:t>
      </w:r>
      <w:r w:rsidRPr="005C3FBC">
        <w:rPr>
          <w:rStyle w:val="StyleUnderline"/>
        </w:rPr>
        <w:t>will show that, of</w:t>
      </w:r>
      <w:r w:rsidRPr="0051524B">
        <w:rPr>
          <w:sz w:val="16"/>
        </w:rPr>
        <w:t xml:space="preserve"> the </w:t>
      </w:r>
      <w:r w:rsidRPr="005C3FBC">
        <w:rPr>
          <w:rStyle w:val="StyleUnderline"/>
        </w:rPr>
        <w:t xml:space="preserve">38 countries listed by income inequality, the </w:t>
      </w:r>
      <w:r w:rsidRPr="005C3FBC">
        <w:rPr>
          <w:rStyle w:val="Emphasis"/>
        </w:rPr>
        <w:t>U</w:t>
      </w:r>
      <w:r w:rsidRPr="0051524B">
        <w:rPr>
          <w:sz w:val="16"/>
        </w:rPr>
        <w:t xml:space="preserve">nited </w:t>
      </w:r>
      <w:r w:rsidRPr="005C3FBC">
        <w:rPr>
          <w:rStyle w:val="Emphasis"/>
        </w:rPr>
        <w:t>S</w:t>
      </w:r>
      <w:r w:rsidRPr="0051524B">
        <w:rPr>
          <w:sz w:val="16"/>
        </w:rPr>
        <w:t xml:space="preserve">tates </w:t>
      </w:r>
      <w:r w:rsidRPr="005C3FBC">
        <w:rPr>
          <w:rStyle w:val="StyleUnderline"/>
        </w:rPr>
        <w:t xml:space="preserve">was ranked </w:t>
      </w:r>
      <w:r w:rsidRPr="005C3FBC">
        <w:rPr>
          <w:rStyle w:val="Emphasis"/>
        </w:rPr>
        <w:t>fifth</w:t>
      </w:r>
      <w:r w:rsidRPr="0051524B">
        <w:rPr>
          <w:sz w:val="16"/>
        </w:rPr>
        <w:t xml:space="preserve"> and the United Kingdom eighth. It is hardly a coincidence. Simply put, </w:t>
      </w:r>
      <w:r w:rsidRPr="00795F7E">
        <w:rPr>
          <w:rStyle w:val="StyleUnderline"/>
          <w:highlight w:val="cyan"/>
        </w:rPr>
        <w:t>inequality</w:t>
      </w:r>
      <w:r w:rsidRPr="005C3FBC">
        <w:rPr>
          <w:rStyle w:val="StyleUnderline"/>
        </w:rPr>
        <w:t xml:space="preserve"> can be </w:t>
      </w:r>
      <w:r w:rsidRPr="00795F7E">
        <w:rPr>
          <w:rStyle w:val="StyleUnderline"/>
          <w:highlight w:val="cyan"/>
        </w:rPr>
        <w:t>correlated with</w:t>
      </w:r>
      <w:r w:rsidRPr="0051524B">
        <w:rPr>
          <w:sz w:val="16"/>
        </w:rPr>
        <w:t xml:space="preserve"> the </w:t>
      </w:r>
      <w:r w:rsidRPr="00795F7E">
        <w:rPr>
          <w:rStyle w:val="Emphasis"/>
          <w:highlight w:val="cyan"/>
        </w:rPr>
        <w:t>structure</w:t>
      </w:r>
      <w:r w:rsidRPr="00795F7E">
        <w:rPr>
          <w:rStyle w:val="StyleUnderline"/>
          <w:highlight w:val="cyan"/>
        </w:rPr>
        <w:t xml:space="preserve"> of collective bargaining—the more </w:t>
      </w:r>
      <w:r w:rsidRPr="00795F7E">
        <w:rPr>
          <w:rStyle w:val="Emphasis"/>
          <w:highlight w:val="cyan"/>
        </w:rPr>
        <w:t>decentralised</w:t>
      </w:r>
      <w:r w:rsidRPr="0051524B">
        <w:rPr>
          <w:sz w:val="16"/>
        </w:rPr>
        <w:t xml:space="preserve"> the </w:t>
      </w:r>
      <w:r w:rsidRPr="005C3FBC">
        <w:rPr>
          <w:rStyle w:val="StyleUnderline"/>
        </w:rPr>
        <w:t xml:space="preserve">bargaining, </w:t>
      </w:r>
      <w:r w:rsidRPr="00795F7E">
        <w:rPr>
          <w:rStyle w:val="StyleUnderline"/>
          <w:highlight w:val="cyan"/>
        </w:rPr>
        <w:t xml:space="preserve">the </w:t>
      </w:r>
      <w:r w:rsidRPr="00795F7E">
        <w:rPr>
          <w:rStyle w:val="Emphasis"/>
          <w:highlight w:val="cyan"/>
        </w:rPr>
        <w:t>greater</w:t>
      </w:r>
      <w:r w:rsidRPr="0051524B">
        <w:rPr>
          <w:sz w:val="16"/>
        </w:rPr>
        <w:t xml:space="preserve"> the </w:t>
      </w:r>
      <w:r w:rsidRPr="00795F7E">
        <w:rPr>
          <w:rStyle w:val="Emphasis"/>
          <w:highlight w:val="cyan"/>
        </w:rPr>
        <w:t>inequality</w:t>
      </w:r>
      <w:r w:rsidRPr="0051524B">
        <w:rPr>
          <w:sz w:val="16"/>
        </w:rPr>
        <w:t xml:space="preserve"> and vice versa.</w:t>
      </w:r>
    </w:p>
    <w:p w14:paraId="29513952" w14:textId="77777777" w:rsidR="000D4BE4" w:rsidRPr="00795F7E" w:rsidRDefault="000D4BE4" w:rsidP="000D4BE4">
      <w:pPr>
        <w:rPr>
          <w:rStyle w:val="StyleUnderline"/>
          <w:highlight w:val="cyan"/>
        </w:rPr>
      </w:pPr>
      <w:r w:rsidRPr="0051524B">
        <w:rPr>
          <w:sz w:val="16"/>
        </w:rPr>
        <w:t>As long ago as 2004, in its Employment Outlook: Chapter 3, ‘Wage setting institutions and outcomes’, the OECD was suggesting that:</w:t>
      </w:r>
    </w:p>
    <w:p w14:paraId="2C10C29A" w14:textId="77777777" w:rsidR="000D4BE4" w:rsidRPr="00795F7E" w:rsidRDefault="000D4BE4" w:rsidP="000D4BE4">
      <w:pPr>
        <w:ind w:left="720"/>
        <w:rPr>
          <w:rStyle w:val="StyleUnderline"/>
          <w:highlight w:val="cyan"/>
        </w:rPr>
      </w:pPr>
      <w:r w:rsidRPr="00795F7E">
        <w:rPr>
          <w:rStyle w:val="StyleUnderline"/>
          <w:highlight w:val="cyan"/>
        </w:rPr>
        <w:t xml:space="preserve">high union </w:t>
      </w:r>
      <w:r w:rsidRPr="00795F7E">
        <w:rPr>
          <w:rStyle w:val="Emphasis"/>
          <w:highlight w:val="cyan"/>
        </w:rPr>
        <w:t>density</w:t>
      </w:r>
      <w:r w:rsidRPr="00795F7E">
        <w:rPr>
          <w:rStyle w:val="StyleUnderline"/>
          <w:highlight w:val="cyan"/>
        </w:rPr>
        <w:t xml:space="preserve"> and</w:t>
      </w:r>
      <w:r w:rsidRPr="00035ECD">
        <w:rPr>
          <w:rStyle w:val="StyleUnderline"/>
        </w:rPr>
        <w:t xml:space="preserve"> bargaining </w:t>
      </w:r>
      <w:r w:rsidRPr="00795F7E">
        <w:rPr>
          <w:rStyle w:val="Emphasis"/>
          <w:highlight w:val="cyan"/>
        </w:rPr>
        <w:t>coverage</w:t>
      </w:r>
      <w:r w:rsidRPr="0051524B">
        <w:rPr>
          <w:sz w:val="16"/>
        </w:rPr>
        <w:t xml:space="preserve">, and the centralisation/co-ordination of wage bargaining tend to </w:t>
      </w:r>
      <w:r w:rsidRPr="00795F7E">
        <w:rPr>
          <w:rStyle w:val="StyleUnderline"/>
          <w:highlight w:val="cyan"/>
        </w:rPr>
        <w:t xml:space="preserve">go </w:t>
      </w:r>
      <w:r w:rsidRPr="00795F7E">
        <w:rPr>
          <w:rStyle w:val="Emphasis"/>
          <w:highlight w:val="cyan"/>
        </w:rPr>
        <w:t>hand-in-hand</w:t>
      </w:r>
      <w:r w:rsidRPr="00795F7E">
        <w:rPr>
          <w:rStyle w:val="StyleUnderline"/>
          <w:highlight w:val="cyan"/>
        </w:rPr>
        <w:t xml:space="preserve"> with lower</w:t>
      </w:r>
      <w:r w:rsidRPr="0051524B">
        <w:rPr>
          <w:sz w:val="16"/>
        </w:rPr>
        <w:t xml:space="preserve"> overall </w:t>
      </w:r>
      <w:r w:rsidRPr="00795F7E">
        <w:rPr>
          <w:rStyle w:val="StyleUnderline"/>
          <w:highlight w:val="cyan"/>
        </w:rPr>
        <w:t>wage inequality</w:t>
      </w:r>
      <w:r w:rsidRPr="0051524B">
        <w:rPr>
          <w:sz w:val="16"/>
        </w:rPr>
        <w:t>.</w:t>
      </w:r>
    </w:p>
    <w:p w14:paraId="1A06502F" w14:textId="77777777" w:rsidR="000D4BE4" w:rsidRPr="00795F7E" w:rsidRDefault="000D4BE4" w:rsidP="000D4BE4">
      <w:pPr>
        <w:rPr>
          <w:rStyle w:val="StyleUnderline"/>
          <w:highlight w:val="cyan"/>
        </w:rPr>
      </w:pPr>
      <w:r w:rsidRPr="0051524B">
        <w:rPr>
          <w:sz w:val="16"/>
        </w:rPr>
        <w:t xml:space="preserve">At the individual level, </w:t>
      </w:r>
      <w:r w:rsidRPr="00035ECD">
        <w:rPr>
          <w:rStyle w:val="StyleUnderline"/>
        </w:rPr>
        <w:t>there is a wage premium for employees</w:t>
      </w:r>
      <w:r w:rsidRPr="0051524B">
        <w:rPr>
          <w:sz w:val="16"/>
        </w:rPr>
        <w:t xml:space="preserve"> who are </w:t>
      </w:r>
      <w:r w:rsidRPr="00035ECD">
        <w:rPr>
          <w:rStyle w:val="StyleUnderline"/>
        </w:rPr>
        <w:t>covered by firm-level bargaining compared with those not covered</w:t>
      </w:r>
      <w:r w:rsidRPr="0051524B">
        <w:rPr>
          <w:sz w:val="16"/>
        </w:rPr>
        <w:t xml:space="preserve"> or those covered only by sector bargaining while </w:t>
      </w:r>
      <w:r w:rsidRPr="00795F7E">
        <w:rPr>
          <w:rStyle w:val="StyleUnderline"/>
          <w:highlight w:val="cyan"/>
        </w:rPr>
        <w:t>wage dispersion is</w:t>
      </w:r>
      <w:r w:rsidRPr="0051524B">
        <w:rPr>
          <w:sz w:val="16"/>
        </w:rPr>
        <w:t xml:space="preserve"> on average </w:t>
      </w:r>
      <w:r w:rsidRPr="00795F7E">
        <w:rPr>
          <w:rStyle w:val="Emphasis"/>
          <w:highlight w:val="cyan"/>
        </w:rPr>
        <w:t>smallest</w:t>
      </w:r>
      <w:r w:rsidRPr="00795F7E">
        <w:rPr>
          <w:rStyle w:val="StyleUnderline"/>
          <w:highlight w:val="cyan"/>
        </w:rPr>
        <w:t xml:space="preserve"> among workers</w:t>
      </w:r>
      <w:r w:rsidRPr="0051524B">
        <w:rPr>
          <w:sz w:val="16"/>
        </w:rPr>
        <w:t xml:space="preserve"> who are </w:t>
      </w:r>
      <w:r w:rsidRPr="00795F7E">
        <w:rPr>
          <w:rStyle w:val="StyleUnderline"/>
          <w:highlight w:val="cyan"/>
        </w:rPr>
        <w:t xml:space="preserve">covered by </w:t>
      </w:r>
      <w:r w:rsidRPr="00795F7E">
        <w:rPr>
          <w:rStyle w:val="Emphasis"/>
          <w:highlight w:val="cyan"/>
        </w:rPr>
        <w:t>sector</w:t>
      </w:r>
      <w:r w:rsidRPr="00035ECD">
        <w:rPr>
          <w:rStyle w:val="Emphasis"/>
        </w:rPr>
        <w:t xml:space="preserve">-level </w:t>
      </w:r>
      <w:r w:rsidRPr="00795F7E">
        <w:rPr>
          <w:rStyle w:val="Emphasis"/>
          <w:highlight w:val="cyan"/>
        </w:rPr>
        <w:t>bargaining</w:t>
      </w:r>
      <w:r w:rsidRPr="00035ECD">
        <w:rPr>
          <w:rStyle w:val="StyleUnderline"/>
        </w:rPr>
        <w:t xml:space="preserve"> compared with</w:t>
      </w:r>
      <w:r w:rsidRPr="0051524B">
        <w:rPr>
          <w:sz w:val="16"/>
        </w:rPr>
        <w:t xml:space="preserve"> systems based on </w:t>
      </w:r>
      <w:r w:rsidRPr="00035ECD">
        <w:rPr>
          <w:rStyle w:val="StyleUnderline"/>
        </w:rPr>
        <w:t>firm-level</w:t>
      </w:r>
      <w:r w:rsidRPr="0051524B">
        <w:rPr>
          <w:sz w:val="16"/>
        </w:rPr>
        <w:t xml:space="preserve"> bargaining only.15</w:t>
      </w:r>
    </w:p>
    <w:p w14:paraId="7F3EE46D" w14:textId="77777777" w:rsidR="000D4BE4" w:rsidRPr="00795F7E" w:rsidRDefault="000D4BE4" w:rsidP="000D4BE4">
      <w:pPr>
        <w:rPr>
          <w:rStyle w:val="StyleUnderline"/>
          <w:highlight w:val="cyan"/>
        </w:rPr>
      </w:pPr>
      <w:r w:rsidRPr="0051524B">
        <w:rPr>
          <w:sz w:val="16"/>
        </w:rPr>
        <w:t xml:space="preserve">In other words, because it is multi-employer in coverage, </w:t>
      </w:r>
      <w:r w:rsidRPr="00035ECD">
        <w:rPr>
          <w:rStyle w:val="StyleUnderline"/>
        </w:rPr>
        <w:t>sector bargaining benefits</w:t>
      </w:r>
      <w:r w:rsidRPr="0051524B">
        <w:rPr>
          <w:sz w:val="16"/>
        </w:rPr>
        <w:t xml:space="preserve"> both </w:t>
      </w:r>
      <w:r w:rsidRPr="00035ECD">
        <w:rPr>
          <w:rStyle w:val="Emphasis"/>
        </w:rPr>
        <w:t>unionised</w:t>
      </w:r>
      <w:r w:rsidRPr="00035ECD">
        <w:rPr>
          <w:rStyle w:val="StyleUnderline"/>
        </w:rPr>
        <w:t xml:space="preserve"> and </w:t>
      </w:r>
      <w:r w:rsidRPr="00035ECD">
        <w:rPr>
          <w:rStyle w:val="Emphasis"/>
        </w:rPr>
        <w:t>non</w:t>
      </w:r>
      <w:r w:rsidRPr="00035ECD">
        <w:rPr>
          <w:rStyle w:val="StyleUnderline"/>
        </w:rPr>
        <w:t>-unionised employees</w:t>
      </w:r>
      <w:r w:rsidRPr="0051524B">
        <w:rPr>
          <w:sz w:val="16"/>
        </w:rPr>
        <w:t>. Single-employer bargaining benefits only employees in companies recognising trade unions.</w:t>
      </w:r>
    </w:p>
    <w:p w14:paraId="2ACE2322" w14:textId="77777777" w:rsidR="000D4BE4" w:rsidRPr="00795F7E" w:rsidRDefault="000D4BE4" w:rsidP="000D4BE4">
      <w:pPr>
        <w:rPr>
          <w:rStyle w:val="StyleUnderline"/>
          <w:highlight w:val="cyan"/>
        </w:rPr>
      </w:pPr>
      <w:r w:rsidRPr="0051524B">
        <w:rPr>
          <w:sz w:val="16"/>
        </w:rPr>
        <w:t xml:space="preserve">Also implicit in the results from the OECD's two main measures of inequality is that </w:t>
      </w:r>
      <w:r w:rsidRPr="00035ECD">
        <w:rPr>
          <w:rStyle w:val="StyleUnderline"/>
        </w:rPr>
        <w:t>sector bargaining does not just involve redistribution of earnings within sectors. It is also associated with redistribution between sectors</w:t>
      </w:r>
      <w:r w:rsidRPr="0051524B">
        <w:rPr>
          <w:sz w:val="16"/>
        </w:rPr>
        <w:t>.16</w:t>
      </w:r>
    </w:p>
    <w:p w14:paraId="41269ACE" w14:textId="77777777" w:rsidR="000D4BE4" w:rsidRPr="00795F7E" w:rsidRDefault="000D4BE4" w:rsidP="000D4BE4">
      <w:pPr>
        <w:rPr>
          <w:rStyle w:val="StyleUnderline"/>
          <w:highlight w:val="cyan"/>
        </w:rPr>
      </w:pPr>
    </w:p>
    <w:p w14:paraId="010DA74F" w14:textId="77777777" w:rsidR="000D4BE4" w:rsidRPr="00795F7E" w:rsidRDefault="000D4BE4" w:rsidP="000D4BE4">
      <w:pPr>
        <w:pStyle w:val="Heading4"/>
        <w:rPr>
          <w:rStyle w:val="StyleUnderline"/>
          <w:highlight w:val="cyan"/>
        </w:rPr>
      </w:pPr>
      <w:r>
        <w:t>That endangers social trust, democracy, and growth.</w:t>
      </w:r>
    </w:p>
    <w:p w14:paraId="03D82658" w14:textId="77777777" w:rsidR="000D4BE4" w:rsidRPr="00795F7E" w:rsidRDefault="000D4BE4" w:rsidP="000D4BE4">
      <w:pPr>
        <w:rPr>
          <w:rStyle w:val="StyleUnderline"/>
          <w:highlight w:val="cyan"/>
        </w:rPr>
      </w:pPr>
      <w:r>
        <w:t xml:space="preserve">David </w:t>
      </w:r>
      <w:r>
        <w:rPr>
          <w:rStyle w:val="Style13ptBold"/>
        </w:rPr>
        <w:t>Madland 21</w:t>
      </w:r>
      <w:r>
        <w:t xml:space="preserve">. Senior fellow and managing director of economic policy at the Center for American Progress, Ph.D. in political science and government from Georgetown University, B.S. in political economy from the University of California, Berkeley. "Unions as the Solution." </w:t>
      </w:r>
      <w:r w:rsidRPr="00F84FAE">
        <w:rPr>
          <w:i/>
          <w:iCs/>
        </w:rPr>
        <w:t>Re-Union: How Bold Labor Reforms Can Repair, Revitalize, and Reunite the United States</w:t>
      </w:r>
      <w:r>
        <w:t>, 53-59.</w:t>
      </w:r>
    </w:p>
    <w:p w14:paraId="1643AAA1" w14:textId="77777777" w:rsidR="000D4BE4" w:rsidRPr="00795F7E" w:rsidRDefault="000D4BE4" w:rsidP="000D4BE4">
      <w:pPr>
        <w:rPr>
          <w:rStyle w:val="StyleUnderline"/>
          <w:highlight w:val="cyan"/>
        </w:rPr>
      </w:pPr>
      <w:r w:rsidRPr="00DB6424">
        <w:rPr>
          <w:sz w:val="16"/>
        </w:rPr>
        <w:t>American Troubles</w:t>
      </w:r>
    </w:p>
    <w:p w14:paraId="3CF5AB5A" w14:textId="77777777" w:rsidR="000D4BE4" w:rsidRPr="00795F7E" w:rsidRDefault="000D4BE4" w:rsidP="000D4BE4">
      <w:pPr>
        <w:rPr>
          <w:rStyle w:val="StyleUnderline"/>
          <w:highlight w:val="cyan"/>
        </w:rPr>
      </w:pPr>
      <w:r w:rsidRPr="00795F7E">
        <w:rPr>
          <w:rStyle w:val="StyleUnderline"/>
          <w:highlight w:val="cyan"/>
        </w:rPr>
        <w:t xml:space="preserve">Even </w:t>
      </w:r>
      <w:r w:rsidRPr="00795F7E">
        <w:rPr>
          <w:rStyle w:val="Emphasis"/>
          <w:highlight w:val="cyan"/>
        </w:rPr>
        <w:t>before</w:t>
      </w:r>
      <w:r w:rsidRPr="00795F7E">
        <w:rPr>
          <w:rStyle w:val="StyleUnderline"/>
          <w:highlight w:val="cyan"/>
        </w:rPr>
        <w:t xml:space="preserve"> COVID</w:t>
      </w:r>
      <w:r w:rsidRPr="00D34DFA">
        <w:rPr>
          <w:rStyle w:val="StyleUnderline"/>
        </w:rPr>
        <w:t>-19</w:t>
      </w:r>
      <w:r w:rsidRPr="00DB6424">
        <w:rPr>
          <w:sz w:val="16"/>
        </w:rPr>
        <w:t xml:space="preserve"> and the inadequate government response to it drove unemployment to double-digit rates, </w:t>
      </w:r>
      <w:r w:rsidRPr="00D34DFA">
        <w:rPr>
          <w:rStyle w:val="StyleUnderline"/>
        </w:rPr>
        <w:t xml:space="preserve">placed </w:t>
      </w:r>
      <w:r w:rsidRPr="00D34DFA">
        <w:rPr>
          <w:rStyle w:val="Emphasis"/>
        </w:rPr>
        <w:t>massive new strains</w:t>
      </w:r>
      <w:r w:rsidRPr="00D34DFA">
        <w:rPr>
          <w:rStyle w:val="StyleUnderline"/>
        </w:rPr>
        <w:t xml:space="preserve"> on households</w:t>
      </w:r>
      <w:r w:rsidRPr="00DB6424">
        <w:rPr>
          <w:sz w:val="16"/>
        </w:rPr>
        <w:t xml:space="preserve">, and made work much more dangerous, </w:t>
      </w:r>
      <w:r w:rsidRPr="00795F7E">
        <w:rPr>
          <w:rStyle w:val="StyleUnderline"/>
          <w:highlight w:val="cyan"/>
        </w:rPr>
        <w:t>the</w:t>
      </w:r>
      <w:r w:rsidRPr="00DB6424">
        <w:rPr>
          <w:sz w:val="16"/>
        </w:rPr>
        <w:t xml:space="preserve"> US </w:t>
      </w:r>
      <w:r w:rsidRPr="00795F7E">
        <w:rPr>
          <w:rStyle w:val="StyleUnderline"/>
          <w:highlight w:val="cyan"/>
        </w:rPr>
        <w:t>economy was not working</w:t>
      </w:r>
      <w:r w:rsidRPr="00D34DFA">
        <w:rPr>
          <w:rStyle w:val="StyleUnderline"/>
        </w:rPr>
        <w:t xml:space="preserve"> for </w:t>
      </w:r>
      <w:r w:rsidRPr="00D34DFA">
        <w:rPr>
          <w:rStyle w:val="Emphasis"/>
        </w:rPr>
        <w:t>most people</w:t>
      </w:r>
      <w:r w:rsidRPr="00DB6424">
        <w:rPr>
          <w:sz w:val="16"/>
        </w:rPr>
        <w:t xml:space="preserve">. Though the basic facts of the long-standing economic problems are relatively well known, they are still shocking. </w:t>
      </w:r>
      <w:r w:rsidRPr="00D34DFA">
        <w:rPr>
          <w:rStyle w:val="StyleUnderline"/>
        </w:rPr>
        <w:t xml:space="preserve">The </w:t>
      </w:r>
      <w:r w:rsidRPr="00D34DFA">
        <w:rPr>
          <w:rStyle w:val="Emphasis"/>
        </w:rPr>
        <w:t>percentage of jobs</w:t>
      </w:r>
      <w:r w:rsidRPr="00D34DFA">
        <w:rPr>
          <w:rStyle w:val="StyleUnderline"/>
        </w:rPr>
        <w:t xml:space="preserve"> with good wages</w:t>
      </w:r>
      <w:r w:rsidRPr="00DB6424">
        <w:rPr>
          <w:sz w:val="16"/>
        </w:rPr>
        <w:t xml:space="preserve"> and benefits </w:t>
      </w:r>
      <w:r w:rsidRPr="00D34DFA">
        <w:rPr>
          <w:rStyle w:val="StyleUnderline"/>
        </w:rPr>
        <w:t xml:space="preserve">has been </w:t>
      </w:r>
      <w:r w:rsidRPr="00D34DFA">
        <w:rPr>
          <w:rStyle w:val="Emphasis"/>
        </w:rPr>
        <w:t>falling for decades</w:t>
      </w:r>
      <w:r w:rsidRPr="00DB6424">
        <w:rPr>
          <w:sz w:val="16"/>
        </w:rPr>
        <w:t xml:space="preserve">.2 Children can no longer count on doing better than their parents: the typical thirty-year-old today makes roughly the same as a thirty-year-old in the 1980s, adjusting for inflation, even though today’s generation is much more highly educated, our economy more productive, and our country richer. 3 </w:t>
      </w:r>
      <w:r w:rsidRPr="00D34DFA">
        <w:rPr>
          <w:rStyle w:val="StyleUnderline"/>
        </w:rPr>
        <w:t xml:space="preserve">Workplace laws are </w:t>
      </w:r>
      <w:r w:rsidRPr="00D34DFA">
        <w:rPr>
          <w:rStyle w:val="Emphasis"/>
        </w:rPr>
        <w:t>routinely violated</w:t>
      </w:r>
      <w:r w:rsidRPr="00D34DFA">
        <w:rPr>
          <w:rStyle w:val="StyleUnderline"/>
        </w:rPr>
        <w:t xml:space="preserve"> by</w:t>
      </w:r>
      <w:r w:rsidRPr="00DB6424">
        <w:rPr>
          <w:sz w:val="16"/>
        </w:rPr>
        <w:t xml:space="preserve"> some of </w:t>
      </w:r>
      <w:r w:rsidRPr="00D34DFA">
        <w:rPr>
          <w:rStyle w:val="StyleUnderline"/>
        </w:rPr>
        <w:t>the largest companies</w:t>
      </w:r>
      <w:r w:rsidRPr="00DB6424">
        <w:rPr>
          <w:sz w:val="16"/>
        </w:rPr>
        <w:t xml:space="preserve"> in the United States, with one estimate indicating that more than two-thirds of low-wage workers received less in pay than they were legally entitled to.4</w:t>
      </w:r>
    </w:p>
    <w:p w14:paraId="37BB737E" w14:textId="77777777" w:rsidR="000D4BE4" w:rsidRPr="00795F7E" w:rsidRDefault="000D4BE4" w:rsidP="000D4BE4">
      <w:pPr>
        <w:rPr>
          <w:rStyle w:val="StyleUnderline"/>
          <w:highlight w:val="cyan"/>
        </w:rPr>
      </w:pPr>
      <w:r w:rsidRPr="00DB6424">
        <w:rPr>
          <w:sz w:val="16"/>
        </w:rPr>
        <w:t xml:space="preserve">About </w:t>
      </w:r>
      <w:r w:rsidRPr="00795F7E">
        <w:rPr>
          <w:rStyle w:val="Emphasis"/>
          <w:highlight w:val="cyan"/>
        </w:rPr>
        <w:t>half</w:t>
      </w:r>
      <w:r w:rsidRPr="00D34DFA">
        <w:rPr>
          <w:rStyle w:val="StyleUnderline"/>
        </w:rPr>
        <w:t xml:space="preserve"> of</w:t>
      </w:r>
      <w:r w:rsidRPr="00DB6424">
        <w:rPr>
          <w:sz w:val="16"/>
        </w:rPr>
        <w:t xml:space="preserve"> private-sector </w:t>
      </w:r>
      <w:r w:rsidRPr="00D34DFA">
        <w:rPr>
          <w:rStyle w:val="StyleUnderline"/>
        </w:rPr>
        <w:t>employers</w:t>
      </w:r>
      <w:r w:rsidRPr="00DB6424">
        <w:rPr>
          <w:sz w:val="16"/>
        </w:rPr>
        <w:t xml:space="preserve"> compel their workers to sign </w:t>
      </w:r>
      <w:r w:rsidRPr="00795F7E">
        <w:rPr>
          <w:rStyle w:val="StyleUnderline"/>
          <w:highlight w:val="cyan"/>
        </w:rPr>
        <w:t>force</w:t>
      </w:r>
      <w:r w:rsidRPr="00DB6424">
        <w:rPr>
          <w:sz w:val="16"/>
        </w:rPr>
        <w:t xml:space="preserve">d </w:t>
      </w:r>
      <w:r w:rsidRPr="00795F7E">
        <w:rPr>
          <w:rStyle w:val="Emphasis"/>
          <w:highlight w:val="cyan"/>
        </w:rPr>
        <w:t>arbitration</w:t>
      </w:r>
      <w:r w:rsidRPr="00795F7E">
        <w:rPr>
          <w:rStyle w:val="StyleUnderline"/>
          <w:highlight w:val="cyan"/>
        </w:rPr>
        <w:t xml:space="preserve"> agreements</w:t>
      </w:r>
      <w:r w:rsidRPr="00D34DFA">
        <w:rPr>
          <w:rStyle w:val="StyleUnderline"/>
        </w:rPr>
        <w:t xml:space="preserve">, which </w:t>
      </w:r>
      <w:r w:rsidRPr="00D34DFA">
        <w:rPr>
          <w:rStyle w:val="Emphasis"/>
        </w:rPr>
        <w:t>prevent</w:t>
      </w:r>
      <w:r w:rsidRPr="00D34DFA">
        <w:rPr>
          <w:rStyle w:val="StyleUnderline"/>
        </w:rPr>
        <w:t xml:space="preserve"> workers from going to court if their employer </w:t>
      </w:r>
      <w:r w:rsidRPr="00D34DFA">
        <w:rPr>
          <w:rStyle w:val="Emphasis"/>
        </w:rPr>
        <w:t>breaks the law</w:t>
      </w:r>
      <w:r w:rsidRPr="00DB6424">
        <w:rPr>
          <w:sz w:val="16"/>
        </w:rPr>
        <w:t xml:space="preserve"> and directs them into an arbitration process that heavily favors companies.5 Roughly two in five workers have been forced to sign a noncompete agreement at some point in their career— meaning they cannot work for a competitor, even though many do not have any trade secrets—including low-wage workers doing things like making sandwiches at fast food franchises.6 </w:t>
      </w:r>
      <w:r w:rsidRPr="00D34DFA">
        <w:rPr>
          <w:rStyle w:val="StyleUnderline"/>
        </w:rPr>
        <w:t>Workers</w:t>
      </w:r>
      <w:r w:rsidRPr="00DB6424">
        <w:rPr>
          <w:sz w:val="16"/>
        </w:rPr>
        <w:t xml:space="preserve"> increasingly </w:t>
      </w:r>
      <w:r w:rsidRPr="00D34DFA">
        <w:rPr>
          <w:rStyle w:val="StyleUnderline"/>
        </w:rPr>
        <w:t xml:space="preserve">are </w:t>
      </w:r>
      <w:r w:rsidRPr="00D34DFA">
        <w:rPr>
          <w:rStyle w:val="Emphasis"/>
        </w:rPr>
        <w:t>coerced</w:t>
      </w:r>
      <w:r w:rsidRPr="00D34DFA">
        <w:rPr>
          <w:rStyle w:val="StyleUnderline"/>
        </w:rPr>
        <w:t xml:space="preserve"> into supporting their bosses’ </w:t>
      </w:r>
      <w:r w:rsidRPr="00D34DFA">
        <w:rPr>
          <w:rStyle w:val="Emphasis"/>
        </w:rPr>
        <w:t>political agendas</w:t>
      </w:r>
      <w:r w:rsidRPr="00DB6424">
        <w:rPr>
          <w:sz w:val="16"/>
        </w:rPr>
        <w:t>, with one in five workers having felt pressured to advocate for their employers’ favored policies and politicians.7</w:t>
      </w:r>
    </w:p>
    <w:p w14:paraId="2D4A85FC" w14:textId="77777777" w:rsidR="000D4BE4" w:rsidRPr="00795F7E" w:rsidRDefault="000D4BE4" w:rsidP="000D4BE4">
      <w:pPr>
        <w:rPr>
          <w:rStyle w:val="StyleUnderline"/>
          <w:highlight w:val="cyan"/>
        </w:rPr>
      </w:pPr>
      <w:r w:rsidRPr="00795F7E">
        <w:rPr>
          <w:rStyle w:val="StyleUnderline"/>
          <w:highlight w:val="cyan"/>
        </w:rPr>
        <w:t>Wages</w:t>
      </w:r>
      <w:r w:rsidRPr="00DB6424">
        <w:rPr>
          <w:sz w:val="16"/>
        </w:rPr>
        <w:t xml:space="preserve"> for the typical American worker, after adjusting for inflation, have </w:t>
      </w:r>
      <w:r w:rsidRPr="00795F7E">
        <w:rPr>
          <w:rStyle w:val="Emphasis"/>
          <w:highlight w:val="cyan"/>
        </w:rPr>
        <w:t>hardly</w:t>
      </w:r>
      <w:r w:rsidRPr="00795F7E">
        <w:rPr>
          <w:rStyle w:val="StyleUnderline"/>
          <w:highlight w:val="cyan"/>
        </w:rPr>
        <w:t xml:space="preserve"> increased</w:t>
      </w:r>
      <w:r w:rsidRPr="00D34DFA">
        <w:rPr>
          <w:rStyle w:val="StyleUnderline"/>
        </w:rPr>
        <w:t xml:space="preserve"> in </w:t>
      </w:r>
      <w:r w:rsidRPr="00795F7E">
        <w:rPr>
          <w:rStyle w:val="StyleUnderline"/>
          <w:highlight w:val="cyan"/>
        </w:rPr>
        <w:t xml:space="preserve">over </w:t>
      </w:r>
      <w:r w:rsidRPr="00D34DFA">
        <w:rPr>
          <w:rStyle w:val="Emphasis"/>
        </w:rPr>
        <w:t xml:space="preserve">four and a half </w:t>
      </w:r>
      <w:r w:rsidRPr="00795F7E">
        <w:rPr>
          <w:rStyle w:val="Emphasis"/>
          <w:highlight w:val="cyan"/>
        </w:rPr>
        <w:t>decades</w:t>
      </w:r>
      <w:r w:rsidRPr="00DB6424">
        <w:rPr>
          <w:sz w:val="16"/>
        </w:rPr>
        <w:t>. In fact, wages for the median male worker are the same today as they were in 1973. 8 Women’s wages have slightly increased since then, but they are still well below male wages, and the pay gap between black and white workers has actually grown over recent decades.9 Wealth gaps are much bigger than pay gaps: compared to the median white family, the median black family has onetenth the wealth and the median Hispanic family just 12 percent the wealth.10</w:t>
      </w:r>
    </w:p>
    <w:p w14:paraId="1F02ECE4" w14:textId="77777777" w:rsidR="000D4BE4" w:rsidRPr="00795F7E" w:rsidRDefault="000D4BE4" w:rsidP="000D4BE4">
      <w:pPr>
        <w:rPr>
          <w:rStyle w:val="StyleUnderline"/>
          <w:highlight w:val="cyan"/>
        </w:rPr>
      </w:pPr>
      <w:r w:rsidRPr="00DB6424">
        <w:rPr>
          <w:sz w:val="16"/>
        </w:rPr>
        <w:t xml:space="preserve">Over the past four decades, </w:t>
      </w:r>
      <w:r w:rsidRPr="00795F7E">
        <w:rPr>
          <w:rStyle w:val="StyleUnderline"/>
          <w:highlight w:val="cyan"/>
        </w:rPr>
        <w:t>the</w:t>
      </w:r>
      <w:r w:rsidRPr="00DB6424">
        <w:rPr>
          <w:sz w:val="16"/>
        </w:rPr>
        <w:t xml:space="preserve"> overall </w:t>
      </w:r>
      <w:r w:rsidRPr="00795F7E">
        <w:rPr>
          <w:rStyle w:val="Emphasis"/>
          <w:highlight w:val="cyan"/>
        </w:rPr>
        <w:t>economy</w:t>
      </w:r>
      <w:r w:rsidRPr="00795F7E">
        <w:rPr>
          <w:rStyle w:val="StyleUnderline"/>
          <w:highlight w:val="cyan"/>
        </w:rPr>
        <w:t xml:space="preserve"> has grown</w:t>
      </w:r>
      <w:r w:rsidRPr="00D34DFA">
        <w:rPr>
          <w:rStyle w:val="StyleUnderline"/>
        </w:rPr>
        <w:t xml:space="preserve"> significantly, and </w:t>
      </w:r>
      <w:r w:rsidRPr="00D34DFA">
        <w:rPr>
          <w:rStyle w:val="Emphasis"/>
        </w:rPr>
        <w:t>workers</w:t>
      </w:r>
      <w:r w:rsidRPr="00D34DFA">
        <w:rPr>
          <w:rStyle w:val="StyleUnderline"/>
        </w:rPr>
        <w:t xml:space="preserve"> have become</w:t>
      </w:r>
      <w:r w:rsidRPr="00DB6424">
        <w:rPr>
          <w:sz w:val="16"/>
        </w:rPr>
        <w:t xml:space="preserve"> much </w:t>
      </w:r>
      <w:r w:rsidRPr="00D34DFA">
        <w:rPr>
          <w:rStyle w:val="Emphasis"/>
        </w:rPr>
        <w:t>more productive</w:t>
      </w:r>
      <w:r w:rsidRPr="00DB6424">
        <w:rPr>
          <w:sz w:val="16"/>
        </w:rPr>
        <w:t xml:space="preserve">.11 </w:t>
      </w:r>
      <w:r w:rsidRPr="00795F7E">
        <w:rPr>
          <w:rStyle w:val="StyleUnderline"/>
          <w:highlight w:val="cyan"/>
        </w:rPr>
        <w:t>But</w:t>
      </w:r>
      <w:r w:rsidRPr="00DB6424">
        <w:rPr>
          <w:sz w:val="16"/>
        </w:rPr>
        <w:t xml:space="preserve"> most </w:t>
      </w:r>
      <w:r w:rsidRPr="00795F7E">
        <w:rPr>
          <w:rStyle w:val="StyleUnderline"/>
          <w:highlight w:val="cyan"/>
        </w:rPr>
        <w:t>workers</w:t>
      </w:r>
      <w:r w:rsidRPr="00DB6424">
        <w:rPr>
          <w:sz w:val="16"/>
        </w:rPr>
        <w:t xml:space="preserve"> have </w:t>
      </w:r>
      <w:r w:rsidRPr="00795F7E">
        <w:rPr>
          <w:rStyle w:val="StyleUnderline"/>
          <w:highlight w:val="cyan"/>
        </w:rPr>
        <w:t xml:space="preserve">received </w:t>
      </w:r>
      <w:r w:rsidRPr="00795F7E">
        <w:rPr>
          <w:rStyle w:val="Emphasis"/>
          <w:highlight w:val="cyan"/>
        </w:rPr>
        <w:t>little</w:t>
      </w:r>
      <w:r w:rsidRPr="00D34DFA">
        <w:rPr>
          <w:rStyle w:val="StyleUnderline"/>
        </w:rPr>
        <w:t xml:space="preserve"> of the gains</w:t>
      </w:r>
      <w:r w:rsidRPr="00DB6424">
        <w:rPr>
          <w:sz w:val="16"/>
        </w:rPr>
        <w:t xml:space="preserve"> they help create. Only the very rich have seen significant income gains over recent decades.12 The share of the nation’s income going to the top 1 percent is now near record highs, while the share that goes to the middle class is near record lows. </w:t>
      </w:r>
      <w:r w:rsidRPr="00795F7E">
        <w:rPr>
          <w:rStyle w:val="StyleUnderline"/>
          <w:highlight w:val="cyan"/>
        </w:rPr>
        <w:t xml:space="preserve">The </w:t>
      </w:r>
      <w:r w:rsidRPr="00795F7E">
        <w:rPr>
          <w:rStyle w:val="Emphasis"/>
          <w:highlight w:val="cyan"/>
        </w:rPr>
        <w:t>top</w:t>
      </w:r>
      <w:r w:rsidRPr="00D34DFA">
        <w:rPr>
          <w:rStyle w:val="Emphasis"/>
        </w:rPr>
        <w:t xml:space="preserve"> 1 percent</w:t>
      </w:r>
      <w:r w:rsidRPr="00795F7E">
        <w:rPr>
          <w:rStyle w:val="StyleUnderline"/>
          <w:highlight w:val="cyan"/>
        </w:rPr>
        <w:t xml:space="preserve"> have more</w:t>
      </w:r>
      <w:r w:rsidRPr="00DB6424">
        <w:rPr>
          <w:sz w:val="16"/>
        </w:rPr>
        <w:t xml:space="preserve"> of the nation’s </w:t>
      </w:r>
      <w:r w:rsidRPr="00D34DFA">
        <w:rPr>
          <w:rStyle w:val="StyleUnderline"/>
        </w:rPr>
        <w:t xml:space="preserve">wealth </w:t>
      </w:r>
      <w:r w:rsidRPr="00795F7E">
        <w:rPr>
          <w:rStyle w:val="StyleUnderline"/>
          <w:highlight w:val="cyan"/>
        </w:rPr>
        <w:t>than the middle</w:t>
      </w:r>
      <w:r w:rsidRPr="00D34DFA">
        <w:rPr>
          <w:rStyle w:val="StyleUnderline"/>
        </w:rPr>
        <w:t xml:space="preserve"> class, while </w:t>
      </w:r>
      <w:r w:rsidRPr="00795F7E">
        <w:rPr>
          <w:rStyle w:val="StyleUnderline"/>
          <w:highlight w:val="cyan"/>
        </w:rPr>
        <w:t xml:space="preserve">the </w:t>
      </w:r>
      <w:r w:rsidRPr="00795F7E">
        <w:rPr>
          <w:rStyle w:val="Emphasis"/>
          <w:highlight w:val="cyan"/>
        </w:rPr>
        <w:t>bottom</w:t>
      </w:r>
      <w:r w:rsidRPr="00D34DFA">
        <w:rPr>
          <w:rStyle w:val="Emphasis"/>
        </w:rPr>
        <w:t xml:space="preserve"> 50 percent</w:t>
      </w:r>
      <w:r w:rsidRPr="00795F7E">
        <w:rPr>
          <w:rStyle w:val="StyleUnderline"/>
          <w:highlight w:val="cyan"/>
        </w:rPr>
        <w:t xml:space="preserve"> have</w:t>
      </w:r>
      <w:r w:rsidRPr="00DB6424">
        <w:rPr>
          <w:sz w:val="16"/>
        </w:rPr>
        <w:t xml:space="preserve"> virtually </w:t>
      </w:r>
      <w:r w:rsidRPr="00795F7E">
        <w:rPr>
          <w:rStyle w:val="StyleUnderline"/>
          <w:highlight w:val="cyan"/>
        </w:rPr>
        <w:t>no wealth</w:t>
      </w:r>
      <w:r w:rsidRPr="00DB6424">
        <w:rPr>
          <w:sz w:val="16"/>
        </w:rPr>
        <w:t>. Almost half of American households have less wealth now than the typical household did in 1970.13</w:t>
      </w:r>
    </w:p>
    <w:p w14:paraId="4E46A039" w14:textId="77777777" w:rsidR="000D4BE4" w:rsidRPr="00795F7E" w:rsidRDefault="000D4BE4" w:rsidP="000D4BE4">
      <w:pPr>
        <w:rPr>
          <w:rStyle w:val="StyleUnderline"/>
          <w:highlight w:val="cyan"/>
        </w:rPr>
      </w:pPr>
      <w:r w:rsidRPr="00DB6424">
        <w:rPr>
          <w:sz w:val="16"/>
        </w:rPr>
        <w:t xml:space="preserve">Not so long ago—between World War II and the mid-1970s—economic inequality in the United States was much lower and shrinking as incomes for poor people and the middle class rose more rapidly than those of the rich. But now </w:t>
      </w:r>
      <w:r w:rsidRPr="00D34DFA">
        <w:rPr>
          <w:rStyle w:val="StyleUnderline"/>
        </w:rPr>
        <w:t>economic inequality has risen to</w:t>
      </w:r>
      <w:r w:rsidRPr="00DB6424">
        <w:rPr>
          <w:sz w:val="16"/>
        </w:rPr>
        <w:t xml:space="preserve"> such </w:t>
      </w:r>
      <w:r w:rsidRPr="00D34DFA">
        <w:rPr>
          <w:rStyle w:val="Emphasis"/>
        </w:rPr>
        <w:t>extreme</w:t>
      </w:r>
      <w:r w:rsidRPr="00D34DFA">
        <w:rPr>
          <w:rStyle w:val="StyleUnderline"/>
        </w:rPr>
        <w:t xml:space="preserve"> levels</w:t>
      </w:r>
      <w:r w:rsidRPr="00DB6424">
        <w:rPr>
          <w:sz w:val="16"/>
        </w:rPr>
        <w:t xml:space="preserve"> that some comparisons are necessary to help put them in context. In the early 1970s, the typical CEO made about twenty-two times more than the typical worker did, while today </w:t>
      </w:r>
      <w:r w:rsidRPr="00D34DFA">
        <w:rPr>
          <w:rStyle w:val="StyleUnderline"/>
        </w:rPr>
        <w:t xml:space="preserve">CEOs make over </w:t>
      </w:r>
      <w:r w:rsidRPr="00D34DFA">
        <w:rPr>
          <w:rStyle w:val="Emphasis"/>
        </w:rPr>
        <w:t>three hundred times</w:t>
      </w:r>
      <w:r w:rsidRPr="00D34DFA">
        <w:rPr>
          <w:rStyle w:val="StyleUnderline"/>
        </w:rPr>
        <w:t xml:space="preserve"> more than the typical worker</w:t>
      </w:r>
      <w:r w:rsidRPr="00DB6424">
        <w:rPr>
          <w:sz w:val="16"/>
        </w:rPr>
        <w:t>. 14 To visualize this difference, imagine an apartment building with the CEO in the penthouse and the typical worker on the ground floor. In the 1970s this twenty-two-story building would not have been out of place in most US cities, but today it would be taller than three Empire State Buildings.</w:t>
      </w:r>
    </w:p>
    <w:p w14:paraId="067D89CB" w14:textId="77777777" w:rsidR="000D4BE4" w:rsidRPr="00795F7E" w:rsidRDefault="000D4BE4" w:rsidP="000D4BE4">
      <w:pPr>
        <w:rPr>
          <w:rStyle w:val="StyleUnderline"/>
          <w:highlight w:val="cyan"/>
        </w:rPr>
      </w:pPr>
      <w:r w:rsidRPr="00DB6424">
        <w:rPr>
          <w:sz w:val="16"/>
        </w:rPr>
        <w:t xml:space="preserve">Not only is inequality extreme by US historical standards, </w:t>
      </w:r>
      <w:r w:rsidRPr="00795F7E">
        <w:rPr>
          <w:rStyle w:val="StyleUnderline"/>
          <w:highlight w:val="cyan"/>
        </w:rPr>
        <w:t>inequality</w:t>
      </w:r>
      <w:r w:rsidRPr="00D34DFA">
        <w:rPr>
          <w:rStyle w:val="StyleUnderline"/>
        </w:rPr>
        <w:t xml:space="preserve"> in the </w:t>
      </w:r>
      <w:r w:rsidRPr="00D34DFA">
        <w:rPr>
          <w:rStyle w:val="Emphasis"/>
        </w:rPr>
        <w:t>U</w:t>
      </w:r>
      <w:r w:rsidRPr="00DB6424">
        <w:rPr>
          <w:sz w:val="16"/>
        </w:rPr>
        <w:t xml:space="preserve">nited </w:t>
      </w:r>
      <w:r w:rsidRPr="00D34DFA">
        <w:rPr>
          <w:rStyle w:val="Emphasis"/>
        </w:rPr>
        <w:t>S</w:t>
      </w:r>
      <w:r w:rsidRPr="00DB6424">
        <w:rPr>
          <w:sz w:val="16"/>
        </w:rPr>
        <w:t xml:space="preserve">tates </w:t>
      </w:r>
      <w:r w:rsidRPr="00795F7E">
        <w:rPr>
          <w:rStyle w:val="StyleUnderline"/>
          <w:highlight w:val="cyan"/>
        </w:rPr>
        <w:t>is</w:t>
      </w:r>
      <w:r w:rsidRPr="00D34DFA">
        <w:rPr>
          <w:rStyle w:val="StyleUnderline"/>
        </w:rPr>
        <w:t xml:space="preserve"> much </w:t>
      </w:r>
      <w:r w:rsidRPr="00795F7E">
        <w:rPr>
          <w:rStyle w:val="StyleUnderline"/>
          <w:highlight w:val="cyan"/>
        </w:rPr>
        <w:t>higher than</w:t>
      </w:r>
      <w:r w:rsidRPr="00DB6424">
        <w:rPr>
          <w:sz w:val="16"/>
        </w:rPr>
        <w:t xml:space="preserve"> in </w:t>
      </w:r>
      <w:r w:rsidRPr="00795F7E">
        <w:rPr>
          <w:rStyle w:val="Emphasis"/>
          <w:highlight w:val="cyan"/>
        </w:rPr>
        <w:t>every</w:t>
      </w:r>
      <w:r w:rsidRPr="00D34DFA">
        <w:rPr>
          <w:rStyle w:val="Emphasis"/>
        </w:rPr>
        <w:t xml:space="preserve"> other</w:t>
      </w:r>
      <w:r w:rsidRPr="00D34DFA">
        <w:rPr>
          <w:rStyle w:val="StyleUnderline"/>
        </w:rPr>
        <w:t xml:space="preserve"> wealthy </w:t>
      </w:r>
      <w:r w:rsidRPr="00795F7E">
        <w:rPr>
          <w:rStyle w:val="StyleUnderline"/>
          <w:highlight w:val="cyan"/>
        </w:rPr>
        <w:t>democracy</w:t>
      </w:r>
      <w:r w:rsidRPr="00DB6424">
        <w:rPr>
          <w:sz w:val="16"/>
        </w:rPr>
        <w:t>. The wealthy democracy with the most similar levels of inequality to the United States is Great Britain, but in Britain the share of the nation’s income going to the top 1 percent is still much less than that of the United States.15 In other rich democracies, the share going to the top percent is well less than half that of the United States. In fact, the overall level of US inequality is most comparable to places like Saudi Arabia, Peru, Guyana, and Thailand.16</w:t>
      </w:r>
    </w:p>
    <w:p w14:paraId="191BF77B" w14:textId="77777777" w:rsidR="000D4BE4" w:rsidRPr="00795F7E" w:rsidRDefault="000D4BE4" w:rsidP="000D4BE4">
      <w:pPr>
        <w:rPr>
          <w:rStyle w:val="StyleUnderline"/>
          <w:highlight w:val="cyan"/>
        </w:rPr>
      </w:pPr>
      <w:r w:rsidRPr="00DB6424">
        <w:rPr>
          <w:sz w:val="16"/>
        </w:rPr>
        <w:t xml:space="preserve">At some level, the United States is suffering from a basic problem of modern capitalism. </w:t>
      </w:r>
      <w:r w:rsidRPr="00D34DFA">
        <w:rPr>
          <w:rStyle w:val="StyleUnderline"/>
        </w:rPr>
        <w:t xml:space="preserve">Capitalism is </w:t>
      </w:r>
      <w:r w:rsidRPr="00D34DFA">
        <w:rPr>
          <w:rStyle w:val="Emphasis"/>
        </w:rPr>
        <w:t>extremely productive</w:t>
      </w:r>
      <w:r w:rsidRPr="00D34DFA">
        <w:rPr>
          <w:rStyle w:val="StyleUnderline"/>
        </w:rPr>
        <w:t xml:space="preserve"> when it works well</w:t>
      </w:r>
      <w:r w:rsidRPr="00DB6424">
        <w:rPr>
          <w:sz w:val="16"/>
        </w:rPr>
        <w:t xml:space="preserve">, promoting economic growth as well as freedom. But unless the market is properly managed it tends to destabilize and undermine the political and economic conditions necessary for its success. </w:t>
      </w:r>
      <w:r w:rsidRPr="00D34DFA">
        <w:rPr>
          <w:rStyle w:val="StyleUnderline"/>
        </w:rPr>
        <w:t>Poorly managed capitalism leads to</w:t>
      </w:r>
      <w:r w:rsidRPr="00DB6424">
        <w:rPr>
          <w:sz w:val="16"/>
        </w:rPr>
        <w:t xml:space="preserve"> great </w:t>
      </w:r>
      <w:r w:rsidRPr="00D34DFA">
        <w:rPr>
          <w:rStyle w:val="Emphasis"/>
        </w:rPr>
        <w:t>concentrations of power</w:t>
      </w:r>
      <w:r w:rsidRPr="00D34DFA">
        <w:rPr>
          <w:rStyle w:val="StyleUnderline"/>
        </w:rPr>
        <w:t xml:space="preserve">, leaves many people </w:t>
      </w:r>
      <w:r w:rsidRPr="00D34DFA">
        <w:rPr>
          <w:rStyle w:val="Emphasis"/>
        </w:rPr>
        <w:t>behind</w:t>
      </w:r>
      <w:r w:rsidRPr="00D34DFA">
        <w:rPr>
          <w:rStyle w:val="StyleUnderline"/>
        </w:rPr>
        <w:t xml:space="preserve">, and </w:t>
      </w:r>
      <w:r w:rsidRPr="00D34DFA">
        <w:rPr>
          <w:rStyle w:val="Emphasis"/>
        </w:rPr>
        <w:t>destabilizes</w:t>
      </w:r>
      <w:r w:rsidRPr="00D34DFA">
        <w:rPr>
          <w:rStyle w:val="StyleUnderline"/>
        </w:rPr>
        <w:t xml:space="preserve"> communities, which</w:t>
      </w:r>
      <w:r w:rsidRPr="00DB6424">
        <w:rPr>
          <w:sz w:val="16"/>
        </w:rPr>
        <w:t xml:space="preserve"> ultimately </w:t>
      </w:r>
      <w:r w:rsidRPr="00D34DFA">
        <w:rPr>
          <w:rStyle w:val="Emphasis"/>
        </w:rPr>
        <w:t>undermines</w:t>
      </w:r>
      <w:r w:rsidRPr="00D34DFA">
        <w:rPr>
          <w:rStyle w:val="StyleUnderline"/>
        </w:rPr>
        <w:t xml:space="preserve"> democracy</w:t>
      </w:r>
      <w:r w:rsidRPr="00DB6424">
        <w:rPr>
          <w:sz w:val="16"/>
        </w:rPr>
        <w:t>, freedom, trust, and markets themselves. Unfortunately, the current version of US capitalism is not conducive to democracy. 17</w:t>
      </w:r>
    </w:p>
    <w:p w14:paraId="60F1EF24" w14:textId="77777777" w:rsidR="000D4BE4" w:rsidRPr="00795F7E" w:rsidRDefault="000D4BE4" w:rsidP="000D4BE4">
      <w:pPr>
        <w:rPr>
          <w:rStyle w:val="StyleUnderline"/>
          <w:highlight w:val="cyan"/>
        </w:rPr>
      </w:pPr>
      <w:r w:rsidRPr="00DB6424">
        <w:rPr>
          <w:sz w:val="16"/>
        </w:rPr>
        <w:t xml:space="preserve">That the nearest inequality neighbors to the United States are not stable democracies is worrying, as are the patterns from US history showing how </w:t>
      </w:r>
      <w:r w:rsidRPr="00795F7E">
        <w:rPr>
          <w:rStyle w:val="StyleUnderline"/>
          <w:highlight w:val="cyan"/>
        </w:rPr>
        <w:t xml:space="preserve">democracy </w:t>
      </w:r>
      <w:r w:rsidRPr="00795F7E">
        <w:rPr>
          <w:rStyle w:val="Emphasis"/>
          <w:highlight w:val="cyan"/>
        </w:rPr>
        <w:t>suffered</w:t>
      </w:r>
      <w:r w:rsidRPr="00D34DFA">
        <w:rPr>
          <w:rStyle w:val="Emphasis"/>
        </w:rPr>
        <w:t xml:space="preserve"> greatly</w:t>
      </w:r>
      <w:r w:rsidRPr="00795F7E">
        <w:rPr>
          <w:rStyle w:val="StyleUnderline"/>
          <w:highlight w:val="cyan"/>
        </w:rPr>
        <w:t xml:space="preserve"> during</w:t>
      </w:r>
      <w:r w:rsidRPr="00DB6424">
        <w:rPr>
          <w:sz w:val="16"/>
        </w:rPr>
        <w:t xml:space="preserve"> other extremely </w:t>
      </w:r>
      <w:r w:rsidRPr="00795F7E">
        <w:rPr>
          <w:rStyle w:val="StyleUnderline"/>
          <w:highlight w:val="cyan"/>
        </w:rPr>
        <w:t>unequal eras</w:t>
      </w:r>
      <w:r w:rsidRPr="00D34DFA">
        <w:rPr>
          <w:rStyle w:val="StyleUnderline"/>
        </w:rPr>
        <w:t xml:space="preserve">. During the </w:t>
      </w:r>
      <w:r w:rsidRPr="00D34DFA">
        <w:rPr>
          <w:rStyle w:val="Emphasis"/>
        </w:rPr>
        <w:t>Gilded Age</w:t>
      </w:r>
      <w:r w:rsidRPr="00DB6424">
        <w:rPr>
          <w:sz w:val="16"/>
        </w:rPr>
        <w:t xml:space="preserve"> in the late 1800s and early 1900s, when inequality was very high, for instance, wealthy corporations controlled government actions to such a degree that former president Rutherford B. Hayes wrote in his diary, “This is a government of the people, by the people </w:t>
      </w:r>
      <w:r w:rsidRPr="00D34DFA">
        <w:rPr>
          <w:rStyle w:val="StyleUnderline"/>
        </w:rPr>
        <w:t>and</w:t>
      </w:r>
      <w:r w:rsidRPr="00DB6424">
        <w:rPr>
          <w:sz w:val="16"/>
        </w:rPr>
        <w:t xml:space="preserve"> for the people no longer. It is a government by the corporations, of the corporations, and for the corporations.”18 Similarly, </w:t>
      </w:r>
      <w:r w:rsidRPr="00D34DFA">
        <w:rPr>
          <w:rStyle w:val="StyleUnderline"/>
        </w:rPr>
        <w:t xml:space="preserve">the </w:t>
      </w:r>
      <w:r w:rsidRPr="00D34DFA">
        <w:rPr>
          <w:rStyle w:val="Emphasis"/>
        </w:rPr>
        <w:t>pre–Civil War South</w:t>
      </w:r>
      <w:r w:rsidRPr="00DB6424">
        <w:rPr>
          <w:sz w:val="16"/>
        </w:rPr>
        <w:t xml:space="preserve"> was one of </w:t>
      </w:r>
      <w:r w:rsidRPr="00D34DFA">
        <w:rPr>
          <w:rStyle w:val="StyleUnderline"/>
        </w:rPr>
        <w:t>the</w:t>
      </w:r>
      <w:r w:rsidRPr="00DB6424">
        <w:rPr>
          <w:sz w:val="16"/>
        </w:rPr>
        <w:t xml:space="preserve"> most unequal societies in the world, with less than </w:t>
      </w:r>
      <w:r w:rsidRPr="00D34DFA">
        <w:rPr>
          <w:rStyle w:val="Emphasis"/>
        </w:rPr>
        <w:t>1 percent</w:t>
      </w:r>
      <w:r w:rsidRPr="00DB6424">
        <w:rPr>
          <w:sz w:val="16"/>
        </w:rPr>
        <w:t xml:space="preserve"> of slaveholders owning one-quarter of US enslaved people.19 At the time, rich plantation owners </w:t>
      </w:r>
      <w:r w:rsidRPr="00D34DFA">
        <w:rPr>
          <w:rStyle w:val="StyleUnderline"/>
        </w:rPr>
        <w:t xml:space="preserve">used their wealth to </w:t>
      </w:r>
      <w:r w:rsidRPr="00D34DFA">
        <w:rPr>
          <w:rStyle w:val="Emphasis"/>
        </w:rPr>
        <w:t>dominate</w:t>
      </w:r>
      <w:r w:rsidRPr="00DB6424">
        <w:rPr>
          <w:sz w:val="16"/>
        </w:rPr>
        <w:t xml:space="preserve"> not only African Americans but also white </w:t>
      </w:r>
      <w:r w:rsidRPr="00D34DFA">
        <w:rPr>
          <w:rStyle w:val="StyleUnderline"/>
        </w:rPr>
        <w:t>citizens</w:t>
      </w:r>
      <w:r w:rsidRPr="00DB6424">
        <w:rPr>
          <w:sz w:val="16"/>
        </w:rPr>
        <w:t>, doing things like requiring very high levels of property ownership to hold elected office, refusing to update state voter rolls to reflect the growing population areas, and changing state constitutions to lock in their power. 20 The majority of southern whites wanted things like “roads, schools, and other mundane public services,” as the historian Robin Einhorn wrote, but “slaveholders simply would not allow nonslaveholding majorities decide how to tax.”21</w:t>
      </w:r>
    </w:p>
    <w:p w14:paraId="3C702087" w14:textId="77777777" w:rsidR="000D4BE4" w:rsidRPr="00795F7E" w:rsidRDefault="000D4BE4" w:rsidP="000D4BE4">
      <w:pPr>
        <w:rPr>
          <w:rStyle w:val="StyleUnderline"/>
          <w:highlight w:val="cyan"/>
        </w:rPr>
      </w:pPr>
      <w:r w:rsidRPr="00D34DFA">
        <w:rPr>
          <w:rStyle w:val="StyleUnderline"/>
        </w:rPr>
        <w:t xml:space="preserve">Similar </w:t>
      </w:r>
      <w:r w:rsidRPr="00795F7E">
        <w:rPr>
          <w:rStyle w:val="StyleUnderline"/>
          <w:highlight w:val="cyan"/>
        </w:rPr>
        <w:t>trends</w:t>
      </w:r>
      <w:r w:rsidRPr="00DB6424">
        <w:rPr>
          <w:sz w:val="16"/>
        </w:rPr>
        <w:t xml:space="preserve"> of inequality undermining democracy </w:t>
      </w:r>
      <w:r w:rsidRPr="00795F7E">
        <w:rPr>
          <w:rStyle w:val="StyleUnderline"/>
          <w:highlight w:val="cyan"/>
        </w:rPr>
        <w:t>are apparent</w:t>
      </w:r>
      <w:r w:rsidRPr="00DB6424">
        <w:rPr>
          <w:sz w:val="16"/>
        </w:rPr>
        <w:t xml:space="preserve"> in the United States </w:t>
      </w:r>
      <w:r w:rsidRPr="00D34DFA">
        <w:rPr>
          <w:rStyle w:val="Emphasis"/>
        </w:rPr>
        <w:t>today</w:t>
      </w:r>
      <w:r w:rsidRPr="00DB6424">
        <w:rPr>
          <w:sz w:val="16"/>
        </w:rPr>
        <w:t xml:space="preserve">. Academic studies find that </w:t>
      </w:r>
      <w:r w:rsidRPr="00D34DFA">
        <w:rPr>
          <w:rStyle w:val="StyleUnderline"/>
        </w:rPr>
        <w:t>Congress</w:t>
      </w:r>
      <w:r w:rsidRPr="00DB6424">
        <w:rPr>
          <w:sz w:val="16"/>
        </w:rPr>
        <w:t xml:space="preserve"> generally </w:t>
      </w:r>
      <w:r w:rsidRPr="00D34DFA">
        <w:rPr>
          <w:rStyle w:val="StyleUnderline"/>
        </w:rPr>
        <w:t>ignores the</w:t>
      </w:r>
      <w:r w:rsidRPr="00DB6424">
        <w:rPr>
          <w:sz w:val="16"/>
        </w:rPr>
        <w:t xml:space="preserve"> desires of the </w:t>
      </w:r>
      <w:r w:rsidRPr="00D34DFA">
        <w:rPr>
          <w:rStyle w:val="StyleUnderline"/>
        </w:rPr>
        <w:t>middle class</w:t>
      </w:r>
      <w:r w:rsidRPr="00DB6424">
        <w:rPr>
          <w:sz w:val="16"/>
        </w:rPr>
        <w:t xml:space="preserve"> and the poor </w:t>
      </w:r>
      <w:r w:rsidRPr="00D34DFA">
        <w:rPr>
          <w:rStyle w:val="StyleUnderline"/>
        </w:rPr>
        <w:t xml:space="preserve">but is </w:t>
      </w:r>
      <w:r w:rsidRPr="00D34DFA">
        <w:rPr>
          <w:rStyle w:val="Emphasis"/>
        </w:rPr>
        <w:t>highly responsive</w:t>
      </w:r>
      <w:r w:rsidRPr="00D34DFA">
        <w:rPr>
          <w:rStyle w:val="StyleUnderline"/>
        </w:rPr>
        <w:t xml:space="preserve"> to the</w:t>
      </w:r>
      <w:r w:rsidRPr="00DB6424">
        <w:rPr>
          <w:sz w:val="16"/>
        </w:rPr>
        <w:t xml:space="preserve"> interests of the </w:t>
      </w:r>
      <w:r w:rsidRPr="00D34DFA">
        <w:rPr>
          <w:rStyle w:val="StyleUnderline"/>
        </w:rPr>
        <w:t>rich</w:t>
      </w:r>
      <w:r w:rsidRPr="00DB6424">
        <w:rPr>
          <w:sz w:val="16"/>
        </w:rPr>
        <w:t xml:space="preserve">.22 Furthermore, nearly </w:t>
      </w:r>
      <w:r w:rsidRPr="00795F7E">
        <w:rPr>
          <w:rStyle w:val="Emphasis"/>
          <w:highlight w:val="cyan"/>
        </w:rPr>
        <w:t>two-thirds</w:t>
      </w:r>
      <w:r w:rsidRPr="00DB6424">
        <w:rPr>
          <w:sz w:val="16"/>
        </w:rPr>
        <w:t xml:space="preserve"> of Americans now </w:t>
      </w:r>
      <w:r w:rsidRPr="00795F7E">
        <w:rPr>
          <w:rStyle w:val="StyleUnderline"/>
          <w:highlight w:val="cyan"/>
        </w:rPr>
        <w:t>think</w:t>
      </w:r>
      <w:r w:rsidRPr="00DB6424">
        <w:rPr>
          <w:sz w:val="16"/>
        </w:rPr>
        <w:t xml:space="preserve"> that “quite a few” </w:t>
      </w:r>
      <w:r w:rsidRPr="00D34DFA">
        <w:rPr>
          <w:rStyle w:val="StyleUnderline"/>
        </w:rPr>
        <w:t xml:space="preserve">government </w:t>
      </w:r>
      <w:r w:rsidRPr="00795F7E">
        <w:rPr>
          <w:rStyle w:val="StyleUnderline"/>
          <w:highlight w:val="cyan"/>
        </w:rPr>
        <w:t>officials are “</w:t>
      </w:r>
      <w:r w:rsidRPr="00795F7E">
        <w:rPr>
          <w:rStyle w:val="Emphasis"/>
          <w:highlight w:val="cyan"/>
        </w:rPr>
        <w:t>crooked</w:t>
      </w:r>
      <w:r w:rsidRPr="00795F7E">
        <w:rPr>
          <w:rStyle w:val="StyleUnderline"/>
          <w:highlight w:val="cyan"/>
        </w:rPr>
        <w:t>,”</w:t>
      </w:r>
      <w:r w:rsidRPr="00DB6424">
        <w:rPr>
          <w:sz w:val="16"/>
        </w:rPr>
        <w:t xml:space="preserve"> while just one-third felt this way in the early 1970s.23 The share of </w:t>
      </w:r>
      <w:r w:rsidRPr="00795F7E">
        <w:rPr>
          <w:rStyle w:val="StyleUnderline"/>
          <w:highlight w:val="cyan"/>
        </w:rPr>
        <w:t>the public trusting government</w:t>
      </w:r>
      <w:r w:rsidRPr="00DB6424">
        <w:rPr>
          <w:sz w:val="16"/>
        </w:rPr>
        <w:t xml:space="preserve"> “most of the time” or “just about always” </w:t>
      </w:r>
      <w:r w:rsidRPr="00795F7E">
        <w:rPr>
          <w:rStyle w:val="StyleUnderline"/>
          <w:highlight w:val="cyan"/>
        </w:rPr>
        <w:t>fell</w:t>
      </w:r>
      <w:r w:rsidRPr="00DB6424">
        <w:rPr>
          <w:sz w:val="16"/>
        </w:rPr>
        <w:t xml:space="preserve"> from 77 percent in 1964 </w:t>
      </w:r>
      <w:r w:rsidRPr="00795F7E">
        <w:rPr>
          <w:rStyle w:val="StyleUnderline"/>
          <w:highlight w:val="cyan"/>
        </w:rPr>
        <w:t>to</w:t>
      </w:r>
      <w:r w:rsidRPr="00DB6424">
        <w:rPr>
          <w:sz w:val="16"/>
        </w:rPr>
        <w:t xml:space="preserve"> just </w:t>
      </w:r>
      <w:r w:rsidRPr="00795F7E">
        <w:rPr>
          <w:rStyle w:val="Emphasis"/>
          <w:highlight w:val="cyan"/>
        </w:rPr>
        <w:t>17 percent</w:t>
      </w:r>
      <w:r w:rsidRPr="00DB6424">
        <w:rPr>
          <w:sz w:val="16"/>
        </w:rPr>
        <w:t xml:space="preserve"> in 2019.24 The number of </w:t>
      </w:r>
      <w:r w:rsidRPr="00D34DFA">
        <w:rPr>
          <w:rStyle w:val="StyleUnderline"/>
        </w:rPr>
        <w:t xml:space="preserve">corruption convictions have </w:t>
      </w:r>
      <w:r w:rsidRPr="00D34DFA">
        <w:rPr>
          <w:rStyle w:val="Emphasis"/>
        </w:rPr>
        <w:t>quadrupled</w:t>
      </w:r>
      <w:r w:rsidRPr="00DB6424">
        <w:rPr>
          <w:sz w:val="16"/>
        </w:rPr>
        <w:t xml:space="preserve"> over the past four decades, </w:t>
      </w:r>
      <w:r w:rsidRPr="00D34DFA">
        <w:rPr>
          <w:rStyle w:val="StyleUnderline"/>
        </w:rPr>
        <w:t>and</w:t>
      </w:r>
      <w:r w:rsidRPr="00DB6424">
        <w:rPr>
          <w:sz w:val="16"/>
        </w:rPr>
        <w:t xml:space="preserve"> the number of </w:t>
      </w:r>
      <w:r w:rsidRPr="00D34DFA">
        <w:rPr>
          <w:rStyle w:val="StyleUnderline"/>
        </w:rPr>
        <w:t>special-interest tax breaks</w:t>
      </w:r>
      <w:r w:rsidRPr="00DB6424">
        <w:rPr>
          <w:sz w:val="16"/>
        </w:rPr>
        <w:t xml:space="preserve"> have </w:t>
      </w:r>
      <w:r w:rsidRPr="00D34DFA">
        <w:rPr>
          <w:rStyle w:val="Emphasis"/>
        </w:rPr>
        <w:t>tripled</w:t>
      </w:r>
      <w:r w:rsidRPr="00DB6424">
        <w:rPr>
          <w:sz w:val="16"/>
        </w:rPr>
        <w:t xml:space="preserve">. In contrast, </w:t>
      </w:r>
      <w:r w:rsidRPr="00D34DFA">
        <w:rPr>
          <w:rStyle w:val="StyleUnderline"/>
        </w:rPr>
        <w:t xml:space="preserve">public spending, as a </w:t>
      </w:r>
      <w:r w:rsidRPr="00D34DFA">
        <w:rPr>
          <w:rStyle w:val="Emphasis"/>
        </w:rPr>
        <w:t>share</w:t>
      </w:r>
      <w:r w:rsidRPr="00D34DFA">
        <w:rPr>
          <w:rStyle w:val="StyleUnderline"/>
        </w:rPr>
        <w:t xml:space="preserve"> of the economy</w:t>
      </w:r>
      <w:r w:rsidRPr="00DB6424">
        <w:rPr>
          <w:sz w:val="16"/>
        </w:rPr>
        <w:t xml:space="preserve">, on basic infrastructure that the public wants and needs, like roads and bridges, </w:t>
      </w:r>
      <w:r w:rsidRPr="00D34DFA">
        <w:rPr>
          <w:rStyle w:val="StyleUnderline"/>
        </w:rPr>
        <w:t xml:space="preserve">has </w:t>
      </w:r>
      <w:r w:rsidRPr="00D34DFA">
        <w:rPr>
          <w:rStyle w:val="Emphasis"/>
        </w:rPr>
        <w:t>fallen sharply</w:t>
      </w:r>
      <w:r w:rsidRPr="00DB6424">
        <w:rPr>
          <w:sz w:val="16"/>
        </w:rPr>
        <w:t>. 25</w:t>
      </w:r>
    </w:p>
    <w:p w14:paraId="349CBCD3" w14:textId="77777777" w:rsidR="000D4BE4" w:rsidRPr="00795F7E" w:rsidRDefault="000D4BE4" w:rsidP="000D4BE4">
      <w:pPr>
        <w:rPr>
          <w:rStyle w:val="StyleUnderline"/>
          <w:highlight w:val="cyan"/>
        </w:rPr>
      </w:pPr>
      <w:r w:rsidRPr="00DB6424">
        <w:rPr>
          <w:sz w:val="16"/>
        </w:rPr>
        <w:t xml:space="preserve">A big reason why high levels of economic inequality corrupt government is because </w:t>
      </w:r>
      <w:r w:rsidRPr="00D34DFA">
        <w:rPr>
          <w:rStyle w:val="StyleUnderline"/>
        </w:rPr>
        <w:t>the rich have</w:t>
      </w:r>
      <w:r w:rsidRPr="00DB6424">
        <w:rPr>
          <w:sz w:val="16"/>
        </w:rPr>
        <w:t xml:space="preserve"> so much </w:t>
      </w:r>
      <w:r w:rsidRPr="00D34DFA">
        <w:rPr>
          <w:rStyle w:val="StyleUnderline"/>
        </w:rPr>
        <w:t xml:space="preserve">more </w:t>
      </w:r>
      <w:r w:rsidRPr="00D34DFA">
        <w:rPr>
          <w:rStyle w:val="Emphasis"/>
        </w:rPr>
        <w:t>money</w:t>
      </w:r>
      <w:r w:rsidRPr="00D34DFA">
        <w:rPr>
          <w:rStyle w:val="StyleUnderline"/>
        </w:rPr>
        <w:t xml:space="preserve"> to spend</w:t>
      </w:r>
      <w:r w:rsidRPr="00DB6424">
        <w:rPr>
          <w:sz w:val="16"/>
        </w:rPr>
        <w:t>—</w:t>
      </w:r>
      <w:r w:rsidRPr="00D34DFA">
        <w:rPr>
          <w:rStyle w:val="StyleUnderline"/>
        </w:rPr>
        <w:t>and</w:t>
      </w:r>
      <w:r w:rsidRPr="00DB6424">
        <w:rPr>
          <w:sz w:val="16"/>
        </w:rPr>
        <w:t xml:space="preserve"> a strong </w:t>
      </w:r>
      <w:r w:rsidRPr="00D34DFA">
        <w:rPr>
          <w:rStyle w:val="StyleUnderline"/>
        </w:rPr>
        <w:t xml:space="preserve">desire to </w:t>
      </w:r>
      <w:r w:rsidRPr="00D34DFA">
        <w:rPr>
          <w:rStyle w:val="Emphasis"/>
        </w:rPr>
        <w:t>protect</w:t>
      </w:r>
      <w:r w:rsidRPr="00D34DFA">
        <w:rPr>
          <w:rStyle w:val="StyleUnderline"/>
        </w:rPr>
        <w:t xml:space="preserve"> their wealth</w:t>
      </w:r>
      <w:r w:rsidRPr="00DB6424">
        <w:rPr>
          <w:sz w:val="16"/>
        </w:rPr>
        <w:t xml:space="preserve">.26 This is clearly happening in the United States. Campaign contributions come almost exclusively from the top 1 percent; large corporations spend over sixty times as much on lobbying as unions; most candidates are rich; and elected officials spend much of their time trying to raise money from rich people rather than meeting with constituents.27 Some of </w:t>
      </w:r>
      <w:r w:rsidRPr="00D34DFA">
        <w:rPr>
          <w:rStyle w:val="StyleUnderline"/>
        </w:rPr>
        <w:t>the</w:t>
      </w:r>
      <w:r w:rsidRPr="00DB6424">
        <w:rPr>
          <w:sz w:val="16"/>
        </w:rPr>
        <w:t xml:space="preserve"> extremely </w:t>
      </w:r>
      <w:r w:rsidRPr="00D34DFA">
        <w:rPr>
          <w:rStyle w:val="StyleUnderline"/>
        </w:rPr>
        <w:t>wealthy</w:t>
      </w:r>
      <w:r w:rsidRPr="00DB6424">
        <w:rPr>
          <w:sz w:val="16"/>
        </w:rPr>
        <w:t xml:space="preserve"> even appear willing to </w:t>
      </w:r>
      <w:r w:rsidRPr="00D34DFA">
        <w:rPr>
          <w:rStyle w:val="Emphasis"/>
        </w:rPr>
        <w:t>subvert</w:t>
      </w:r>
      <w:r w:rsidRPr="00D34DFA">
        <w:rPr>
          <w:rStyle w:val="StyleUnderline"/>
        </w:rPr>
        <w:t xml:space="preserve"> democracy to preserve their money</w:t>
      </w:r>
      <w:r w:rsidRPr="00DB6424">
        <w:rPr>
          <w:sz w:val="16"/>
        </w:rPr>
        <w:t xml:space="preserve"> and power, such as by pushing policies that limit citizen access to the ballot box, gerrymandering electoral districts to prevent voters from choosing their favored representatives, and using the courts to undermine the political process.</w:t>
      </w:r>
    </w:p>
    <w:p w14:paraId="7C04C610" w14:textId="77777777" w:rsidR="000D4BE4" w:rsidRPr="00795F7E" w:rsidRDefault="000D4BE4" w:rsidP="000D4BE4">
      <w:pPr>
        <w:rPr>
          <w:rStyle w:val="StyleUnderline"/>
          <w:highlight w:val="cyan"/>
        </w:rPr>
      </w:pPr>
      <w:r w:rsidRPr="00DB6424">
        <w:rPr>
          <w:sz w:val="16"/>
        </w:rPr>
        <w:t xml:space="preserve">Yet extreme inequality harms democracy and society not just because the rich have more money and incentive to override the common good. </w:t>
      </w:r>
      <w:r w:rsidRPr="00D34DFA">
        <w:rPr>
          <w:rStyle w:val="StyleUnderline"/>
        </w:rPr>
        <w:t xml:space="preserve">Extreme </w:t>
      </w:r>
      <w:r w:rsidRPr="00795F7E">
        <w:rPr>
          <w:rStyle w:val="StyleUnderline"/>
          <w:highlight w:val="cyan"/>
        </w:rPr>
        <w:t xml:space="preserve">inequality causes people to </w:t>
      </w:r>
      <w:r w:rsidRPr="00795F7E">
        <w:rPr>
          <w:rStyle w:val="Emphasis"/>
          <w:highlight w:val="cyan"/>
        </w:rPr>
        <w:t>feel powerless</w:t>
      </w:r>
      <w:r w:rsidRPr="00795F7E">
        <w:rPr>
          <w:rStyle w:val="StyleUnderline"/>
          <w:highlight w:val="cyan"/>
        </w:rPr>
        <w:t xml:space="preserve"> and withdraw</w:t>
      </w:r>
      <w:r w:rsidRPr="00D34DFA">
        <w:rPr>
          <w:rStyle w:val="StyleUnderline"/>
        </w:rPr>
        <w:t xml:space="preserve"> from</w:t>
      </w:r>
      <w:r w:rsidRPr="00DB6424">
        <w:rPr>
          <w:sz w:val="16"/>
        </w:rPr>
        <w:t xml:space="preserve"> the </w:t>
      </w:r>
      <w:r w:rsidRPr="00D34DFA">
        <w:rPr>
          <w:rStyle w:val="Emphasis"/>
        </w:rPr>
        <w:t>politic</w:t>
      </w:r>
      <w:r w:rsidRPr="00DB6424">
        <w:rPr>
          <w:sz w:val="16"/>
        </w:rPr>
        <w:t>al proces</w:t>
      </w:r>
      <w:r w:rsidRPr="00D34DFA">
        <w:rPr>
          <w:rStyle w:val="Emphasis"/>
        </w:rPr>
        <w:t>s</w:t>
      </w:r>
      <w:r w:rsidRPr="00DB6424">
        <w:rPr>
          <w:sz w:val="16"/>
        </w:rPr>
        <w:t xml:space="preserve">.28 Occasionally </w:t>
      </w:r>
      <w:r w:rsidRPr="00D34DFA">
        <w:rPr>
          <w:rStyle w:val="StyleUnderline"/>
        </w:rPr>
        <w:t xml:space="preserve">their </w:t>
      </w:r>
      <w:r w:rsidRPr="00D34DFA">
        <w:rPr>
          <w:rStyle w:val="Emphasis"/>
        </w:rPr>
        <w:t>anger</w:t>
      </w:r>
      <w:r w:rsidRPr="00DB6424">
        <w:rPr>
          <w:sz w:val="16"/>
        </w:rPr>
        <w:t xml:space="preserve"> may lead them into action, such as voting in the 2020 presidential election, but mostly it </w:t>
      </w:r>
      <w:r w:rsidRPr="00D34DFA">
        <w:rPr>
          <w:rStyle w:val="StyleUnderline"/>
        </w:rPr>
        <w:t>causes them to</w:t>
      </w:r>
      <w:r w:rsidRPr="00DB6424">
        <w:rPr>
          <w:sz w:val="16"/>
        </w:rPr>
        <w:t xml:space="preserve"> participate in political activities less frequently and </w:t>
      </w:r>
      <w:r w:rsidRPr="00D34DFA">
        <w:rPr>
          <w:rStyle w:val="StyleUnderline"/>
        </w:rPr>
        <w:t xml:space="preserve">become </w:t>
      </w:r>
      <w:r w:rsidRPr="00D34DFA">
        <w:rPr>
          <w:rStyle w:val="Emphasis"/>
        </w:rPr>
        <w:t>less</w:t>
      </w:r>
      <w:r w:rsidRPr="00D34DFA">
        <w:rPr>
          <w:rStyle w:val="StyleUnderline"/>
        </w:rPr>
        <w:t xml:space="preserve"> civic-minded</w:t>
      </w:r>
      <w:r w:rsidRPr="00DB6424">
        <w:rPr>
          <w:sz w:val="16"/>
        </w:rPr>
        <w:t>.</w:t>
      </w:r>
    </w:p>
    <w:p w14:paraId="5E2F44BA" w14:textId="77777777" w:rsidR="000D4BE4" w:rsidRPr="00795F7E" w:rsidRDefault="000D4BE4" w:rsidP="000D4BE4">
      <w:pPr>
        <w:rPr>
          <w:rStyle w:val="StyleUnderline"/>
          <w:highlight w:val="cyan"/>
        </w:rPr>
      </w:pPr>
      <w:r w:rsidRPr="00DB6424">
        <w:rPr>
          <w:sz w:val="16"/>
        </w:rPr>
        <w:t xml:space="preserve">The </w:t>
      </w:r>
      <w:r w:rsidRPr="00D34DFA">
        <w:rPr>
          <w:rStyle w:val="StyleUnderline"/>
        </w:rPr>
        <w:t>hollowing out of the middle class</w:t>
      </w:r>
      <w:r w:rsidRPr="00DB6424">
        <w:rPr>
          <w:sz w:val="16"/>
        </w:rPr>
        <w:t xml:space="preserve"> also </w:t>
      </w:r>
      <w:r w:rsidRPr="00D34DFA">
        <w:rPr>
          <w:rStyle w:val="StyleUnderline"/>
        </w:rPr>
        <w:t xml:space="preserve">undermines </w:t>
      </w:r>
      <w:r w:rsidRPr="00D34DFA">
        <w:rPr>
          <w:rStyle w:val="Emphasis"/>
        </w:rPr>
        <w:t>social trust</w:t>
      </w:r>
      <w:r w:rsidRPr="00DB6424">
        <w:rPr>
          <w:sz w:val="16"/>
        </w:rPr>
        <w:t xml:space="preserve">, which has devastating consequences. As society divides into rich and poor, people become less trusting of others. Extreme inequality causes people to lead separate lives, to have fewer interactions, to feel they have less in common. Trusting others depends on thinking that people you do not know are like you. Inequality makes that feeling less likely. In fact, research finds that the level of </w:t>
      </w:r>
      <w:r w:rsidRPr="00795F7E">
        <w:rPr>
          <w:rStyle w:val="StyleUnderline"/>
          <w:highlight w:val="cyan"/>
        </w:rPr>
        <w:t>inequality</w:t>
      </w:r>
      <w:r w:rsidRPr="00DB6424">
        <w:rPr>
          <w:sz w:val="16"/>
        </w:rPr>
        <w:t xml:space="preserve"> in society </w:t>
      </w:r>
      <w:r w:rsidRPr="00795F7E">
        <w:rPr>
          <w:rStyle w:val="StyleUnderline"/>
          <w:highlight w:val="cyan"/>
        </w:rPr>
        <w:t xml:space="preserve">is the </w:t>
      </w:r>
      <w:r w:rsidRPr="00795F7E">
        <w:rPr>
          <w:rStyle w:val="Emphasis"/>
          <w:highlight w:val="cyan"/>
        </w:rPr>
        <w:t>most important</w:t>
      </w:r>
      <w:r w:rsidRPr="00D34DFA">
        <w:rPr>
          <w:rStyle w:val="StyleUnderline"/>
        </w:rPr>
        <w:t xml:space="preserve"> societal </w:t>
      </w:r>
      <w:r w:rsidRPr="00795F7E">
        <w:rPr>
          <w:rStyle w:val="StyleUnderline"/>
          <w:highlight w:val="cyan"/>
        </w:rPr>
        <w:t>factor</w:t>
      </w:r>
      <w:r w:rsidRPr="00D34DFA">
        <w:rPr>
          <w:rStyle w:val="StyleUnderline"/>
        </w:rPr>
        <w:t xml:space="preserve"> in the </w:t>
      </w:r>
      <w:r w:rsidRPr="00D34DFA">
        <w:rPr>
          <w:rStyle w:val="Emphasis"/>
        </w:rPr>
        <w:t>overall</w:t>
      </w:r>
      <w:r w:rsidRPr="00DB6424">
        <w:rPr>
          <w:sz w:val="16"/>
        </w:rPr>
        <w:t xml:space="preserve"> level of </w:t>
      </w:r>
      <w:r w:rsidRPr="00D34DFA">
        <w:rPr>
          <w:rStyle w:val="StyleUnderline"/>
        </w:rPr>
        <w:t>trust in a country</w:t>
      </w:r>
      <w:r w:rsidRPr="00DB6424">
        <w:rPr>
          <w:sz w:val="16"/>
        </w:rPr>
        <w:t xml:space="preserve">. 29 Researchers have shown that inequality shapes trust in a variety of ways. Some studies compare the level of inequality across place and time with how people respond to surveys asking whether they trust strangers. Other studies use laboratory experiments that assess how willing strangers are to cooperate in various games when the level of inequality is varied, and still others perform real-world experiments such as leaving a wallet on the street and seeing if it is returned. 30 </w:t>
      </w:r>
      <w:r w:rsidRPr="00D34DFA">
        <w:rPr>
          <w:rStyle w:val="Emphasis"/>
        </w:rPr>
        <w:t>All</w:t>
      </w:r>
      <w:r w:rsidRPr="00DB6424">
        <w:rPr>
          <w:sz w:val="16"/>
        </w:rPr>
        <w:t xml:space="preserve"> these different </w:t>
      </w:r>
      <w:r w:rsidRPr="00D34DFA">
        <w:rPr>
          <w:rStyle w:val="StyleUnderline"/>
        </w:rPr>
        <w:t>methods find</w:t>
      </w:r>
      <w:r w:rsidRPr="00DB6424">
        <w:rPr>
          <w:sz w:val="16"/>
        </w:rPr>
        <w:t xml:space="preserve"> that </w:t>
      </w:r>
      <w:r w:rsidRPr="00D34DFA">
        <w:rPr>
          <w:rStyle w:val="StyleUnderline"/>
        </w:rPr>
        <w:t xml:space="preserve">inequality </w:t>
      </w:r>
      <w:r w:rsidRPr="00D34DFA">
        <w:rPr>
          <w:rStyle w:val="Emphasis"/>
        </w:rPr>
        <w:t>erodes</w:t>
      </w:r>
      <w:r w:rsidRPr="00D34DFA">
        <w:rPr>
          <w:rStyle w:val="StyleUnderline"/>
        </w:rPr>
        <w:t xml:space="preserve"> trust</w:t>
      </w:r>
      <w:r w:rsidRPr="00DB6424">
        <w:rPr>
          <w:sz w:val="16"/>
        </w:rPr>
        <w:t>ing behaviors.</w:t>
      </w:r>
    </w:p>
    <w:p w14:paraId="566C8995" w14:textId="77777777" w:rsidR="000D4BE4" w:rsidRPr="00795F7E" w:rsidRDefault="000D4BE4" w:rsidP="000D4BE4">
      <w:pPr>
        <w:rPr>
          <w:rStyle w:val="StyleUnderline"/>
          <w:highlight w:val="cyan"/>
        </w:rPr>
      </w:pPr>
      <w:r w:rsidRPr="00DB6424">
        <w:rPr>
          <w:sz w:val="16"/>
        </w:rPr>
        <w:t xml:space="preserve">In the middle of the twentieth century, the United States was among the most trusting societies in the world. Americans often thought other people, even those they did not know, would act fairly and decently. But </w:t>
      </w:r>
      <w:r w:rsidRPr="00795F7E">
        <w:rPr>
          <w:rStyle w:val="StyleUnderline"/>
          <w:highlight w:val="cyan"/>
        </w:rPr>
        <w:t>trust</w:t>
      </w:r>
      <w:r w:rsidRPr="00D34DFA">
        <w:rPr>
          <w:rStyle w:val="StyleUnderline"/>
        </w:rPr>
        <w:t xml:space="preserve"> has </w:t>
      </w:r>
      <w:r w:rsidRPr="00795F7E">
        <w:rPr>
          <w:rStyle w:val="Emphasis"/>
          <w:highlight w:val="cyan"/>
        </w:rPr>
        <w:t>declined</w:t>
      </w:r>
      <w:r w:rsidRPr="00D34DFA">
        <w:rPr>
          <w:rStyle w:val="Emphasis"/>
        </w:rPr>
        <w:t xml:space="preserve"> precipitously</w:t>
      </w:r>
      <w:r w:rsidRPr="00D34DFA">
        <w:rPr>
          <w:rStyle w:val="StyleUnderline"/>
        </w:rPr>
        <w:t xml:space="preserve"> over recent decades and is </w:t>
      </w:r>
      <w:r w:rsidRPr="00D34DFA">
        <w:rPr>
          <w:rStyle w:val="Emphasis"/>
        </w:rPr>
        <w:t>much lower</w:t>
      </w:r>
      <w:r w:rsidRPr="00D34DFA">
        <w:rPr>
          <w:rStyle w:val="StyleUnderline"/>
        </w:rPr>
        <w:t xml:space="preserve"> than</w:t>
      </w:r>
      <w:r w:rsidRPr="00DB6424">
        <w:rPr>
          <w:sz w:val="16"/>
        </w:rPr>
        <w:t xml:space="preserve"> in most </w:t>
      </w:r>
      <w:r w:rsidRPr="00D34DFA">
        <w:rPr>
          <w:rStyle w:val="Emphasis"/>
        </w:rPr>
        <w:t>other</w:t>
      </w:r>
      <w:r w:rsidRPr="00D34DFA">
        <w:rPr>
          <w:rStyle w:val="StyleUnderline"/>
        </w:rPr>
        <w:t xml:space="preserve"> advanced countries</w:t>
      </w:r>
      <w:r w:rsidRPr="00DB6424">
        <w:rPr>
          <w:sz w:val="16"/>
        </w:rPr>
        <w:t xml:space="preserve">.31 Growing racial and ethnic diversity has contributed to the decline in trust in the United States because it makes it easier for people to think that others are not like them. Increasing diversity and inequality are both important, but </w:t>
      </w:r>
      <w:r w:rsidRPr="00D34DFA">
        <w:rPr>
          <w:rStyle w:val="StyleUnderline"/>
        </w:rPr>
        <w:t>inequality appears</w:t>
      </w:r>
      <w:r w:rsidRPr="00DB6424">
        <w:rPr>
          <w:sz w:val="16"/>
        </w:rPr>
        <w:t xml:space="preserve"> to be </w:t>
      </w:r>
      <w:r w:rsidRPr="00D34DFA">
        <w:rPr>
          <w:rStyle w:val="Emphasis"/>
        </w:rPr>
        <w:t>particularly</w:t>
      </w:r>
      <w:r w:rsidRPr="00D34DFA">
        <w:rPr>
          <w:rStyle w:val="StyleUnderline"/>
        </w:rPr>
        <w:t xml:space="preserve"> important</w:t>
      </w:r>
      <w:r w:rsidRPr="00DB6424">
        <w:rPr>
          <w:sz w:val="16"/>
        </w:rPr>
        <w:t xml:space="preserve">. Many other countries have also seen large increases in racial and ethnic diversity over recent decades, but trust has dropped the most in those that have also had large increases in economic inequality, according to research by Professor Christian Larsen. He finds that </w:t>
      </w:r>
      <w:r w:rsidRPr="00795F7E">
        <w:rPr>
          <w:rStyle w:val="StyleUnderline"/>
          <w:highlight w:val="cyan"/>
        </w:rPr>
        <w:t>increases in</w:t>
      </w:r>
      <w:r w:rsidRPr="00DB6424">
        <w:rPr>
          <w:sz w:val="16"/>
        </w:rPr>
        <w:t xml:space="preserve"> racial and ethnic </w:t>
      </w:r>
      <w:r w:rsidRPr="00795F7E">
        <w:rPr>
          <w:rStyle w:val="StyleUnderline"/>
          <w:highlight w:val="cyan"/>
        </w:rPr>
        <w:t xml:space="preserve">diversity </w:t>
      </w:r>
      <w:r w:rsidRPr="00795F7E">
        <w:rPr>
          <w:rStyle w:val="Emphasis"/>
          <w:highlight w:val="cyan"/>
        </w:rPr>
        <w:t>do not</w:t>
      </w:r>
      <w:r w:rsidRPr="00795F7E">
        <w:rPr>
          <w:rStyle w:val="StyleUnderline"/>
          <w:highlight w:val="cyan"/>
        </w:rPr>
        <w:t xml:space="preserve"> have</w:t>
      </w:r>
      <w:r w:rsidRPr="00D34DFA">
        <w:rPr>
          <w:rStyle w:val="StyleUnderline"/>
        </w:rPr>
        <w:t xml:space="preserve"> very large </w:t>
      </w:r>
      <w:r w:rsidRPr="00795F7E">
        <w:rPr>
          <w:rStyle w:val="StyleUnderline"/>
          <w:highlight w:val="cyan"/>
        </w:rPr>
        <w:t xml:space="preserve">effects </w:t>
      </w:r>
      <w:r w:rsidRPr="00795F7E">
        <w:rPr>
          <w:rStyle w:val="Emphasis"/>
          <w:highlight w:val="cyan"/>
        </w:rPr>
        <w:t>on their own</w:t>
      </w:r>
      <w:r w:rsidRPr="00DB6424">
        <w:rPr>
          <w:sz w:val="16"/>
        </w:rPr>
        <w:t>, rather “it is the interaction between ethnic divides and economic inequality that can lower trust levels.”32</w:t>
      </w:r>
    </w:p>
    <w:p w14:paraId="1CE6F631" w14:textId="77777777" w:rsidR="000D4BE4" w:rsidRPr="00795F7E" w:rsidRDefault="000D4BE4" w:rsidP="000D4BE4">
      <w:pPr>
        <w:rPr>
          <w:rStyle w:val="StyleUnderline"/>
          <w:highlight w:val="cyan"/>
        </w:rPr>
      </w:pPr>
      <w:r w:rsidRPr="00DB6424">
        <w:rPr>
          <w:sz w:val="16"/>
        </w:rPr>
        <w:t xml:space="preserve">A </w:t>
      </w:r>
      <w:r w:rsidRPr="00D34DFA">
        <w:rPr>
          <w:rStyle w:val="Emphasis"/>
        </w:rPr>
        <w:t>lack of trust</w:t>
      </w:r>
      <w:r w:rsidRPr="00D34DFA">
        <w:rPr>
          <w:rStyle w:val="StyleUnderline"/>
        </w:rPr>
        <w:t xml:space="preserve"> makes governing </w:t>
      </w:r>
      <w:r w:rsidRPr="00D34DFA">
        <w:rPr>
          <w:rStyle w:val="Emphasis"/>
        </w:rPr>
        <w:t>harder</w:t>
      </w:r>
      <w:r w:rsidRPr="00DB6424">
        <w:rPr>
          <w:sz w:val="16"/>
        </w:rPr>
        <w:t xml:space="preserve"> and more costly. As inequality rises, </w:t>
      </w:r>
      <w:r w:rsidRPr="00795F7E">
        <w:rPr>
          <w:rStyle w:val="StyleUnderline"/>
          <w:highlight w:val="cyan"/>
        </w:rPr>
        <w:t>the public and</w:t>
      </w:r>
      <w:r w:rsidRPr="00D34DFA">
        <w:rPr>
          <w:rStyle w:val="StyleUnderline"/>
        </w:rPr>
        <w:t xml:space="preserve"> their</w:t>
      </w:r>
      <w:r w:rsidRPr="00DB6424">
        <w:rPr>
          <w:sz w:val="16"/>
        </w:rPr>
        <w:t xml:space="preserve"> elected </w:t>
      </w:r>
      <w:r w:rsidRPr="00795F7E">
        <w:rPr>
          <w:rStyle w:val="StyleUnderline"/>
          <w:highlight w:val="cyan"/>
        </w:rPr>
        <w:t>representatives become</w:t>
      </w:r>
      <w:r w:rsidRPr="00DB6424">
        <w:rPr>
          <w:sz w:val="16"/>
        </w:rPr>
        <w:t xml:space="preserve"> more </w:t>
      </w:r>
      <w:r w:rsidRPr="00795F7E">
        <w:rPr>
          <w:rStyle w:val="Emphasis"/>
          <w:highlight w:val="cyan"/>
        </w:rPr>
        <w:t>polarized</w:t>
      </w:r>
      <w:r w:rsidRPr="00D34DFA">
        <w:rPr>
          <w:rStyle w:val="StyleUnderline"/>
        </w:rPr>
        <w:t xml:space="preserve"> and</w:t>
      </w:r>
      <w:r w:rsidRPr="00DB6424">
        <w:rPr>
          <w:sz w:val="16"/>
        </w:rPr>
        <w:t xml:space="preserve"> less able to compromise.33 They fight harder and longer and are willing to </w:t>
      </w:r>
      <w:r w:rsidRPr="00D34DFA">
        <w:rPr>
          <w:rStyle w:val="StyleUnderline"/>
        </w:rPr>
        <w:t>inflict</w:t>
      </w:r>
      <w:r w:rsidRPr="00DB6424">
        <w:rPr>
          <w:sz w:val="16"/>
        </w:rPr>
        <w:t xml:space="preserve"> more </w:t>
      </w:r>
      <w:r w:rsidRPr="00D34DFA">
        <w:rPr>
          <w:rStyle w:val="Emphasis"/>
        </w:rPr>
        <w:t>damage</w:t>
      </w:r>
      <w:r w:rsidRPr="00D34DFA">
        <w:rPr>
          <w:rStyle w:val="StyleUnderline"/>
        </w:rPr>
        <w:t xml:space="preserve"> on the other side</w:t>
      </w:r>
      <w:r w:rsidRPr="00DB6424">
        <w:rPr>
          <w:sz w:val="16"/>
        </w:rPr>
        <w:t xml:space="preserve">. Without trust, people are reluctant to work with others—especially other people who do not look like themselves. As a result, lack of </w:t>
      </w:r>
      <w:r w:rsidRPr="00D34DFA">
        <w:rPr>
          <w:rStyle w:val="StyleUnderline"/>
        </w:rPr>
        <w:t>trust</w:t>
      </w:r>
      <w:r w:rsidRPr="00DB6424">
        <w:rPr>
          <w:sz w:val="16"/>
        </w:rPr>
        <w:t xml:space="preserve"> also </w:t>
      </w:r>
      <w:r w:rsidRPr="00D34DFA">
        <w:rPr>
          <w:rStyle w:val="Emphasis"/>
        </w:rPr>
        <w:t>exacerbates</w:t>
      </w:r>
      <w:r w:rsidRPr="00DB6424">
        <w:rPr>
          <w:sz w:val="16"/>
        </w:rPr>
        <w:t xml:space="preserve"> underlying </w:t>
      </w:r>
      <w:r w:rsidRPr="00D34DFA">
        <w:rPr>
          <w:rStyle w:val="StyleUnderline"/>
        </w:rPr>
        <w:t>problems</w:t>
      </w:r>
      <w:r w:rsidRPr="00DB6424">
        <w:rPr>
          <w:sz w:val="16"/>
        </w:rPr>
        <w:t xml:space="preserve"> of racism and sexism, </w:t>
      </w:r>
      <w:r w:rsidRPr="00795F7E">
        <w:rPr>
          <w:rStyle w:val="StyleUnderline"/>
          <w:highlight w:val="cyan"/>
        </w:rPr>
        <w:t>making it easier to</w:t>
      </w:r>
      <w:r w:rsidRPr="00DB6424">
        <w:rPr>
          <w:sz w:val="16"/>
        </w:rPr>
        <w:t xml:space="preserve"> stereotype and </w:t>
      </w:r>
      <w:r w:rsidRPr="00795F7E">
        <w:rPr>
          <w:rStyle w:val="Emphasis"/>
          <w:highlight w:val="cyan"/>
        </w:rPr>
        <w:t>scapegoat</w:t>
      </w:r>
      <w:r w:rsidRPr="00DB6424">
        <w:rPr>
          <w:sz w:val="16"/>
        </w:rPr>
        <w:t>. People who do not trust others have less favorable views of groups that are often discriminated against, including African Americans, religious minorities, women, immigrants, and gay people, and are less likely to support policies to help these groups.34</w:t>
      </w:r>
    </w:p>
    <w:p w14:paraId="637F8034" w14:textId="77777777" w:rsidR="000D4BE4" w:rsidRPr="00795F7E" w:rsidRDefault="000D4BE4" w:rsidP="000D4BE4">
      <w:pPr>
        <w:rPr>
          <w:rStyle w:val="StyleUnderline"/>
          <w:highlight w:val="cyan"/>
        </w:rPr>
      </w:pPr>
      <w:r w:rsidRPr="00DB6424">
        <w:rPr>
          <w:sz w:val="16"/>
        </w:rPr>
        <w:t xml:space="preserve">Extreme </w:t>
      </w:r>
      <w:r w:rsidRPr="00795F7E">
        <w:rPr>
          <w:rStyle w:val="StyleUnderline"/>
          <w:highlight w:val="cyan"/>
        </w:rPr>
        <w:t>inequality</w:t>
      </w:r>
      <w:r w:rsidRPr="00DB6424">
        <w:rPr>
          <w:sz w:val="16"/>
        </w:rPr>
        <w:t xml:space="preserve"> not only exacerbates political and societal problems, it </w:t>
      </w:r>
      <w:r w:rsidRPr="00795F7E">
        <w:rPr>
          <w:rStyle w:val="StyleUnderline"/>
          <w:highlight w:val="cyan"/>
        </w:rPr>
        <w:t>can</w:t>
      </w:r>
      <w:r w:rsidRPr="00DB6424">
        <w:rPr>
          <w:sz w:val="16"/>
        </w:rPr>
        <w:t xml:space="preserve"> also </w:t>
      </w:r>
      <w:r w:rsidRPr="00795F7E">
        <w:rPr>
          <w:rStyle w:val="Emphasis"/>
          <w:highlight w:val="cyan"/>
        </w:rPr>
        <w:t>undermine</w:t>
      </w:r>
      <w:r w:rsidRPr="00DB6424">
        <w:rPr>
          <w:sz w:val="16"/>
        </w:rPr>
        <w:t xml:space="preserve"> the elements necessary for </w:t>
      </w:r>
      <w:r w:rsidRPr="00D34DFA">
        <w:rPr>
          <w:rStyle w:val="Emphasis"/>
        </w:rPr>
        <w:t xml:space="preserve">economic </w:t>
      </w:r>
      <w:r w:rsidRPr="00795F7E">
        <w:rPr>
          <w:rStyle w:val="Emphasis"/>
          <w:highlight w:val="cyan"/>
        </w:rPr>
        <w:t>growth</w:t>
      </w:r>
      <w:r w:rsidRPr="00D34DFA">
        <w:rPr>
          <w:rStyle w:val="StyleUnderline"/>
        </w:rPr>
        <w:t xml:space="preserve"> and make the economy </w:t>
      </w:r>
      <w:r w:rsidRPr="00D34DFA">
        <w:rPr>
          <w:rStyle w:val="Emphasis"/>
        </w:rPr>
        <w:t>more fragile</w:t>
      </w:r>
      <w:r w:rsidRPr="00DB6424">
        <w:rPr>
          <w:sz w:val="16"/>
        </w:rPr>
        <w:t xml:space="preserve"> and volatile. As inequality has risen, </w:t>
      </w:r>
      <w:r w:rsidRPr="00795F7E">
        <w:rPr>
          <w:rStyle w:val="StyleUnderline"/>
          <w:highlight w:val="cyan"/>
        </w:rPr>
        <w:t>the government</w:t>
      </w:r>
      <w:r w:rsidRPr="00DB6424">
        <w:rPr>
          <w:sz w:val="16"/>
        </w:rPr>
        <w:t xml:space="preserve"> has </w:t>
      </w:r>
      <w:r w:rsidRPr="00795F7E">
        <w:rPr>
          <w:rStyle w:val="StyleUnderline"/>
          <w:highlight w:val="cyan"/>
        </w:rPr>
        <w:t xml:space="preserve">invested </w:t>
      </w:r>
      <w:r w:rsidRPr="00795F7E">
        <w:rPr>
          <w:rStyle w:val="Emphasis"/>
          <w:highlight w:val="cyan"/>
        </w:rPr>
        <w:t>less</w:t>
      </w:r>
      <w:r w:rsidRPr="00D34DFA">
        <w:rPr>
          <w:rStyle w:val="StyleUnderline"/>
        </w:rPr>
        <w:t xml:space="preserve"> in social goods</w:t>
      </w:r>
      <w:r w:rsidRPr="00DB6424">
        <w:rPr>
          <w:sz w:val="16"/>
        </w:rPr>
        <w:t xml:space="preserve"> like infrastructure, </w:t>
      </w:r>
      <w:r w:rsidRPr="00795F7E">
        <w:rPr>
          <w:rStyle w:val="StyleUnderline"/>
          <w:highlight w:val="cyan"/>
        </w:rPr>
        <w:t>people</w:t>
      </w:r>
      <w:r w:rsidRPr="00D34DFA">
        <w:rPr>
          <w:rStyle w:val="StyleUnderline"/>
        </w:rPr>
        <w:t xml:space="preserve"> have </w:t>
      </w:r>
      <w:r w:rsidRPr="00795F7E">
        <w:rPr>
          <w:rStyle w:val="StyleUnderline"/>
          <w:highlight w:val="cyan"/>
        </w:rPr>
        <w:t>become</w:t>
      </w:r>
      <w:r w:rsidRPr="00DB6424">
        <w:rPr>
          <w:sz w:val="16"/>
        </w:rPr>
        <w:t xml:space="preserve"> less trusting and </w:t>
      </w:r>
      <w:r w:rsidRPr="00D34DFA">
        <w:rPr>
          <w:rStyle w:val="StyleUnderline"/>
        </w:rPr>
        <w:t xml:space="preserve">more </w:t>
      </w:r>
      <w:r w:rsidRPr="00795F7E">
        <w:rPr>
          <w:rStyle w:val="StyleUnderline"/>
          <w:highlight w:val="cyan"/>
        </w:rPr>
        <w:t>defensive</w:t>
      </w:r>
      <w:r w:rsidRPr="00D34DFA">
        <w:rPr>
          <w:rStyle w:val="StyleUnderline"/>
        </w:rPr>
        <w:t xml:space="preserve"> in business</w:t>
      </w:r>
      <w:r w:rsidRPr="00DB6424">
        <w:rPr>
          <w:sz w:val="16"/>
        </w:rPr>
        <w:t xml:space="preserve"> arrangements, </w:t>
      </w:r>
      <w:r w:rsidRPr="00795F7E">
        <w:rPr>
          <w:rStyle w:val="StyleUnderline"/>
          <w:highlight w:val="cyan"/>
        </w:rPr>
        <w:t xml:space="preserve">and it has become </w:t>
      </w:r>
      <w:r w:rsidRPr="00795F7E">
        <w:rPr>
          <w:rStyle w:val="Emphasis"/>
          <w:highlight w:val="cyan"/>
        </w:rPr>
        <w:t>harder</w:t>
      </w:r>
      <w:r w:rsidRPr="00DB6424">
        <w:rPr>
          <w:sz w:val="16"/>
        </w:rPr>
        <w:t xml:space="preserve"> for ordinary people </w:t>
      </w:r>
      <w:r w:rsidRPr="00795F7E">
        <w:rPr>
          <w:rStyle w:val="StyleUnderline"/>
          <w:highlight w:val="cyan"/>
        </w:rPr>
        <w:t xml:space="preserve">to start </w:t>
      </w:r>
      <w:r w:rsidRPr="00D34DFA">
        <w:rPr>
          <w:rStyle w:val="Emphasis"/>
        </w:rPr>
        <w:t xml:space="preserve">new </w:t>
      </w:r>
      <w:r w:rsidRPr="00795F7E">
        <w:rPr>
          <w:rStyle w:val="Emphasis"/>
          <w:highlight w:val="cyan"/>
        </w:rPr>
        <w:t>businesses</w:t>
      </w:r>
      <w:r w:rsidRPr="00DB6424">
        <w:rPr>
          <w:sz w:val="16"/>
        </w:rPr>
        <w:t xml:space="preserve">.35 Likely in part because of these problems, economic growth has been slower over recent decades than it was in middle of the twentieth century. Worse, </w:t>
      </w:r>
      <w:r w:rsidRPr="00795F7E">
        <w:rPr>
          <w:rStyle w:val="StyleUnderline"/>
          <w:highlight w:val="cyan"/>
        </w:rPr>
        <w:t xml:space="preserve">inequality </w:t>
      </w:r>
      <w:r w:rsidRPr="00795F7E">
        <w:rPr>
          <w:rStyle w:val="Emphasis"/>
          <w:highlight w:val="cyan"/>
        </w:rPr>
        <w:t>helped</w:t>
      </w:r>
      <w:r w:rsidRPr="00D34DFA">
        <w:rPr>
          <w:rStyle w:val="StyleUnderline"/>
        </w:rPr>
        <w:t xml:space="preserve"> contribute to the </w:t>
      </w:r>
      <w:r w:rsidRPr="00D34DFA">
        <w:rPr>
          <w:rStyle w:val="Emphasis"/>
        </w:rPr>
        <w:t>financial crisis</w:t>
      </w:r>
      <w:r w:rsidRPr="00D34DFA">
        <w:rPr>
          <w:rStyle w:val="StyleUnderline"/>
        </w:rPr>
        <w:t xml:space="preserve"> and</w:t>
      </w:r>
      <w:r w:rsidRPr="00DB6424">
        <w:rPr>
          <w:sz w:val="16"/>
        </w:rPr>
        <w:t xml:space="preserve"> Great Recession of 20</w:t>
      </w:r>
      <w:r w:rsidRPr="00D34DFA">
        <w:rPr>
          <w:rStyle w:val="Emphasis"/>
        </w:rPr>
        <w:t>07</w:t>
      </w:r>
      <w:r w:rsidRPr="00DB6424">
        <w:rPr>
          <w:sz w:val="16"/>
        </w:rPr>
        <w:t xml:space="preserve">–9 </w:t>
      </w:r>
      <w:r w:rsidRPr="00D34DFA">
        <w:rPr>
          <w:rStyle w:val="StyleUnderline"/>
        </w:rPr>
        <w:t xml:space="preserve">by providing </w:t>
      </w:r>
      <w:r w:rsidRPr="00795F7E">
        <w:rPr>
          <w:rStyle w:val="StyleUnderline"/>
          <w:highlight w:val="cyan"/>
        </w:rPr>
        <w:t>Wall Street with</w:t>
      </w:r>
      <w:r w:rsidRPr="00D34DFA">
        <w:rPr>
          <w:rStyle w:val="StyleUnderline"/>
        </w:rPr>
        <w:t xml:space="preserve"> the</w:t>
      </w:r>
      <w:r w:rsidRPr="00DB6424">
        <w:rPr>
          <w:sz w:val="16"/>
        </w:rPr>
        <w:t xml:space="preserve"> money and </w:t>
      </w:r>
      <w:r w:rsidRPr="00795F7E">
        <w:rPr>
          <w:rStyle w:val="Emphasis"/>
          <w:highlight w:val="cyan"/>
        </w:rPr>
        <w:t>influence</w:t>
      </w:r>
      <w:r w:rsidRPr="00795F7E">
        <w:rPr>
          <w:rStyle w:val="StyleUnderline"/>
          <w:highlight w:val="cyan"/>
        </w:rPr>
        <w:t xml:space="preserve"> to get rid of</w:t>
      </w:r>
      <w:r w:rsidRPr="00DB6424">
        <w:rPr>
          <w:sz w:val="16"/>
        </w:rPr>
        <w:t xml:space="preserve"> government </w:t>
      </w:r>
      <w:r w:rsidRPr="00795F7E">
        <w:rPr>
          <w:rStyle w:val="Emphasis"/>
          <w:highlight w:val="cyan"/>
        </w:rPr>
        <w:t>safeguards</w:t>
      </w:r>
      <w:r w:rsidRPr="00D34DFA">
        <w:rPr>
          <w:rStyle w:val="Emphasis"/>
        </w:rPr>
        <w:t xml:space="preserve"> on banks</w:t>
      </w:r>
      <w:r w:rsidRPr="00DB6424">
        <w:rPr>
          <w:sz w:val="16"/>
        </w:rPr>
        <w:t xml:space="preserve"> and encourage regulators to ignore wild financial speculation, </w:t>
      </w:r>
      <w:r w:rsidRPr="00D34DFA">
        <w:rPr>
          <w:rStyle w:val="StyleUnderline"/>
        </w:rPr>
        <w:t>while stagnant wages pushed</w:t>
      </w:r>
      <w:r w:rsidRPr="00DB6424">
        <w:rPr>
          <w:sz w:val="16"/>
        </w:rPr>
        <w:t xml:space="preserve"> many </w:t>
      </w:r>
      <w:r w:rsidRPr="00D34DFA">
        <w:rPr>
          <w:rStyle w:val="StyleUnderline"/>
        </w:rPr>
        <w:t xml:space="preserve">Americans to </w:t>
      </w:r>
      <w:r w:rsidRPr="00D34DFA">
        <w:rPr>
          <w:rStyle w:val="Emphasis"/>
        </w:rPr>
        <w:t>borrow</w:t>
      </w:r>
      <w:r w:rsidRPr="00DB6424">
        <w:rPr>
          <w:sz w:val="16"/>
        </w:rPr>
        <w:t xml:space="preserve"> to maintain their standard of living.</w:t>
      </w:r>
    </w:p>
    <w:p w14:paraId="2D6632E4" w14:textId="77777777" w:rsidR="000D4BE4" w:rsidRPr="00795F7E" w:rsidRDefault="000D4BE4" w:rsidP="000D4BE4">
      <w:pPr>
        <w:rPr>
          <w:rStyle w:val="StyleUnderline"/>
          <w:highlight w:val="cyan"/>
        </w:rPr>
      </w:pPr>
      <w:r w:rsidRPr="00DB6424">
        <w:rPr>
          <w:sz w:val="16"/>
        </w:rPr>
        <w:t xml:space="preserve">All told, extreme inequality increases the power of the wealthy, fosters political polarization, degrades the quality of government, weakens social ties, exacerbates racism and sexism, and creates fertile conditions for financial crises and deep recessions.36 </w:t>
      </w:r>
      <w:r w:rsidRPr="00795F7E">
        <w:rPr>
          <w:rStyle w:val="StyleUnderline"/>
          <w:highlight w:val="cyan"/>
        </w:rPr>
        <w:t>Because</w:t>
      </w:r>
      <w:r w:rsidRPr="00D34DFA">
        <w:rPr>
          <w:rStyle w:val="StyleUnderline"/>
        </w:rPr>
        <w:t xml:space="preserve"> these </w:t>
      </w:r>
      <w:r w:rsidRPr="00795F7E">
        <w:rPr>
          <w:rStyle w:val="StyleUnderline"/>
          <w:highlight w:val="cyan"/>
        </w:rPr>
        <w:t xml:space="preserve">problems </w:t>
      </w:r>
      <w:r w:rsidRPr="00795F7E">
        <w:rPr>
          <w:rStyle w:val="Emphasis"/>
          <w:highlight w:val="cyan"/>
        </w:rPr>
        <w:t>compound</w:t>
      </w:r>
      <w:r w:rsidRPr="00795F7E">
        <w:rPr>
          <w:rStyle w:val="StyleUnderline"/>
          <w:highlight w:val="cyan"/>
        </w:rPr>
        <w:t>, they</w:t>
      </w:r>
      <w:r w:rsidRPr="00D34DFA">
        <w:rPr>
          <w:rStyle w:val="StyleUnderline"/>
        </w:rPr>
        <w:t xml:space="preserve"> can </w:t>
      </w:r>
      <w:r w:rsidRPr="00795F7E">
        <w:rPr>
          <w:rStyle w:val="StyleUnderline"/>
          <w:highlight w:val="cyan"/>
        </w:rPr>
        <w:t>lead to</w:t>
      </w:r>
      <w:r w:rsidRPr="00DB6424">
        <w:rPr>
          <w:sz w:val="16"/>
        </w:rPr>
        <w:t xml:space="preserve"> even more </w:t>
      </w:r>
      <w:r w:rsidRPr="00D34DFA">
        <w:rPr>
          <w:rStyle w:val="Emphasis"/>
        </w:rPr>
        <w:t xml:space="preserve">serious </w:t>
      </w:r>
      <w:r w:rsidRPr="00795F7E">
        <w:rPr>
          <w:rStyle w:val="Emphasis"/>
          <w:highlight w:val="cyan"/>
        </w:rPr>
        <w:t>breakdowns</w:t>
      </w:r>
      <w:r w:rsidRPr="00D34DFA">
        <w:rPr>
          <w:rStyle w:val="StyleUnderline"/>
        </w:rPr>
        <w:t xml:space="preserve"> of democracy and society</w:t>
      </w:r>
      <w:r w:rsidRPr="00DB6424">
        <w:rPr>
          <w:sz w:val="16"/>
        </w:rPr>
        <w:t>.</w:t>
      </w:r>
    </w:p>
    <w:p w14:paraId="44BB332A" w14:textId="77777777" w:rsidR="000D4BE4" w:rsidRPr="00795F7E" w:rsidRDefault="000D4BE4" w:rsidP="000D4BE4">
      <w:pPr>
        <w:rPr>
          <w:rStyle w:val="StyleUnderline"/>
          <w:highlight w:val="cyan"/>
        </w:rPr>
      </w:pPr>
      <w:r w:rsidRPr="00DB6424">
        <w:rPr>
          <w:sz w:val="16"/>
        </w:rPr>
        <w:t xml:space="preserve">In the long run, US </w:t>
      </w:r>
      <w:r w:rsidRPr="00795F7E">
        <w:rPr>
          <w:rStyle w:val="StyleUnderline"/>
          <w:highlight w:val="cyan"/>
        </w:rPr>
        <w:t>democracy may not</w:t>
      </w:r>
      <w:r w:rsidRPr="00DB6424">
        <w:rPr>
          <w:sz w:val="16"/>
        </w:rPr>
        <w:t xml:space="preserve"> be able to </w:t>
      </w:r>
      <w:r w:rsidRPr="00795F7E">
        <w:rPr>
          <w:rStyle w:val="Emphasis"/>
          <w:highlight w:val="cyan"/>
        </w:rPr>
        <w:t>survive</w:t>
      </w:r>
      <w:r w:rsidRPr="00DB6424">
        <w:rPr>
          <w:sz w:val="16"/>
        </w:rPr>
        <w:t xml:space="preserve"> if </w:t>
      </w:r>
      <w:r w:rsidRPr="00D34DFA">
        <w:rPr>
          <w:rStyle w:val="StyleUnderline"/>
        </w:rPr>
        <w:t xml:space="preserve">the </w:t>
      </w:r>
      <w:r w:rsidRPr="00D34DFA">
        <w:rPr>
          <w:rStyle w:val="Emphasis"/>
        </w:rPr>
        <w:t>hollowing out</w:t>
      </w:r>
      <w:r w:rsidRPr="00D34DFA">
        <w:rPr>
          <w:rStyle w:val="StyleUnderline"/>
        </w:rPr>
        <w:t xml:space="preserve"> of the middle class</w:t>
      </w:r>
      <w:r w:rsidRPr="00DB6424">
        <w:rPr>
          <w:sz w:val="16"/>
        </w:rPr>
        <w:t xml:space="preserve"> continues. Scholars throughout history— from Aristotle to the framers of the US Constitution to modern political scientists—have observed that extreme </w:t>
      </w:r>
      <w:r w:rsidRPr="00D34DFA">
        <w:rPr>
          <w:rStyle w:val="StyleUnderline"/>
        </w:rPr>
        <w:t>class divisions destroy democracies</w:t>
      </w:r>
      <w:r w:rsidRPr="00DB6424">
        <w:rPr>
          <w:sz w:val="16"/>
        </w:rPr>
        <w:t xml:space="preserve">.37 Great class </w:t>
      </w:r>
      <w:r w:rsidRPr="00795F7E">
        <w:rPr>
          <w:rStyle w:val="StyleUnderline"/>
          <w:highlight w:val="cyan"/>
        </w:rPr>
        <w:t>divisions</w:t>
      </w:r>
      <w:r w:rsidRPr="00DB6424">
        <w:rPr>
          <w:sz w:val="16"/>
        </w:rPr>
        <w:t xml:space="preserve"> have tended to </w:t>
      </w:r>
      <w:r w:rsidRPr="00795F7E">
        <w:rPr>
          <w:rStyle w:val="StyleUnderline"/>
          <w:highlight w:val="cyan"/>
        </w:rPr>
        <w:t>lead to</w:t>
      </w:r>
      <w:r w:rsidRPr="00D34DFA">
        <w:rPr>
          <w:rStyle w:val="StyleUnderline"/>
        </w:rPr>
        <w:t xml:space="preserve"> a </w:t>
      </w:r>
      <w:r w:rsidRPr="00795F7E">
        <w:rPr>
          <w:rStyle w:val="Emphasis"/>
          <w:highlight w:val="cyan"/>
        </w:rPr>
        <w:t>takeover</w:t>
      </w:r>
      <w:r w:rsidRPr="00DB6424">
        <w:rPr>
          <w:sz w:val="16"/>
        </w:rPr>
        <w:t xml:space="preserve"> of government </w:t>
      </w:r>
      <w:r w:rsidRPr="00D34DFA">
        <w:rPr>
          <w:rStyle w:val="StyleUnderline"/>
        </w:rPr>
        <w:t xml:space="preserve">by the rich </w:t>
      </w:r>
      <w:r w:rsidRPr="00795F7E">
        <w:rPr>
          <w:rStyle w:val="StyleUnderline"/>
          <w:highlight w:val="cyan"/>
        </w:rPr>
        <w:t>or</w:t>
      </w:r>
      <w:r w:rsidRPr="00D34DFA">
        <w:rPr>
          <w:rStyle w:val="StyleUnderline"/>
        </w:rPr>
        <w:t xml:space="preserve"> a </w:t>
      </w:r>
      <w:r w:rsidRPr="00795F7E">
        <w:rPr>
          <w:rStyle w:val="Emphasis"/>
          <w:highlight w:val="cyan"/>
        </w:rPr>
        <w:t>breakdown</w:t>
      </w:r>
      <w:r w:rsidRPr="00DB6424">
        <w:rPr>
          <w:sz w:val="16"/>
        </w:rPr>
        <w:t xml:space="preserve"> of government into a kind of mob role, </w:t>
      </w:r>
      <w:r w:rsidRPr="00D34DFA">
        <w:rPr>
          <w:rStyle w:val="StyleUnderline"/>
        </w:rPr>
        <w:t>but a</w:t>
      </w:r>
      <w:r w:rsidRPr="00DB6424">
        <w:rPr>
          <w:sz w:val="16"/>
        </w:rPr>
        <w:t xml:space="preserve"> strong </w:t>
      </w:r>
      <w:r w:rsidRPr="00D34DFA">
        <w:rPr>
          <w:rStyle w:val="StyleUnderline"/>
        </w:rPr>
        <w:t xml:space="preserve">middle class helps </w:t>
      </w:r>
      <w:r w:rsidRPr="00D34DFA">
        <w:rPr>
          <w:rStyle w:val="Emphasis"/>
        </w:rPr>
        <w:t>stabilize democracy</w:t>
      </w:r>
      <w:r w:rsidRPr="00D34DFA">
        <w:rPr>
          <w:rStyle w:val="StyleUnderline"/>
        </w:rPr>
        <w:t xml:space="preserve"> by minimizing grievances and providing a </w:t>
      </w:r>
      <w:r w:rsidRPr="00D34DFA">
        <w:rPr>
          <w:rStyle w:val="Emphasis"/>
        </w:rPr>
        <w:t>buffer</w:t>
      </w:r>
      <w:r w:rsidRPr="00D34DFA">
        <w:rPr>
          <w:rStyle w:val="StyleUnderline"/>
        </w:rPr>
        <w:t xml:space="preserve"> between rival camps</w:t>
      </w:r>
      <w:r w:rsidRPr="00DB6424">
        <w:rPr>
          <w:sz w:val="16"/>
        </w:rPr>
        <w:t xml:space="preserve"> and competing claims for power. As Aristotle wrote, “the best political community is formed by citizens of the middle class … for the addition of the middle class turns the scale, and prevents either of the extremes from being dominant.”38 Extreme </w:t>
      </w:r>
      <w:r w:rsidRPr="00D34DFA">
        <w:rPr>
          <w:rStyle w:val="StyleUnderline"/>
        </w:rPr>
        <w:t>inequality gives</w:t>
      </w:r>
      <w:r w:rsidRPr="00DB6424">
        <w:rPr>
          <w:sz w:val="16"/>
        </w:rPr>
        <w:t xml:space="preserve"> great wealth and </w:t>
      </w:r>
      <w:r w:rsidRPr="00D34DFA">
        <w:rPr>
          <w:rStyle w:val="Emphasis"/>
        </w:rPr>
        <w:t>power</w:t>
      </w:r>
      <w:r w:rsidRPr="00D34DFA">
        <w:rPr>
          <w:rStyle w:val="StyleUnderline"/>
        </w:rPr>
        <w:t xml:space="preserve"> to the rich</w:t>
      </w:r>
      <w:r w:rsidRPr="00DB6424">
        <w:rPr>
          <w:sz w:val="16"/>
        </w:rPr>
        <w:t xml:space="preserve"> who will go to great lengths to keep their advantages </w:t>
      </w:r>
      <w:r w:rsidRPr="00D34DFA">
        <w:rPr>
          <w:rStyle w:val="StyleUnderline"/>
        </w:rPr>
        <w:t xml:space="preserve">while </w:t>
      </w:r>
      <w:r w:rsidRPr="00795F7E">
        <w:rPr>
          <w:rStyle w:val="StyleUnderline"/>
          <w:highlight w:val="cyan"/>
        </w:rPr>
        <w:t xml:space="preserve">stoking </w:t>
      </w:r>
      <w:r w:rsidRPr="00D34DFA">
        <w:rPr>
          <w:rStyle w:val="Emphasis"/>
        </w:rPr>
        <w:t xml:space="preserve">great </w:t>
      </w:r>
      <w:r w:rsidRPr="00795F7E">
        <w:rPr>
          <w:rStyle w:val="Emphasis"/>
          <w:highlight w:val="cyan"/>
        </w:rPr>
        <w:t>resentment</w:t>
      </w:r>
      <w:r w:rsidRPr="00D34DFA">
        <w:rPr>
          <w:rStyle w:val="StyleUnderline"/>
        </w:rPr>
        <w:t xml:space="preserve"> in </w:t>
      </w:r>
      <w:r w:rsidRPr="00795F7E">
        <w:rPr>
          <w:rStyle w:val="StyleUnderline"/>
          <w:highlight w:val="cyan"/>
        </w:rPr>
        <w:t>the masses</w:t>
      </w:r>
      <w:r w:rsidRPr="00D34DFA">
        <w:rPr>
          <w:rStyle w:val="StyleUnderline"/>
        </w:rPr>
        <w:t xml:space="preserve">, who </w:t>
      </w:r>
      <w:r w:rsidRPr="00795F7E">
        <w:rPr>
          <w:rStyle w:val="StyleUnderline"/>
          <w:highlight w:val="cyan"/>
        </w:rPr>
        <w:t xml:space="preserve">have </w:t>
      </w:r>
      <w:r w:rsidRPr="00795F7E">
        <w:rPr>
          <w:rStyle w:val="Emphasis"/>
          <w:highlight w:val="cyan"/>
        </w:rPr>
        <w:t>little</w:t>
      </w:r>
      <w:r w:rsidRPr="00D34DFA">
        <w:rPr>
          <w:rStyle w:val="Emphasis"/>
        </w:rPr>
        <w:t xml:space="preserve"> to lose</w:t>
      </w:r>
      <w:r w:rsidRPr="00DB6424">
        <w:rPr>
          <w:sz w:val="16"/>
        </w:rPr>
        <w:t xml:space="preserve">. Which is why James Madison wrote, “The most common and durable source of factions has been the various and unequal distributions of property.”39 Modern scholars echo this line of thinking. Indeed, law professor Ganesh Sitaraman argues </w:t>
      </w:r>
      <w:r w:rsidRPr="00D34DFA">
        <w:rPr>
          <w:rStyle w:val="StyleUnderline"/>
        </w:rPr>
        <w:t>the “</w:t>
      </w:r>
      <w:r w:rsidRPr="00D34DFA">
        <w:rPr>
          <w:rStyle w:val="Emphasis"/>
        </w:rPr>
        <w:t>number one</w:t>
      </w:r>
      <w:r w:rsidRPr="00D34DFA">
        <w:rPr>
          <w:rStyle w:val="StyleUnderline"/>
        </w:rPr>
        <w:t xml:space="preserve"> threat to</w:t>
      </w:r>
      <w:r w:rsidRPr="00DB6424">
        <w:rPr>
          <w:sz w:val="16"/>
        </w:rPr>
        <w:t xml:space="preserve"> American </w:t>
      </w:r>
      <w:r w:rsidRPr="00D34DFA">
        <w:rPr>
          <w:rStyle w:val="StyleUnderline"/>
        </w:rPr>
        <w:t>constitutional government</w:t>
      </w:r>
      <w:r w:rsidRPr="00DB6424">
        <w:rPr>
          <w:sz w:val="16"/>
        </w:rPr>
        <w:t xml:space="preserve"> today </w:t>
      </w:r>
      <w:r w:rsidRPr="00D34DFA">
        <w:rPr>
          <w:rStyle w:val="StyleUnderline"/>
        </w:rPr>
        <w:t xml:space="preserve">is the </w:t>
      </w:r>
      <w:r w:rsidRPr="00D34DFA">
        <w:rPr>
          <w:rStyle w:val="Emphasis"/>
        </w:rPr>
        <w:t>collapse</w:t>
      </w:r>
      <w:r w:rsidRPr="00D34DFA">
        <w:rPr>
          <w:rStyle w:val="StyleUnderline"/>
        </w:rPr>
        <w:t xml:space="preserve"> of the middle class</w:t>
      </w:r>
      <w:r w:rsidRPr="00DB6424">
        <w:rPr>
          <w:sz w:val="16"/>
        </w:rPr>
        <w:t>.”40</w:t>
      </w:r>
    </w:p>
    <w:p w14:paraId="5CA6A008" w14:textId="77777777" w:rsidR="000D4BE4" w:rsidRPr="00795F7E" w:rsidRDefault="000D4BE4" w:rsidP="000D4BE4">
      <w:pPr>
        <w:rPr>
          <w:rStyle w:val="StyleUnderline"/>
          <w:highlight w:val="cyan"/>
        </w:rPr>
      </w:pPr>
    </w:p>
    <w:p w14:paraId="7F564192" w14:textId="77777777" w:rsidR="000D4BE4" w:rsidRPr="00795F7E" w:rsidRDefault="000D4BE4" w:rsidP="000D4BE4">
      <w:pPr>
        <w:pStyle w:val="Heading4"/>
        <w:rPr>
          <w:rStyle w:val="StyleUnderline"/>
          <w:highlight w:val="cyan"/>
        </w:rPr>
      </w:pPr>
      <w:r>
        <w:t xml:space="preserve">Unequal societies go </w:t>
      </w:r>
      <w:r>
        <w:rPr>
          <w:u w:val="single"/>
        </w:rPr>
        <w:t>extinct</w:t>
      </w:r>
      <w:r>
        <w:t xml:space="preserve"> from climate change, war, and public goods misallocation.</w:t>
      </w:r>
    </w:p>
    <w:p w14:paraId="2B1E891C" w14:textId="77777777" w:rsidR="000D4BE4" w:rsidRPr="00795F7E" w:rsidRDefault="000D4BE4" w:rsidP="000D4BE4">
      <w:pPr>
        <w:rPr>
          <w:rStyle w:val="StyleUnderline"/>
          <w:highlight w:val="cyan"/>
        </w:rPr>
      </w:pPr>
      <w:r>
        <w:t xml:space="preserve">Andreas T. </w:t>
      </w:r>
      <w:r w:rsidRPr="0070445B">
        <w:rPr>
          <w:rStyle w:val="Style13ptBold"/>
        </w:rPr>
        <w:t>Schmidt &amp;</w:t>
      </w:r>
      <w:r>
        <w:t xml:space="preserve"> Daan </w:t>
      </w:r>
      <w:r w:rsidRPr="0070445B">
        <w:rPr>
          <w:rStyle w:val="Style13ptBold"/>
        </w:rPr>
        <w:t>Jujin 24</w:t>
      </w:r>
      <w:r>
        <w:t xml:space="preserve">. Associate professor of political philosophy at the University of Groningen, Ph.D. in philosophy from the University of Oxford. Senior advanced AI researcher at the Centre for Future Generations, M.S. in philosophy, politics, and economics from the University of Groningen. "Economic inequality and the long-term future." </w:t>
      </w:r>
      <w:r w:rsidRPr="0070445B">
        <w:rPr>
          <w:i/>
          <w:iCs/>
        </w:rPr>
        <w:t>Politics, Philosophy &amp; Economics</w:t>
      </w:r>
      <w:r>
        <w:t>, 23.1, 79-83</w:t>
      </w:r>
    </w:p>
    <w:p w14:paraId="4D7EAF71" w14:textId="77777777" w:rsidR="000D4BE4" w:rsidRPr="00795F7E" w:rsidRDefault="000D4BE4" w:rsidP="000D4BE4">
      <w:pPr>
        <w:rPr>
          <w:rStyle w:val="StyleUnderline"/>
          <w:highlight w:val="cyan"/>
        </w:rPr>
      </w:pPr>
      <w:r w:rsidRPr="00DB6424">
        <w:rPr>
          <w:rFonts w:asciiTheme="minorHAnsi" w:hAnsiTheme="minorHAnsi" w:cstheme="minorHAnsi"/>
          <w:sz w:val="16"/>
        </w:rPr>
        <w:t>Climate change</w:t>
      </w:r>
    </w:p>
    <w:p w14:paraId="101D6BB4"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As we learned in Short-term effects, </w:t>
      </w:r>
      <w:r w:rsidRPr="00795F7E">
        <w:rPr>
          <w:rStyle w:val="StyleUnderline"/>
          <w:highlight w:val="cyan"/>
        </w:rPr>
        <w:t xml:space="preserve">inequality </w:t>
      </w:r>
      <w:r w:rsidRPr="00795F7E">
        <w:rPr>
          <w:rStyle w:val="Emphasis"/>
          <w:highlight w:val="cyan"/>
        </w:rPr>
        <w:t>increases</w:t>
      </w:r>
      <w:r w:rsidRPr="00D34DFA">
        <w:rPr>
          <w:rStyle w:val="StyleUnderline"/>
        </w:rPr>
        <w:t xml:space="preserve"> a</w:t>
      </w:r>
      <w:r w:rsidRPr="00DB6424">
        <w:rPr>
          <w:rFonts w:asciiTheme="minorHAnsi" w:hAnsiTheme="minorHAnsi" w:cstheme="minorHAnsi"/>
          <w:sz w:val="16"/>
        </w:rPr>
        <w:t xml:space="preserve"> wealthy </w:t>
      </w:r>
      <w:r w:rsidRPr="00D34DFA">
        <w:rPr>
          <w:rStyle w:val="StyleUnderline"/>
        </w:rPr>
        <w:t xml:space="preserve">country’s </w:t>
      </w:r>
      <w:r w:rsidRPr="00795F7E">
        <w:rPr>
          <w:rStyle w:val="Emphasis"/>
          <w:highlight w:val="cyan"/>
        </w:rPr>
        <w:t>carbon</w:t>
      </w:r>
      <w:r w:rsidRPr="00D34DFA">
        <w:rPr>
          <w:rStyle w:val="Emphasis"/>
        </w:rPr>
        <w:t xml:space="preserve"> foot-print</w:t>
      </w:r>
      <w:r w:rsidRPr="00DB6424">
        <w:rPr>
          <w:rFonts w:asciiTheme="minorHAnsi" w:hAnsiTheme="minorHAnsi" w:cstheme="minorHAnsi"/>
          <w:sz w:val="16"/>
        </w:rPr>
        <w:t>. This is a problem. Climate change, as mentioned above, not only reduces well-beingin the medium term, there are also longtermist reasons against it.</w:t>
      </w:r>
    </w:p>
    <w:p w14:paraId="53B99036"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First, </w:t>
      </w:r>
      <w:r w:rsidRPr="00795F7E">
        <w:rPr>
          <w:rStyle w:val="StyleUnderline"/>
          <w:highlight w:val="cyan"/>
        </w:rPr>
        <w:t>climate change</w:t>
      </w:r>
      <w:r w:rsidRPr="00D34DFA">
        <w:rPr>
          <w:rStyle w:val="StyleUnderline"/>
        </w:rPr>
        <w:t xml:space="preserve"> itself </w:t>
      </w:r>
      <w:r w:rsidRPr="00795F7E">
        <w:rPr>
          <w:rStyle w:val="StyleUnderline"/>
          <w:highlight w:val="cyan"/>
        </w:rPr>
        <w:t>is</w:t>
      </w:r>
      <w:r w:rsidRPr="00D34DFA">
        <w:rPr>
          <w:rStyle w:val="StyleUnderline"/>
        </w:rPr>
        <w:t xml:space="preserve"> an </w:t>
      </w:r>
      <w:r w:rsidRPr="00795F7E">
        <w:rPr>
          <w:rStyle w:val="Emphasis"/>
          <w:highlight w:val="cyan"/>
        </w:rPr>
        <w:t>existential</w:t>
      </w:r>
      <w:r w:rsidRPr="00D34DFA">
        <w:rPr>
          <w:rStyle w:val="Emphasis"/>
        </w:rPr>
        <w:t xml:space="preserve"> risk</w:t>
      </w:r>
      <w:r w:rsidRPr="00D34DFA">
        <w:rPr>
          <w:rStyle w:val="StyleUnderline"/>
        </w:rPr>
        <w:t xml:space="preserve">, particularly </w:t>
      </w:r>
      <w:r w:rsidRPr="00795F7E">
        <w:rPr>
          <w:rStyle w:val="StyleUnderline"/>
          <w:highlight w:val="cyan"/>
        </w:rPr>
        <w:t>given</w:t>
      </w:r>
      <w:r w:rsidRPr="00D34DFA">
        <w:rPr>
          <w:rStyle w:val="StyleUnderline"/>
        </w:rPr>
        <w:t xml:space="preserve"> uncertainty around </w:t>
      </w:r>
      <w:r w:rsidRPr="00795F7E">
        <w:rPr>
          <w:rStyle w:val="StyleUnderline"/>
          <w:highlight w:val="cyan"/>
        </w:rPr>
        <w:t xml:space="preserve">its </w:t>
      </w:r>
      <w:r w:rsidRPr="00795F7E">
        <w:rPr>
          <w:rStyle w:val="Emphasis"/>
          <w:highlight w:val="cyan"/>
        </w:rPr>
        <w:t>tail</w:t>
      </w:r>
      <w:r w:rsidRPr="00D34DFA">
        <w:rPr>
          <w:rStyle w:val="Emphasis"/>
        </w:rPr>
        <w:t>-end</w:t>
      </w:r>
      <w:r w:rsidRPr="00795F7E">
        <w:rPr>
          <w:rStyle w:val="StyleUnderline"/>
          <w:highlight w:val="cyan"/>
        </w:rPr>
        <w:t xml:space="preserve"> risks</w:t>
      </w:r>
      <w:r w:rsidRPr="00DB6424">
        <w:rPr>
          <w:rFonts w:asciiTheme="minorHAnsi" w:hAnsiTheme="minorHAnsi" w:cstheme="minorHAnsi"/>
          <w:sz w:val="16"/>
        </w:rPr>
        <w:t xml:space="preserve"> (Ord, 2020: 4; 6). (Although, it is likely not the greatest existential risk(Ord, 2020: 5)).</w:t>
      </w:r>
    </w:p>
    <w:p w14:paraId="10DE4DD3"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Second, </w:t>
      </w:r>
      <w:r w:rsidRPr="00D34DFA">
        <w:rPr>
          <w:rStyle w:val="StyleUnderline"/>
        </w:rPr>
        <w:t>climate change is</w:t>
      </w:r>
      <w:r w:rsidRPr="00DB6424">
        <w:rPr>
          <w:rFonts w:asciiTheme="minorHAnsi" w:hAnsiTheme="minorHAnsi" w:cstheme="minorHAnsi"/>
          <w:sz w:val="16"/>
        </w:rPr>
        <w:t xml:space="preserve"> likely what Ord calls </w:t>
      </w:r>
      <w:r w:rsidRPr="00D34DFA">
        <w:rPr>
          <w:rStyle w:val="StyleUnderline"/>
        </w:rPr>
        <w:t>a ‘</w:t>
      </w:r>
      <w:r w:rsidRPr="00D34DFA">
        <w:rPr>
          <w:rStyle w:val="Emphasis"/>
        </w:rPr>
        <w:t>risk factor</w:t>
      </w:r>
      <w:r w:rsidRPr="00D34DFA">
        <w:rPr>
          <w:rStyle w:val="StyleUnderline"/>
        </w:rPr>
        <w:t>’</w:t>
      </w:r>
      <w:r w:rsidRPr="00DB6424">
        <w:rPr>
          <w:rFonts w:asciiTheme="minorHAnsi" w:hAnsiTheme="minorHAnsi" w:cstheme="minorHAnsi"/>
          <w:sz w:val="16"/>
        </w:rPr>
        <w:t xml:space="preserve">: increasing or </w:t>
      </w:r>
      <w:r w:rsidRPr="00DB6424">
        <w:rPr>
          <w:sz w:val="16"/>
        </w:rPr>
        <w:t>reducing climate change will likely affect the total existential risk,</w:t>
      </w:r>
      <w:r w:rsidRPr="00DB6424">
        <w:rPr>
          <w:rFonts w:asciiTheme="minorHAnsi" w:hAnsiTheme="minorHAnsi" w:cstheme="minorHAnsi"/>
          <w:sz w:val="16"/>
        </w:rPr>
        <w:t xml:space="preserve"> </w:t>
      </w:r>
      <w:r w:rsidRPr="00DB6424">
        <w:rPr>
          <w:sz w:val="16"/>
        </w:rPr>
        <w:t xml:space="preserve">even beyond the probability that climate change itself will cause an existential catastrophe (Ord, 2020: 152). For example, increasing temperatures and more extreme weather imply that </w:t>
      </w:r>
      <w:r w:rsidRPr="00D34DFA">
        <w:rPr>
          <w:rStyle w:val="StyleUnderline"/>
        </w:rPr>
        <w:t xml:space="preserve">the </w:t>
      </w:r>
      <w:r w:rsidRPr="00795F7E">
        <w:rPr>
          <w:rStyle w:val="StyleUnderline"/>
          <w:highlight w:val="cyan"/>
        </w:rPr>
        <w:t xml:space="preserve">ﬁght for </w:t>
      </w:r>
      <w:r w:rsidRPr="00D34DFA">
        <w:rPr>
          <w:rStyle w:val="Emphasis"/>
        </w:rPr>
        <w:t xml:space="preserve">scarce </w:t>
      </w:r>
      <w:r w:rsidRPr="00795F7E">
        <w:rPr>
          <w:rStyle w:val="Emphasis"/>
          <w:highlight w:val="cyan"/>
        </w:rPr>
        <w:t>resources</w:t>
      </w:r>
      <w:r w:rsidRPr="00DB6424">
        <w:rPr>
          <w:rFonts w:asciiTheme="minorHAnsi" w:hAnsiTheme="minorHAnsi" w:cstheme="minorHAnsi"/>
          <w:sz w:val="16"/>
        </w:rPr>
        <w:t xml:space="preserve"> such as sweet water </w:t>
      </w:r>
      <w:r w:rsidRPr="00795F7E">
        <w:rPr>
          <w:rStyle w:val="StyleUnderline"/>
          <w:highlight w:val="cyan"/>
        </w:rPr>
        <w:t>will increase</w:t>
      </w:r>
      <w:r w:rsidRPr="00DB6424">
        <w:rPr>
          <w:rFonts w:asciiTheme="minorHAnsi" w:hAnsiTheme="minorHAnsi" w:cstheme="minorHAnsi"/>
          <w:sz w:val="16"/>
        </w:rPr>
        <w:t xml:space="preserve"> over the next decades (Global Peace Index2019: Measuring Peace in a Complex World, 2019). Furthermore, deteriorating living conditions might lead to climate refugees who, in part, will ﬂee to developed countries,which could lead to institutional destabilisation and conﬂict.</w:t>
      </w:r>
    </w:p>
    <w:p w14:paraId="3B5C41D6"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Finally, beyond extinction risk, climate change could put us on a suboptimal (non-extinction) trajectory: </w:t>
      </w:r>
      <w:r w:rsidRPr="00795F7E">
        <w:rPr>
          <w:rStyle w:val="Emphasis"/>
          <w:highlight w:val="cyan"/>
        </w:rPr>
        <w:t>run-away</w:t>
      </w:r>
      <w:r w:rsidRPr="00D34DFA">
        <w:rPr>
          <w:rStyle w:val="StyleUnderline"/>
        </w:rPr>
        <w:t xml:space="preserve"> climate change</w:t>
      </w:r>
      <w:r w:rsidRPr="00DB6424">
        <w:rPr>
          <w:rFonts w:asciiTheme="minorHAnsi" w:hAnsiTheme="minorHAnsi" w:cstheme="minorHAnsi"/>
          <w:sz w:val="16"/>
        </w:rPr>
        <w:t xml:space="preserve">, for example, </w:t>
      </w:r>
      <w:r w:rsidRPr="00D34DFA">
        <w:rPr>
          <w:rStyle w:val="StyleUnderline"/>
        </w:rPr>
        <w:t xml:space="preserve">might put us on a </w:t>
      </w:r>
      <w:r w:rsidRPr="00D34DFA">
        <w:rPr>
          <w:rStyle w:val="Emphasis"/>
        </w:rPr>
        <w:t>path</w:t>
      </w:r>
      <w:r w:rsidRPr="00D34DFA">
        <w:rPr>
          <w:rStyle w:val="StyleUnderline"/>
        </w:rPr>
        <w:t xml:space="preserve"> we cannot easily leave</w:t>
      </w:r>
      <w:r w:rsidRPr="00DB6424">
        <w:rPr>
          <w:rFonts w:asciiTheme="minorHAnsi" w:hAnsiTheme="minorHAnsi" w:cstheme="minorHAnsi"/>
          <w:sz w:val="16"/>
        </w:rPr>
        <w:t xml:space="preserve"> and which necessitates continuous costly adjustments, such as adapting to repeated ﬂooding and adjusting agriculture to extreme weather irregularities.When aggregating those </w:t>
      </w:r>
      <w:r w:rsidRPr="00D34DFA">
        <w:rPr>
          <w:rStyle w:val="StyleUnderline"/>
        </w:rPr>
        <w:t>negative effects</w:t>
      </w:r>
      <w:r w:rsidRPr="00DB6424">
        <w:rPr>
          <w:rFonts w:asciiTheme="minorHAnsi" w:hAnsiTheme="minorHAnsi" w:cstheme="minorHAnsi"/>
          <w:sz w:val="16"/>
        </w:rPr>
        <w:t xml:space="preserve"> across time, those </w:t>
      </w:r>
      <w:r w:rsidRPr="00795F7E">
        <w:rPr>
          <w:rStyle w:val="StyleUnderline"/>
          <w:highlight w:val="cyan"/>
        </w:rPr>
        <w:t xml:space="preserve">might </w:t>
      </w:r>
      <w:r w:rsidRPr="00795F7E">
        <w:rPr>
          <w:rStyle w:val="Emphasis"/>
          <w:highlight w:val="cyan"/>
        </w:rPr>
        <w:t>add up</w:t>
      </w:r>
      <w:r w:rsidRPr="00D34DFA">
        <w:rPr>
          <w:rStyle w:val="StyleUnderline"/>
        </w:rPr>
        <w:t xml:space="preserve"> to</w:t>
      </w:r>
      <w:r w:rsidRPr="00DB6424">
        <w:rPr>
          <w:rFonts w:asciiTheme="minorHAnsi" w:hAnsiTheme="minorHAnsi" w:cstheme="minorHAnsi"/>
          <w:sz w:val="16"/>
        </w:rPr>
        <w:t xml:space="preserve"> signiﬁcant </w:t>
      </w:r>
      <w:r w:rsidRPr="00D34DFA">
        <w:rPr>
          <w:rStyle w:val="StyleUnderline"/>
        </w:rPr>
        <w:t>long-term costs</w:t>
      </w:r>
      <w:r w:rsidRPr="00DB6424">
        <w:rPr>
          <w:rFonts w:asciiTheme="minorHAnsi" w:hAnsiTheme="minorHAnsi" w:cstheme="minorHAnsi"/>
          <w:sz w:val="16"/>
        </w:rPr>
        <w:t>.</w:t>
      </w:r>
    </w:p>
    <w:p w14:paraId="5D5692B2" w14:textId="77777777" w:rsidR="000D4BE4" w:rsidRPr="00795F7E" w:rsidRDefault="000D4BE4" w:rsidP="000D4BE4">
      <w:pPr>
        <w:rPr>
          <w:rStyle w:val="StyleUnderline"/>
          <w:highlight w:val="cyan"/>
        </w:rPr>
      </w:pPr>
      <w:r w:rsidRPr="00DB6424">
        <w:rPr>
          <w:rFonts w:asciiTheme="minorHAnsi" w:hAnsiTheme="minorHAnsi" w:cstheme="minorHAnsi"/>
          <w:sz w:val="16"/>
        </w:rPr>
        <w:t>Institutional quality and conflict</w:t>
      </w:r>
    </w:p>
    <w:p w14:paraId="5D469C57"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It is often argued that a country’s long-term performance depends to a signiﬁcant extenton the quality of its institutions, including its political and legal institutions (Acemogluet al., 2005). Economic research mostly focuses on explaining long-term differences ingrowth rates. As seen above, some researchers argue that high </w:t>
      </w:r>
      <w:r w:rsidRPr="00D34DFA">
        <w:rPr>
          <w:rStyle w:val="StyleUnderline"/>
        </w:rPr>
        <w:t>inequality will</w:t>
      </w:r>
      <w:r w:rsidRPr="00DB6424">
        <w:rPr>
          <w:rFonts w:asciiTheme="minorHAnsi" w:hAnsiTheme="minorHAnsi" w:cstheme="minorHAnsi"/>
          <w:sz w:val="16"/>
        </w:rPr>
        <w:t xml:space="preserve"> reduce growth rates, among other things, because it can </w:t>
      </w:r>
      <w:r w:rsidRPr="00D34DFA">
        <w:rPr>
          <w:rStyle w:val="Emphasis"/>
        </w:rPr>
        <w:t>worsen</w:t>
      </w:r>
      <w:r w:rsidRPr="00D34DFA">
        <w:rPr>
          <w:rStyle w:val="StyleUnderline"/>
        </w:rPr>
        <w:t xml:space="preserve"> institutional quality</w:t>
      </w:r>
      <w:r w:rsidRPr="00DB6424">
        <w:rPr>
          <w:rFonts w:asciiTheme="minorHAnsi" w:hAnsiTheme="minorHAnsi" w:cstheme="minorHAnsi"/>
          <w:sz w:val="16"/>
        </w:rPr>
        <w:t xml:space="preserve">. However, besides facilitating economic growth, </w:t>
      </w:r>
      <w:r w:rsidRPr="00DB6424">
        <w:rPr>
          <w:sz w:val="16"/>
        </w:rPr>
        <w:t xml:space="preserve">public institutions have other functions that matter from a long-term perspective. For example, </w:t>
      </w:r>
      <w:r w:rsidRPr="00D34DFA">
        <w:rPr>
          <w:rStyle w:val="StyleUnderline"/>
        </w:rPr>
        <w:t xml:space="preserve">disaster preparedness, </w:t>
      </w:r>
      <w:r w:rsidRPr="00795F7E">
        <w:rPr>
          <w:rStyle w:val="StyleUnderline"/>
          <w:highlight w:val="cyan"/>
        </w:rPr>
        <w:t>education</w:t>
      </w:r>
      <w:r w:rsidRPr="00D34DFA">
        <w:rPr>
          <w:rStyle w:val="StyleUnderline"/>
        </w:rPr>
        <w:t xml:space="preserve">, public </w:t>
      </w:r>
      <w:r w:rsidRPr="00795F7E">
        <w:rPr>
          <w:rStyle w:val="StyleUnderline"/>
          <w:highlight w:val="cyan"/>
        </w:rPr>
        <w:t>health</w:t>
      </w:r>
      <w:r w:rsidRPr="00D34DFA">
        <w:rPr>
          <w:rStyle w:val="StyleUnderline"/>
        </w:rPr>
        <w:t xml:space="preserve">, foreign policy, </w:t>
      </w:r>
      <w:r w:rsidRPr="00795F7E">
        <w:rPr>
          <w:rStyle w:val="StyleUnderline"/>
          <w:highlight w:val="cyan"/>
        </w:rPr>
        <w:t>science</w:t>
      </w:r>
      <w:r w:rsidRPr="00D34DFA">
        <w:rPr>
          <w:rStyle w:val="StyleUnderline"/>
        </w:rPr>
        <w:t xml:space="preserve"> policy, </w:t>
      </w:r>
      <w:r w:rsidRPr="00795F7E">
        <w:rPr>
          <w:rStyle w:val="StyleUnderline"/>
          <w:highlight w:val="cyan"/>
        </w:rPr>
        <w:t>and</w:t>
      </w:r>
      <w:r w:rsidRPr="00DB6424">
        <w:rPr>
          <w:sz w:val="16"/>
        </w:rPr>
        <w:t xml:space="preserve"> </w:t>
      </w:r>
      <w:r w:rsidRPr="00DB6424">
        <w:rPr>
          <w:rFonts w:asciiTheme="minorHAnsi" w:hAnsiTheme="minorHAnsi" w:cstheme="minorHAnsi"/>
          <w:sz w:val="16"/>
        </w:rPr>
        <w:t xml:space="preserve">many </w:t>
      </w:r>
      <w:r w:rsidRPr="00795F7E">
        <w:rPr>
          <w:rStyle w:val="StyleUnderline"/>
          <w:highlight w:val="cyan"/>
        </w:rPr>
        <w:t>other areas</w:t>
      </w:r>
      <w:r w:rsidRPr="00DB6424">
        <w:rPr>
          <w:rFonts w:asciiTheme="minorHAnsi" w:hAnsiTheme="minorHAnsi" w:cstheme="minorHAnsi"/>
          <w:sz w:val="16"/>
        </w:rPr>
        <w:t xml:space="preserve"> could </w:t>
      </w:r>
      <w:r w:rsidRPr="00795F7E">
        <w:rPr>
          <w:rStyle w:val="StyleUnderline"/>
          <w:highlight w:val="cyan"/>
        </w:rPr>
        <w:t>inﬂuence</w:t>
      </w:r>
      <w:r w:rsidRPr="00DB6424">
        <w:rPr>
          <w:rFonts w:asciiTheme="minorHAnsi" w:hAnsiTheme="minorHAnsi" w:cstheme="minorHAnsi"/>
          <w:sz w:val="16"/>
        </w:rPr>
        <w:t xml:space="preserve"> the expected value of the long-term future. If such things go badly, they could increase </w:t>
      </w:r>
      <w:r w:rsidRPr="00D34DFA">
        <w:rPr>
          <w:rStyle w:val="Emphasis"/>
        </w:rPr>
        <w:t xml:space="preserve">existential </w:t>
      </w:r>
      <w:r w:rsidRPr="00795F7E">
        <w:rPr>
          <w:rStyle w:val="Emphasis"/>
          <w:highlight w:val="cyan"/>
        </w:rPr>
        <w:t>risk</w:t>
      </w:r>
      <w:r w:rsidRPr="00DB6424">
        <w:rPr>
          <w:rFonts w:asciiTheme="minorHAnsi" w:hAnsiTheme="minorHAnsi" w:cstheme="minorHAnsi"/>
          <w:sz w:val="16"/>
        </w:rPr>
        <w:t xml:space="preserve">. Conversely, </w:t>
      </w:r>
      <w:r w:rsidRPr="00DB6424">
        <w:rPr>
          <w:sz w:val="16"/>
        </w:rPr>
        <w:t>good institutions will help reduce existential risk</w:t>
      </w:r>
      <w:r w:rsidRPr="00DB6424">
        <w:rPr>
          <w:rFonts w:asciiTheme="minorHAnsi" w:hAnsiTheme="minorHAnsi" w:cstheme="minorHAnsi"/>
          <w:sz w:val="16"/>
        </w:rPr>
        <w:t xml:space="preserve">. For many </w:t>
      </w:r>
      <w:r w:rsidRPr="00D34DFA">
        <w:rPr>
          <w:rStyle w:val="Emphasis"/>
        </w:rPr>
        <w:t xml:space="preserve">existential </w:t>
      </w:r>
      <w:r w:rsidRPr="00795F7E">
        <w:rPr>
          <w:rStyle w:val="Emphasis"/>
          <w:highlight w:val="cyan"/>
        </w:rPr>
        <w:t>risk</w:t>
      </w:r>
      <w:r w:rsidRPr="00DB6424">
        <w:rPr>
          <w:rFonts w:asciiTheme="minorHAnsi" w:hAnsiTheme="minorHAnsi" w:cstheme="minorHAnsi"/>
          <w:sz w:val="16"/>
        </w:rPr>
        <w:t xml:space="preserve"> reduction strategie</w:t>
      </w:r>
      <w:r w:rsidRPr="00795F7E">
        <w:rPr>
          <w:rStyle w:val="Emphasis"/>
          <w:highlight w:val="cyan"/>
        </w:rPr>
        <w:t>s</w:t>
      </w:r>
      <w:r w:rsidRPr="00DB6424">
        <w:rPr>
          <w:rFonts w:asciiTheme="minorHAnsi" w:hAnsiTheme="minorHAnsi" w:cstheme="minorHAnsi"/>
          <w:sz w:val="16"/>
        </w:rPr>
        <w:t xml:space="preserve"> likely </w:t>
      </w:r>
      <w:r w:rsidRPr="00795F7E">
        <w:rPr>
          <w:rStyle w:val="StyleUnderline"/>
          <w:highlight w:val="cyan"/>
        </w:rPr>
        <w:t xml:space="preserve">require </w:t>
      </w:r>
      <w:r w:rsidRPr="00D34DFA">
        <w:rPr>
          <w:rStyle w:val="Emphasis"/>
        </w:rPr>
        <w:t xml:space="preserve">public </w:t>
      </w:r>
      <w:r w:rsidRPr="00795F7E">
        <w:rPr>
          <w:rStyle w:val="Emphasis"/>
          <w:highlight w:val="cyan"/>
        </w:rPr>
        <w:t>goods</w:t>
      </w:r>
      <w:r w:rsidRPr="00795F7E">
        <w:rPr>
          <w:rStyle w:val="StyleUnderline"/>
          <w:highlight w:val="cyan"/>
        </w:rPr>
        <w:t xml:space="preserve"> and </w:t>
      </w:r>
      <w:r w:rsidRPr="00D34DFA">
        <w:rPr>
          <w:rStyle w:val="Emphasis"/>
        </w:rPr>
        <w:t xml:space="preserve">collective </w:t>
      </w:r>
      <w:r w:rsidRPr="00795F7E">
        <w:rPr>
          <w:rStyle w:val="Emphasis"/>
          <w:highlight w:val="cyan"/>
        </w:rPr>
        <w:t>action</w:t>
      </w:r>
      <w:r w:rsidRPr="00795F7E">
        <w:rPr>
          <w:rStyle w:val="StyleUnderline"/>
          <w:highlight w:val="cyan"/>
        </w:rPr>
        <w:t>, which</w:t>
      </w:r>
      <w:r w:rsidRPr="00DB6424">
        <w:rPr>
          <w:rFonts w:asciiTheme="minorHAnsi" w:hAnsiTheme="minorHAnsi" w:cstheme="minorHAnsi"/>
          <w:sz w:val="16"/>
        </w:rPr>
        <w:t xml:space="preserve"> inturn </w:t>
      </w:r>
      <w:r w:rsidRPr="00795F7E">
        <w:rPr>
          <w:rStyle w:val="StyleUnderline"/>
          <w:highlight w:val="cyan"/>
        </w:rPr>
        <w:t>require</w:t>
      </w:r>
      <w:r w:rsidRPr="00D34DFA">
        <w:rPr>
          <w:rStyle w:val="StyleUnderline"/>
        </w:rPr>
        <w:t xml:space="preserve"> good</w:t>
      </w:r>
      <w:r w:rsidRPr="00DB6424">
        <w:rPr>
          <w:rFonts w:asciiTheme="minorHAnsi" w:hAnsiTheme="minorHAnsi" w:cstheme="minorHAnsi"/>
          <w:sz w:val="16"/>
        </w:rPr>
        <w:t xml:space="preserve"> public </w:t>
      </w:r>
      <w:r w:rsidRPr="00795F7E">
        <w:rPr>
          <w:rStyle w:val="StyleUnderline"/>
          <w:highlight w:val="cyan"/>
        </w:rPr>
        <w:t>institutions</w:t>
      </w:r>
      <w:r w:rsidRPr="00DB6424">
        <w:rPr>
          <w:rFonts w:asciiTheme="minorHAnsi" w:hAnsiTheme="minorHAnsi" w:cstheme="minorHAnsi"/>
          <w:sz w:val="16"/>
        </w:rPr>
        <w:t xml:space="preserve"> (among other reasons, because some such public goods are unlikely to be provided by markets). So, it seems reasonable to assume that,</w:t>
      </w:r>
      <w:r w:rsidRPr="00DB6424">
        <w:rPr>
          <w:sz w:val="16"/>
        </w:rPr>
        <w:t xml:space="preserve"> </w:t>
      </w:r>
      <w:r w:rsidRPr="00DB6424">
        <w:rPr>
          <w:rFonts w:asciiTheme="minorHAnsi" w:hAnsiTheme="minorHAnsi" w:cstheme="minorHAnsi"/>
          <w:sz w:val="16"/>
        </w:rPr>
        <w:t>with most other societal goals, good institutions can help deliver existential risk reduction. Here is a cheesy analogy: targeted actions like washing your hands regularly orgetting a ﬂu shot can reduce your risk of dying from an infection. But you will also dowell investing in a strong immune system, as that is an ‘all-purpose good’ in lowering your risk of dying from any bacterium or virus. Investing in good institutions might simi-larly be an all-purpose-good: rather than tackling individual sources of existential risk directly, we improve conditions for tackling whatever existential risks may come our way.</w:t>
      </w:r>
    </w:p>
    <w:p w14:paraId="78E8A219"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There are several reasons why </w:t>
      </w:r>
      <w:r w:rsidRPr="00D34DFA">
        <w:rPr>
          <w:rStyle w:val="StyleUnderline"/>
        </w:rPr>
        <w:t xml:space="preserve">higher inequality could </w:t>
      </w:r>
      <w:r w:rsidRPr="00D34DFA">
        <w:rPr>
          <w:rStyle w:val="Emphasis"/>
        </w:rPr>
        <w:t>weaken</w:t>
      </w:r>
      <w:r w:rsidRPr="00DB6424">
        <w:rPr>
          <w:rFonts w:asciiTheme="minorHAnsi" w:hAnsiTheme="minorHAnsi" w:cstheme="minorHAnsi"/>
          <w:sz w:val="16"/>
        </w:rPr>
        <w:t xml:space="preserve"> institutional capacities for </w:t>
      </w:r>
      <w:r w:rsidRPr="00D34DFA">
        <w:rPr>
          <w:rStyle w:val="Emphasis"/>
        </w:rPr>
        <w:t>longtermist public goods</w:t>
      </w:r>
      <w:r w:rsidRPr="00DB6424">
        <w:rPr>
          <w:sz w:val="16"/>
        </w:rPr>
        <w:t>.</w:t>
      </w:r>
    </w:p>
    <w:p w14:paraId="0F9F99E3" w14:textId="77777777" w:rsidR="000D4BE4" w:rsidRPr="00795F7E" w:rsidRDefault="000D4BE4" w:rsidP="000D4BE4">
      <w:pPr>
        <w:rPr>
          <w:rStyle w:val="StyleUnderline"/>
          <w:highlight w:val="cyan"/>
        </w:rPr>
      </w:pPr>
      <w:r w:rsidRPr="00DB6424">
        <w:rPr>
          <w:rFonts w:asciiTheme="minorHAnsi" w:hAnsiTheme="minorHAnsi" w:cstheme="minorHAnsi"/>
          <w:sz w:val="16"/>
        </w:rPr>
        <w:t>First, there is some direct evidence that, whatever the causal pathway, inequality reduces institutional quality (which in turn typically leads to more inequality) (Chongand Gradstein, 2007; Savoia et al., 2010).</w:t>
      </w:r>
    </w:p>
    <w:p w14:paraId="78DF563B"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Second, high </w:t>
      </w:r>
      <w:r w:rsidRPr="00795F7E">
        <w:rPr>
          <w:rStyle w:val="StyleUnderline"/>
          <w:highlight w:val="cyan"/>
        </w:rPr>
        <w:t xml:space="preserve">inequality can lead to </w:t>
      </w:r>
      <w:r w:rsidRPr="00D34DFA">
        <w:rPr>
          <w:rStyle w:val="Emphasis"/>
        </w:rPr>
        <w:t xml:space="preserve">elite </w:t>
      </w:r>
      <w:r w:rsidRPr="00795F7E">
        <w:rPr>
          <w:rStyle w:val="Emphasis"/>
          <w:highlight w:val="cyan"/>
        </w:rPr>
        <w:t>capture</w:t>
      </w:r>
      <w:r w:rsidRPr="00DB6424">
        <w:rPr>
          <w:rFonts w:asciiTheme="minorHAnsi" w:hAnsiTheme="minorHAnsi" w:cstheme="minorHAnsi"/>
          <w:sz w:val="16"/>
        </w:rPr>
        <w:t xml:space="preserve">. Empirical work on studying political and de facto legal power is difﬁcult, yet there is a growing consensus that high levels ofinequality can lead to elite capture and thereby reduce the long-term quality of legal and political institutions (Acemoglu and Robinson, 2008, 2013; Bartels, 2018; Chong andGradstein, 2007; Cummins and Rodriguez, 2010; Savoia et al., 2010; van Bavel,2016). Further, </w:t>
      </w:r>
      <w:r w:rsidRPr="00D34DFA">
        <w:rPr>
          <w:rStyle w:val="StyleUnderline"/>
        </w:rPr>
        <w:t xml:space="preserve">if institutions are disproportionately geared towards </w:t>
      </w:r>
      <w:r w:rsidRPr="00D34DFA">
        <w:rPr>
          <w:rStyle w:val="Emphasis"/>
        </w:rPr>
        <w:t>elite interests</w:t>
      </w:r>
      <w:r w:rsidRPr="00DB6424">
        <w:rPr>
          <w:rFonts w:asciiTheme="minorHAnsi" w:hAnsiTheme="minorHAnsi" w:cstheme="minorHAnsi"/>
          <w:sz w:val="16"/>
        </w:rPr>
        <w:t>, th</w:t>
      </w:r>
      <w:r w:rsidRPr="00DB6424">
        <w:rPr>
          <w:sz w:val="16"/>
        </w:rPr>
        <w:t>en they might be less likely</w:t>
      </w:r>
      <w:r w:rsidRPr="00DB6424">
        <w:rPr>
          <w:rFonts w:asciiTheme="minorHAnsi" w:hAnsiTheme="minorHAnsi" w:cstheme="minorHAnsi"/>
          <w:sz w:val="16"/>
        </w:rPr>
        <w:t xml:space="preserve"> to be geared towards positive long-term trajectories. </w:t>
      </w:r>
      <w:r w:rsidRPr="00795F7E">
        <w:rPr>
          <w:rStyle w:val="StyleUnderline"/>
          <w:highlight w:val="cyan"/>
        </w:rPr>
        <w:t>We might see</w:t>
      </w:r>
      <w:r w:rsidRPr="00D34DFA">
        <w:rPr>
          <w:rStyle w:val="StyleUnderline"/>
        </w:rPr>
        <w:t xml:space="preserve"> more </w:t>
      </w:r>
      <w:r w:rsidRPr="00795F7E">
        <w:rPr>
          <w:rStyle w:val="Emphasis"/>
          <w:highlight w:val="cyan"/>
        </w:rPr>
        <w:t>rent-seeking</w:t>
      </w:r>
      <w:r w:rsidRPr="00795F7E">
        <w:rPr>
          <w:rStyle w:val="StyleUnderline"/>
          <w:highlight w:val="cyan"/>
        </w:rPr>
        <w:t xml:space="preserve"> and less</w:t>
      </w:r>
      <w:r w:rsidRPr="00D34DFA">
        <w:rPr>
          <w:rStyle w:val="StyleUnderline"/>
        </w:rPr>
        <w:t xml:space="preserve"> investment in </w:t>
      </w:r>
      <w:r w:rsidRPr="00D34DFA">
        <w:rPr>
          <w:rStyle w:val="Emphasis"/>
        </w:rPr>
        <w:t xml:space="preserve">public </w:t>
      </w:r>
      <w:r w:rsidRPr="00795F7E">
        <w:rPr>
          <w:rStyle w:val="Emphasis"/>
          <w:highlight w:val="cyan"/>
        </w:rPr>
        <w:t>goods</w:t>
      </w:r>
      <w:r w:rsidRPr="00DB6424">
        <w:rPr>
          <w:rFonts w:asciiTheme="minorHAnsi" w:hAnsiTheme="minorHAnsi" w:cstheme="minorHAnsi"/>
          <w:sz w:val="16"/>
        </w:rPr>
        <w:t>. Moreover, if elite capture is strong enough, such capture, and the potential inequality that comes with it,can intensify going forward (Chong and Gradstein, 2007).</w:t>
      </w:r>
    </w:p>
    <w:p w14:paraId="2AFBFB30" w14:textId="77777777" w:rsidR="000D4BE4" w:rsidRPr="00795F7E" w:rsidRDefault="000D4BE4" w:rsidP="000D4BE4">
      <w:pPr>
        <w:rPr>
          <w:rStyle w:val="StyleUnderline"/>
          <w:highlight w:val="cyan"/>
        </w:rPr>
      </w:pPr>
      <w:r w:rsidRPr="00DB6424">
        <w:rPr>
          <w:rFonts w:asciiTheme="minorHAnsi" w:hAnsiTheme="minorHAnsi" w:cstheme="minorHAnsi"/>
          <w:sz w:val="16"/>
        </w:rPr>
        <w:t>Now, one might object and wonder whether elite interests and longtermist interests will necessarily be misaligned. Could an enlightened elite not even be more longtermist than amore democratic system? Here are two potential arguments. First, wealthy donors fund a signiﬁcant part of research and direct action on existential risk and longtermism (the Open Philanthropy Project, for example). Indirectly, inequality might thus reduce existential risk through suchfunding. Second, rich people might have a lower rate of pure time preference than lesswell-off people, which might make them more aligned with investing in long-term causes.</w:t>
      </w:r>
    </w:p>
    <w:p w14:paraId="1FE02DB1"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In response to the ﬁrst argument, remember we here focus on income inequality reductions. </w:t>
      </w:r>
      <w:r w:rsidRPr="00D34DFA">
        <w:rPr>
          <w:rStyle w:val="StyleUnderline"/>
        </w:rPr>
        <w:t>Private funding</w:t>
      </w:r>
      <w:r w:rsidRPr="00DB6424">
        <w:rPr>
          <w:rFonts w:asciiTheme="minorHAnsi" w:hAnsiTheme="minorHAnsi" w:cstheme="minorHAnsi"/>
          <w:sz w:val="16"/>
        </w:rPr>
        <w:t xml:space="preserve"> only requires ‘enough’ wealth inequality going forward, it </w:t>
      </w:r>
      <w:r w:rsidRPr="00D34DFA">
        <w:rPr>
          <w:rStyle w:val="StyleUnderline"/>
        </w:rPr>
        <w:t xml:space="preserve">need not require </w:t>
      </w:r>
      <w:r w:rsidRPr="00D34DFA">
        <w:rPr>
          <w:rStyle w:val="Emphasis"/>
        </w:rPr>
        <w:t>elite capture</w:t>
      </w:r>
      <w:r w:rsidRPr="00DB6424">
        <w:rPr>
          <w:rFonts w:asciiTheme="minorHAnsi" w:hAnsiTheme="minorHAnsi" w:cstheme="minorHAnsi"/>
          <w:sz w:val="16"/>
        </w:rPr>
        <w:t xml:space="preserve">. And </w:t>
      </w:r>
      <w:r w:rsidRPr="00795F7E">
        <w:rPr>
          <w:rStyle w:val="StyleUnderline"/>
          <w:highlight w:val="cyan"/>
        </w:rPr>
        <w:t>reducing</w:t>
      </w:r>
      <w:r w:rsidRPr="00DB6424">
        <w:rPr>
          <w:rFonts w:asciiTheme="minorHAnsi" w:hAnsiTheme="minorHAnsi" w:cstheme="minorHAnsi"/>
          <w:sz w:val="16"/>
        </w:rPr>
        <w:t xml:space="preserve"> income </w:t>
      </w:r>
      <w:r w:rsidRPr="00795F7E">
        <w:rPr>
          <w:rStyle w:val="StyleUnderline"/>
          <w:highlight w:val="cyan"/>
        </w:rPr>
        <w:t xml:space="preserve">inequality is </w:t>
      </w:r>
      <w:r w:rsidRPr="00795F7E">
        <w:rPr>
          <w:rStyle w:val="Emphasis"/>
          <w:highlight w:val="cyan"/>
        </w:rPr>
        <w:t>unlikely</w:t>
      </w:r>
      <w:r w:rsidRPr="00795F7E">
        <w:rPr>
          <w:rStyle w:val="StyleUnderline"/>
          <w:highlight w:val="cyan"/>
        </w:rPr>
        <w:t xml:space="preserve"> to eradicate</w:t>
      </w:r>
      <w:r w:rsidRPr="00D34DFA">
        <w:rPr>
          <w:rStyle w:val="StyleUnderline"/>
        </w:rPr>
        <w:t xml:space="preserve"> the</w:t>
      </w:r>
      <w:r w:rsidRPr="00DB6424">
        <w:rPr>
          <w:rFonts w:asciiTheme="minorHAnsi" w:hAnsiTheme="minorHAnsi" w:cstheme="minorHAnsi"/>
          <w:sz w:val="16"/>
        </w:rPr>
        <w:t xml:space="preserve"> required wealth inequality and the </w:t>
      </w:r>
      <w:r w:rsidRPr="00D34DFA">
        <w:rPr>
          <w:rStyle w:val="StyleUnderline"/>
        </w:rPr>
        <w:t xml:space="preserve">existence of </w:t>
      </w:r>
      <w:r w:rsidRPr="00795F7E">
        <w:rPr>
          <w:rStyle w:val="Emphasis"/>
          <w:highlight w:val="cyan"/>
        </w:rPr>
        <w:t>big donors</w:t>
      </w:r>
      <w:r w:rsidRPr="00DB6424">
        <w:rPr>
          <w:rFonts w:asciiTheme="minorHAnsi" w:hAnsiTheme="minorHAnsi" w:cstheme="minorHAnsi"/>
          <w:sz w:val="16"/>
        </w:rPr>
        <w:t xml:space="preserve">. In response to the second argument, we are sceptical that elite capture would translate a lower impatience rate into longtermist strategies in policy. First off, a successful </w:t>
      </w:r>
      <w:r w:rsidRPr="00795F7E">
        <w:rPr>
          <w:rStyle w:val="StyleUnderline"/>
          <w:highlight w:val="cyan"/>
        </w:rPr>
        <w:t xml:space="preserve">transmission would </w:t>
      </w:r>
      <w:r w:rsidRPr="00795F7E">
        <w:rPr>
          <w:rStyle w:val="Emphasis"/>
          <w:highlight w:val="cyan"/>
        </w:rPr>
        <w:t>require</w:t>
      </w:r>
      <w:r w:rsidRPr="00D34DFA">
        <w:rPr>
          <w:rStyle w:val="StyleUnderline"/>
        </w:rPr>
        <w:t xml:space="preserve"> inﬂuence to be</w:t>
      </w:r>
      <w:r w:rsidRPr="00DB6424">
        <w:rPr>
          <w:rFonts w:asciiTheme="minorHAnsi" w:hAnsiTheme="minorHAnsi" w:cstheme="minorHAnsi"/>
          <w:sz w:val="16"/>
        </w:rPr>
        <w:t xml:space="preserve"> systematic and </w:t>
      </w:r>
      <w:r w:rsidRPr="00D34DFA">
        <w:rPr>
          <w:rStyle w:val="Emphasis"/>
        </w:rPr>
        <w:t>well-</w:t>
      </w:r>
      <w:r w:rsidRPr="00795F7E">
        <w:rPr>
          <w:rStyle w:val="Emphasis"/>
          <w:highlight w:val="cyan"/>
        </w:rPr>
        <w:t>coordinated</w:t>
      </w:r>
      <w:r w:rsidRPr="00D34DFA">
        <w:rPr>
          <w:rStyle w:val="StyleUnderline"/>
        </w:rPr>
        <w:t xml:space="preserve"> across time and</w:t>
      </w:r>
      <w:r w:rsidRPr="00DB6424">
        <w:rPr>
          <w:rFonts w:asciiTheme="minorHAnsi" w:hAnsiTheme="minorHAnsi" w:cstheme="minorHAnsi"/>
          <w:sz w:val="16"/>
        </w:rPr>
        <w:t xml:space="preserve">, probably, across </w:t>
      </w:r>
      <w:r w:rsidRPr="00D34DFA">
        <w:rPr>
          <w:rStyle w:val="StyleUnderline"/>
        </w:rPr>
        <w:t xml:space="preserve">different elite </w:t>
      </w:r>
      <w:r w:rsidRPr="00795F7E">
        <w:rPr>
          <w:rStyle w:val="StyleUnderline"/>
          <w:highlight w:val="cyan"/>
        </w:rPr>
        <w:t>actors</w:t>
      </w:r>
      <w:r w:rsidRPr="00DB6424">
        <w:rPr>
          <w:rFonts w:asciiTheme="minorHAnsi" w:hAnsiTheme="minorHAnsi" w:cstheme="minorHAnsi"/>
          <w:sz w:val="16"/>
        </w:rPr>
        <w:t xml:space="preserve">. Yet </w:t>
      </w:r>
      <w:r w:rsidRPr="00D34DFA">
        <w:rPr>
          <w:rStyle w:val="Emphasis"/>
        </w:rPr>
        <w:t>lobbying</w:t>
      </w:r>
      <w:r w:rsidRPr="00DB6424">
        <w:rPr>
          <w:rFonts w:asciiTheme="minorHAnsi" w:hAnsiTheme="minorHAnsi" w:cstheme="minorHAnsi"/>
          <w:sz w:val="16"/>
        </w:rPr>
        <w:t xml:space="preserve"> and elite inﬂuence must often capitalise on shorter windows of opportunities,which </w:t>
      </w:r>
      <w:r w:rsidRPr="00D34DFA">
        <w:rPr>
          <w:rStyle w:val="StyleUnderline"/>
        </w:rPr>
        <w:t xml:space="preserve">makes </w:t>
      </w:r>
      <w:r w:rsidRPr="00D34DFA">
        <w:rPr>
          <w:rStyle w:val="Emphasis"/>
        </w:rPr>
        <w:t>well-coordinated</w:t>
      </w:r>
      <w:r w:rsidRPr="00DB6424">
        <w:rPr>
          <w:rFonts w:asciiTheme="minorHAnsi" w:hAnsiTheme="minorHAnsi" w:cstheme="minorHAnsi"/>
          <w:sz w:val="16"/>
        </w:rPr>
        <w:t xml:space="preserve"> intertemporal </w:t>
      </w:r>
      <w:r w:rsidRPr="00D34DFA">
        <w:rPr>
          <w:rStyle w:val="StyleUnderline"/>
        </w:rPr>
        <w:t>policy capture less likely</w:t>
      </w:r>
      <w:r w:rsidRPr="00DB6424">
        <w:rPr>
          <w:rFonts w:asciiTheme="minorHAnsi" w:hAnsiTheme="minorHAnsi" w:cstheme="minorHAnsi"/>
          <w:sz w:val="16"/>
        </w:rPr>
        <w:t xml:space="preserve">. Second, even if </w:t>
      </w:r>
      <w:r w:rsidRPr="00795F7E">
        <w:rPr>
          <w:rStyle w:val="StyleUnderline"/>
          <w:highlight w:val="cyan"/>
        </w:rPr>
        <w:t>rich people</w:t>
      </w:r>
      <w:r w:rsidRPr="00DB6424">
        <w:rPr>
          <w:rFonts w:asciiTheme="minorHAnsi" w:hAnsiTheme="minorHAnsi" w:cstheme="minorHAnsi"/>
          <w:sz w:val="16"/>
        </w:rPr>
        <w:t xml:space="preserve"> have a lower impatience rate in the sense that they might </w:t>
      </w:r>
      <w:r w:rsidRPr="00795F7E">
        <w:rPr>
          <w:rStyle w:val="StyleUnderline"/>
          <w:highlight w:val="cyan"/>
        </w:rPr>
        <w:t>care</w:t>
      </w:r>
      <w:r w:rsidRPr="00D34DFA">
        <w:rPr>
          <w:rStyle w:val="StyleUnderline"/>
        </w:rPr>
        <w:t xml:space="preserve"> more </w:t>
      </w:r>
      <w:r w:rsidRPr="00795F7E">
        <w:rPr>
          <w:rStyle w:val="StyleUnderline"/>
          <w:highlight w:val="cyan"/>
        </w:rPr>
        <w:t xml:space="preserve">about </w:t>
      </w:r>
      <w:r w:rsidRPr="00795F7E">
        <w:rPr>
          <w:rStyle w:val="Emphasis"/>
          <w:highlight w:val="cyan"/>
        </w:rPr>
        <w:t>r</w:t>
      </w:r>
      <w:r w:rsidRPr="00DB6424">
        <w:rPr>
          <w:rFonts w:asciiTheme="minorHAnsi" w:hAnsiTheme="minorHAnsi" w:cstheme="minorHAnsi"/>
          <w:sz w:val="16"/>
        </w:rPr>
        <w:t xml:space="preserve">eturns </w:t>
      </w:r>
      <w:r w:rsidRPr="00795F7E">
        <w:rPr>
          <w:rStyle w:val="Emphasis"/>
          <w:highlight w:val="cyan"/>
        </w:rPr>
        <w:t>o</w:t>
      </w:r>
      <w:r w:rsidRPr="00DB6424">
        <w:rPr>
          <w:rFonts w:asciiTheme="minorHAnsi" w:hAnsiTheme="minorHAnsi" w:cstheme="minorHAnsi"/>
          <w:sz w:val="16"/>
        </w:rPr>
        <w:t xml:space="preserve">n </w:t>
      </w:r>
      <w:r w:rsidRPr="00795F7E">
        <w:rPr>
          <w:rStyle w:val="Emphasis"/>
          <w:highlight w:val="cyan"/>
        </w:rPr>
        <w:t>i</w:t>
      </w:r>
      <w:r w:rsidRPr="00DB6424">
        <w:rPr>
          <w:rFonts w:asciiTheme="minorHAnsi" w:hAnsiTheme="minorHAnsi" w:cstheme="minorHAnsi"/>
          <w:sz w:val="16"/>
        </w:rPr>
        <w:t xml:space="preserve">nvestment rather than direct consumption, </w:t>
      </w:r>
      <w:r w:rsidRPr="00D34DFA">
        <w:rPr>
          <w:rStyle w:val="StyleUnderline"/>
        </w:rPr>
        <w:t>this is</w:t>
      </w:r>
      <w:r w:rsidRPr="00DB6424">
        <w:rPr>
          <w:rFonts w:asciiTheme="minorHAnsi" w:hAnsiTheme="minorHAnsi" w:cstheme="minorHAnsi"/>
          <w:sz w:val="16"/>
        </w:rPr>
        <w:t xml:space="preserve"> quite </w:t>
      </w:r>
      <w:r w:rsidRPr="00D34DFA">
        <w:rPr>
          <w:rStyle w:val="StyleUnderline"/>
        </w:rPr>
        <w:t>different from</w:t>
      </w:r>
      <w:r w:rsidRPr="00DB6424">
        <w:rPr>
          <w:rFonts w:asciiTheme="minorHAnsi" w:hAnsiTheme="minorHAnsi" w:cstheme="minorHAnsi"/>
          <w:sz w:val="16"/>
        </w:rPr>
        <w:t xml:space="preserve"> being concerned with </w:t>
      </w:r>
      <w:r w:rsidRPr="00D34DFA">
        <w:rPr>
          <w:rStyle w:val="StyleUnderline"/>
        </w:rPr>
        <w:t xml:space="preserve">the </w:t>
      </w:r>
      <w:r w:rsidRPr="00D34DFA">
        <w:rPr>
          <w:rStyle w:val="Emphasis"/>
        </w:rPr>
        <w:t>far future</w:t>
      </w:r>
      <w:r w:rsidRPr="00DB6424">
        <w:rPr>
          <w:rFonts w:asciiTheme="minorHAnsi" w:hAnsiTheme="minorHAnsi" w:cstheme="minorHAnsi"/>
          <w:sz w:val="16"/>
        </w:rPr>
        <w:t>. It would be a coincidence if being concerned with getting a good return in the next years (or even decades) on my own investment converged much with policies that protect the interests of far-future people.</w:t>
      </w:r>
    </w:p>
    <w:p w14:paraId="76459D30"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Of course, such considerations are speculative. But, in any case, we think that, on balance, </w:t>
      </w:r>
      <w:r w:rsidRPr="00D34DFA">
        <w:rPr>
          <w:rStyle w:val="StyleUnderline"/>
        </w:rPr>
        <w:t xml:space="preserve">there are </w:t>
      </w:r>
      <w:r w:rsidRPr="00D34DFA">
        <w:rPr>
          <w:rStyle w:val="Emphasis"/>
        </w:rPr>
        <w:t>stronger reasons</w:t>
      </w:r>
      <w:r w:rsidRPr="00D34DFA">
        <w:rPr>
          <w:rStyle w:val="StyleUnderline"/>
        </w:rPr>
        <w:t xml:space="preserve"> to believe elite capture would </w:t>
      </w:r>
      <w:r w:rsidRPr="00D34DFA">
        <w:rPr>
          <w:rStyle w:val="Emphasis"/>
        </w:rPr>
        <w:t>increase</w:t>
      </w:r>
      <w:r w:rsidRPr="00DB6424">
        <w:rPr>
          <w:rFonts w:asciiTheme="minorHAnsi" w:hAnsiTheme="minorHAnsi" w:cstheme="minorHAnsi"/>
          <w:sz w:val="16"/>
        </w:rPr>
        <w:t xml:space="preserve"> – </w:t>
      </w:r>
      <w:r w:rsidRPr="00D34DFA">
        <w:rPr>
          <w:rStyle w:val="StyleUnderline"/>
        </w:rPr>
        <w:t>rather than decrease</w:t>
      </w:r>
      <w:r w:rsidRPr="00DB6424">
        <w:rPr>
          <w:rFonts w:asciiTheme="minorHAnsi" w:hAnsiTheme="minorHAnsi" w:cstheme="minorHAnsi"/>
          <w:sz w:val="16"/>
        </w:rPr>
        <w:t xml:space="preserve"> – </w:t>
      </w:r>
      <w:r w:rsidRPr="00D34DFA">
        <w:rPr>
          <w:rStyle w:val="StyleUnderline"/>
        </w:rPr>
        <w:t>existential risk</w:t>
      </w:r>
      <w:r w:rsidRPr="00DB6424">
        <w:rPr>
          <w:rFonts w:asciiTheme="minorHAnsi" w:hAnsiTheme="minorHAnsi" w:cstheme="minorHAnsi"/>
          <w:sz w:val="16"/>
        </w:rPr>
        <w:t xml:space="preserve">. First, elite capture often comes with rent seeking, which lowers institutional quality (Chong and Gradstein, 2007). Second, </w:t>
      </w:r>
      <w:r w:rsidRPr="00795F7E">
        <w:rPr>
          <w:rStyle w:val="StyleUnderline"/>
          <w:highlight w:val="cyan"/>
        </w:rPr>
        <w:t xml:space="preserve">industries like </w:t>
      </w:r>
      <w:r w:rsidRPr="00795F7E">
        <w:rPr>
          <w:rStyle w:val="Emphasis"/>
          <w:highlight w:val="cyan"/>
        </w:rPr>
        <w:t>oil</w:t>
      </w:r>
      <w:r w:rsidRPr="00DB6424">
        <w:rPr>
          <w:rFonts w:asciiTheme="minorHAnsi" w:hAnsiTheme="minorHAnsi" w:cstheme="minorHAnsi"/>
          <w:sz w:val="16"/>
        </w:rPr>
        <w:t xml:space="preserve">, gas, </w:t>
      </w:r>
      <w:r w:rsidRPr="00795F7E">
        <w:rPr>
          <w:rStyle w:val="Emphasis"/>
          <w:highlight w:val="cyan"/>
        </w:rPr>
        <w:t>weapons</w:t>
      </w:r>
      <w:r w:rsidRPr="00795F7E">
        <w:rPr>
          <w:rStyle w:val="StyleUnderline"/>
          <w:highlight w:val="cyan"/>
        </w:rPr>
        <w:t xml:space="preserve"> and others</w:t>
      </w:r>
      <w:r w:rsidRPr="00D34DFA">
        <w:rPr>
          <w:rStyle w:val="StyleUnderline"/>
        </w:rPr>
        <w:t xml:space="preserve"> are</w:t>
      </w:r>
      <w:r w:rsidRPr="00DB6424">
        <w:rPr>
          <w:rFonts w:asciiTheme="minorHAnsi" w:hAnsiTheme="minorHAnsi" w:cstheme="minorHAnsi"/>
          <w:sz w:val="16"/>
        </w:rPr>
        <w:t xml:space="preserve"> often concentrated and </w:t>
      </w:r>
      <w:r w:rsidRPr="00D34DFA">
        <w:rPr>
          <w:rStyle w:val="StyleUnderline"/>
        </w:rPr>
        <w:t xml:space="preserve">well organised in </w:t>
      </w:r>
      <w:r w:rsidRPr="00795F7E">
        <w:rPr>
          <w:rStyle w:val="StyleUnderline"/>
          <w:highlight w:val="cyan"/>
        </w:rPr>
        <w:t>exert</w:t>
      </w:r>
      <w:r w:rsidRPr="00D34DFA">
        <w:rPr>
          <w:rStyle w:val="StyleUnderline"/>
        </w:rPr>
        <w:t xml:space="preserve">ing </w:t>
      </w:r>
      <w:r w:rsidRPr="00795F7E">
        <w:rPr>
          <w:rStyle w:val="Emphasis"/>
          <w:highlight w:val="cyan"/>
        </w:rPr>
        <w:t>influence</w:t>
      </w:r>
      <w:r w:rsidRPr="00DB6424">
        <w:rPr>
          <w:rFonts w:asciiTheme="minorHAnsi" w:hAnsiTheme="minorHAnsi" w:cstheme="minorHAnsi"/>
          <w:sz w:val="16"/>
        </w:rPr>
        <w:t xml:space="preserve"> in law and legislation. </w:t>
      </w:r>
      <w:r w:rsidRPr="00795F7E">
        <w:rPr>
          <w:rStyle w:val="StyleUnderline"/>
          <w:highlight w:val="cyan"/>
        </w:rPr>
        <w:t>Their interests</w:t>
      </w:r>
      <w:r w:rsidRPr="00DB6424">
        <w:rPr>
          <w:rFonts w:asciiTheme="minorHAnsi" w:hAnsiTheme="minorHAnsi" w:cstheme="minorHAnsi"/>
          <w:sz w:val="16"/>
        </w:rPr>
        <w:t xml:space="preserve"> and influence overall </w:t>
      </w:r>
      <w:r w:rsidRPr="00795F7E">
        <w:rPr>
          <w:rStyle w:val="StyleUnderline"/>
          <w:highlight w:val="cyan"/>
        </w:rPr>
        <w:t>are</w:t>
      </w:r>
      <w:r w:rsidRPr="00DB6424">
        <w:rPr>
          <w:rFonts w:asciiTheme="minorHAnsi" w:hAnsiTheme="minorHAnsi" w:cstheme="minorHAnsi"/>
          <w:sz w:val="16"/>
        </w:rPr>
        <w:t xml:space="preserve"> likely to be </w:t>
      </w:r>
      <w:r w:rsidRPr="00D34DFA">
        <w:rPr>
          <w:rStyle w:val="StyleUnderline"/>
        </w:rPr>
        <w:t xml:space="preserve">more </w:t>
      </w:r>
      <w:r w:rsidRPr="00795F7E">
        <w:rPr>
          <w:rStyle w:val="StyleUnderline"/>
          <w:highlight w:val="cyan"/>
        </w:rPr>
        <w:t>short-term</w:t>
      </w:r>
      <w:r w:rsidRPr="00DB6424">
        <w:rPr>
          <w:rFonts w:asciiTheme="minorHAnsi" w:hAnsiTheme="minorHAnsi" w:cstheme="minorHAnsi"/>
          <w:sz w:val="16"/>
        </w:rPr>
        <w:t xml:space="preserve"> than longtermist. Third, </w:t>
      </w:r>
      <w:r w:rsidRPr="00D34DFA">
        <w:rPr>
          <w:rStyle w:val="StyleUnderline"/>
        </w:rPr>
        <w:t xml:space="preserve">recent decades have seen a </w:t>
      </w:r>
      <w:r w:rsidRPr="00D34DFA">
        <w:rPr>
          <w:rStyle w:val="Emphasis"/>
        </w:rPr>
        <w:t>shift</w:t>
      </w:r>
      <w:r w:rsidRPr="00D34DFA">
        <w:rPr>
          <w:rStyle w:val="StyleUnderline"/>
        </w:rPr>
        <w:t xml:space="preserve"> towards</w:t>
      </w:r>
      <w:r w:rsidRPr="00DB6424">
        <w:rPr>
          <w:rFonts w:asciiTheme="minorHAnsi" w:hAnsiTheme="minorHAnsi" w:cstheme="minorHAnsi"/>
          <w:sz w:val="16"/>
        </w:rPr>
        <w:t xml:space="preserve"> a stronger </w:t>
      </w:r>
      <w:r w:rsidRPr="00D34DFA">
        <w:rPr>
          <w:rStyle w:val="Emphasis"/>
        </w:rPr>
        <w:t>shareholder value</w:t>
      </w:r>
      <w:r w:rsidRPr="00D34DFA">
        <w:rPr>
          <w:rStyle w:val="StyleUnderline"/>
        </w:rPr>
        <w:t xml:space="preserve"> orientation</w:t>
      </w:r>
      <w:r w:rsidRPr="00DB6424">
        <w:rPr>
          <w:rFonts w:asciiTheme="minorHAnsi" w:hAnsiTheme="minorHAnsi" w:cstheme="minorHAnsi"/>
          <w:sz w:val="16"/>
        </w:rPr>
        <w:t xml:space="preserve"> in corporate governance. A common criticism of this shift is that </w:t>
      </w:r>
      <w:r w:rsidRPr="00D34DFA">
        <w:rPr>
          <w:rStyle w:val="StyleUnderline"/>
        </w:rPr>
        <w:t>it incentivises</w:t>
      </w:r>
      <w:r w:rsidRPr="00DB6424">
        <w:rPr>
          <w:rFonts w:asciiTheme="minorHAnsi" w:hAnsiTheme="minorHAnsi" w:cstheme="minorHAnsi"/>
          <w:sz w:val="16"/>
        </w:rPr>
        <w:t xml:space="preserve"> more </w:t>
      </w:r>
      <w:r w:rsidRPr="00D34DFA">
        <w:rPr>
          <w:rStyle w:val="Emphasis"/>
        </w:rPr>
        <w:t>short-term</w:t>
      </w:r>
      <w:r w:rsidRPr="00D34DFA">
        <w:rPr>
          <w:rStyle w:val="StyleUnderline"/>
        </w:rPr>
        <w:t xml:space="preserve"> decisions</w:t>
      </w:r>
      <w:r w:rsidRPr="00DB6424">
        <w:rPr>
          <w:rFonts w:asciiTheme="minorHAnsi" w:hAnsiTheme="minorHAnsi" w:cstheme="minorHAnsi"/>
          <w:sz w:val="16"/>
        </w:rPr>
        <w:t>. Accordingly, corporate influence into public institutions will likely display short-termist bias too. Finally, we can, of course, imagine that ‘pro-longtermist elite capture’ could happen and gamble on that possibility. However, if strong democratic and legal oversight and the power to check elite influence is lost, we might struggle to reverse our gamble.</w:t>
      </w:r>
    </w:p>
    <w:p w14:paraId="67AC3BFD"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Third, high </w:t>
      </w:r>
      <w:r w:rsidRPr="00D34DFA">
        <w:rPr>
          <w:rStyle w:val="StyleUnderline"/>
        </w:rPr>
        <w:t xml:space="preserve">inequality is likely to reduce </w:t>
      </w:r>
      <w:r w:rsidRPr="00795F7E">
        <w:rPr>
          <w:rStyle w:val="Emphasis"/>
          <w:highlight w:val="cyan"/>
        </w:rPr>
        <w:t>social</w:t>
      </w:r>
      <w:r w:rsidRPr="00DB6424">
        <w:rPr>
          <w:rFonts w:asciiTheme="minorHAnsi" w:hAnsiTheme="minorHAnsi" w:cstheme="minorHAnsi"/>
          <w:sz w:val="16"/>
        </w:rPr>
        <w:t xml:space="preserve"> capital and </w:t>
      </w:r>
      <w:r w:rsidRPr="00D34DFA">
        <w:rPr>
          <w:rStyle w:val="Emphasis"/>
        </w:rPr>
        <w:t>trust</w:t>
      </w:r>
      <w:r w:rsidRPr="00DB6424">
        <w:rPr>
          <w:rFonts w:asciiTheme="minorHAnsi" w:hAnsiTheme="minorHAnsi" w:cstheme="minorHAnsi"/>
          <w:sz w:val="16"/>
        </w:rPr>
        <w:t xml:space="preserve"> (Alesina and La Ferrara, 2002; Knack and Keefer, 1997; Rothstein and Uslaner, 2005). Social </w:t>
      </w:r>
      <w:r w:rsidRPr="00795F7E">
        <w:rPr>
          <w:rStyle w:val="StyleUnderline"/>
          <w:highlight w:val="cyan"/>
        </w:rPr>
        <w:t>capital and trust</w:t>
      </w:r>
      <w:r w:rsidRPr="00DB6424">
        <w:rPr>
          <w:rFonts w:asciiTheme="minorHAnsi" w:hAnsiTheme="minorHAnsi" w:cstheme="minorHAnsi"/>
          <w:sz w:val="16"/>
        </w:rPr>
        <w:t xml:space="preserve"> in public institutions in turn </w:t>
      </w:r>
      <w:r w:rsidRPr="00795F7E">
        <w:rPr>
          <w:rStyle w:val="StyleUnderline"/>
          <w:highlight w:val="cyan"/>
        </w:rPr>
        <w:t xml:space="preserve">are </w:t>
      </w:r>
      <w:r w:rsidRPr="00795F7E">
        <w:rPr>
          <w:rStyle w:val="Emphasis"/>
          <w:highlight w:val="cyan"/>
        </w:rPr>
        <w:t>important</w:t>
      </w:r>
      <w:r w:rsidRPr="00795F7E">
        <w:rPr>
          <w:rStyle w:val="StyleUnderline"/>
          <w:highlight w:val="cyan"/>
        </w:rPr>
        <w:t xml:space="preserve"> for</w:t>
      </w:r>
      <w:r w:rsidRPr="00DB6424">
        <w:rPr>
          <w:rFonts w:asciiTheme="minorHAnsi" w:hAnsiTheme="minorHAnsi" w:cstheme="minorHAnsi"/>
          <w:sz w:val="16"/>
        </w:rPr>
        <w:t xml:space="preserve"> effective </w:t>
      </w:r>
      <w:r w:rsidRPr="00D34DFA">
        <w:rPr>
          <w:rStyle w:val="Emphasis"/>
        </w:rPr>
        <w:t xml:space="preserve">public </w:t>
      </w:r>
      <w:r w:rsidRPr="00795F7E">
        <w:rPr>
          <w:rStyle w:val="Emphasis"/>
          <w:highlight w:val="cyan"/>
        </w:rPr>
        <w:t>goods</w:t>
      </w:r>
      <w:r w:rsidRPr="00DB6424">
        <w:rPr>
          <w:rFonts w:asciiTheme="minorHAnsi" w:hAnsiTheme="minorHAnsi" w:cstheme="minorHAnsi"/>
          <w:sz w:val="16"/>
        </w:rPr>
        <w:t xml:space="preserve"> provision (Beugelsdijk et al., 2004; Knack and Keefer, 1997). Effective public goods provision, in turn, is important for (some) effective measures to reduce existential risk (and, more generally, to coordinate towards more valuable long-term trajectories). Therefore, high inequality could reduce societies’ capacities to effectively respond to large-scale challenges like existential risk.</w:t>
      </w:r>
    </w:p>
    <w:p w14:paraId="558634FF"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Finally, some limited direct evidence suggests </w:t>
      </w:r>
      <w:r w:rsidRPr="00D34DFA">
        <w:rPr>
          <w:rStyle w:val="StyleUnderline"/>
        </w:rPr>
        <w:t>societies with</w:t>
      </w:r>
      <w:r w:rsidRPr="00DB6424">
        <w:rPr>
          <w:rFonts w:asciiTheme="minorHAnsi" w:hAnsiTheme="minorHAnsi" w:cstheme="minorHAnsi"/>
          <w:sz w:val="16"/>
        </w:rPr>
        <w:t xml:space="preserve"> higher social capital and </w:t>
      </w:r>
      <w:r w:rsidRPr="00D34DFA">
        <w:rPr>
          <w:rStyle w:val="StyleUnderline"/>
        </w:rPr>
        <w:t xml:space="preserve">lower inequality exhibit </w:t>
      </w:r>
      <w:r w:rsidRPr="00D34DFA">
        <w:rPr>
          <w:rStyle w:val="Emphasis"/>
        </w:rPr>
        <w:t>better</w:t>
      </w:r>
      <w:r w:rsidRPr="00D34DFA">
        <w:rPr>
          <w:rStyle w:val="StyleUnderline"/>
        </w:rPr>
        <w:t xml:space="preserve"> preventive and adaptive outcomes for </w:t>
      </w:r>
      <w:r w:rsidRPr="00D34DFA">
        <w:rPr>
          <w:rStyle w:val="Emphasis"/>
        </w:rPr>
        <w:t>environmental risks</w:t>
      </w:r>
      <w:r w:rsidRPr="00D34DFA">
        <w:rPr>
          <w:rStyle w:val="StyleUnderline"/>
        </w:rPr>
        <w:t xml:space="preserve"> and</w:t>
      </w:r>
      <w:r w:rsidRPr="00DB6424">
        <w:rPr>
          <w:rFonts w:asciiTheme="minorHAnsi" w:hAnsiTheme="minorHAnsi" w:cstheme="minorHAnsi"/>
          <w:sz w:val="16"/>
        </w:rPr>
        <w:t xml:space="preserve"> can show </w:t>
      </w:r>
      <w:r w:rsidRPr="00D34DFA">
        <w:rPr>
          <w:rStyle w:val="StyleUnderline"/>
        </w:rPr>
        <w:t xml:space="preserve">greater resilience to </w:t>
      </w:r>
      <w:r w:rsidRPr="00D34DFA">
        <w:rPr>
          <w:rStyle w:val="Emphasis"/>
        </w:rPr>
        <w:t>external shocks</w:t>
      </w:r>
      <w:r w:rsidRPr="00DB6424">
        <w:rPr>
          <w:rFonts w:asciiTheme="minorHAnsi" w:hAnsiTheme="minorHAnsi" w:cstheme="minorHAnsi"/>
          <w:sz w:val="16"/>
        </w:rPr>
        <w:t xml:space="preserve"> (Kahn, 2005; van Bavel et al., 2018). For example, Matthew Kahn provides some evidence that more equal countries, when controlled for GDP, have significantly lower death rates in natural catastrophes (Kahn, 2005). While smaller natural catastrophes are different from global catastrophic risk scenarios, resilience in such events might be somewhat indicative of societies’ resilience to catastrophic risks.</w:t>
      </w:r>
    </w:p>
    <w:p w14:paraId="18ABFD8B"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So, good social and institutional conditions could help reduce existential risk. Consider next how, conversely, bad conditions might increase existential risk. </w:t>
      </w:r>
      <w:r w:rsidRPr="00DB6424">
        <w:rPr>
          <w:sz w:val="16"/>
        </w:rPr>
        <w:t>A key driver of existential risk is conflict, both between</w:t>
      </w:r>
      <w:r w:rsidRPr="00DB6424">
        <w:rPr>
          <w:rFonts w:asciiTheme="minorHAnsi" w:hAnsiTheme="minorHAnsi" w:cstheme="minorHAnsi"/>
          <w:sz w:val="16"/>
        </w:rPr>
        <w:t xml:space="preserve"> and within nation-states (or what (Ord, 2020: 175–9) calls a ‘risk factor’). </w:t>
      </w:r>
      <w:r w:rsidRPr="00D34DFA">
        <w:rPr>
          <w:rStyle w:val="StyleUnderline"/>
        </w:rPr>
        <w:t xml:space="preserve">Conflicts and </w:t>
      </w:r>
      <w:r w:rsidRPr="00D34DFA">
        <w:rPr>
          <w:rStyle w:val="Emphasis"/>
        </w:rPr>
        <w:t>arms races</w:t>
      </w:r>
      <w:r w:rsidRPr="00D34DFA">
        <w:rPr>
          <w:rStyle w:val="StyleUnderline"/>
        </w:rPr>
        <w:t xml:space="preserve"> raise</w:t>
      </w:r>
      <w:r w:rsidRPr="00DB6424">
        <w:rPr>
          <w:rFonts w:asciiTheme="minorHAnsi" w:hAnsiTheme="minorHAnsi" w:cstheme="minorHAnsi"/>
          <w:sz w:val="16"/>
        </w:rPr>
        <w:t xml:space="preserve"> human-induced existential </w:t>
      </w:r>
      <w:r w:rsidRPr="00D34DFA">
        <w:rPr>
          <w:rStyle w:val="StyleUnderline"/>
        </w:rPr>
        <w:t xml:space="preserve">risks such as </w:t>
      </w:r>
      <w:r w:rsidRPr="00D34DFA">
        <w:rPr>
          <w:rStyle w:val="Emphasis"/>
        </w:rPr>
        <w:t xml:space="preserve">nuclear </w:t>
      </w:r>
      <w:r w:rsidRPr="00795F7E">
        <w:rPr>
          <w:rStyle w:val="Emphasis"/>
          <w:highlight w:val="cyan"/>
        </w:rPr>
        <w:t>war</w:t>
      </w:r>
      <w:r w:rsidRPr="00DB6424">
        <w:rPr>
          <w:rFonts w:asciiTheme="minorHAnsi" w:hAnsiTheme="minorHAnsi" w:cstheme="minorHAnsi"/>
          <w:sz w:val="16"/>
        </w:rPr>
        <w:t xml:space="preserve">, the outbreak of </w:t>
      </w:r>
      <w:r w:rsidRPr="00795F7E">
        <w:rPr>
          <w:rStyle w:val="StyleUnderline"/>
          <w:highlight w:val="cyan"/>
        </w:rPr>
        <w:t xml:space="preserve">a </w:t>
      </w:r>
      <w:r w:rsidRPr="00D34DFA">
        <w:rPr>
          <w:rStyle w:val="Emphasis"/>
        </w:rPr>
        <w:t>bio-engineered</w:t>
      </w:r>
      <w:r w:rsidRPr="00795F7E">
        <w:rPr>
          <w:rStyle w:val="Emphasis"/>
          <w:highlight w:val="cyan"/>
        </w:rPr>
        <w:t xml:space="preserve"> virus</w:t>
      </w:r>
      <w:r w:rsidRPr="00795F7E">
        <w:rPr>
          <w:rStyle w:val="StyleUnderline"/>
          <w:highlight w:val="cyan"/>
        </w:rPr>
        <w:t xml:space="preserve"> or</w:t>
      </w:r>
      <w:r w:rsidRPr="00DB6424">
        <w:rPr>
          <w:rFonts w:asciiTheme="minorHAnsi" w:hAnsiTheme="minorHAnsi" w:cstheme="minorHAnsi"/>
          <w:sz w:val="16"/>
        </w:rPr>
        <w:t xml:space="preserve"> the launch of </w:t>
      </w:r>
      <w:r w:rsidRPr="00795F7E">
        <w:rPr>
          <w:rStyle w:val="StyleUnderline"/>
          <w:highlight w:val="cyan"/>
        </w:rPr>
        <w:t xml:space="preserve">misaligned </w:t>
      </w:r>
      <w:r w:rsidRPr="00795F7E">
        <w:rPr>
          <w:rStyle w:val="Emphasis"/>
          <w:highlight w:val="cyan"/>
        </w:rPr>
        <w:t>a</w:t>
      </w:r>
      <w:r w:rsidRPr="00DB6424">
        <w:rPr>
          <w:rFonts w:asciiTheme="minorHAnsi" w:hAnsiTheme="minorHAnsi" w:cstheme="minorHAnsi"/>
          <w:sz w:val="16"/>
        </w:rPr>
        <w:t xml:space="preserve">rtificial </w:t>
      </w:r>
      <w:r w:rsidRPr="00795F7E">
        <w:rPr>
          <w:rStyle w:val="Emphasis"/>
          <w:highlight w:val="cyan"/>
        </w:rPr>
        <w:t>i</w:t>
      </w:r>
      <w:r w:rsidRPr="00DB6424">
        <w:rPr>
          <w:rFonts w:asciiTheme="minorHAnsi" w:hAnsiTheme="minorHAnsi" w:cstheme="minorHAnsi"/>
          <w:sz w:val="16"/>
        </w:rPr>
        <w:t xml:space="preserve">ntelligence. Note that an existential catastrophe could be set in motion either purposefully or accidentally. Both are more likely during conflict. </w:t>
      </w:r>
      <w:r w:rsidRPr="00DB6424">
        <w:rPr>
          <w:sz w:val="16"/>
        </w:rPr>
        <w:t xml:space="preserve">Nuclear warheads, cyberweapons, and bioweapons </w:t>
      </w:r>
      <w:r w:rsidRPr="00795F7E">
        <w:rPr>
          <w:rStyle w:val="StyleUnderline"/>
          <w:highlight w:val="cyan"/>
        </w:rPr>
        <w:t>could</w:t>
      </w:r>
      <w:r w:rsidRPr="00DB6424">
        <w:rPr>
          <w:sz w:val="16"/>
        </w:rPr>
        <w:t xml:space="preserve"> all be used</w:t>
      </w:r>
      <w:r w:rsidRPr="00DB6424">
        <w:rPr>
          <w:rFonts w:asciiTheme="minorHAnsi" w:hAnsiTheme="minorHAnsi" w:cstheme="minorHAnsi"/>
          <w:sz w:val="16"/>
        </w:rPr>
        <w:t xml:space="preserve"> purposefully to attack enemy states, </w:t>
      </w:r>
      <w:r w:rsidRPr="00795F7E">
        <w:rPr>
          <w:rStyle w:val="StyleUnderline"/>
          <w:highlight w:val="cyan"/>
        </w:rPr>
        <w:t>lead</w:t>
      </w:r>
      <w:r w:rsidRPr="00DB6424">
        <w:rPr>
          <w:sz w:val="16"/>
        </w:rPr>
        <w:t xml:space="preserve">ing </w:t>
      </w:r>
      <w:r w:rsidRPr="00795F7E">
        <w:rPr>
          <w:rStyle w:val="StyleUnderline"/>
          <w:highlight w:val="cyan"/>
        </w:rPr>
        <w:t>to</w:t>
      </w:r>
      <w:r w:rsidRPr="00D34DFA">
        <w:rPr>
          <w:rStyle w:val="StyleUnderline"/>
        </w:rPr>
        <w:t xml:space="preserve"> potential </w:t>
      </w:r>
      <w:r w:rsidRPr="00D34DFA">
        <w:rPr>
          <w:rStyle w:val="Emphasis"/>
        </w:rPr>
        <w:t xml:space="preserve">global </w:t>
      </w:r>
      <w:r w:rsidRPr="00795F7E">
        <w:rPr>
          <w:rStyle w:val="Emphasis"/>
          <w:highlight w:val="cyan"/>
        </w:rPr>
        <w:t>escalation</w:t>
      </w:r>
      <w:r w:rsidRPr="00DB6424">
        <w:rPr>
          <w:rFonts w:asciiTheme="minorHAnsi" w:hAnsiTheme="minorHAnsi" w:cstheme="minorHAnsi"/>
          <w:sz w:val="16"/>
        </w:rPr>
        <w:t xml:space="preserve">. But as past nuclear incidents and close calls during the Cold War show, </w:t>
      </w:r>
      <w:r w:rsidRPr="00D34DFA">
        <w:rPr>
          <w:rStyle w:val="StyleUnderline"/>
        </w:rPr>
        <w:t xml:space="preserve">arms </w:t>
      </w:r>
      <w:r w:rsidRPr="00795F7E">
        <w:rPr>
          <w:rStyle w:val="StyleUnderline"/>
          <w:highlight w:val="cyan"/>
        </w:rPr>
        <w:t>races</w:t>
      </w:r>
      <w:r w:rsidRPr="00D34DFA">
        <w:rPr>
          <w:rStyle w:val="StyleUnderline"/>
        </w:rPr>
        <w:t xml:space="preserve"> also </w:t>
      </w:r>
      <w:r w:rsidRPr="00795F7E">
        <w:rPr>
          <w:rStyle w:val="StyleUnderline"/>
          <w:highlight w:val="cyan"/>
        </w:rPr>
        <w:t>increase</w:t>
      </w:r>
      <w:r w:rsidRPr="00DB6424">
        <w:rPr>
          <w:rFonts w:asciiTheme="minorHAnsi" w:hAnsiTheme="minorHAnsi" w:cstheme="minorHAnsi"/>
          <w:sz w:val="16"/>
        </w:rPr>
        <w:t xml:space="preserve"> the probability of </w:t>
      </w:r>
      <w:r w:rsidRPr="00795F7E">
        <w:rPr>
          <w:rStyle w:val="Emphasis"/>
          <w:highlight w:val="cyan"/>
        </w:rPr>
        <w:t>accidental</w:t>
      </w:r>
      <w:r w:rsidRPr="00795F7E">
        <w:rPr>
          <w:rStyle w:val="StyleUnderline"/>
          <w:highlight w:val="cyan"/>
        </w:rPr>
        <w:t xml:space="preserve"> catastrophes</w:t>
      </w:r>
      <w:r w:rsidRPr="00DB6424">
        <w:rPr>
          <w:rFonts w:asciiTheme="minorHAnsi" w:hAnsiTheme="minorHAnsi" w:cstheme="minorHAnsi"/>
          <w:sz w:val="16"/>
        </w:rPr>
        <w:t xml:space="preserve"> (Schlosser, 2013).</w:t>
      </w:r>
    </w:p>
    <w:p w14:paraId="192A8E59"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Esteban and Schneider find that formal and empirical evidence suggests that political and social </w:t>
      </w:r>
      <w:r w:rsidRPr="00795F7E">
        <w:rPr>
          <w:rStyle w:val="StyleUnderline"/>
          <w:highlight w:val="cyan"/>
        </w:rPr>
        <w:t xml:space="preserve">polarisation </w:t>
      </w:r>
      <w:r w:rsidRPr="00795F7E">
        <w:rPr>
          <w:rStyle w:val="Emphasis"/>
          <w:highlight w:val="cyan"/>
        </w:rPr>
        <w:t>increases</w:t>
      </w:r>
      <w:r w:rsidRPr="00DB6424">
        <w:rPr>
          <w:sz w:val="16"/>
        </w:rPr>
        <w:t xml:space="preserve"> the risk of </w:t>
      </w:r>
      <w:r w:rsidRPr="00D34DFA">
        <w:rPr>
          <w:rStyle w:val="StyleUnderline"/>
        </w:rPr>
        <w:t xml:space="preserve">violent </w:t>
      </w:r>
      <w:r w:rsidRPr="00795F7E">
        <w:rPr>
          <w:rStyle w:val="StyleUnderline"/>
          <w:highlight w:val="cyan"/>
        </w:rPr>
        <w:t>conflict</w:t>
      </w:r>
      <w:r w:rsidRPr="00DB6424">
        <w:rPr>
          <w:rFonts w:asciiTheme="minorHAnsi" w:hAnsiTheme="minorHAnsi" w:cstheme="minorHAnsi"/>
          <w:sz w:val="16"/>
        </w:rPr>
        <w:t xml:space="preserve">, both intra-nationally and internationally (Esteban and Schneider, 2008). If income inequality increases polarisation, inequality may indirectly drive existential risk. Indeed, recent evidence suggests that income </w:t>
      </w:r>
      <w:r w:rsidRPr="00D34DFA">
        <w:rPr>
          <w:rStyle w:val="StyleUnderline"/>
        </w:rPr>
        <w:t xml:space="preserve">inequality can </w:t>
      </w:r>
      <w:r w:rsidRPr="00D34DFA">
        <w:rPr>
          <w:rStyle w:val="Emphasis"/>
        </w:rPr>
        <w:t>increase</w:t>
      </w:r>
      <w:r w:rsidRPr="00DB6424">
        <w:rPr>
          <w:rFonts w:asciiTheme="minorHAnsi" w:hAnsiTheme="minorHAnsi" w:cstheme="minorHAnsi"/>
          <w:sz w:val="16"/>
        </w:rPr>
        <w:t xml:space="preserve"> the degree of </w:t>
      </w:r>
      <w:r w:rsidRPr="00D34DFA">
        <w:rPr>
          <w:rStyle w:val="StyleUnderline"/>
        </w:rPr>
        <w:t>polarisation</w:t>
      </w:r>
      <w:r w:rsidRPr="00DB6424">
        <w:rPr>
          <w:rFonts w:asciiTheme="minorHAnsi" w:hAnsiTheme="minorHAnsi" w:cstheme="minorHAnsi"/>
          <w:sz w:val="16"/>
        </w:rPr>
        <w:t xml:space="preserve"> between groups of citizens. Bonica et al. find that the degree of polarisation within the US House of Representatives, for example, is accurately tracked by domestic income inequality, with correlation coefficients rising up to 0.95 depending on the chosen time-period (Bonica et al., 2013: 105–8). Of course, correlation does not imply causation and the correlation is likely at least partially the result of reverse causation or a confounding variable. That said, we should assign a non-negligible credence to inequality partially causing polarisation. Moreover, </w:t>
      </w:r>
      <w:r w:rsidRPr="00795F7E">
        <w:rPr>
          <w:rStyle w:val="StyleUnderline"/>
          <w:highlight w:val="cyan"/>
        </w:rPr>
        <w:t>inequality</w:t>
      </w:r>
      <w:r w:rsidRPr="00DB6424">
        <w:rPr>
          <w:rFonts w:asciiTheme="minorHAnsi" w:hAnsiTheme="minorHAnsi" w:cstheme="minorHAnsi"/>
          <w:sz w:val="16"/>
        </w:rPr>
        <w:t xml:space="preserve"> and polarisation </w:t>
      </w:r>
      <w:r w:rsidRPr="00795F7E">
        <w:rPr>
          <w:rStyle w:val="StyleUnderline"/>
          <w:highlight w:val="cyan"/>
        </w:rPr>
        <w:t>might</w:t>
      </w:r>
      <w:r w:rsidRPr="00DB6424">
        <w:rPr>
          <w:rFonts w:asciiTheme="minorHAnsi" w:hAnsiTheme="minorHAnsi" w:cstheme="minorHAnsi"/>
          <w:sz w:val="16"/>
        </w:rPr>
        <w:t xml:space="preserve"> also play some role in </w:t>
      </w:r>
      <w:r w:rsidRPr="00795F7E">
        <w:rPr>
          <w:rStyle w:val="StyleUnderline"/>
          <w:highlight w:val="cyan"/>
        </w:rPr>
        <w:t>get</w:t>
      </w:r>
      <w:r w:rsidRPr="00DB6424">
        <w:rPr>
          <w:rFonts w:asciiTheme="minorHAnsi" w:hAnsiTheme="minorHAnsi" w:cstheme="minorHAnsi"/>
          <w:sz w:val="16"/>
        </w:rPr>
        <w:t xml:space="preserve">ting polarising and </w:t>
      </w:r>
      <w:r w:rsidRPr="00795F7E">
        <w:rPr>
          <w:rStyle w:val="Emphasis"/>
          <w:highlight w:val="cyan"/>
        </w:rPr>
        <w:t>populist</w:t>
      </w:r>
      <w:r w:rsidRPr="00DB6424">
        <w:rPr>
          <w:rFonts w:asciiTheme="minorHAnsi" w:hAnsiTheme="minorHAnsi" w:cstheme="minorHAnsi"/>
          <w:sz w:val="16"/>
        </w:rPr>
        <w:t xml:space="preserve"> candidate</w:t>
      </w:r>
      <w:r w:rsidRPr="00795F7E">
        <w:rPr>
          <w:rStyle w:val="Emphasis"/>
          <w:highlight w:val="cyan"/>
        </w:rPr>
        <w:t>s</w:t>
      </w:r>
      <w:r w:rsidRPr="00795F7E">
        <w:rPr>
          <w:rStyle w:val="StyleUnderline"/>
          <w:highlight w:val="cyan"/>
        </w:rPr>
        <w:t xml:space="preserve"> elected</w:t>
      </w:r>
      <w:r w:rsidRPr="00DB6424">
        <w:rPr>
          <w:rFonts w:asciiTheme="minorHAnsi" w:hAnsiTheme="minorHAnsi" w:cstheme="minorHAnsi"/>
          <w:sz w:val="16"/>
        </w:rPr>
        <w:t xml:space="preserve"> (Piketty, 2018). In a preliminary analysis of US election data, Darvas and Efstathiou find that more </w:t>
      </w:r>
      <w:r w:rsidRPr="00DB6424">
        <w:rPr>
          <w:sz w:val="16"/>
        </w:rPr>
        <w:t>unequal states were more likely to vote for Donald Trump, after controlling for variables such as income</w:t>
      </w:r>
      <w:r w:rsidRPr="00DB6424">
        <w:rPr>
          <w:rFonts w:asciiTheme="minorHAnsi" w:hAnsiTheme="minorHAnsi" w:cstheme="minorHAnsi"/>
          <w:sz w:val="16"/>
        </w:rPr>
        <w:t xml:space="preserve">, race and education (Darvas and Efstathiou, 2016). </w:t>
      </w:r>
      <w:r w:rsidRPr="00795F7E">
        <w:rPr>
          <w:rStyle w:val="Emphasis"/>
          <w:highlight w:val="cyan"/>
        </w:rPr>
        <w:t>Populist</w:t>
      </w:r>
      <w:r w:rsidRPr="00DB6424">
        <w:rPr>
          <w:rFonts w:asciiTheme="minorHAnsi" w:hAnsiTheme="minorHAnsi" w:cstheme="minorHAnsi"/>
          <w:sz w:val="16"/>
        </w:rPr>
        <w:t xml:space="preserve"> politician</w:t>
      </w:r>
      <w:r w:rsidRPr="00795F7E">
        <w:rPr>
          <w:rStyle w:val="Emphasis"/>
          <w:highlight w:val="cyan"/>
        </w:rPr>
        <w:t>s</w:t>
      </w:r>
      <w:r w:rsidRPr="00DB6424">
        <w:rPr>
          <w:rFonts w:asciiTheme="minorHAnsi" w:hAnsiTheme="minorHAnsi" w:cstheme="minorHAnsi"/>
          <w:sz w:val="16"/>
        </w:rPr>
        <w:t xml:space="preserve"> – like Trump, Bolsonaro, and others – </w:t>
      </w:r>
      <w:r w:rsidRPr="00D34DFA">
        <w:rPr>
          <w:rStyle w:val="StyleUnderline"/>
        </w:rPr>
        <w:t>are</w:t>
      </w:r>
      <w:r w:rsidRPr="00DB6424">
        <w:rPr>
          <w:rFonts w:asciiTheme="minorHAnsi" w:hAnsiTheme="minorHAnsi" w:cstheme="minorHAnsi"/>
          <w:sz w:val="16"/>
        </w:rPr>
        <w:t xml:space="preserve"> likely </w:t>
      </w:r>
      <w:r w:rsidRPr="00D34DFA">
        <w:rPr>
          <w:rStyle w:val="Emphasis"/>
        </w:rPr>
        <w:t>bad news</w:t>
      </w:r>
      <w:r w:rsidRPr="00D34DFA">
        <w:rPr>
          <w:rStyle w:val="StyleUnderline"/>
        </w:rPr>
        <w:t xml:space="preserve"> for existential risk reduction. They </w:t>
      </w:r>
      <w:r w:rsidRPr="00795F7E">
        <w:rPr>
          <w:rStyle w:val="StyleUnderline"/>
          <w:highlight w:val="cyan"/>
        </w:rPr>
        <w:t xml:space="preserve">are </w:t>
      </w:r>
      <w:r w:rsidRPr="00795F7E">
        <w:rPr>
          <w:rStyle w:val="Emphasis"/>
          <w:highlight w:val="cyan"/>
        </w:rPr>
        <w:t>less cooperative</w:t>
      </w:r>
      <w:r w:rsidRPr="00D34DFA">
        <w:rPr>
          <w:rStyle w:val="StyleUnderline"/>
        </w:rPr>
        <w:t xml:space="preserve"> in delivering</w:t>
      </w:r>
      <w:r w:rsidRPr="00DB6424">
        <w:rPr>
          <w:rFonts w:asciiTheme="minorHAnsi" w:hAnsiTheme="minorHAnsi" w:cstheme="minorHAnsi"/>
          <w:sz w:val="16"/>
        </w:rPr>
        <w:t xml:space="preserve"> regional and global </w:t>
      </w:r>
      <w:r w:rsidRPr="00D34DFA">
        <w:rPr>
          <w:rStyle w:val="StyleUnderline"/>
        </w:rPr>
        <w:t xml:space="preserve">public goods </w:t>
      </w:r>
      <w:r w:rsidRPr="00795F7E">
        <w:rPr>
          <w:rStyle w:val="StyleUnderline"/>
          <w:highlight w:val="cyan"/>
        </w:rPr>
        <w:t>and</w:t>
      </w:r>
      <w:r w:rsidRPr="00DB6424">
        <w:rPr>
          <w:rFonts w:asciiTheme="minorHAnsi" w:hAnsiTheme="minorHAnsi" w:cstheme="minorHAnsi"/>
          <w:sz w:val="16"/>
        </w:rPr>
        <w:t xml:space="preserve"> typically </w:t>
      </w:r>
      <w:r w:rsidRPr="00795F7E">
        <w:rPr>
          <w:rStyle w:val="StyleUnderline"/>
          <w:highlight w:val="cyan"/>
        </w:rPr>
        <w:t>prefer</w:t>
      </w:r>
      <w:r w:rsidRPr="00D34DFA">
        <w:rPr>
          <w:rStyle w:val="StyleUnderline"/>
        </w:rPr>
        <w:t xml:space="preserve"> riskier</w:t>
      </w:r>
      <w:r w:rsidRPr="00DB6424">
        <w:rPr>
          <w:rFonts w:asciiTheme="minorHAnsi" w:hAnsiTheme="minorHAnsi" w:cstheme="minorHAnsi"/>
          <w:sz w:val="16"/>
        </w:rPr>
        <w:t xml:space="preserve">, and more conflictual </w:t>
      </w:r>
      <w:r w:rsidRPr="00D34DFA">
        <w:rPr>
          <w:rStyle w:val="StyleUnderline"/>
        </w:rPr>
        <w:t xml:space="preserve">and </w:t>
      </w:r>
      <w:r w:rsidRPr="00795F7E">
        <w:rPr>
          <w:rStyle w:val="Emphasis"/>
          <w:highlight w:val="cyan"/>
        </w:rPr>
        <w:t>nationalist</w:t>
      </w:r>
      <w:r w:rsidRPr="00D34DFA">
        <w:rPr>
          <w:rStyle w:val="Emphasis"/>
        </w:rPr>
        <w:t>ic</w:t>
      </w:r>
      <w:r w:rsidRPr="00795F7E">
        <w:rPr>
          <w:rStyle w:val="StyleUnderline"/>
          <w:highlight w:val="cyan"/>
        </w:rPr>
        <w:t xml:space="preserve"> policy</w:t>
      </w:r>
      <w:r w:rsidRPr="00D34DFA">
        <w:rPr>
          <w:rStyle w:val="StyleUnderline"/>
        </w:rPr>
        <w:t xml:space="preserve"> styles</w:t>
      </w:r>
      <w:r w:rsidRPr="00DB6424">
        <w:rPr>
          <w:rFonts w:asciiTheme="minorHAnsi" w:hAnsiTheme="minorHAnsi" w:cstheme="minorHAnsi"/>
          <w:sz w:val="16"/>
        </w:rPr>
        <w:t>.</w:t>
      </w:r>
    </w:p>
    <w:p w14:paraId="10A39F70" w14:textId="77777777" w:rsidR="000D4BE4" w:rsidRPr="00795F7E" w:rsidRDefault="000D4BE4" w:rsidP="000D4BE4">
      <w:pPr>
        <w:rPr>
          <w:rStyle w:val="StyleUnderline"/>
          <w:highlight w:val="cyan"/>
        </w:rPr>
      </w:pPr>
      <w:r w:rsidRPr="00DB6424">
        <w:rPr>
          <w:rFonts w:asciiTheme="minorHAnsi" w:hAnsiTheme="minorHAnsi" w:cstheme="minorHAnsi"/>
          <w:sz w:val="16"/>
        </w:rPr>
        <w:t>Differential progress</w:t>
      </w:r>
    </w:p>
    <w:p w14:paraId="70283A84" w14:textId="77777777" w:rsidR="000D4BE4" w:rsidRPr="00795F7E" w:rsidRDefault="000D4BE4" w:rsidP="000D4BE4">
      <w:pPr>
        <w:rPr>
          <w:rStyle w:val="StyleUnderline"/>
          <w:highlight w:val="cyan"/>
        </w:rPr>
      </w:pPr>
      <w:r w:rsidRPr="00DB6424">
        <w:rPr>
          <w:rFonts w:asciiTheme="minorHAnsi" w:hAnsiTheme="minorHAnsi" w:cstheme="minorHAnsi"/>
          <w:sz w:val="16"/>
        </w:rPr>
        <w:t>We have surveyed some reasons why inequality might translate into worse institutional conditions for longtermism. Beyond more formal institutions and avenues for collective action, we might also consider the cultural, moral and informal social norms that could potentially impact existential risk or whose underlying values might get locked in in the future.</w:t>
      </w:r>
    </w:p>
    <w:p w14:paraId="5259C7F2"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The simple idea is that countries that sustain low levels of </w:t>
      </w:r>
      <w:r w:rsidRPr="00795F7E">
        <w:rPr>
          <w:rStyle w:val="StyleUnderline"/>
          <w:highlight w:val="cyan"/>
        </w:rPr>
        <w:t>inequality will foster</w:t>
      </w:r>
      <w:r w:rsidRPr="00DB6424">
        <w:rPr>
          <w:rFonts w:asciiTheme="minorHAnsi" w:hAnsiTheme="minorHAnsi" w:cstheme="minorHAnsi"/>
          <w:sz w:val="16"/>
        </w:rPr>
        <w:t xml:space="preserve"> – and require for their support – </w:t>
      </w:r>
      <w:r w:rsidRPr="00795F7E">
        <w:rPr>
          <w:rStyle w:val="StyleUnderline"/>
          <w:highlight w:val="cyan"/>
        </w:rPr>
        <w:t xml:space="preserve">a </w:t>
      </w:r>
      <w:r w:rsidRPr="00D34DFA">
        <w:rPr>
          <w:rStyle w:val="Emphasis"/>
        </w:rPr>
        <w:t xml:space="preserve">public moral </w:t>
      </w:r>
      <w:r w:rsidRPr="00795F7E">
        <w:rPr>
          <w:rStyle w:val="Emphasis"/>
          <w:highlight w:val="cyan"/>
        </w:rPr>
        <w:t>culture</w:t>
      </w:r>
      <w:r w:rsidRPr="00795F7E">
        <w:rPr>
          <w:rStyle w:val="StyleUnderline"/>
          <w:highlight w:val="cyan"/>
        </w:rPr>
        <w:t xml:space="preserve"> that values</w:t>
      </w:r>
      <w:r w:rsidRPr="00DB6424">
        <w:rPr>
          <w:rFonts w:asciiTheme="minorHAnsi" w:hAnsiTheme="minorHAnsi" w:cstheme="minorHAnsi"/>
          <w:sz w:val="16"/>
        </w:rPr>
        <w:t xml:space="preserve"> solidarity and </w:t>
      </w:r>
      <w:r w:rsidRPr="00795F7E">
        <w:rPr>
          <w:rStyle w:val="StyleUnderline"/>
          <w:highlight w:val="cyan"/>
        </w:rPr>
        <w:t>cooperation</w:t>
      </w:r>
      <w:r w:rsidRPr="00DB6424">
        <w:rPr>
          <w:rFonts w:asciiTheme="minorHAnsi" w:hAnsiTheme="minorHAnsi" w:cstheme="minorHAnsi"/>
          <w:sz w:val="16"/>
        </w:rPr>
        <w:t xml:space="preserve">. More </w:t>
      </w:r>
      <w:r w:rsidRPr="00D34DFA">
        <w:rPr>
          <w:rStyle w:val="StyleUnderline"/>
        </w:rPr>
        <w:t xml:space="preserve">egalitarian </w:t>
      </w:r>
      <w:r w:rsidRPr="00795F7E">
        <w:rPr>
          <w:rStyle w:val="StyleUnderline"/>
          <w:highlight w:val="cyan"/>
        </w:rPr>
        <w:t>policies</w:t>
      </w:r>
      <w:r w:rsidRPr="00DB6424">
        <w:rPr>
          <w:rFonts w:asciiTheme="minorHAnsi" w:hAnsiTheme="minorHAnsi" w:cstheme="minorHAnsi"/>
          <w:sz w:val="16"/>
        </w:rPr>
        <w:t xml:space="preserve"> might in turn </w:t>
      </w:r>
      <w:r w:rsidRPr="00795F7E">
        <w:rPr>
          <w:rStyle w:val="StyleUnderline"/>
          <w:highlight w:val="cyan"/>
        </w:rPr>
        <w:t>move</w:t>
      </w:r>
      <w:r w:rsidRPr="00DB6424">
        <w:rPr>
          <w:rFonts w:asciiTheme="minorHAnsi" w:hAnsiTheme="minorHAnsi" w:cstheme="minorHAnsi"/>
          <w:sz w:val="16"/>
        </w:rPr>
        <w:t xml:space="preserve"> citizens and </w:t>
      </w:r>
      <w:r w:rsidRPr="00795F7E">
        <w:rPr>
          <w:rStyle w:val="StyleUnderline"/>
          <w:highlight w:val="cyan"/>
        </w:rPr>
        <w:t>leaders towards</w:t>
      </w:r>
      <w:r w:rsidRPr="00DB6424">
        <w:rPr>
          <w:rFonts w:asciiTheme="minorHAnsi" w:hAnsiTheme="minorHAnsi" w:cstheme="minorHAnsi"/>
          <w:sz w:val="16"/>
        </w:rPr>
        <w:t xml:space="preserve"> more </w:t>
      </w:r>
      <w:r w:rsidRPr="00795F7E">
        <w:rPr>
          <w:rStyle w:val="Emphasis"/>
          <w:highlight w:val="cyan"/>
        </w:rPr>
        <w:t>altruism</w:t>
      </w:r>
      <w:r w:rsidRPr="00DB6424">
        <w:rPr>
          <w:rFonts w:asciiTheme="minorHAnsi" w:hAnsiTheme="minorHAnsi" w:cstheme="minorHAnsi"/>
          <w:sz w:val="16"/>
        </w:rPr>
        <w:t xml:space="preserve"> and stronger regard to moral and social considerations in decision processes. Societies that actively work against income inequality may thereby reinforce broadly ‘pro-social’ social norms. Arguably, more </w:t>
      </w:r>
      <w:r w:rsidRPr="00D34DFA">
        <w:rPr>
          <w:rStyle w:val="StyleUnderline"/>
        </w:rPr>
        <w:t>egalitarian attitudes</w:t>
      </w:r>
      <w:r w:rsidRPr="00DB6424">
        <w:rPr>
          <w:rFonts w:asciiTheme="minorHAnsi" w:hAnsiTheme="minorHAnsi" w:cstheme="minorHAnsi"/>
          <w:sz w:val="16"/>
        </w:rPr>
        <w:t xml:space="preserve"> and norms might </w:t>
      </w:r>
      <w:r w:rsidRPr="00D34DFA">
        <w:rPr>
          <w:rStyle w:val="Emphasis"/>
        </w:rPr>
        <w:t>support</w:t>
      </w:r>
      <w:r w:rsidRPr="00D34DFA">
        <w:rPr>
          <w:rStyle w:val="StyleUnderline"/>
        </w:rPr>
        <w:t xml:space="preserve"> public goods</w:t>
      </w:r>
      <w:r w:rsidRPr="00DB6424">
        <w:rPr>
          <w:rFonts w:asciiTheme="minorHAnsi" w:hAnsiTheme="minorHAnsi" w:cstheme="minorHAnsi"/>
          <w:sz w:val="16"/>
        </w:rPr>
        <w:t xml:space="preserve"> provision </w:t>
      </w:r>
      <w:r w:rsidRPr="00D34DFA">
        <w:rPr>
          <w:rStyle w:val="StyleUnderline"/>
        </w:rPr>
        <w:t>and</w:t>
      </w:r>
      <w:r w:rsidRPr="00DB6424">
        <w:rPr>
          <w:rFonts w:asciiTheme="minorHAnsi" w:hAnsiTheme="minorHAnsi" w:cstheme="minorHAnsi"/>
          <w:sz w:val="16"/>
        </w:rPr>
        <w:t xml:space="preserve"> favour </w:t>
      </w:r>
      <w:r w:rsidRPr="00D34DFA">
        <w:rPr>
          <w:rStyle w:val="StyleUnderline"/>
        </w:rPr>
        <w:t xml:space="preserve">expanding one's </w:t>
      </w:r>
      <w:r w:rsidRPr="00D34DFA">
        <w:rPr>
          <w:rStyle w:val="Emphasis"/>
        </w:rPr>
        <w:t>moral circle</w:t>
      </w:r>
      <w:r w:rsidRPr="00D34DFA">
        <w:rPr>
          <w:rStyle w:val="StyleUnderline"/>
        </w:rPr>
        <w:t xml:space="preserve"> to</w:t>
      </w:r>
      <w:r w:rsidRPr="00DB6424">
        <w:rPr>
          <w:rFonts w:asciiTheme="minorHAnsi" w:hAnsiTheme="minorHAnsi" w:cstheme="minorHAnsi"/>
          <w:sz w:val="16"/>
        </w:rPr>
        <w:t xml:space="preserve"> other countries and </w:t>
      </w:r>
      <w:r w:rsidRPr="00D34DFA">
        <w:rPr>
          <w:rStyle w:val="Emphasis"/>
        </w:rPr>
        <w:t>future gen</w:t>
      </w:r>
      <w:r w:rsidRPr="00DB6424">
        <w:rPr>
          <w:sz w:val="16"/>
        </w:rPr>
        <w:t>eration</w:t>
      </w:r>
      <w:r w:rsidRPr="00D34DFA">
        <w:rPr>
          <w:rStyle w:val="Emphasis"/>
        </w:rPr>
        <w:t>s</w:t>
      </w:r>
      <w:r w:rsidRPr="00DB6424">
        <w:rPr>
          <w:rFonts w:asciiTheme="minorHAnsi" w:hAnsiTheme="minorHAnsi" w:cstheme="minorHAnsi"/>
          <w:sz w:val="16"/>
        </w:rPr>
        <w:t xml:space="preserve">. Countries with high levels of </w:t>
      </w:r>
      <w:r w:rsidRPr="00D34DFA">
        <w:rPr>
          <w:rStyle w:val="StyleUnderline"/>
        </w:rPr>
        <w:t>inequality</w:t>
      </w:r>
      <w:r w:rsidRPr="00DB6424">
        <w:rPr>
          <w:rFonts w:asciiTheme="minorHAnsi" w:hAnsiTheme="minorHAnsi" w:cstheme="minorHAnsi"/>
          <w:sz w:val="16"/>
        </w:rPr>
        <w:t xml:space="preserve">, in contrast, </w:t>
      </w:r>
      <w:r w:rsidRPr="00D34DFA">
        <w:rPr>
          <w:rStyle w:val="StyleUnderline"/>
        </w:rPr>
        <w:t xml:space="preserve">might </w:t>
      </w:r>
      <w:r w:rsidRPr="00D34DFA">
        <w:rPr>
          <w:rStyle w:val="Emphasis"/>
        </w:rPr>
        <w:t>reinforce</w:t>
      </w:r>
      <w:r w:rsidRPr="00DB6424">
        <w:rPr>
          <w:rFonts w:asciiTheme="minorHAnsi" w:hAnsiTheme="minorHAnsi" w:cstheme="minorHAnsi"/>
          <w:sz w:val="16"/>
        </w:rPr>
        <w:t xml:space="preserve"> norms of competition, </w:t>
      </w:r>
      <w:r w:rsidRPr="00D34DFA">
        <w:rPr>
          <w:rStyle w:val="StyleUnderline"/>
        </w:rPr>
        <w:t>individualism</w:t>
      </w:r>
      <w:r w:rsidRPr="00DB6424">
        <w:rPr>
          <w:rFonts w:asciiTheme="minorHAnsi" w:hAnsiTheme="minorHAnsi" w:cstheme="minorHAnsi"/>
          <w:sz w:val="16"/>
        </w:rPr>
        <w:t xml:space="preserve">, and personal responsibility. Policies that encourage competition and smaller moral circles also seem more likely to attract leaders that value individualism and competition. Indeed, as Wilkinson and Pickett note, </w:t>
      </w:r>
      <w:r w:rsidRPr="00D34DFA">
        <w:rPr>
          <w:rStyle w:val="StyleUnderline"/>
        </w:rPr>
        <w:t xml:space="preserve">more </w:t>
      </w:r>
      <w:r w:rsidRPr="00795F7E">
        <w:rPr>
          <w:rStyle w:val="StyleUnderline"/>
          <w:highlight w:val="cyan"/>
        </w:rPr>
        <w:t>equal societies give</w:t>
      </w:r>
      <w:r w:rsidRPr="00D34DFA">
        <w:rPr>
          <w:rStyle w:val="StyleUnderline"/>
        </w:rPr>
        <w:t xml:space="preserve"> more in </w:t>
      </w:r>
      <w:r w:rsidRPr="00D34DFA">
        <w:rPr>
          <w:rStyle w:val="Emphasis"/>
        </w:rPr>
        <w:t xml:space="preserve">development </w:t>
      </w:r>
      <w:r w:rsidRPr="00795F7E">
        <w:rPr>
          <w:rStyle w:val="Emphasis"/>
          <w:highlight w:val="cyan"/>
        </w:rPr>
        <w:t>aid</w:t>
      </w:r>
      <w:r w:rsidRPr="00D34DFA">
        <w:rPr>
          <w:rStyle w:val="StyleUnderline"/>
        </w:rPr>
        <w:t xml:space="preserve"> and score better on the </w:t>
      </w:r>
      <w:r w:rsidRPr="00D34DFA">
        <w:rPr>
          <w:rStyle w:val="Emphasis"/>
        </w:rPr>
        <w:t>G</w:t>
      </w:r>
      <w:r w:rsidRPr="00DB6424">
        <w:rPr>
          <w:rFonts w:asciiTheme="minorHAnsi" w:hAnsiTheme="minorHAnsi" w:cstheme="minorHAnsi"/>
          <w:sz w:val="16"/>
        </w:rPr>
        <w:t xml:space="preserve">lobal </w:t>
      </w:r>
      <w:r w:rsidRPr="00D34DFA">
        <w:rPr>
          <w:rStyle w:val="Emphasis"/>
        </w:rPr>
        <w:t>P</w:t>
      </w:r>
      <w:r w:rsidRPr="00DB6424">
        <w:rPr>
          <w:rFonts w:asciiTheme="minorHAnsi" w:hAnsiTheme="minorHAnsi" w:cstheme="minorHAnsi"/>
          <w:sz w:val="16"/>
        </w:rPr>
        <w:t xml:space="preserve">eace </w:t>
      </w:r>
      <w:r w:rsidRPr="00D34DFA">
        <w:rPr>
          <w:rStyle w:val="Emphasis"/>
        </w:rPr>
        <w:t>I</w:t>
      </w:r>
      <w:r w:rsidRPr="00DB6424">
        <w:rPr>
          <w:rFonts w:asciiTheme="minorHAnsi" w:hAnsiTheme="minorHAnsi" w:cstheme="minorHAnsi"/>
          <w:sz w:val="16"/>
        </w:rPr>
        <w:t>ndex (Wilkinson and Pickett, 2010: 227). Again, we may wonder whether these relationships are not partially explained by confounding variables or reverse causality. That said, the causal link through social norms and public morality has some intuitive force. If true – and drawing on what we said above – a public commitment to equality might support a public moral culture that values solidarity and cooperation, which could help reduce existential risk and lower the risk of negative value lock-in.20</w:t>
      </w:r>
    </w:p>
    <w:p w14:paraId="595881A1"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A related idea is that egalitarian societies might provide better conditions for differential progress (Tomasik, 2015). The thought is that </w:t>
      </w:r>
      <w:r w:rsidRPr="00D34DFA">
        <w:rPr>
          <w:rStyle w:val="Emphasis"/>
        </w:rPr>
        <w:t xml:space="preserve">new </w:t>
      </w:r>
      <w:r w:rsidRPr="00795F7E">
        <w:rPr>
          <w:rStyle w:val="Emphasis"/>
          <w:highlight w:val="cyan"/>
        </w:rPr>
        <w:t>technologies</w:t>
      </w:r>
      <w:r w:rsidRPr="00DB6424">
        <w:rPr>
          <w:rFonts w:asciiTheme="minorHAnsi" w:hAnsiTheme="minorHAnsi" w:cstheme="minorHAnsi"/>
          <w:sz w:val="16"/>
        </w:rPr>
        <w:t xml:space="preserve"> often </w:t>
      </w:r>
      <w:r w:rsidRPr="00795F7E">
        <w:rPr>
          <w:rStyle w:val="StyleUnderline"/>
          <w:highlight w:val="cyan"/>
        </w:rPr>
        <w:t>pose a risk</w:t>
      </w:r>
      <w:r w:rsidRPr="00DB6424">
        <w:rPr>
          <w:rFonts w:asciiTheme="minorHAnsi" w:hAnsiTheme="minorHAnsi" w:cstheme="minorHAnsi"/>
          <w:sz w:val="16"/>
        </w:rPr>
        <w:t xml:space="preserve"> when they become available before society has developed the collective ‘wisdom’ to use them well. </w:t>
      </w:r>
      <w:r w:rsidRPr="00D34DFA">
        <w:rPr>
          <w:rStyle w:val="StyleUnderline"/>
        </w:rPr>
        <w:t xml:space="preserve">Technology </w:t>
      </w:r>
      <w:r w:rsidRPr="00D34DFA">
        <w:rPr>
          <w:rStyle w:val="Emphasis"/>
        </w:rPr>
        <w:t>should not</w:t>
      </w:r>
      <w:r w:rsidRPr="00D34DFA">
        <w:rPr>
          <w:rStyle w:val="StyleUnderline"/>
        </w:rPr>
        <w:t xml:space="preserve"> develop too fast</w:t>
      </w:r>
      <w:r w:rsidRPr="00DB6424">
        <w:rPr>
          <w:rFonts w:asciiTheme="minorHAnsi" w:hAnsiTheme="minorHAnsi" w:cstheme="minorHAnsi"/>
          <w:sz w:val="16"/>
        </w:rPr>
        <w:t xml:space="preserve"> relative to progress in wisdom. Consider artificial intelligence for example. Bostrom argues that once artificial intelligences (AI's) outsmart humans in AI-creation, systems might iteratively improve themselves and potentially set in motion an intelligence explosion (Bostrom, 2014). Quite quickly, </w:t>
      </w:r>
      <w:r w:rsidRPr="00D34DFA">
        <w:rPr>
          <w:rStyle w:val="StyleUnderline"/>
        </w:rPr>
        <w:t xml:space="preserve">it might become </w:t>
      </w:r>
      <w:r w:rsidRPr="00D34DFA">
        <w:rPr>
          <w:rStyle w:val="Emphasis"/>
        </w:rPr>
        <w:t>difficult</w:t>
      </w:r>
      <w:r w:rsidRPr="00D34DFA">
        <w:rPr>
          <w:rStyle w:val="StyleUnderline"/>
        </w:rPr>
        <w:t xml:space="preserve"> to control AI and </w:t>
      </w:r>
      <w:r w:rsidRPr="00D34DFA">
        <w:rPr>
          <w:rStyle w:val="Emphasis"/>
        </w:rPr>
        <w:t>align it</w:t>
      </w:r>
      <w:r w:rsidRPr="00DB6424">
        <w:rPr>
          <w:rFonts w:asciiTheme="minorHAnsi" w:hAnsiTheme="minorHAnsi" w:cstheme="minorHAnsi"/>
          <w:sz w:val="16"/>
        </w:rPr>
        <w:t xml:space="preserve"> with our interest. Such a scenario, if it happens, might still be some time away (or not). However, if we do not develop collective wisdom first, it might be too late by the time superintelligent AI arrives on the scene.</w:t>
      </w:r>
    </w:p>
    <w:p w14:paraId="3371DADA" w14:textId="77777777" w:rsidR="000D4BE4" w:rsidRPr="00795F7E" w:rsidRDefault="000D4BE4" w:rsidP="000D4BE4">
      <w:pPr>
        <w:rPr>
          <w:rStyle w:val="StyleUnderline"/>
          <w:highlight w:val="cyan"/>
        </w:rPr>
      </w:pPr>
      <w:r w:rsidRPr="00DB6424">
        <w:rPr>
          <w:rFonts w:asciiTheme="minorHAnsi" w:hAnsiTheme="minorHAnsi" w:cstheme="minorHAnsi"/>
          <w:sz w:val="16"/>
        </w:rPr>
        <w:t xml:space="preserve">But what goes into the wisdom side of </w:t>
      </w:r>
      <w:r w:rsidRPr="00D34DFA">
        <w:rPr>
          <w:rStyle w:val="StyleUnderline"/>
        </w:rPr>
        <w:t>differential progress</w:t>
      </w:r>
      <w:r w:rsidRPr="00DB6424">
        <w:rPr>
          <w:rFonts w:asciiTheme="minorHAnsi" w:hAnsiTheme="minorHAnsi" w:cstheme="minorHAnsi"/>
          <w:sz w:val="16"/>
        </w:rPr>
        <w:t xml:space="preserve">? Minimally, it </w:t>
      </w:r>
      <w:r w:rsidRPr="00D34DFA">
        <w:rPr>
          <w:rStyle w:val="StyleUnderline"/>
        </w:rPr>
        <w:t xml:space="preserve">requires </w:t>
      </w:r>
      <w:r w:rsidRPr="00D34DFA">
        <w:rPr>
          <w:rStyle w:val="Emphasis"/>
        </w:rPr>
        <w:t>effective institutions</w:t>
      </w:r>
      <w:r w:rsidRPr="00DB6424">
        <w:rPr>
          <w:rFonts w:asciiTheme="minorHAnsi" w:hAnsiTheme="minorHAnsi" w:cstheme="minorHAnsi"/>
          <w:sz w:val="16"/>
        </w:rPr>
        <w:t xml:space="preserve">, values, and empirical insight and understanding. We have argued that equality might help strengthen the public institutions required for effective collective action to reduce existential risks. But society and the </w:t>
      </w:r>
      <w:r w:rsidRPr="00795F7E">
        <w:rPr>
          <w:rStyle w:val="StyleUnderline"/>
          <w:highlight w:val="cyan"/>
        </w:rPr>
        <w:t>institutions</w:t>
      </w:r>
      <w:r w:rsidRPr="00DB6424">
        <w:rPr>
          <w:rFonts w:asciiTheme="minorHAnsi" w:hAnsiTheme="minorHAnsi" w:cstheme="minorHAnsi"/>
          <w:sz w:val="16"/>
        </w:rPr>
        <w:t xml:space="preserve"> governing it might also </w:t>
      </w:r>
      <w:r w:rsidRPr="00795F7E">
        <w:rPr>
          <w:rStyle w:val="StyleUnderline"/>
          <w:highlight w:val="cyan"/>
        </w:rPr>
        <w:t>require</w:t>
      </w:r>
      <w:r w:rsidRPr="00D34DFA">
        <w:rPr>
          <w:rStyle w:val="StyleUnderline"/>
        </w:rPr>
        <w:t xml:space="preserve"> public </w:t>
      </w:r>
      <w:r w:rsidRPr="00795F7E">
        <w:rPr>
          <w:rStyle w:val="StyleUnderline"/>
          <w:highlight w:val="cyan"/>
        </w:rPr>
        <w:t>commitment to</w:t>
      </w:r>
      <w:r w:rsidRPr="00D34DFA">
        <w:rPr>
          <w:rStyle w:val="StyleUnderline"/>
        </w:rPr>
        <w:t xml:space="preserve"> values </w:t>
      </w:r>
      <w:r w:rsidRPr="00D34DFA">
        <w:rPr>
          <w:rStyle w:val="Emphasis"/>
        </w:rPr>
        <w:t xml:space="preserve">conducive to </w:t>
      </w:r>
      <w:r w:rsidRPr="00795F7E">
        <w:rPr>
          <w:rStyle w:val="Emphasis"/>
          <w:highlight w:val="cyan"/>
        </w:rPr>
        <w:t>longtermism</w:t>
      </w:r>
      <w:r w:rsidRPr="00DB6424">
        <w:rPr>
          <w:rFonts w:asciiTheme="minorHAnsi" w:hAnsiTheme="minorHAnsi" w:cstheme="minorHAnsi"/>
          <w:sz w:val="16"/>
        </w:rPr>
        <w:t xml:space="preserve">. A commitment to equality and cooperation, and the norms required to sustain such a commitment, might help. Together then, </w:t>
      </w:r>
      <w:r w:rsidRPr="00795F7E">
        <w:rPr>
          <w:rStyle w:val="StyleUnderline"/>
          <w:highlight w:val="cyan"/>
        </w:rPr>
        <w:t xml:space="preserve">equality could </w:t>
      </w:r>
      <w:r w:rsidRPr="00795F7E">
        <w:rPr>
          <w:rStyle w:val="Emphasis"/>
          <w:highlight w:val="cyan"/>
        </w:rPr>
        <w:t>improve</w:t>
      </w:r>
      <w:r w:rsidRPr="00D34DFA">
        <w:rPr>
          <w:rStyle w:val="StyleUnderline"/>
        </w:rPr>
        <w:t xml:space="preserve"> differential </w:t>
      </w:r>
      <w:r w:rsidRPr="00795F7E">
        <w:rPr>
          <w:rStyle w:val="StyleUnderline"/>
          <w:highlight w:val="cyan"/>
        </w:rPr>
        <w:t>progress</w:t>
      </w:r>
      <w:r w:rsidRPr="00DB6424">
        <w:rPr>
          <w:rFonts w:asciiTheme="minorHAnsi" w:hAnsiTheme="minorHAnsi" w:cstheme="minorHAnsi"/>
          <w:sz w:val="16"/>
        </w:rPr>
        <w:t>.21</w:t>
      </w:r>
    </w:p>
    <w:p w14:paraId="31E59D1C" w14:textId="77777777" w:rsidR="000D4BE4" w:rsidRPr="00795F7E" w:rsidRDefault="000D4BE4" w:rsidP="000D4BE4">
      <w:pPr>
        <w:rPr>
          <w:rStyle w:val="StyleUnderline"/>
          <w:highlight w:val="cyan"/>
        </w:rPr>
      </w:pPr>
    </w:p>
    <w:p w14:paraId="50C912B0" w14:textId="77777777" w:rsidR="000D4BE4" w:rsidRPr="00795F7E" w:rsidRDefault="000D4BE4" w:rsidP="000D4BE4">
      <w:pPr>
        <w:pStyle w:val="Heading4"/>
        <w:rPr>
          <w:rStyle w:val="StyleUnderline"/>
          <w:highlight w:val="cyan"/>
        </w:rPr>
      </w:pPr>
      <w:r>
        <w:t xml:space="preserve">Societal collapse is </w:t>
      </w:r>
      <w:r w:rsidRPr="00736A2A">
        <w:rPr>
          <w:u w:val="single"/>
        </w:rPr>
        <w:t>likely</w:t>
      </w:r>
      <w:r>
        <w:t xml:space="preserve"> because of inequality and </w:t>
      </w:r>
      <w:r w:rsidRPr="00736A2A">
        <w:rPr>
          <w:u w:val="single"/>
        </w:rPr>
        <w:t>existential</w:t>
      </w:r>
      <w:r>
        <w:t xml:space="preserve"> due to modern threats.</w:t>
      </w:r>
    </w:p>
    <w:p w14:paraId="4CDEC9C5" w14:textId="77777777" w:rsidR="000D4BE4" w:rsidRPr="00795F7E" w:rsidRDefault="000D4BE4" w:rsidP="000D4BE4">
      <w:pPr>
        <w:rPr>
          <w:rStyle w:val="StyleUnderline"/>
          <w:highlight w:val="cyan"/>
        </w:rPr>
      </w:pPr>
      <w:r>
        <w:t xml:space="preserve">Arthur </w:t>
      </w:r>
      <w:r w:rsidRPr="00736A2A">
        <w:rPr>
          <w:rStyle w:val="Style13ptBold"/>
        </w:rPr>
        <w:t>Dahl 25</w:t>
      </w:r>
      <w:r>
        <w:t xml:space="preserve">. President of the International Environment Forum, retired senior official of UN Environment. Reviewing </w:t>
      </w:r>
      <w:r w:rsidRPr="00736A2A">
        <w:rPr>
          <w:i/>
          <w:iCs/>
        </w:rPr>
        <w:t>Goliath’s Curse</w:t>
      </w:r>
      <w:r>
        <w:t xml:space="preserve"> by Luke Kemp. "Societal Collapse." International Environment Forum. 82-2025. https://iefworld.org/node/1756</w:t>
      </w:r>
    </w:p>
    <w:p w14:paraId="19EF709F" w14:textId="77777777" w:rsidR="000D4BE4" w:rsidRPr="00795F7E" w:rsidRDefault="000D4BE4" w:rsidP="000D4BE4">
      <w:pPr>
        <w:rPr>
          <w:rStyle w:val="StyleUnderline"/>
          <w:highlight w:val="cyan"/>
        </w:rPr>
      </w:pPr>
      <w:r w:rsidRPr="00DB6424">
        <w:rPr>
          <w:sz w:val="16"/>
        </w:rPr>
        <w:t xml:space="preserve">Are we close to societal collapse? A new book by Dr Luke Kemp at the Centre for the Study of Existential Risk at the University of Cambridge provides a serious warning, </w:t>
      </w:r>
      <w:r w:rsidRPr="00795F7E">
        <w:rPr>
          <w:rStyle w:val="StyleUnderline"/>
          <w:highlight w:val="cyan"/>
        </w:rPr>
        <w:t xml:space="preserve">based on </w:t>
      </w:r>
      <w:r w:rsidRPr="00795F7E">
        <w:rPr>
          <w:rStyle w:val="Emphasis"/>
          <w:highlight w:val="cyan"/>
        </w:rPr>
        <w:t>5,000 years</w:t>
      </w:r>
      <w:r w:rsidRPr="00795F7E">
        <w:rPr>
          <w:rStyle w:val="StyleUnderline"/>
          <w:highlight w:val="cyan"/>
        </w:rPr>
        <w:t xml:space="preserve"> of historical analysis</w:t>
      </w:r>
      <w:r w:rsidRPr="00DB6424">
        <w:rPr>
          <w:sz w:val="16"/>
        </w:rPr>
        <w:t xml:space="preserve">, that </w:t>
      </w:r>
      <w:r w:rsidRPr="00736A2A">
        <w:rPr>
          <w:rStyle w:val="StyleUnderline"/>
        </w:rPr>
        <w:t xml:space="preserve">our self-termination is </w:t>
      </w:r>
      <w:r w:rsidRPr="00736A2A">
        <w:rPr>
          <w:rStyle w:val="Emphasis"/>
        </w:rPr>
        <w:t>very likely</w:t>
      </w:r>
      <w:r w:rsidRPr="00DB6424">
        <w:rPr>
          <w:sz w:val="16"/>
        </w:rPr>
        <w:t xml:space="preserve">. In Goliath’s Curse: The History and Future of Societal Collapse, he documents that </w:t>
      </w:r>
      <w:r w:rsidRPr="00736A2A">
        <w:rPr>
          <w:rStyle w:val="StyleUnderline"/>
        </w:rPr>
        <w:t xml:space="preserve">our trajectory of </w:t>
      </w:r>
      <w:r w:rsidRPr="00795F7E">
        <w:rPr>
          <w:rStyle w:val="Emphasis"/>
          <w:highlight w:val="cyan"/>
        </w:rPr>
        <w:t>increasing inequality</w:t>
      </w:r>
      <w:r w:rsidRPr="00795F7E">
        <w:rPr>
          <w:rStyle w:val="StyleUnderline"/>
          <w:highlight w:val="cyan"/>
        </w:rPr>
        <w:t xml:space="preserve"> is a </w:t>
      </w:r>
      <w:r w:rsidRPr="00795F7E">
        <w:rPr>
          <w:rStyle w:val="Emphasis"/>
          <w:highlight w:val="cyan"/>
        </w:rPr>
        <w:t>primary</w:t>
      </w:r>
      <w:r w:rsidRPr="00343C32">
        <w:rPr>
          <w:rStyle w:val="StyleUnderline"/>
        </w:rPr>
        <w:t xml:space="preserve"> symptom</w:t>
      </w:r>
      <w:r w:rsidRPr="00736A2A">
        <w:rPr>
          <w:rStyle w:val="StyleUnderline"/>
        </w:rPr>
        <w:t xml:space="preserve"> and </w:t>
      </w:r>
      <w:r w:rsidRPr="00795F7E">
        <w:rPr>
          <w:rStyle w:val="StyleUnderline"/>
          <w:highlight w:val="cyan"/>
        </w:rPr>
        <w:t>precursor of</w:t>
      </w:r>
      <w:r w:rsidRPr="00736A2A">
        <w:rPr>
          <w:rStyle w:val="StyleUnderline"/>
        </w:rPr>
        <w:t xml:space="preserve"> a </w:t>
      </w:r>
      <w:r w:rsidRPr="00795F7E">
        <w:rPr>
          <w:rStyle w:val="Emphasis"/>
          <w:highlight w:val="cyan"/>
        </w:rPr>
        <w:t>global collapse</w:t>
      </w:r>
      <w:r w:rsidRPr="00DB6424">
        <w:rPr>
          <w:sz w:val="16"/>
        </w:rPr>
        <w:t>.</w:t>
      </w:r>
    </w:p>
    <w:p w14:paraId="11C04660" w14:textId="77777777" w:rsidR="000D4BE4" w:rsidRPr="00795F7E" w:rsidRDefault="000D4BE4" w:rsidP="000D4BE4">
      <w:pPr>
        <w:rPr>
          <w:rStyle w:val="StyleUnderline"/>
          <w:highlight w:val="cyan"/>
        </w:rPr>
      </w:pPr>
      <w:r w:rsidRPr="00DB6424">
        <w:rPr>
          <w:sz w:val="16"/>
        </w:rPr>
        <w:t xml:space="preserve">He is pessimistic about the future but optimistic about people. His </w:t>
      </w:r>
      <w:r w:rsidRPr="00736A2A">
        <w:rPr>
          <w:rStyle w:val="StyleUnderline"/>
        </w:rPr>
        <w:t>book considers</w:t>
      </w:r>
      <w:r w:rsidRPr="00DB6424">
        <w:rPr>
          <w:sz w:val="16"/>
        </w:rPr>
        <w:t xml:space="preserve"> the rise and collapse of </w:t>
      </w:r>
      <w:r w:rsidRPr="00736A2A">
        <w:rPr>
          <w:rStyle w:val="StyleUnderline"/>
        </w:rPr>
        <w:t xml:space="preserve">more than 400 societies over 5,000 years. These show that </w:t>
      </w:r>
      <w:r w:rsidRPr="00795F7E">
        <w:rPr>
          <w:rStyle w:val="StyleUnderline"/>
          <w:highlight w:val="cyan"/>
        </w:rPr>
        <w:t>people are</w:t>
      </w:r>
      <w:r w:rsidRPr="00736A2A">
        <w:rPr>
          <w:rStyle w:val="StyleUnderline"/>
        </w:rPr>
        <w:t xml:space="preserve"> fundamentally </w:t>
      </w:r>
      <w:r w:rsidRPr="00795F7E">
        <w:rPr>
          <w:rStyle w:val="Emphasis"/>
          <w:highlight w:val="cyan"/>
        </w:rPr>
        <w:t>egalitarian</w:t>
      </w:r>
      <w:r w:rsidRPr="00795F7E">
        <w:rPr>
          <w:rStyle w:val="StyleUnderline"/>
          <w:highlight w:val="cyan"/>
        </w:rPr>
        <w:t xml:space="preserve"> but</w:t>
      </w:r>
      <w:r w:rsidRPr="00736A2A">
        <w:rPr>
          <w:rStyle w:val="StyleUnderline"/>
        </w:rPr>
        <w:t xml:space="preserve"> are </w:t>
      </w:r>
      <w:r w:rsidRPr="00795F7E">
        <w:rPr>
          <w:rStyle w:val="StyleUnderline"/>
          <w:highlight w:val="cyan"/>
        </w:rPr>
        <w:t xml:space="preserve">led to </w:t>
      </w:r>
      <w:r w:rsidRPr="00795F7E">
        <w:rPr>
          <w:rStyle w:val="Emphasis"/>
          <w:highlight w:val="cyan"/>
        </w:rPr>
        <w:t>collapses</w:t>
      </w:r>
      <w:r w:rsidRPr="00795F7E">
        <w:rPr>
          <w:rStyle w:val="StyleUnderline"/>
          <w:highlight w:val="cyan"/>
        </w:rPr>
        <w:t xml:space="preserve"> by</w:t>
      </w:r>
      <w:r w:rsidRPr="00736A2A">
        <w:rPr>
          <w:rStyle w:val="StyleUnderline"/>
        </w:rPr>
        <w:t xml:space="preserve"> enriched, status-obsessed </w:t>
      </w:r>
      <w:r w:rsidRPr="00795F7E">
        <w:rPr>
          <w:rStyle w:val="Emphasis"/>
          <w:highlight w:val="cyan"/>
        </w:rPr>
        <w:t>elites</w:t>
      </w:r>
      <w:r w:rsidRPr="00DB6424">
        <w:rPr>
          <w:sz w:val="16"/>
        </w:rPr>
        <w:t>. While these are often depicted as catastrophic, they generally improved the lives of ordinary citizens.</w:t>
      </w:r>
    </w:p>
    <w:p w14:paraId="185896B6" w14:textId="77777777" w:rsidR="000D4BE4" w:rsidRPr="00795F7E" w:rsidRDefault="000D4BE4" w:rsidP="000D4BE4">
      <w:pPr>
        <w:rPr>
          <w:rStyle w:val="StyleUnderline"/>
          <w:highlight w:val="cyan"/>
        </w:rPr>
      </w:pPr>
      <w:r w:rsidRPr="00DB6424">
        <w:rPr>
          <w:sz w:val="16"/>
        </w:rPr>
        <w:t xml:space="preserve">The early Paleolithic hunter-gatherers lived in egalitarian civilisations that did not allow any individual or group to rule permanently. That began to change about 12,000 years ago. Settled agriculture produced grain and valuable commodities that could be stored and thus looted. Next came the invention of more powerful weapons in </w:t>
      </w:r>
      <w:r w:rsidRPr="008D2544">
        <w:rPr>
          <w:rStyle w:val="StyleUnderline"/>
        </w:rPr>
        <w:t>the Bronze Age</w:t>
      </w:r>
      <w:r w:rsidRPr="00DB6424">
        <w:rPr>
          <w:sz w:val="16"/>
        </w:rPr>
        <w:t xml:space="preserve">, enabling growing inequality with one group dominating and plundering others. This </w:t>
      </w:r>
      <w:r w:rsidRPr="008D2544">
        <w:rPr>
          <w:rStyle w:val="StyleUnderline"/>
        </w:rPr>
        <w:t>led to inequality of power</w:t>
      </w:r>
      <w:r w:rsidRPr="00DB6424">
        <w:rPr>
          <w:sz w:val="16"/>
        </w:rPr>
        <w:t xml:space="preserve">, with more hierarchical forms of organisation. </w:t>
      </w:r>
      <w:r w:rsidRPr="008D2544">
        <w:rPr>
          <w:rStyle w:val="StyleUnderline"/>
        </w:rPr>
        <w:t>That</w:t>
      </w:r>
      <w:r w:rsidRPr="00DB6424">
        <w:rPr>
          <w:sz w:val="16"/>
        </w:rPr>
        <w:t xml:space="preserve"> power </w:t>
      </w:r>
      <w:r w:rsidRPr="008D2544">
        <w:rPr>
          <w:rStyle w:val="StyleUnderline"/>
        </w:rPr>
        <w:t xml:space="preserve">was </w:t>
      </w:r>
      <w:r w:rsidRPr="008D2544">
        <w:rPr>
          <w:rStyle w:val="Emphasis"/>
        </w:rPr>
        <w:t>concentrated</w:t>
      </w:r>
      <w:r w:rsidRPr="00DB6424">
        <w:rPr>
          <w:sz w:val="16"/>
        </w:rPr>
        <w:t xml:space="preserve"> in masters, kings, pharaohs and emperors, producing ideologies to justify their rule. The </w:t>
      </w:r>
      <w:r w:rsidRPr="008D2544">
        <w:rPr>
          <w:rStyle w:val="StyleUnderline"/>
        </w:rPr>
        <w:t xml:space="preserve">resulting </w:t>
      </w:r>
      <w:r w:rsidRPr="008D2544">
        <w:rPr>
          <w:rStyle w:val="Emphasis"/>
        </w:rPr>
        <w:t>states</w:t>
      </w:r>
      <w:r w:rsidRPr="008D2544">
        <w:rPr>
          <w:rStyle w:val="StyleUnderline"/>
        </w:rPr>
        <w:t xml:space="preserve"> and </w:t>
      </w:r>
      <w:r w:rsidRPr="008D2544">
        <w:rPr>
          <w:rStyle w:val="Emphasis"/>
        </w:rPr>
        <w:t>empires</w:t>
      </w:r>
      <w:r w:rsidRPr="00DB6424">
        <w:rPr>
          <w:sz w:val="16"/>
        </w:rPr>
        <w:t xml:space="preserve"> with vast bureaucracies and militaries </w:t>
      </w:r>
      <w:r w:rsidRPr="008D2544">
        <w:rPr>
          <w:rStyle w:val="StyleUnderline"/>
        </w:rPr>
        <w:t>divided up and dominated the globe</w:t>
      </w:r>
      <w:r w:rsidRPr="00DB6424">
        <w:rPr>
          <w:sz w:val="16"/>
        </w:rPr>
        <w:t>.</w:t>
      </w:r>
    </w:p>
    <w:p w14:paraId="199A82AF" w14:textId="77777777" w:rsidR="000D4BE4" w:rsidRPr="00795F7E" w:rsidRDefault="000D4BE4" w:rsidP="000D4BE4">
      <w:pPr>
        <w:rPr>
          <w:rStyle w:val="StyleUnderline"/>
          <w:highlight w:val="cyan"/>
        </w:rPr>
      </w:pPr>
      <w:r w:rsidRPr="00DB6424">
        <w:rPr>
          <w:sz w:val="16"/>
        </w:rPr>
        <w:t>Kemp prefers to call these Goliaths rather than civilisations. Whether in the near east, China, Mesoamerica or the Andes, the first kingdoms and empires were anything but civilised, with war, patriarchy and human sacrifice. We regressed from the egalitarian and mobile hunter-gatherer societies which shared tools and culture widely and survived for hundreds of thousands of years, becoming more like chimpanzee or gorilla social organisation. They were societies built on domination, such as the Roman empire: state over citizen, rich over poor, master over slave and men over women, steeped in violence and often fragile. They had three requirements: a surplus food like grain, maize or beans that could be dried and stored, and thus seen and stolen; weaponry monopolised by one group; and some geographic boundaries like oceans, deserts or mountains that prevented people from simply fleeing.</w:t>
      </w:r>
    </w:p>
    <w:p w14:paraId="579440C0" w14:textId="77777777" w:rsidR="000D4BE4" w:rsidRPr="00795F7E" w:rsidRDefault="000D4BE4" w:rsidP="000D4BE4">
      <w:pPr>
        <w:rPr>
          <w:rStyle w:val="StyleUnderline"/>
          <w:highlight w:val="cyan"/>
        </w:rPr>
      </w:pPr>
      <w:r w:rsidRPr="00DB6424">
        <w:rPr>
          <w:sz w:val="16"/>
        </w:rPr>
        <w:t xml:space="preserve">For Kemp, </w:t>
      </w:r>
      <w:r w:rsidRPr="008D2544">
        <w:rPr>
          <w:rStyle w:val="StyleUnderline"/>
        </w:rPr>
        <w:t xml:space="preserve">history is a story of </w:t>
      </w:r>
      <w:r w:rsidRPr="008D2544">
        <w:rPr>
          <w:rStyle w:val="Emphasis"/>
        </w:rPr>
        <w:t>organised crime</w:t>
      </w:r>
      <w:r w:rsidRPr="008D2544">
        <w:rPr>
          <w:rStyle w:val="StyleUnderline"/>
        </w:rPr>
        <w:t>, with one group creating</w:t>
      </w:r>
      <w:r w:rsidRPr="00DB6424">
        <w:rPr>
          <w:sz w:val="16"/>
        </w:rPr>
        <w:t xml:space="preserve"> a </w:t>
      </w:r>
      <w:r w:rsidRPr="008D2544">
        <w:rPr>
          <w:rStyle w:val="StyleUnderline"/>
        </w:rPr>
        <w:t>monopoly on resources through</w:t>
      </w:r>
      <w:r w:rsidRPr="00DB6424">
        <w:rPr>
          <w:sz w:val="16"/>
        </w:rPr>
        <w:t xml:space="preserve"> the </w:t>
      </w:r>
      <w:r w:rsidRPr="008D2544">
        <w:rPr>
          <w:rStyle w:val="StyleUnderline"/>
        </w:rPr>
        <w:t>use of violence</w:t>
      </w:r>
      <w:r w:rsidRPr="00DB6424">
        <w:rPr>
          <w:sz w:val="16"/>
        </w:rPr>
        <w:t xml:space="preserve"> over a certain territory and population. The few people high in the dark triad of narcissism, psychopathy and Machiavellianism compete for resources, arms and status. The </w:t>
      </w:r>
      <w:r w:rsidRPr="00795F7E">
        <w:rPr>
          <w:rStyle w:val="StyleUnderline"/>
          <w:highlight w:val="cyan"/>
        </w:rPr>
        <w:t>elites extract</w:t>
      </w:r>
      <w:r w:rsidRPr="008D2544">
        <w:rPr>
          <w:rStyle w:val="StyleUnderline"/>
        </w:rPr>
        <w:t xml:space="preserve"> more </w:t>
      </w:r>
      <w:r w:rsidRPr="00795F7E">
        <w:rPr>
          <w:rStyle w:val="Emphasis"/>
          <w:highlight w:val="cyan"/>
        </w:rPr>
        <w:t>wealth</w:t>
      </w:r>
      <w:r w:rsidRPr="008D2544">
        <w:rPr>
          <w:rStyle w:val="StyleUnderline"/>
        </w:rPr>
        <w:t xml:space="preserve"> from the people and the land, </w:t>
      </w:r>
      <w:r w:rsidRPr="00795F7E">
        <w:rPr>
          <w:rStyle w:val="StyleUnderline"/>
          <w:highlight w:val="cyan"/>
        </w:rPr>
        <w:t>making societies</w:t>
      </w:r>
      <w:r w:rsidRPr="008D2544">
        <w:rPr>
          <w:rStyle w:val="StyleUnderline"/>
        </w:rPr>
        <w:t xml:space="preserve"> more </w:t>
      </w:r>
      <w:r w:rsidRPr="00795F7E">
        <w:rPr>
          <w:rStyle w:val="Emphasis"/>
          <w:highlight w:val="cyan"/>
        </w:rPr>
        <w:t>unequal</w:t>
      </w:r>
      <w:r w:rsidRPr="00795F7E">
        <w:rPr>
          <w:rStyle w:val="StyleUnderline"/>
          <w:highlight w:val="cyan"/>
        </w:rPr>
        <w:t xml:space="preserve"> and </w:t>
      </w:r>
      <w:r w:rsidRPr="00795F7E">
        <w:rPr>
          <w:rStyle w:val="Emphasis"/>
          <w:highlight w:val="cyan"/>
        </w:rPr>
        <w:t>fragile</w:t>
      </w:r>
      <w:r w:rsidRPr="008D2544">
        <w:rPr>
          <w:rStyle w:val="StyleUnderline"/>
        </w:rPr>
        <w:t>, leading to infighting, corruption, miserable masses, less healthy people, overexpansion, environmental degradation and poor decision making by a small oligarchy</w:t>
      </w:r>
      <w:r w:rsidRPr="00DB6424">
        <w:rPr>
          <w:sz w:val="16"/>
        </w:rPr>
        <w:t xml:space="preserve">. The </w:t>
      </w:r>
      <w:r w:rsidRPr="00795F7E">
        <w:rPr>
          <w:rStyle w:val="StyleUnderline"/>
          <w:highlight w:val="cyan"/>
        </w:rPr>
        <w:t xml:space="preserve">society is </w:t>
      </w:r>
      <w:r w:rsidRPr="00795F7E">
        <w:rPr>
          <w:rStyle w:val="Emphasis"/>
          <w:highlight w:val="cyan"/>
        </w:rPr>
        <w:t>hollowed out</w:t>
      </w:r>
      <w:r w:rsidRPr="00795F7E">
        <w:rPr>
          <w:rStyle w:val="StyleUnderline"/>
          <w:highlight w:val="cyan"/>
        </w:rPr>
        <w:t xml:space="preserve"> and</w:t>
      </w:r>
      <w:r w:rsidRPr="008D2544">
        <w:rPr>
          <w:rStyle w:val="StyleUnderline"/>
        </w:rPr>
        <w:t xml:space="preserve"> eventually </w:t>
      </w:r>
      <w:r w:rsidRPr="00795F7E">
        <w:rPr>
          <w:rStyle w:val="Emphasis"/>
          <w:highlight w:val="cyan"/>
        </w:rPr>
        <w:t>collapses</w:t>
      </w:r>
      <w:r w:rsidRPr="00795F7E">
        <w:rPr>
          <w:rStyle w:val="StyleUnderline"/>
          <w:highlight w:val="cyan"/>
        </w:rPr>
        <w:t xml:space="preserve"> from </w:t>
      </w:r>
      <w:r w:rsidRPr="00795F7E">
        <w:rPr>
          <w:rStyle w:val="Emphasis"/>
          <w:highlight w:val="cyan"/>
        </w:rPr>
        <w:t>shocks</w:t>
      </w:r>
      <w:r w:rsidRPr="008D2544">
        <w:rPr>
          <w:rStyle w:val="StyleUnderline"/>
        </w:rPr>
        <w:t xml:space="preserve"> such as disease, war or climate change</w:t>
      </w:r>
      <w:r w:rsidRPr="00DB6424">
        <w:rPr>
          <w:sz w:val="16"/>
        </w:rPr>
        <w:t>. These collapses were written up as apocalyptic, but were probably better for most people. We have long been brainwashed by rulers justifying their dominance, from the self-declared god-pharaohs of Egypt and priests claiming to control the weather to autocrats claiming to defend people from foreign threats and tech titans selling us their techno-utopias.</w:t>
      </w:r>
    </w:p>
    <w:p w14:paraId="6D84E309" w14:textId="77777777" w:rsidR="000D4BE4" w:rsidRPr="00795F7E" w:rsidRDefault="000D4BE4" w:rsidP="000D4BE4">
      <w:pPr>
        <w:rPr>
          <w:rStyle w:val="StyleUnderline"/>
          <w:highlight w:val="cyan"/>
        </w:rPr>
      </w:pPr>
      <w:r w:rsidRPr="00DB6424">
        <w:rPr>
          <w:sz w:val="16"/>
        </w:rPr>
        <w:t xml:space="preserve">History for Kemp shows that </w:t>
      </w:r>
      <w:r w:rsidRPr="008D2544">
        <w:rPr>
          <w:rStyle w:val="StyleUnderline"/>
        </w:rPr>
        <w:t xml:space="preserve">increasing </w:t>
      </w:r>
      <w:r w:rsidRPr="008D2544">
        <w:rPr>
          <w:rStyle w:val="Emphasis"/>
        </w:rPr>
        <w:t>wealth inequality</w:t>
      </w:r>
      <w:r w:rsidRPr="008D2544">
        <w:rPr>
          <w:rStyle w:val="StyleUnderline"/>
        </w:rPr>
        <w:t xml:space="preserve"> consistently precedes </w:t>
      </w:r>
      <w:r w:rsidRPr="008D2544">
        <w:rPr>
          <w:rStyle w:val="Emphasis"/>
        </w:rPr>
        <w:t>collapse</w:t>
      </w:r>
      <w:r w:rsidRPr="008D2544">
        <w:rPr>
          <w:rStyle w:val="StyleUnderline"/>
        </w:rPr>
        <w:t>. For</w:t>
      </w:r>
      <w:r w:rsidRPr="00DB6424">
        <w:rPr>
          <w:sz w:val="16"/>
        </w:rPr>
        <w:t xml:space="preserve"> the citizens of </w:t>
      </w:r>
      <w:r w:rsidRPr="00795F7E">
        <w:rPr>
          <w:rStyle w:val="Emphasis"/>
          <w:highlight w:val="cyan"/>
        </w:rPr>
        <w:t>early</w:t>
      </w:r>
      <w:r w:rsidRPr="00DB6424">
        <w:rPr>
          <w:sz w:val="16"/>
        </w:rPr>
        <w:t xml:space="preserve"> rapacious </w:t>
      </w:r>
      <w:r w:rsidRPr="008D2544">
        <w:rPr>
          <w:rStyle w:val="StyleUnderline"/>
        </w:rPr>
        <w:t>regimes, collapse</w:t>
      </w:r>
      <w:r w:rsidRPr="00DB6424">
        <w:rPr>
          <w:sz w:val="16"/>
        </w:rPr>
        <w:t xml:space="preserve"> often </w:t>
      </w:r>
      <w:r w:rsidRPr="008D2544">
        <w:rPr>
          <w:rStyle w:val="Emphasis"/>
        </w:rPr>
        <w:t>improved</w:t>
      </w:r>
      <w:r w:rsidRPr="008D2544">
        <w:rPr>
          <w:rStyle w:val="StyleUnderline"/>
        </w:rPr>
        <w:t xml:space="preserve"> their lives because they were freed from domination</w:t>
      </w:r>
      <w:r w:rsidRPr="00DB6424">
        <w:rPr>
          <w:sz w:val="16"/>
        </w:rPr>
        <w:t xml:space="preserve"> and taxation and returned to farming. However </w:t>
      </w:r>
      <w:r w:rsidRPr="008D2544">
        <w:rPr>
          <w:rStyle w:val="StyleUnderline"/>
        </w:rPr>
        <w:t xml:space="preserve">these </w:t>
      </w:r>
      <w:r w:rsidRPr="00795F7E">
        <w:rPr>
          <w:rStyle w:val="StyleUnderline"/>
          <w:highlight w:val="cyan"/>
        </w:rPr>
        <w:t>societies were</w:t>
      </w:r>
      <w:r w:rsidRPr="00DB6424">
        <w:rPr>
          <w:sz w:val="16"/>
        </w:rPr>
        <w:t xml:space="preserve"> always </w:t>
      </w:r>
      <w:r w:rsidRPr="00795F7E">
        <w:rPr>
          <w:rStyle w:val="Emphasis"/>
          <w:highlight w:val="cyan"/>
        </w:rPr>
        <w:t>regional</w:t>
      </w:r>
      <w:r w:rsidRPr="008D2544">
        <w:rPr>
          <w:rStyle w:val="StyleUnderline"/>
        </w:rPr>
        <w:t xml:space="preserve">, and </w:t>
      </w:r>
      <w:r w:rsidRPr="00795F7E">
        <w:rPr>
          <w:rStyle w:val="StyleUnderline"/>
          <w:highlight w:val="cyan"/>
        </w:rPr>
        <w:t>most</w:t>
      </w:r>
      <w:r w:rsidRPr="008D2544">
        <w:rPr>
          <w:rStyle w:val="StyleUnderline"/>
        </w:rPr>
        <w:t xml:space="preserve"> people </w:t>
      </w:r>
      <w:r w:rsidRPr="00795F7E">
        <w:rPr>
          <w:rStyle w:val="Emphasis"/>
          <w:highlight w:val="cyan"/>
        </w:rPr>
        <w:t>knew</w:t>
      </w:r>
      <w:r w:rsidRPr="008D2544">
        <w:rPr>
          <w:rStyle w:val="StyleUnderline"/>
        </w:rPr>
        <w:t xml:space="preserve"> farming and could return to </w:t>
      </w:r>
      <w:r w:rsidRPr="00795F7E">
        <w:rPr>
          <w:rStyle w:val="Emphasis"/>
          <w:highlight w:val="cyan"/>
        </w:rPr>
        <w:t>self-sufficiency</w:t>
      </w:r>
      <w:r w:rsidRPr="00795F7E">
        <w:rPr>
          <w:rStyle w:val="StyleUnderline"/>
          <w:highlight w:val="cyan"/>
        </w:rPr>
        <w:t xml:space="preserve">. This is </w:t>
      </w:r>
      <w:r w:rsidRPr="00795F7E">
        <w:rPr>
          <w:rStyle w:val="Emphasis"/>
          <w:highlight w:val="cyan"/>
        </w:rPr>
        <w:t>not the case</w:t>
      </w:r>
      <w:r w:rsidRPr="008D2544">
        <w:rPr>
          <w:rStyle w:val="Emphasis"/>
        </w:rPr>
        <w:t xml:space="preserve"> today</w:t>
      </w:r>
      <w:r w:rsidRPr="00DB6424">
        <w:rPr>
          <w:sz w:val="16"/>
        </w:rPr>
        <w:t>.</w:t>
      </w:r>
    </w:p>
    <w:p w14:paraId="1E06AF95" w14:textId="77777777" w:rsidR="000D4BE4" w:rsidRPr="00795F7E" w:rsidRDefault="000D4BE4" w:rsidP="000D4BE4">
      <w:pPr>
        <w:rPr>
          <w:rStyle w:val="StyleUnderline"/>
          <w:highlight w:val="cyan"/>
        </w:rPr>
      </w:pPr>
      <w:r w:rsidRPr="00DB6424">
        <w:rPr>
          <w:sz w:val="16"/>
        </w:rPr>
        <w:t xml:space="preserve">Now we live in a single global system of capitalism. Growth obsessed, </w:t>
      </w:r>
      <w:r w:rsidRPr="00795F7E">
        <w:rPr>
          <w:rStyle w:val="Emphasis"/>
          <w:highlight w:val="cyan"/>
        </w:rPr>
        <w:t>extractive</w:t>
      </w:r>
      <w:r w:rsidRPr="00795F7E">
        <w:rPr>
          <w:rStyle w:val="StyleUnderline"/>
          <w:highlight w:val="cyan"/>
        </w:rPr>
        <w:t xml:space="preserve"> institutions</w:t>
      </w:r>
      <w:r w:rsidRPr="00343C32">
        <w:rPr>
          <w:rStyle w:val="StyleUnderline"/>
        </w:rPr>
        <w:t xml:space="preserve"> like</w:t>
      </w:r>
      <w:r w:rsidRPr="00DB6424">
        <w:rPr>
          <w:sz w:val="16"/>
        </w:rPr>
        <w:t xml:space="preserve"> the </w:t>
      </w:r>
      <w:r w:rsidRPr="00343C32">
        <w:rPr>
          <w:rStyle w:val="StyleUnderline"/>
        </w:rPr>
        <w:t>fossil fuel industry, big tech and military-industrial complexes</w:t>
      </w:r>
      <w:r w:rsidRPr="00DB6424">
        <w:rPr>
          <w:sz w:val="16"/>
        </w:rPr>
        <w:t xml:space="preserve"> rule our world and </w:t>
      </w:r>
      <w:r w:rsidRPr="00795F7E">
        <w:rPr>
          <w:rStyle w:val="StyleUnderline"/>
          <w:highlight w:val="cyan"/>
        </w:rPr>
        <w:t xml:space="preserve">produce new ways of </w:t>
      </w:r>
      <w:r w:rsidRPr="00795F7E">
        <w:rPr>
          <w:rStyle w:val="Emphasis"/>
          <w:highlight w:val="cyan"/>
        </w:rPr>
        <w:t>annihilating</w:t>
      </w:r>
      <w:r w:rsidRPr="00795F7E">
        <w:rPr>
          <w:rStyle w:val="StyleUnderline"/>
          <w:highlight w:val="cyan"/>
        </w:rPr>
        <w:t xml:space="preserve"> our species</w:t>
      </w:r>
      <w:r w:rsidRPr="00343C32">
        <w:rPr>
          <w:rStyle w:val="StyleUnderline"/>
        </w:rPr>
        <w:t xml:space="preserve">, from </w:t>
      </w:r>
      <w:r w:rsidRPr="00343C32">
        <w:rPr>
          <w:rStyle w:val="Emphasis"/>
        </w:rPr>
        <w:t>climate change</w:t>
      </w:r>
      <w:r w:rsidRPr="00343C32">
        <w:rPr>
          <w:rStyle w:val="StyleUnderline"/>
        </w:rPr>
        <w:t xml:space="preserve"> to </w:t>
      </w:r>
      <w:r w:rsidRPr="00343C32">
        <w:rPr>
          <w:rStyle w:val="Emphasis"/>
        </w:rPr>
        <w:t>nuclear war</w:t>
      </w:r>
      <w:r w:rsidRPr="00DB6424">
        <w:rPr>
          <w:sz w:val="16"/>
        </w:rPr>
        <w:t xml:space="preserve">. Our </w:t>
      </w:r>
      <w:r w:rsidRPr="00795F7E">
        <w:rPr>
          <w:rStyle w:val="StyleUnderline"/>
          <w:highlight w:val="cyan"/>
        </w:rPr>
        <w:t>systems are</w:t>
      </w:r>
      <w:r w:rsidRPr="00DB6424">
        <w:rPr>
          <w:sz w:val="16"/>
        </w:rPr>
        <w:t xml:space="preserve"> now so </w:t>
      </w:r>
      <w:r w:rsidRPr="00795F7E">
        <w:rPr>
          <w:rStyle w:val="Emphasis"/>
          <w:highlight w:val="cyan"/>
        </w:rPr>
        <w:t>fast</w:t>
      </w:r>
      <w:r w:rsidRPr="00343C32">
        <w:rPr>
          <w:rStyle w:val="StyleUnderline"/>
        </w:rPr>
        <w:t xml:space="preserve">, complex </w:t>
      </w:r>
      <w:r w:rsidRPr="00795F7E">
        <w:rPr>
          <w:rStyle w:val="StyleUnderline"/>
          <w:highlight w:val="cyan"/>
        </w:rPr>
        <w:t xml:space="preserve">and </w:t>
      </w:r>
      <w:r w:rsidRPr="00795F7E">
        <w:rPr>
          <w:rStyle w:val="Emphasis"/>
          <w:highlight w:val="cyan"/>
        </w:rPr>
        <w:t>interconnected</w:t>
      </w:r>
      <w:r w:rsidRPr="00343C32">
        <w:rPr>
          <w:rStyle w:val="StyleUnderline"/>
        </w:rPr>
        <w:t xml:space="preserve"> that a </w:t>
      </w:r>
      <w:r w:rsidRPr="00795F7E">
        <w:rPr>
          <w:rStyle w:val="StyleUnderline"/>
          <w:highlight w:val="cyan"/>
        </w:rPr>
        <w:t>future collapse will</w:t>
      </w:r>
      <w:r w:rsidRPr="00DB6424">
        <w:rPr>
          <w:sz w:val="16"/>
        </w:rPr>
        <w:t xml:space="preserve"> likely </w:t>
      </w:r>
      <w:r w:rsidRPr="00795F7E">
        <w:rPr>
          <w:rStyle w:val="StyleUnderline"/>
          <w:highlight w:val="cyan"/>
        </w:rPr>
        <w:t xml:space="preserve">be </w:t>
      </w:r>
      <w:r w:rsidRPr="00795F7E">
        <w:rPr>
          <w:rStyle w:val="Emphasis"/>
          <w:highlight w:val="cyan"/>
        </w:rPr>
        <w:t>far worse</w:t>
      </w:r>
      <w:r w:rsidRPr="00343C32">
        <w:rPr>
          <w:rStyle w:val="StyleUnderline"/>
        </w:rPr>
        <w:t xml:space="preserve"> than previous</w:t>
      </w:r>
      <w:r w:rsidRPr="00DB6424">
        <w:rPr>
          <w:sz w:val="16"/>
        </w:rPr>
        <w:t xml:space="preserve"> events. </w:t>
      </w:r>
      <w:r w:rsidRPr="00795F7E">
        <w:rPr>
          <w:rStyle w:val="StyleUnderline"/>
          <w:highlight w:val="cyan"/>
        </w:rPr>
        <w:t xml:space="preserve">Collapses are accompanied by </w:t>
      </w:r>
      <w:r w:rsidRPr="00795F7E">
        <w:rPr>
          <w:rStyle w:val="Emphasis"/>
          <w:highlight w:val="cyan"/>
        </w:rPr>
        <w:t>surges in violence</w:t>
      </w:r>
      <w:r w:rsidRPr="00343C32">
        <w:rPr>
          <w:rStyle w:val="StyleUnderline"/>
        </w:rPr>
        <w:t xml:space="preserve"> as </w:t>
      </w:r>
      <w:r w:rsidRPr="00795F7E">
        <w:rPr>
          <w:rStyle w:val="StyleUnderline"/>
          <w:highlight w:val="cyan"/>
        </w:rPr>
        <w:t>elites try to reassert</w:t>
      </w:r>
      <w:r w:rsidRPr="00DB6424">
        <w:rPr>
          <w:sz w:val="16"/>
        </w:rPr>
        <w:t xml:space="preserve"> their </w:t>
      </w:r>
      <w:r w:rsidRPr="00795F7E">
        <w:rPr>
          <w:rStyle w:val="Emphasis"/>
          <w:highlight w:val="cyan"/>
        </w:rPr>
        <w:t>dominance</w:t>
      </w:r>
      <w:r w:rsidRPr="00343C32">
        <w:rPr>
          <w:rStyle w:val="StyleUnderline"/>
        </w:rPr>
        <w:t>, and now we have nuclear weapons</w:t>
      </w:r>
      <w:r w:rsidRPr="00DB6424">
        <w:rPr>
          <w:sz w:val="16"/>
        </w:rPr>
        <w:t xml:space="preserve">. Today </w:t>
      </w:r>
      <w:r w:rsidRPr="00343C32">
        <w:rPr>
          <w:rStyle w:val="StyleUnderline"/>
        </w:rPr>
        <w:t>we are</w:t>
      </w:r>
      <w:r w:rsidRPr="00DB6424">
        <w:rPr>
          <w:sz w:val="16"/>
        </w:rPr>
        <w:t xml:space="preserve"> specialised and </w:t>
      </w:r>
      <w:r w:rsidRPr="00343C32">
        <w:rPr>
          <w:rStyle w:val="Emphasis"/>
        </w:rPr>
        <w:t>dependent</w:t>
      </w:r>
      <w:r w:rsidRPr="00343C32">
        <w:rPr>
          <w:rStyle w:val="StyleUnderline"/>
        </w:rPr>
        <w:t xml:space="preserve"> on</w:t>
      </w:r>
      <w:r w:rsidRPr="00DB6424">
        <w:rPr>
          <w:sz w:val="16"/>
        </w:rPr>
        <w:t xml:space="preserve"> global </w:t>
      </w:r>
      <w:r w:rsidRPr="00343C32">
        <w:rPr>
          <w:rStyle w:val="Emphasis"/>
        </w:rPr>
        <w:t>infrastructure</w:t>
      </w:r>
      <w:r w:rsidRPr="00343C32">
        <w:rPr>
          <w:rStyle w:val="StyleUnderline"/>
        </w:rPr>
        <w:t xml:space="preserve"> and will fall if that fails</w:t>
      </w:r>
      <w:r w:rsidRPr="00DB6424">
        <w:rPr>
          <w:sz w:val="16"/>
        </w:rPr>
        <w:t xml:space="preserve">. In addition all the threats we face today are far worse than in the past, whether </w:t>
      </w:r>
      <w:r w:rsidRPr="006A0E17">
        <w:rPr>
          <w:rStyle w:val="StyleUnderline"/>
        </w:rPr>
        <w:t xml:space="preserve">climate change of 3°C, nuclear weapons, technologies such as </w:t>
      </w:r>
      <w:r w:rsidRPr="006A0E17">
        <w:rPr>
          <w:rStyle w:val="Emphasis"/>
        </w:rPr>
        <w:t>a</w:t>
      </w:r>
      <w:r w:rsidRPr="00DB6424">
        <w:rPr>
          <w:sz w:val="16"/>
        </w:rPr>
        <w:t xml:space="preserve">rtificial </w:t>
      </w:r>
      <w:r w:rsidRPr="006A0E17">
        <w:rPr>
          <w:rStyle w:val="Emphasis"/>
        </w:rPr>
        <w:t>i</w:t>
      </w:r>
      <w:r w:rsidRPr="00DB6424">
        <w:rPr>
          <w:sz w:val="16"/>
        </w:rPr>
        <w:t xml:space="preserve">ntelligence </w:t>
      </w:r>
      <w:r w:rsidRPr="006A0E17">
        <w:rPr>
          <w:rStyle w:val="StyleUnderline"/>
        </w:rPr>
        <w:t>and killer robots and engineered pandemics</w:t>
      </w:r>
      <w:r w:rsidRPr="00DB6424">
        <w:rPr>
          <w:sz w:val="16"/>
        </w:rPr>
        <w:t xml:space="preserve">, all sources of catastrophic global risk. </w:t>
      </w:r>
      <w:r w:rsidRPr="00343C32">
        <w:rPr>
          <w:rStyle w:val="StyleUnderline"/>
        </w:rPr>
        <w:t xml:space="preserve">The </w:t>
      </w:r>
      <w:r w:rsidRPr="00795F7E">
        <w:rPr>
          <w:rStyle w:val="StyleUnderline"/>
          <w:highlight w:val="cyan"/>
        </w:rPr>
        <w:t xml:space="preserve">next collapse will be </w:t>
      </w:r>
      <w:r w:rsidRPr="00343C32">
        <w:rPr>
          <w:rStyle w:val="Emphasis"/>
        </w:rPr>
        <w:t xml:space="preserve">global, swift, </w:t>
      </w:r>
      <w:r w:rsidRPr="00795F7E">
        <w:rPr>
          <w:rStyle w:val="Emphasis"/>
          <w:highlight w:val="cyan"/>
        </w:rPr>
        <w:t>irreversible</w:t>
      </w:r>
      <w:r w:rsidRPr="00343C32">
        <w:rPr>
          <w:rStyle w:val="Emphasis"/>
        </w:rPr>
        <w:t>, and disastrous</w:t>
      </w:r>
      <w:r w:rsidRPr="00343C32">
        <w:rPr>
          <w:rStyle w:val="StyleUnderline"/>
        </w:rPr>
        <w:t xml:space="preserve"> for all</w:t>
      </w:r>
      <w:r w:rsidRPr="00DB6424">
        <w:rPr>
          <w:sz w:val="16"/>
        </w:rPr>
        <w:t>.</w:t>
      </w:r>
    </w:p>
    <w:p w14:paraId="018A9C68" w14:textId="77777777" w:rsidR="000D4BE4" w:rsidRPr="00795F7E" w:rsidRDefault="000D4BE4" w:rsidP="000D4BE4">
      <w:pPr>
        <w:rPr>
          <w:rStyle w:val="StyleUnderline"/>
          <w:highlight w:val="cyan"/>
        </w:rPr>
      </w:pPr>
      <w:r w:rsidRPr="00795F7E">
        <w:rPr>
          <w:rStyle w:val="StyleUnderline"/>
          <w:highlight w:val="cyan"/>
        </w:rPr>
        <w:t xml:space="preserve">Rulers driving </w:t>
      </w:r>
      <w:r w:rsidRPr="00795F7E">
        <w:rPr>
          <w:rStyle w:val="Emphasis"/>
          <w:highlight w:val="cyan"/>
        </w:rPr>
        <w:t>extreme inequality</w:t>
      </w:r>
      <w:r w:rsidRPr="00DB6424">
        <w:rPr>
          <w:sz w:val="16"/>
        </w:rPr>
        <w:t xml:space="preserve"> are strong in the triad of dark traits: narcissism, cold psychopathy and Machiavellian manipulation. Our corporations and, increasingly, our algorithms, also resemble these kinds of people, amplifying the worst of us. For Kemp, these “agents of doom” </w:t>
      </w:r>
      <w:r w:rsidRPr="00795F7E">
        <w:rPr>
          <w:rStyle w:val="StyleUnderline"/>
          <w:highlight w:val="cyan"/>
        </w:rPr>
        <w:t>are</w:t>
      </w:r>
      <w:r w:rsidRPr="00343C32">
        <w:rPr>
          <w:rStyle w:val="StyleUnderline"/>
        </w:rPr>
        <w:t xml:space="preserve"> the </w:t>
      </w:r>
      <w:r w:rsidRPr="00795F7E">
        <w:rPr>
          <w:rStyle w:val="Emphasis"/>
          <w:highlight w:val="cyan"/>
        </w:rPr>
        <w:t>source</w:t>
      </w:r>
      <w:r w:rsidRPr="00795F7E">
        <w:rPr>
          <w:rStyle w:val="StyleUnderline"/>
          <w:highlight w:val="cyan"/>
        </w:rPr>
        <w:t xml:space="preserve"> of</w:t>
      </w:r>
      <w:r w:rsidRPr="00343C32">
        <w:rPr>
          <w:rStyle w:val="StyleUnderline"/>
        </w:rPr>
        <w:t xml:space="preserve"> the </w:t>
      </w:r>
      <w:r w:rsidRPr="00795F7E">
        <w:rPr>
          <w:rStyle w:val="StyleUnderline"/>
          <w:highlight w:val="cyan"/>
        </w:rPr>
        <w:t>current trajectory</w:t>
      </w:r>
      <w:r w:rsidRPr="00343C32">
        <w:rPr>
          <w:rStyle w:val="StyleUnderline"/>
        </w:rPr>
        <w:t xml:space="preserve"> towards societal collapse. It is large, psychopathic corporations and groups which produce global </w:t>
      </w:r>
      <w:r w:rsidRPr="00343C32">
        <w:rPr>
          <w:rStyle w:val="Emphasis"/>
        </w:rPr>
        <w:t>catastrophic risk</w:t>
      </w:r>
      <w:r w:rsidRPr="00343C32">
        <w:rPr>
          <w:rStyle w:val="StyleUnderline"/>
        </w:rPr>
        <w:t xml:space="preserve">. </w:t>
      </w:r>
      <w:r w:rsidRPr="00795F7E">
        <w:rPr>
          <w:rStyle w:val="Emphasis"/>
          <w:highlight w:val="cyan"/>
        </w:rPr>
        <w:t>Nuc</w:t>
      </w:r>
      <w:r w:rsidRPr="00343C32">
        <w:rPr>
          <w:rStyle w:val="StyleUnderline"/>
        </w:rPr>
        <w:t>lear weapon</w:t>
      </w:r>
      <w:r w:rsidRPr="00795F7E">
        <w:rPr>
          <w:rStyle w:val="Emphasis"/>
          <w:highlight w:val="cyan"/>
        </w:rPr>
        <w:t>s</w:t>
      </w:r>
      <w:r w:rsidRPr="00795F7E">
        <w:rPr>
          <w:rStyle w:val="StyleUnderline"/>
          <w:highlight w:val="cyan"/>
        </w:rPr>
        <w:t>, climate change, AI, are</w:t>
      </w:r>
      <w:r w:rsidRPr="00343C32">
        <w:rPr>
          <w:rStyle w:val="StyleUnderline"/>
        </w:rPr>
        <w:t xml:space="preserve"> only </w:t>
      </w:r>
      <w:r w:rsidRPr="00795F7E">
        <w:rPr>
          <w:rStyle w:val="StyleUnderline"/>
          <w:highlight w:val="cyan"/>
        </w:rPr>
        <w:t>produced by</w:t>
      </w:r>
      <w:r w:rsidRPr="00343C32">
        <w:rPr>
          <w:rStyle w:val="StyleUnderline"/>
        </w:rPr>
        <w:t xml:space="preserve"> a very small number of secretive, </w:t>
      </w:r>
      <w:r w:rsidRPr="00795F7E">
        <w:rPr>
          <w:rStyle w:val="StyleUnderline"/>
          <w:highlight w:val="cyan"/>
        </w:rPr>
        <w:t>highly wealthy, powerful groups</w:t>
      </w:r>
      <w:r w:rsidRPr="00343C32">
        <w:rPr>
          <w:rStyle w:val="StyleUnderline"/>
        </w:rPr>
        <w:t>, like the military-industrial complex, big tech and the fossil fuel industry</w:t>
      </w:r>
      <w:r w:rsidRPr="00DB6424">
        <w:rPr>
          <w:sz w:val="16"/>
        </w:rPr>
        <w:t xml:space="preserve">. This is not about human nature. It is about small groups who bring out the worst in us, competing for profit and power and covering up all the risks. Kemp is pessimistic about our prospects, as </w:t>
      </w:r>
      <w:r w:rsidRPr="00343C32">
        <w:rPr>
          <w:rStyle w:val="StyleUnderline"/>
        </w:rPr>
        <w:t xml:space="preserve">we have </w:t>
      </w:r>
      <w:r w:rsidRPr="00343C32">
        <w:rPr>
          <w:rStyle w:val="Emphasis"/>
        </w:rPr>
        <w:t>increasing levels of inequality</w:t>
      </w:r>
      <w:r w:rsidRPr="00343C32">
        <w:rPr>
          <w:rStyle w:val="StyleUnderline"/>
        </w:rPr>
        <w:t xml:space="preserve"> and</w:t>
      </w:r>
      <w:r w:rsidRPr="00DB6424">
        <w:rPr>
          <w:sz w:val="16"/>
        </w:rPr>
        <w:t xml:space="preserve"> of </w:t>
      </w:r>
      <w:r w:rsidRPr="00343C32">
        <w:rPr>
          <w:rStyle w:val="Emphasis"/>
        </w:rPr>
        <w:t>elite capture</w:t>
      </w:r>
      <w:r w:rsidRPr="00343C32">
        <w:rPr>
          <w:rStyle w:val="StyleUnderline"/>
        </w:rPr>
        <w:t xml:space="preserve"> of our politics that are going to be</w:t>
      </w:r>
      <w:r w:rsidRPr="00DB6424">
        <w:rPr>
          <w:sz w:val="16"/>
        </w:rPr>
        <w:t xml:space="preserve"> incredibly </w:t>
      </w:r>
      <w:r w:rsidRPr="00343C32">
        <w:rPr>
          <w:rStyle w:val="Emphasis"/>
        </w:rPr>
        <w:t>difficult</w:t>
      </w:r>
      <w:r w:rsidRPr="00343C32">
        <w:rPr>
          <w:rStyle w:val="StyleUnderline"/>
        </w:rPr>
        <w:t xml:space="preserve"> to reverse</w:t>
      </w:r>
      <w:r w:rsidRPr="00DB6424">
        <w:rPr>
          <w:sz w:val="16"/>
        </w:rPr>
        <w:t xml:space="preserve">. He sees two outcomes: self-destruction or a fundamental transformation of society. All of us now face a choice: </w:t>
      </w:r>
      <w:r w:rsidRPr="00795F7E">
        <w:rPr>
          <w:rStyle w:val="StyleUnderline"/>
          <w:highlight w:val="cyan"/>
        </w:rPr>
        <w:t>we must move to</w:t>
      </w:r>
      <w:r w:rsidRPr="00343C32">
        <w:rPr>
          <w:rStyle w:val="StyleUnderline"/>
        </w:rPr>
        <w:t xml:space="preserve">wards genuinely </w:t>
      </w:r>
      <w:r w:rsidRPr="00795F7E">
        <w:rPr>
          <w:rStyle w:val="Emphasis"/>
          <w:highlight w:val="cyan"/>
        </w:rPr>
        <w:t>democratic societies</w:t>
      </w:r>
      <w:r w:rsidRPr="00795F7E">
        <w:rPr>
          <w:rStyle w:val="StyleUnderline"/>
          <w:highlight w:val="cyan"/>
        </w:rPr>
        <w:t xml:space="preserve"> and an </w:t>
      </w:r>
      <w:r w:rsidRPr="00795F7E">
        <w:rPr>
          <w:rStyle w:val="Emphasis"/>
          <w:highlight w:val="cyan"/>
        </w:rPr>
        <w:t>end to inequality</w:t>
      </w:r>
      <w:r w:rsidRPr="00DB6424">
        <w:rPr>
          <w:sz w:val="16"/>
        </w:rPr>
        <w:t>, or the next collapse may be our last.</w:t>
      </w:r>
    </w:p>
    <w:p w14:paraId="3D9EFAE1" w14:textId="77777777" w:rsidR="000D4BE4" w:rsidRPr="00795F7E" w:rsidRDefault="000D4BE4" w:rsidP="000D4BE4">
      <w:pPr>
        <w:rPr>
          <w:rStyle w:val="StyleUnderline"/>
          <w:highlight w:val="cyan"/>
        </w:rPr>
      </w:pPr>
    </w:p>
    <w:p w14:paraId="170B4CF4" w14:textId="77777777" w:rsidR="000D4BE4" w:rsidRPr="00795F7E" w:rsidRDefault="000D4BE4" w:rsidP="000D4BE4">
      <w:pPr>
        <w:pStyle w:val="Heading4"/>
        <w:rPr>
          <w:rStyle w:val="StyleUnderline"/>
          <w:highlight w:val="cyan"/>
        </w:rPr>
      </w:pPr>
      <w:r>
        <w:t xml:space="preserve">Strong broad-based bargaining increases wages and outcomes </w:t>
      </w:r>
      <w:r>
        <w:rPr>
          <w:u w:val="single"/>
        </w:rPr>
        <w:t>across the board</w:t>
      </w:r>
      <w:r>
        <w:t>.</w:t>
      </w:r>
    </w:p>
    <w:p w14:paraId="2793E8F6" w14:textId="77777777" w:rsidR="000D4BE4" w:rsidRPr="00795F7E" w:rsidRDefault="000D4BE4" w:rsidP="000D4BE4">
      <w:pPr>
        <w:rPr>
          <w:rStyle w:val="StyleUnderline"/>
          <w:highlight w:val="cyan"/>
        </w:rPr>
      </w:pPr>
      <w:r>
        <w:t xml:space="preserve">David </w:t>
      </w:r>
      <w:r>
        <w:rPr>
          <w:rStyle w:val="Style13ptBold"/>
        </w:rPr>
        <w:t>Madland 21</w:t>
      </w:r>
      <w:r>
        <w:t xml:space="preserve">. Senior fellow and managing director of economic policy at the Center for American Progress, Ph.D. in political science and government from Georgetown University, B.S. in political economy from the University of California, Berkeley. "Unions as the Solution." </w:t>
      </w:r>
      <w:r w:rsidRPr="00F84FAE">
        <w:rPr>
          <w:i/>
          <w:iCs/>
        </w:rPr>
        <w:t>Re-Union: How Bold Labor Reforms Can Repair, Revitalize, and Reunite the United States</w:t>
      </w:r>
      <w:r>
        <w:t>, 63-66.</w:t>
      </w:r>
    </w:p>
    <w:p w14:paraId="705CE14F" w14:textId="77777777" w:rsidR="000D4BE4" w:rsidRPr="00795F7E" w:rsidRDefault="000D4BE4" w:rsidP="000D4BE4">
      <w:pPr>
        <w:rPr>
          <w:rStyle w:val="StyleUnderline"/>
          <w:highlight w:val="cyan"/>
        </w:rPr>
      </w:pPr>
      <w:r w:rsidRPr="00DB6424">
        <w:rPr>
          <w:sz w:val="16"/>
        </w:rPr>
        <w:t>Economic Functions of Unions</w:t>
      </w:r>
    </w:p>
    <w:p w14:paraId="363C7987" w14:textId="77777777" w:rsidR="000D4BE4" w:rsidRPr="00795F7E" w:rsidRDefault="000D4BE4" w:rsidP="000D4BE4">
      <w:pPr>
        <w:rPr>
          <w:rStyle w:val="StyleUnderline"/>
          <w:highlight w:val="cyan"/>
        </w:rPr>
      </w:pPr>
      <w:r w:rsidRPr="00DB6424">
        <w:rPr>
          <w:sz w:val="16"/>
        </w:rPr>
        <w:t xml:space="preserve">In the economy, </w:t>
      </w:r>
      <w:r w:rsidRPr="00D34DFA">
        <w:rPr>
          <w:rStyle w:val="StyleUnderline"/>
        </w:rPr>
        <w:t xml:space="preserve">the </w:t>
      </w:r>
      <w:r w:rsidRPr="00D34DFA">
        <w:rPr>
          <w:rStyle w:val="Emphasis"/>
        </w:rPr>
        <w:t>most basic function</w:t>
      </w:r>
      <w:r w:rsidRPr="00D34DFA">
        <w:rPr>
          <w:rStyle w:val="StyleUnderline"/>
        </w:rPr>
        <w:t xml:space="preserve"> labor performs is to</w:t>
      </w:r>
      <w:r w:rsidRPr="00DB6424">
        <w:rPr>
          <w:sz w:val="16"/>
        </w:rPr>
        <w:t xml:space="preserve"> bring workers together to </w:t>
      </w:r>
      <w:r w:rsidRPr="00D34DFA">
        <w:rPr>
          <w:rStyle w:val="Emphasis"/>
        </w:rPr>
        <w:t>bargain</w:t>
      </w:r>
      <w:r w:rsidRPr="00D34DFA">
        <w:rPr>
          <w:rStyle w:val="StyleUnderline"/>
        </w:rPr>
        <w:t xml:space="preserve"> for higher wages and benefits</w:t>
      </w:r>
      <w:r w:rsidRPr="00DB6424">
        <w:rPr>
          <w:sz w:val="16"/>
        </w:rPr>
        <w:t xml:space="preserve">. The standard and overly simplistic economic theory of labor markets maintains that employers and employees freely and fairly negotiate on equal footing. While something like this can occasionally happen, in most circumstances </w:t>
      </w:r>
      <w:r w:rsidRPr="00D34DFA">
        <w:rPr>
          <w:rStyle w:val="StyleUnderline"/>
        </w:rPr>
        <w:t>employers have</w:t>
      </w:r>
      <w:r w:rsidRPr="00DB6424">
        <w:rPr>
          <w:sz w:val="16"/>
        </w:rPr>
        <w:t xml:space="preserve"> far more information about the market and far </w:t>
      </w:r>
      <w:r w:rsidRPr="00D34DFA">
        <w:rPr>
          <w:rStyle w:val="StyleUnderline"/>
        </w:rPr>
        <w:t xml:space="preserve">more </w:t>
      </w:r>
      <w:r w:rsidRPr="00D34DFA">
        <w:rPr>
          <w:rStyle w:val="Emphasis"/>
        </w:rPr>
        <w:t>power</w:t>
      </w:r>
      <w:r w:rsidRPr="00D34DFA">
        <w:rPr>
          <w:rStyle w:val="StyleUnderline"/>
        </w:rPr>
        <w:t xml:space="preserve"> than the</w:t>
      </w:r>
      <w:r w:rsidRPr="00DB6424">
        <w:rPr>
          <w:sz w:val="16"/>
        </w:rPr>
        <w:t xml:space="preserve">ir </w:t>
      </w:r>
      <w:r w:rsidRPr="00D34DFA">
        <w:rPr>
          <w:rStyle w:val="StyleUnderline"/>
        </w:rPr>
        <w:t>workers</w:t>
      </w:r>
      <w:r w:rsidRPr="00DB6424">
        <w:rPr>
          <w:sz w:val="16"/>
        </w:rPr>
        <w:t>. Employers know what they pay all their current employees, and they likely have surveyed competitors, information almost no individual worker has. Employers also generally have far more options and financial resources than do workers. Employers can usually hire any number of people to perform a particular job, while workers’ options are usually limited, especially if they want to remain in a particular area. Workers also need an income more than an employer needs work from any particular worker.</w:t>
      </w:r>
    </w:p>
    <w:p w14:paraId="490F0430" w14:textId="77777777" w:rsidR="000D4BE4" w:rsidRPr="00795F7E" w:rsidRDefault="000D4BE4" w:rsidP="000D4BE4">
      <w:pPr>
        <w:rPr>
          <w:rStyle w:val="StyleUnderline"/>
          <w:highlight w:val="cyan"/>
        </w:rPr>
      </w:pPr>
      <w:r w:rsidRPr="00DB6424">
        <w:rPr>
          <w:sz w:val="16"/>
        </w:rPr>
        <w:t xml:space="preserve">For a number of reasons, </w:t>
      </w:r>
      <w:r w:rsidRPr="00D34DFA">
        <w:rPr>
          <w:rStyle w:val="StyleUnderline"/>
        </w:rPr>
        <w:t xml:space="preserve">workers do better when they </w:t>
      </w:r>
      <w:r w:rsidRPr="00D34DFA">
        <w:rPr>
          <w:rStyle w:val="Emphasis"/>
        </w:rPr>
        <w:t>bargain collectively</w:t>
      </w:r>
      <w:r w:rsidRPr="00DB6424">
        <w:rPr>
          <w:sz w:val="16"/>
        </w:rPr>
        <w:t>—</w:t>
      </w:r>
      <w:r w:rsidRPr="00D34DFA">
        <w:rPr>
          <w:rStyle w:val="StyleUnderline"/>
        </w:rPr>
        <w:t>especially those who</w:t>
      </w:r>
      <w:r w:rsidRPr="00DB6424">
        <w:rPr>
          <w:sz w:val="16"/>
        </w:rPr>
        <w:t xml:space="preserve"> tend to </w:t>
      </w:r>
      <w:r w:rsidRPr="00D34DFA">
        <w:rPr>
          <w:rStyle w:val="StyleUnderline"/>
        </w:rPr>
        <w:t xml:space="preserve">have </w:t>
      </w:r>
      <w:r w:rsidRPr="00D34DFA">
        <w:rPr>
          <w:rStyle w:val="Emphasis"/>
        </w:rPr>
        <w:t>less power</w:t>
      </w:r>
      <w:r w:rsidRPr="00D34DFA">
        <w:rPr>
          <w:rStyle w:val="StyleUnderline"/>
        </w:rPr>
        <w:t xml:space="preserve"> in society</w:t>
      </w:r>
      <w:r w:rsidRPr="00DB6424">
        <w:rPr>
          <w:sz w:val="16"/>
        </w:rPr>
        <w:t xml:space="preserve">, such as those with less education, African Americans, and women. Compared to trying to negotiate on their own, </w:t>
      </w:r>
      <w:r w:rsidRPr="00795F7E">
        <w:rPr>
          <w:rStyle w:val="Emphasis"/>
          <w:highlight w:val="cyan"/>
        </w:rPr>
        <w:t>union</w:t>
      </w:r>
      <w:r w:rsidRPr="00DB6424">
        <w:rPr>
          <w:sz w:val="16"/>
        </w:rPr>
        <w:t>ized worker</w:t>
      </w:r>
      <w:r w:rsidRPr="00795F7E">
        <w:rPr>
          <w:rStyle w:val="Emphasis"/>
          <w:highlight w:val="cyan"/>
        </w:rPr>
        <w:t>s</w:t>
      </w:r>
      <w:r w:rsidRPr="00DB6424">
        <w:rPr>
          <w:sz w:val="16"/>
        </w:rPr>
        <w:t xml:space="preserve"> engaged in collective bargaining </w:t>
      </w:r>
      <w:r w:rsidRPr="00795F7E">
        <w:rPr>
          <w:rStyle w:val="StyleUnderline"/>
          <w:highlight w:val="cyan"/>
        </w:rPr>
        <w:t xml:space="preserve">have </w:t>
      </w:r>
      <w:r w:rsidRPr="00795F7E">
        <w:rPr>
          <w:rStyle w:val="Emphasis"/>
          <w:highlight w:val="cyan"/>
        </w:rPr>
        <w:t>better</w:t>
      </w:r>
      <w:r w:rsidRPr="00795F7E">
        <w:rPr>
          <w:rStyle w:val="StyleUnderline"/>
          <w:highlight w:val="cyan"/>
        </w:rPr>
        <w:t xml:space="preserve"> info</w:t>
      </w:r>
      <w:r w:rsidRPr="00D34DFA">
        <w:rPr>
          <w:rStyle w:val="StyleUnderline"/>
        </w:rPr>
        <w:t>rmation</w:t>
      </w:r>
      <w:r w:rsidRPr="00DB6424">
        <w:rPr>
          <w:sz w:val="16"/>
        </w:rPr>
        <w:t xml:space="preserve"> about what colleagues and competitors earn as well as their employer’s ability to pay. Most importantly, </w:t>
      </w:r>
      <w:r w:rsidRPr="00D34DFA">
        <w:rPr>
          <w:rStyle w:val="StyleUnderline"/>
        </w:rPr>
        <w:t xml:space="preserve">they have </w:t>
      </w:r>
      <w:r w:rsidRPr="00D34DFA">
        <w:rPr>
          <w:rStyle w:val="Emphasis"/>
        </w:rPr>
        <w:t>greater market power</w:t>
      </w:r>
      <w:r w:rsidRPr="00DB6424">
        <w:rPr>
          <w:sz w:val="16"/>
        </w:rPr>
        <w:t xml:space="preserve">. Most individual workers are relatively easy for an employer to replace. But </w:t>
      </w:r>
      <w:r w:rsidRPr="00795F7E">
        <w:rPr>
          <w:rStyle w:val="StyleUnderline"/>
          <w:highlight w:val="cyan"/>
        </w:rPr>
        <w:t xml:space="preserve">replacing a </w:t>
      </w:r>
      <w:r w:rsidRPr="00795F7E">
        <w:rPr>
          <w:rStyle w:val="Emphasis"/>
          <w:highlight w:val="cyan"/>
        </w:rPr>
        <w:t>group</w:t>
      </w:r>
      <w:r w:rsidRPr="00DB6424">
        <w:rPr>
          <w:sz w:val="16"/>
        </w:rPr>
        <w:t xml:space="preserve"> of workers </w:t>
      </w:r>
      <w:r w:rsidRPr="00795F7E">
        <w:rPr>
          <w:rStyle w:val="StyleUnderline"/>
          <w:highlight w:val="cyan"/>
        </w:rPr>
        <w:t xml:space="preserve">is </w:t>
      </w:r>
      <w:r w:rsidRPr="00795F7E">
        <w:rPr>
          <w:rStyle w:val="Emphasis"/>
          <w:highlight w:val="cyan"/>
        </w:rPr>
        <w:t>hard</w:t>
      </w:r>
      <w:r w:rsidRPr="00DB6424">
        <w:rPr>
          <w:sz w:val="16"/>
        </w:rPr>
        <w:t xml:space="preserve">er—though not impossible, as will be discussed in more detail later. This means </w:t>
      </w:r>
      <w:r w:rsidRPr="00795F7E">
        <w:rPr>
          <w:rStyle w:val="StyleUnderline"/>
          <w:highlight w:val="cyan"/>
        </w:rPr>
        <w:t>employers have</w:t>
      </w:r>
      <w:r w:rsidRPr="00D34DFA">
        <w:rPr>
          <w:rStyle w:val="StyleUnderline"/>
        </w:rPr>
        <w:t xml:space="preserve"> a stronger </w:t>
      </w:r>
      <w:r w:rsidRPr="00795F7E">
        <w:rPr>
          <w:rStyle w:val="StyleUnderline"/>
          <w:highlight w:val="cyan"/>
        </w:rPr>
        <w:t xml:space="preserve">incentive to </w:t>
      </w:r>
      <w:r w:rsidRPr="00795F7E">
        <w:rPr>
          <w:rStyle w:val="Emphasis"/>
          <w:highlight w:val="cyan"/>
        </w:rPr>
        <w:t>negotiate</w:t>
      </w:r>
      <w:r w:rsidRPr="00DB6424">
        <w:rPr>
          <w:sz w:val="16"/>
        </w:rPr>
        <w:t xml:space="preserve"> with a group than they do with most individual workers. In addition, as part of a union, workers are better able to ensure that employers follow through on any promises to raise wages and benefits. Put differently, unions help workers negotiate and enforce contracts.</w:t>
      </w:r>
    </w:p>
    <w:p w14:paraId="60207E9A" w14:textId="77777777" w:rsidR="000D4BE4" w:rsidRPr="00795F7E" w:rsidRDefault="000D4BE4" w:rsidP="000D4BE4">
      <w:pPr>
        <w:rPr>
          <w:rStyle w:val="StyleUnderline"/>
          <w:highlight w:val="cyan"/>
        </w:rPr>
      </w:pPr>
      <w:r w:rsidRPr="00DB6424">
        <w:rPr>
          <w:sz w:val="16"/>
        </w:rPr>
        <w:t xml:space="preserve">Unions also provide important services and benefits. For example, </w:t>
      </w:r>
      <w:r w:rsidRPr="00D34DFA">
        <w:rPr>
          <w:rStyle w:val="Emphasis"/>
        </w:rPr>
        <w:t xml:space="preserve">union </w:t>
      </w:r>
      <w:r w:rsidRPr="00795F7E">
        <w:rPr>
          <w:rStyle w:val="Emphasis"/>
          <w:highlight w:val="cyan"/>
        </w:rPr>
        <w:t>training</w:t>
      </w:r>
      <w:r w:rsidRPr="00DB6424">
        <w:rPr>
          <w:sz w:val="16"/>
        </w:rPr>
        <w:t xml:space="preserve"> program</w:t>
      </w:r>
      <w:r w:rsidRPr="00795F7E">
        <w:rPr>
          <w:rStyle w:val="Emphasis"/>
          <w:highlight w:val="cyan"/>
        </w:rPr>
        <w:t>s</w:t>
      </w:r>
      <w:r w:rsidRPr="00DB6424">
        <w:rPr>
          <w:sz w:val="16"/>
        </w:rPr>
        <w:t xml:space="preserve"> run jointly with employers </w:t>
      </w:r>
      <w:r w:rsidRPr="00795F7E">
        <w:rPr>
          <w:rStyle w:val="StyleUnderline"/>
          <w:highlight w:val="cyan"/>
        </w:rPr>
        <w:t xml:space="preserve">help workers gain </w:t>
      </w:r>
      <w:r w:rsidRPr="00795F7E">
        <w:rPr>
          <w:rStyle w:val="Emphasis"/>
          <w:highlight w:val="cyan"/>
        </w:rPr>
        <w:t>skills</w:t>
      </w:r>
      <w:r w:rsidRPr="00D34DFA">
        <w:rPr>
          <w:rStyle w:val="StyleUnderline"/>
        </w:rPr>
        <w:t xml:space="preserve"> that lead to higher-wage jobs</w:t>
      </w:r>
      <w:r w:rsidRPr="00DB6424">
        <w:rPr>
          <w:sz w:val="16"/>
        </w:rPr>
        <w:t xml:space="preserve">—and generally do this better than nonunion training programs, which do not always lead to a higher-paid job or even a job at all.51 Finally, unionized </w:t>
      </w:r>
      <w:r w:rsidRPr="00D34DFA">
        <w:rPr>
          <w:rStyle w:val="StyleUnderline"/>
        </w:rPr>
        <w:t>workers</w:t>
      </w:r>
      <w:r w:rsidRPr="00DB6424">
        <w:rPr>
          <w:sz w:val="16"/>
        </w:rPr>
        <w:t xml:space="preserve"> also </w:t>
      </w:r>
      <w:r w:rsidRPr="00D34DFA">
        <w:rPr>
          <w:rStyle w:val="StyleUnderline"/>
        </w:rPr>
        <w:t xml:space="preserve">gain a </w:t>
      </w:r>
      <w:r w:rsidRPr="00D34DFA">
        <w:rPr>
          <w:rStyle w:val="Emphasis"/>
        </w:rPr>
        <w:t>greater voice</w:t>
      </w:r>
      <w:r w:rsidRPr="00D34DFA">
        <w:rPr>
          <w:rStyle w:val="StyleUnderline"/>
        </w:rPr>
        <w:t xml:space="preserve"> on the job, which</w:t>
      </w:r>
      <w:r w:rsidRPr="00DB6424">
        <w:rPr>
          <w:sz w:val="16"/>
        </w:rPr>
        <w:t xml:space="preserve"> in addition to tangible gains for workers and sometimes firms </w:t>
      </w:r>
      <w:r w:rsidRPr="00D34DFA">
        <w:rPr>
          <w:rStyle w:val="StyleUnderline"/>
        </w:rPr>
        <w:t>can</w:t>
      </w:r>
      <w:r w:rsidRPr="00DB6424">
        <w:rPr>
          <w:sz w:val="16"/>
        </w:rPr>
        <w:t xml:space="preserve"> also </w:t>
      </w:r>
      <w:r w:rsidRPr="00D34DFA">
        <w:rPr>
          <w:rStyle w:val="StyleUnderline"/>
        </w:rPr>
        <w:t>lead to</w:t>
      </w:r>
      <w:r w:rsidRPr="00DB6424">
        <w:rPr>
          <w:sz w:val="16"/>
        </w:rPr>
        <w:t xml:space="preserve"> less easily measurable benefits such as feelings of </w:t>
      </w:r>
      <w:r w:rsidRPr="00D34DFA">
        <w:rPr>
          <w:rStyle w:val="Emphasis"/>
        </w:rPr>
        <w:t>greater agency</w:t>
      </w:r>
      <w:r w:rsidRPr="00DB6424">
        <w:rPr>
          <w:sz w:val="16"/>
        </w:rPr>
        <w:t xml:space="preserve"> and well-being.</w:t>
      </w:r>
    </w:p>
    <w:p w14:paraId="59A5B9A1" w14:textId="77777777" w:rsidR="000D4BE4" w:rsidRPr="00795F7E" w:rsidRDefault="000D4BE4" w:rsidP="000D4BE4">
      <w:pPr>
        <w:rPr>
          <w:rStyle w:val="StyleUnderline"/>
          <w:highlight w:val="cyan"/>
        </w:rPr>
      </w:pPr>
      <w:r w:rsidRPr="00DB6424">
        <w:rPr>
          <w:sz w:val="16"/>
        </w:rPr>
        <w:t xml:space="preserve">All told, </w:t>
      </w:r>
      <w:r w:rsidRPr="00D34DFA">
        <w:rPr>
          <w:rStyle w:val="StyleUnderline"/>
        </w:rPr>
        <w:t xml:space="preserve">collective </w:t>
      </w:r>
      <w:r w:rsidRPr="00795F7E">
        <w:rPr>
          <w:rStyle w:val="StyleUnderline"/>
          <w:highlight w:val="cyan"/>
        </w:rPr>
        <w:t>bargaining</w:t>
      </w:r>
      <w:r w:rsidRPr="00DB6424">
        <w:rPr>
          <w:sz w:val="16"/>
        </w:rPr>
        <w:t xml:space="preserve"> provides a way to discover a fair and economically sustainable price for work. It </w:t>
      </w:r>
      <w:r w:rsidRPr="00795F7E">
        <w:rPr>
          <w:rStyle w:val="StyleUnderline"/>
          <w:highlight w:val="cyan"/>
        </w:rPr>
        <w:t>minimizes</w:t>
      </w:r>
      <w:r w:rsidRPr="00D34DFA">
        <w:rPr>
          <w:rStyle w:val="StyleUnderline"/>
        </w:rPr>
        <w:t xml:space="preserve"> the </w:t>
      </w:r>
      <w:r w:rsidRPr="00D34DFA">
        <w:rPr>
          <w:rStyle w:val="Emphasis"/>
        </w:rPr>
        <w:t xml:space="preserve">distorting </w:t>
      </w:r>
      <w:r w:rsidRPr="00795F7E">
        <w:rPr>
          <w:rStyle w:val="Emphasis"/>
          <w:highlight w:val="cyan"/>
        </w:rPr>
        <w:t>effects</w:t>
      </w:r>
      <w:r w:rsidRPr="00795F7E">
        <w:rPr>
          <w:rStyle w:val="StyleUnderline"/>
          <w:highlight w:val="cyan"/>
        </w:rPr>
        <w:t xml:space="preserve"> of employer</w:t>
      </w:r>
      <w:r w:rsidRPr="00D34DFA">
        <w:rPr>
          <w:rStyle w:val="StyleUnderline"/>
        </w:rPr>
        <w:t>s’</w:t>
      </w:r>
      <w:r w:rsidRPr="00DB6424">
        <w:rPr>
          <w:sz w:val="16"/>
        </w:rPr>
        <w:t xml:space="preserve"> vastly superior </w:t>
      </w:r>
      <w:r w:rsidRPr="00795F7E">
        <w:rPr>
          <w:rStyle w:val="StyleUnderline"/>
          <w:highlight w:val="cyan"/>
        </w:rPr>
        <w:t>power</w:t>
      </w:r>
      <w:r w:rsidRPr="00DB6424">
        <w:rPr>
          <w:sz w:val="16"/>
        </w:rPr>
        <w:t xml:space="preserve"> and generally leads to a compensation package that is acceptable to both workers and employers. One side may have had the upper hand in the negotiation, but both had some degree of influence to shape the outcome, and both prefer the outcome to the alternatives—the likes of strikes, lockouts, and closing plants.</w:t>
      </w:r>
    </w:p>
    <w:p w14:paraId="45CF2D9B" w14:textId="77777777" w:rsidR="000D4BE4" w:rsidRPr="00795F7E" w:rsidRDefault="000D4BE4" w:rsidP="000D4BE4">
      <w:pPr>
        <w:rPr>
          <w:rStyle w:val="StyleUnderline"/>
          <w:highlight w:val="cyan"/>
        </w:rPr>
      </w:pPr>
      <w:r w:rsidRPr="00DB6424">
        <w:rPr>
          <w:sz w:val="16"/>
        </w:rPr>
        <w:t xml:space="preserve">Not surprisingly, </w:t>
      </w:r>
      <w:r w:rsidRPr="00D34DFA">
        <w:rPr>
          <w:rStyle w:val="StyleUnderline"/>
        </w:rPr>
        <w:t>unions produce</w:t>
      </w:r>
      <w:r w:rsidRPr="00DB6424">
        <w:rPr>
          <w:sz w:val="16"/>
        </w:rPr>
        <w:t xml:space="preserve"> significant </w:t>
      </w:r>
      <w:r w:rsidRPr="00D34DFA">
        <w:rPr>
          <w:rStyle w:val="Emphasis"/>
        </w:rPr>
        <w:t>economic benefits</w:t>
      </w:r>
      <w:r w:rsidRPr="00D34DFA">
        <w:rPr>
          <w:rStyle w:val="StyleUnderline"/>
        </w:rPr>
        <w:t xml:space="preserve"> for their members</w:t>
      </w:r>
      <w:r w:rsidRPr="00DB6424">
        <w:rPr>
          <w:sz w:val="16"/>
        </w:rPr>
        <w:t xml:space="preserve">. In the United States, </w:t>
      </w:r>
      <w:r w:rsidRPr="00D34DFA">
        <w:rPr>
          <w:rStyle w:val="Emphasis"/>
        </w:rPr>
        <w:t xml:space="preserve">unionized </w:t>
      </w:r>
      <w:r w:rsidRPr="00795F7E">
        <w:rPr>
          <w:rStyle w:val="Emphasis"/>
          <w:highlight w:val="cyan"/>
        </w:rPr>
        <w:t>workers</w:t>
      </w:r>
      <w:r w:rsidRPr="00795F7E">
        <w:rPr>
          <w:rStyle w:val="StyleUnderline"/>
          <w:highlight w:val="cyan"/>
        </w:rPr>
        <w:t xml:space="preserve"> earn</w:t>
      </w:r>
      <w:r w:rsidRPr="00DB6424">
        <w:rPr>
          <w:sz w:val="16"/>
        </w:rPr>
        <w:t xml:space="preserve"> about </w:t>
      </w:r>
      <w:r w:rsidRPr="00D34DFA">
        <w:rPr>
          <w:rStyle w:val="Emphasis"/>
        </w:rPr>
        <w:t xml:space="preserve">13 percent </w:t>
      </w:r>
      <w:r w:rsidRPr="00795F7E">
        <w:rPr>
          <w:rStyle w:val="Emphasis"/>
          <w:highlight w:val="cyan"/>
        </w:rPr>
        <w:t>more</w:t>
      </w:r>
      <w:r w:rsidRPr="00DB6424">
        <w:rPr>
          <w:sz w:val="16"/>
        </w:rPr>
        <w:t xml:space="preserve"> than comparable nonunion workers and are much more likely to have health care, pensions, and paid leave and vacation days and to receive employer-provided training.52 Research on other countries finds similar advantages to collective bargaining. </w:t>
      </w:r>
      <w:r w:rsidRPr="00D34DFA">
        <w:rPr>
          <w:rStyle w:val="StyleUnderline"/>
        </w:rPr>
        <w:t xml:space="preserve">Unionized </w:t>
      </w:r>
      <w:r w:rsidRPr="00795F7E">
        <w:rPr>
          <w:rStyle w:val="StyleUnderline"/>
          <w:highlight w:val="cyan"/>
        </w:rPr>
        <w:t>workers</w:t>
      </w:r>
      <w:r w:rsidRPr="00DB6424">
        <w:rPr>
          <w:sz w:val="16"/>
        </w:rPr>
        <w:t xml:space="preserve"> also </w:t>
      </w:r>
      <w:r w:rsidRPr="00795F7E">
        <w:rPr>
          <w:rStyle w:val="StyleUnderline"/>
          <w:highlight w:val="cyan"/>
        </w:rPr>
        <w:t>have</w:t>
      </w:r>
      <w:r w:rsidRPr="00D34DFA">
        <w:rPr>
          <w:rStyle w:val="StyleUnderline"/>
        </w:rPr>
        <w:t xml:space="preserve"> much greater </w:t>
      </w:r>
      <w:r w:rsidRPr="00795F7E">
        <w:rPr>
          <w:rStyle w:val="Emphasis"/>
          <w:highlight w:val="cyan"/>
        </w:rPr>
        <w:t>wealth</w:t>
      </w:r>
      <w:r w:rsidRPr="00DB6424">
        <w:rPr>
          <w:sz w:val="16"/>
        </w:rPr>
        <w:t>—</w:t>
      </w:r>
      <w:r w:rsidRPr="00D34DFA">
        <w:rPr>
          <w:rStyle w:val="StyleUnderline"/>
        </w:rPr>
        <w:t xml:space="preserve">roughly </w:t>
      </w:r>
      <w:r w:rsidRPr="00795F7E">
        <w:rPr>
          <w:rStyle w:val="Emphasis"/>
          <w:highlight w:val="cyan"/>
        </w:rPr>
        <w:t>twice</w:t>
      </w:r>
      <w:r w:rsidRPr="00795F7E">
        <w:rPr>
          <w:rStyle w:val="StyleUnderline"/>
          <w:highlight w:val="cyan"/>
        </w:rPr>
        <w:t xml:space="preserve"> as much</w:t>
      </w:r>
      <w:r w:rsidRPr="00DB6424">
        <w:rPr>
          <w:sz w:val="16"/>
        </w:rPr>
        <w:t xml:space="preserve">—as comparable workers </w:t>
      </w:r>
      <w:r w:rsidRPr="00795F7E">
        <w:rPr>
          <w:rStyle w:val="StyleUnderline"/>
          <w:highlight w:val="cyan"/>
        </w:rPr>
        <w:t xml:space="preserve">because of the </w:t>
      </w:r>
      <w:r w:rsidRPr="00795F7E">
        <w:rPr>
          <w:rStyle w:val="Emphasis"/>
          <w:highlight w:val="cyan"/>
        </w:rPr>
        <w:t>cumulative effect</w:t>
      </w:r>
      <w:r w:rsidRPr="00D34DFA">
        <w:rPr>
          <w:rStyle w:val="StyleUnderline"/>
        </w:rPr>
        <w:t xml:space="preserve"> of higher wages</w:t>
      </w:r>
      <w:r w:rsidRPr="00DB6424">
        <w:rPr>
          <w:sz w:val="16"/>
        </w:rPr>
        <w:t xml:space="preserve">, better </w:t>
      </w:r>
      <w:r w:rsidRPr="00D34DFA">
        <w:rPr>
          <w:rStyle w:val="StyleUnderline"/>
        </w:rPr>
        <w:t>benefits, and</w:t>
      </w:r>
      <w:r w:rsidRPr="00DB6424">
        <w:rPr>
          <w:sz w:val="16"/>
        </w:rPr>
        <w:t xml:space="preserve"> increased </w:t>
      </w:r>
      <w:r w:rsidRPr="00D34DFA">
        <w:rPr>
          <w:rStyle w:val="StyleUnderline"/>
        </w:rPr>
        <w:t>job stability</w:t>
      </w:r>
      <w:r w:rsidRPr="00DB6424">
        <w:rPr>
          <w:sz w:val="16"/>
        </w:rPr>
        <w:t xml:space="preserve">. 53 </w:t>
      </w:r>
      <w:r w:rsidRPr="00D34DFA">
        <w:rPr>
          <w:rStyle w:val="StyleUnderline"/>
        </w:rPr>
        <w:t>Unions</w:t>
      </w:r>
      <w:r w:rsidRPr="00DB6424">
        <w:rPr>
          <w:sz w:val="16"/>
        </w:rPr>
        <w:t xml:space="preserve"> even </w:t>
      </w:r>
      <w:r w:rsidRPr="00D34DFA">
        <w:rPr>
          <w:rStyle w:val="StyleUnderline"/>
        </w:rPr>
        <w:t xml:space="preserve">help the </w:t>
      </w:r>
      <w:r w:rsidRPr="00D34DFA">
        <w:rPr>
          <w:rStyle w:val="Emphasis"/>
        </w:rPr>
        <w:t>next generation</w:t>
      </w:r>
      <w:r w:rsidRPr="00D34DFA">
        <w:rPr>
          <w:rStyle w:val="StyleUnderline"/>
        </w:rPr>
        <w:t xml:space="preserve"> do better</w:t>
      </w:r>
      <w:r w:rsidRPr="00DB6424">
        <w:rPr>
          <w:sz w:val="16"/>
        </w:rPr>
        <w:t>: children raised in a union household earn significantly more than children raised in an otherwise similar, nonunion household, and the results are strongest for households with less education.54</w:t>
      </w:r>
    </w:p>
    <w:p w14:paraId="38155E2A" w14:textId="77777777" w:rsidR="000D4BE4" w:rsidRPr="00795F7E" w:rsidRDefault="000D4BE4" w:rsidP="000D4BE4">
      <w:pPr>
        <w:rPr>
          <w:rStyle w:val="StyleUnderline"/>
          <w:highlight w:val="cyan"/>
        </w:rPr>
      </w:pPr>
      <w:r w:rsidRPr="00DB6424">
        <w:rPr>
          <w:sz w:val="16"/>
        </w:rPr>
        <w:t xml:space="preserve">The private contractual standards that unions help set often spread to the larger economy. When unions have sufficient strength in an industry or region, </w:t>
      </w:r>
      <w:r w:rsidRPr="00D34DFA">
        <w:rPr>
          <w:rStyle w:val="Emphasis"/>
        </w:rPr>
        <w:t xml:space="preserve">collective </w:t>
      </w:r>
      <w:r w:rsidRPr="00795F7E">
        <w:rPr>
          <w:rStyle w:val="Emphasis"/>
          <w:highlight w:val="cyan"/>
        </w:rPr>
        <w:t>bargaining</w:t>
      </w:r>
      <w:r w:rsidRPr="00795F7E">
        <w:rPr>
          <w:rStyle w:val="StyleUnderline"/>
          <w:highlight w:val="cyan"/>
        </w:rPr>
        <w:t xml:space="preserve"> creates</w:t>
      </w:r>
      <w:r w:rsidRPr="00DB6424">
        <w:rPr>
          <w:sz w:val="16"/>
        </w:rPr>
        <w:t xml:space="preserve"> a set of </w:t>
      </w:r>
      <w:r w:rsidRPr="00D34DFA">
        <w:rPr>
          <w:rStyle w:val="StyleUnderline"/>
        </w:rPr>
        <w:t xml:space="preserve">high </w:t>
      </w:r>
      <w:r w:rsidRPr="00795F7E">
        <w:rPr>
          <w:rStyle w:val="StyleUnderline"/>
          <w:highlight w:val="cyan"/>
        </w:rPr>
        <w:t>standards that</w:t>
      </w:r>
      <w:r w:rsidRPr="00DB6424">
        <w:rPr>
          <w:sz w:val="16"/>
        </w:rPr>
        <w:t xml:space="preserve"> most </w:t>
      </w:r>
      <w:r w:rsidRPr="00795F7E">
        <w:rPr>
          <w:rStyle w:val="StyleUnderline"/>
          <w:highlight w:val="cyan"/>
        </w:rPr>
        <w:t>employers</w:t>
      </w:r>
      <w:r w:rsidRPr="00DB6424">
        <w:rPr>
          <w:sz w:val="16"/>
        </w:rPr>
        <w:t>—</w:t>
      </w:r>
      <w:r w:rsidRPr="00D34DFA">
        <w:rPr>
          <w:rStyle w:val="StyleUnderline"/>
        </w:rPr>
        <w:t xml:space="preserve">even </w:t>
      </w:r>
      <w:r w:rsidRPr="00D34DFA">
        <w:rPr>
          <w:rStyle w:val="Emphasis"/>
        </w:rPr>
        <w:t>nonunion</w:t>
      </w:r>
      <w:r w:rsidRPr="00D34DFA">
        <w:rPr>
          <w:rStyle w:val="StyleUnderline"/>
        </w:rPr>
        <w:t xml:space="preserve"> ones</w:t>
      </w:r>
      <w:r w:rsidRPr="00DB6424">
        <w:rPr>
          <w:sz w:val="16"/>
        </w:rPr>
        <w:t>—</w:t>
      </w:r>
      <w:r w:rsidRPr="00D34DFA">
        <w:rPr>
          <w:rStyle w:val="StyleUnderline"/>
        </w:rPr>
        <w:t xml:space="preserve">have to </w:t>
      </w:r>
      <w:r w:rsidRPr="00795F7E">
        <w:rPr>
          <w:rStyle w:val="StyleUnderline"/>
          <w:highlight w:val="cyan"/>
        </w:rPr>
        <w:t>follow</w:t>
      </w:r>
      <w:r w:rsidRPr="00DB6424">
        <w:rPr>
          <w:sz w:val="16"/>
        </w:rPr>
        <w:t xml:space="preserve">. 55 As a result, </w:t>
      </w:r>
      <w:r w:rsidRPr="00D34DFA">
        <w:rPr>
          <w:rStyle w:val="StyleUnderline"/>
        </w:rPr>
        <w:t>unions</w:t>
      </w:r>
      <w:r w:rsidRPr="00DB6424">
        <w:rPr>
          <w:sz w:val="16"/>
        </w:rPr>
        <w:t xml:space="preserve"> and collective bargaining also tend to raise standards and </w:t>
      </w:r>
      <w:r w:rsidRPr="00D34DFA">
        <w:rPr>
          <w:rStyle w:val="Emphasis"/>
        </w:rPr>
        <w:t>improve</w:t>
      </w:r>
      <w:r w:rsidRPr="00D34DFA">
        <w:rPr>
          <w:rStyle w:val="StyleUnderline"/>
        </w:rPr>
        <w:t xml:space="preserve"> working conditions for all</w:t>
      </w:r>
      <w:r w:rsidRPr="00DB6424">
        <w:rPr>
          <w:sz w:val="16"/>
        </w:rPr>
        <w:t xml:space="preserve"> workers, not just those that are unionized.</w:t>
      </w:r>
    </w:p>
    <w:p w14:paraId="26CA3658" w14:textId="77777777" w:rsidR="000D4BE4" w:rsidRPr="00795F7E" w:rsidRDefault="000D4BE4" w:rsidP="000D4BE4">
      <w:pPr>
        <w:rPr>
          <w:rStyle w:val="StyleUnderline"/>
          <w:highlight w:val="cyan"/>
        </w:rPr>
      </w:pPr>
      <w:r w:rsidRPr="00DB6424">
        <w:rPr>
          <w:sz w:val="16"/>
        </w:rPr>
        <w:t xml:space="preserve">In the United States, with its worksite bargaining system—often known as </w:t>
      </w:r>
      <w:r w:rsidRPr="00D34DFA">
        <w:rPr>
          <w:rStyle w:val="Emphasis"/>
        </w:rPr>
        <w:t>enterprise-level</w:t>
      </w:r>
      <w:r w:rsidRPr="00D34DFA">
        <w:rPr>
          <w:rStyle w:val="StyleUnderline"/>
        </w:rPr>
        <w:t xml:space="preserve"> bargaining</w:t>
      </w:r>
      <w:r w:rsidRPr="00DB6424">
        <w:rPr>
          <w:sz w:val="16"/>
        </w:rPr>
        <w:t xml:space="preserve">—this spreading of standards generally </w:t>
      </w:r>
      <w:r w:rsidRPr="00D34DFA">
        <w:rPr>
          <w:rStyle w:val="StyleUnderline"/>
        </w:rPr>
        <w:t xml:space="preserve">happens through an </w:t>
      </w:r>
      <w:r w:rsidRPr="00D34DFA">
        <w:rPr>
          <w:rStyle w:val="Emphasis"/>
        </w:rPr>
        <w:t>informal</w:t>
      </w:r>
      <w:r w:rsidRPr="00D34DFA">
        <w:rPr>
          <w:rStyle w:val="StyleUnderline"/>
        </w:rPr>
        <w:t xml:space="preserve"> process</w:t>
      </w:r>
      <w:r w:rsidRPr="00DB6424">
        <w:rPr>
          <w:sz w:val="16"/>
        </w:rPr>
        <w:t xml:space="preserve">. When unions have high density, nonunion employers raise their wages and benefits to levels comparable to most other employers in the market in order to attract and retain employees and ward off potential unionization efforts. In most other economically advanced countries, as well as in a few limited policy areas in the United States, such as in prevailing wage laws for government contracts, there are more formal processes for extending the standards set by collective bargaining to other employers. These </w:t>
      </w:r>
      <w:r w:rsidRPr="00795F7E">
        <w:rPr>
          <w:rStyle w:val="Emphasis"/>
          <w:highlight w:val="cyan"/>
        </w:rPr>
        <w:t>broad-based</w:t>
      </w:r>
      <w:r w:rsidRPr="00D34DFA">
        <w:rPr>
          <w:rStyle w:val="StyleUnderline"/>
        </w:rPr>
        <w:t xml:space="preserve"> bargaining </w:t>
      </w:r>
      <w:r w:rsidRPr="00795F7E">
        <w:rPr>
          <w:rStyle w:val="StyleUnderline"/>
          <w:highlight w:val="cyan"/>
        </w:rPr>
        <w:t>processes are</w:t>
      </w:r>
      <w:r w:rsidRPr="00DB6424">
        <w:rPr>
          <w:sz w:val="16"/>
        </w:rPr>
        <w:t xml:space="preserve"> actually </w:t>
      </w:r>
      <w:r w:rsidRPr="00D34DFA">
        <w:rPr>
          <w:rStyle w:val="Emphasis"/>
        </w:rPr>
        <w:t xml:space="preserve">much </w:t>
      </w:r>
      <w:r w:rsidRPr="00795F7E">
        <w:rPr>
          <w:rStyle w:val="Emphasis"/>
          <w:highlight w:val="cyan"/>
        </w:rPr>
        <w:t>more effective</w:t>
      </w:r>
      <w:r w:rsidRPr="00D34DFA">
        <w:rPr>
          <w:rStyle w:val="StyleUnderline"/>
        </w:rPr>
        <w:t xml:space="preserve"> at</w:t>
      </w:r>
      <w:r w:rsidRPr="00DB6424">
        <w:rPr>
          <w:sz w:val="16"/>
        </w:rPr>
        <w:t xml:space="preserve"> raising wages and </w:t>
      </w:r>
      <w:r w:rsidRPr="00D34DFA">
        <w:rPr>
          <w:rStyle w:val="StyleUnderline"/>
        </w:rPr>
        <w:t>reducing economic inequality</w:t>
      </w:r>
      <w:r w:rsidRPr="00DB6424">
        <w:rPr>
          <w:sz w:val="16"/>
        </w:rPr>
        <w:t xml:space="preserve"> than enterprise-based bargaining, as will be discussed in more detail later, but the point to remember now is that unions and collective bargaining play key roles in the larger economy—even when the role they are playing is more as a private actor than a political one. Thus, collective bargaining and </w:t>
      </w:r>
      <w:r w:rsidRPr="00D34DFA">
        <w:rPr>
          <w:rStyle w:val="Emphasis"/>
        </w:rPr>
        <w:t>union</w:t>
      </w:r>
      <w:r w:rsidRPr="00DB6424">
        <w:rPr>
          <w:sz w:val="16"/>
        </w:rPr>
        <w:t xml:space="preserve"> enforcement of contract</w:t>
      </w:r>
      <w:r w:rsidRPr="00D34DFA">
        <w:rPr>
          <w:rStyle w:val="Emphasis"/>
        </w:rPr>
        <w:t>s</w:t>
      </w:r>
      <w:r w:rsidRPr="00D34DFA">
        <w:rPr>
          <w:rStyle w:val="StyleUnderline"/>
        </w:rPr>
        <w:t xml:space="preserve"> can</w:t>
      </w:r>
      <w:r w:rsidRPr="00DB6424">
        <w:rPr>
          <w:sz w:val="16"/>
        </w:rPr>
        <w:t xml:space="preserve"> be viewed as a way to </w:t>
      </w:r>
      <w:r w:rsidRPr="00D34DFA">
        <w:rPr>
          <w:rStyle w:val="StyleUnderline"/>
        </w:rPr>
        <w:t xml:space="preserve">privately </w:t>
      </w:r>
      <w:r w:rsidRPr="00D34DFA">
        <w:rPr>
          <w:rStyle w:val="Emphasis"/>
        </w:rPr>
        <w:t>regulate the market</w:t>
      </w:r>
      <w:r w:rsidRPr="00DB6424">
        <w:rPr>
          <w:sz w:val="16"/>
        </w:rPr>
        <w:t>.</w:t>
      </w:r>
    </w:p>
    <w:p w14:paraId="36939394" w14:textId="77777777" w:rsidR="000D4BE4" w:rsidRPr="00795F7E" w:rsidRDefault="000D4BE4" w:rsidP="000D4BE4">
      <w:pPr>
        <w:rPr>
          <w:rStyle w:val="StyleUnderline"/>
          <w:highlight w:val="cyan"/>
        </w:rPr>
      </w:pPr>
      <w:r w:rsidRPr="00DB6424">
        <w:rPr>
          <w:sz w:val="16"/>
        </w:rPr>
        <w:t xml:space="preserve">This private regulatory function is deeply intertwined with the more political functions that unions perform. As a result of their self-interest, as well as their broader mission to represent workers, </w:t>
      </w:r>
      <w:r w:rsidRPr="00795F7E">
        <w:rPr>
          <w:rStyle w:val="StyleUnderline"/>
          <w:highlight w:val="cyan"/>
        </w:rPr>
        <w:t>unions</w:t>
      </w:r>
      <w:r w:rsidRPr="00DB6424">
        <w:rPr>
          <w:sz w:val="16"/>
        </w:rPr>
        <w:t xml:space="preserve"> often advocate to </w:t>
      </w:r>
      <w:r w:rsidRPr="00795F7E">
        <w:rPr>
          <w:rStyle w:val="Emphasis"/>
          <w:highlight w:val="cyan"/>
        </w:rPr>
        <w:t>promote</w:t>
      </w:r>
      <w:r w:rsidRPr="00D34DFA">
        <w:rPr>
          <w:rStyle w:val="StyleUnderline"/>
        </w:rPr>
        <w:t xml:space="preserve"> policies such as</w:t>
      </w:r>
      <w:r w:rsidRPr="00DB6424">
        <w:rPr>
          <w:sz w:val="16"/>
        </w:rPr>
        <w:t xml:space="preserve"> a strong government </w:t>
      </w:r>
      <w:r w:rsidRPr="00795F7E">
        <w:rPr>
          <w:rStyle w:val="Emphasis"/>
          <w:highlight w:val="cyan"/>
        </w:rPr>
        <w:t>antipoverty</w:t>
      </w:r>
      <w:r w:rsidRPr="00D34DFA">
        <w:rPr>
          <w:rStyle w:val="Emphasis"/>
        </w:rPr>
        <w:t xml:space="preserve"> programs</w:t>
      </w:r>
      <w:r w:rsidRPr="00D34DFA">
        <w:rPr>
          <w:rStyle w:val="StyleUnderline"/>
        </w:rPr>
        <w:t xml:space="preserve"> </w:t>
      </w:r>
      <w:r w:rsidRPr="00795F7E">
        <w:rPr>
          <w:rStyle w:val="StyleUnderline"/>
          <w:highlight w:val="cyan"/>
        </w:rPr>
        <w:t>and</w:t>
      </w:r>
      <w:r w:rsidRPr="00DB6424">
        <w:rPr>
          <w:sz w:val="16"/>
        </w:rPr>
        <w:t xml:space="preserve"> adequate </w:t>
      </w:r>
      <w:r w:rsidRPr="00795F7E">
        <w:rPr>
          <w:rStyle w:val="StyleUnderline"/>
          <w:highlight w:val="cyan"/>
        </w:rPr>
        <w:t xml:space="preserve">investment in </w:t>
      </w:r>
      <w:r w:rsidRPr="00795F7E">
        <w:rPr>
          <w:rStyle w:val="Emphasis"/>
          <w:highlight w:val="cyan"/>
        </w:rPr>
        <w:t>social goods</w:t>
      </w:r>
      <w:r w:rsidRPr="00D34DFA">
        <w:rPr>
          <w:rStyle w:val="StyleUnderline"/>
        </w:rPr>
        <w:t xml:space="preserve"> like education and roads</w:t>
      </w:r>
      <w:r w:rsidRPr="00DB6424">
        <w:rPr>
          <w:sz w:val="16"/>
        </w:rPr>
        <w:t xml:space="preserve"> and full employment. </w:t>
      </w:r>
      <w:r w:rsidRPr="00D34DFA">
        <w:rPr>
          <w:rStyle w:val="StyleUnderline"/>
        </w:rPr>
        <w:t xml:space="preserve">They have been a </w:t>
      </w:r>
      <w:r w:rsidRPr="00D34DFA">
        <w:rPr>
          <w:rStyle w:val="Emphasis"/>
        </w:rPr>
        <w:t>major force</w:t>
      </w:r>
      <w:r w:rsidRPr="00D34DFA">
        <w:rPr>
          <w:rStyle w:val="StyleUnderline"/>
        </w:rPr>
        <w:t xml:space="preserve"> behind</w:t>
      </w:r>
      <w:r w:rsidRPr="00DB6424">
        <w:rPr>
          <w:sz w:val="16"/>
        </w:rPr>
        <w:t xml:space="preserve"> the </w:t>
      </w:r>
      <w:r w:rsidRPr="00D34DFA">
        <w:rPr>
          <w:rStyle w:val="StyleUnderline"/>
        </w:rPr>
        <w:t>passage</w:t>
      </w:r>
      <w:r w:rsidRPr="00DB6424">
        <w:rPr>
          <w:sz w:val="16"/>
        </w:rPr>
        <w:t xml:space="preserve"> of laws, from ones establishing higher minimum wages and improved safety standards to ones expanding access to health care and ensuring civil rights.56 Indeed, unions have been called “probably … the most effective advocate for public policies advantageous to the less affluent.”57</w:t>
      </w:r>
    </w:p>
    <w:p w14:paraId="569164CA" w14:textId="77777777" w:rsidR="000D4BE4" w:rsidRPr="00795F7E" w:rsidRDefault="000D4BE4" w:rsidP="000D4BE4">
      <w:pPr>
        <w:rPr>
          <w:rStyle w:val="StyleUnderline"/>
          <w:highlight w:val="cyan"/>
        </w:rPr>
      </w:pPr>
      <w:r w:rsidRPr="00795F7E">
        <w:rPr>
          <w:rStyle w:val="StyleUnderline"/>
          <w:highlight w:val="cyan"/>
        </w:rPr>
        <w:t>Unions</w:t>
      </w:r>
      <w:r w:rsidRPr="00DB6424">
        <w:rPr>
          <w:sz w:val="16"/>
        </w:rPr>
        <w:t xml:space="preserve"> also </w:t>
      </w:r>
      <w:r w:rsidRPr="00795F7E">
        <w:rPr>
          <w:rStyle w:val="StyleUnderline"/>
          <w:highlight w:val="cyan"/>
        </w:rPr>
        <w:t>ensure</w:t>
      </w:r>
      <w:r w:rsidRPr="00DB6424">
        <w:rPr>
          <w:sz w:val="16"/>
        </w:rPr>
        <w:t xml:space="preserve"> that </w:t>
      </w:r>
      <w:r w:rsidRPr="00795F7E">
        <w:rPr>
          <w:rStyle w:val="StyleUnderline"/>
          <w:highlight w:val="cyan"/>
        </w:rPr>
        <w:t>companies</w:t>
      </w:r>
      <w:r w:rsidRPr="00DB6424">
        <w:rPr>
          <w:sz w:val="16"/>
        </w:rPr>
        <w:t xml:space="preserve"> and governments </w:t>
      </w:r>
      <w:r w:rsidRPr="00795F7E">
        <w:rPr>
          <w:rStyle w:val="Emphasis"/>
          <w:highlight w:val="cyan"/>
        </w:rPr>
        <w:t>comply</w:t>
      </w:r>
      <w:r w:rsidRPr="00795F7E">
        <w:rPr>
          <w:rStyle w:val="StyleUnderline"/>
          <w:highlight w:val="cyan"/>
        </w:rPr>
        <w:t xml:space="preserve"> with</w:t>
      </w:r>
      <w:r w:rsidRPr="00D34DFA">
        <w:rPr>
          <w:rStyle w:val="StyleUnderline"/>
        </w:rPr>
        <w:t xml:space="preserve"> legal </w:t>
      </w:r>
      <w:r w:rsidRPr="00795F7E">
        <w:rPr>
          <w:rStyle w:val="StyleUnderline"/>
          <w:highlight w:val="cyan"/>
        </w:rPr>
        <w:t>standards</w:t>
      </w:r>
      <w:r w:rsidRPr="00D34DFA">
        <w:rPr>
          <w:rStyle w:val="StyleUnderline"/>
        </w:rPr>
        <w:t>. Unions</w:t>
      </w:r>
      <w:r w:rsidRPr="00DB6424">
        <w:rPr>
          <w:sz w:val="16"/>
        </w:rPr>
        <w:t xml:space="preserve"> help </w:t>
      </w:r>
      <w:r w:rsidRPr="00D34DFA">
        <w:rPr>
          <w:rStyle w:val="StyleUnderline"/>
        </w:rPr>
        <w:t>secure</w:t>
      </w:r>
      <w:r w:rsidRPr="00DB6424">
        <w:rPr>
          <w:sz w:val="16"/>
        </w:rPr>
        <w:t xml:space="preserve"> adequate </w:t>
      </w:r>
      <w:r w:rsidRPr="00D34DFA">
        <w:rPr>
          <w:rStyle w:val="StyleUnderline"/>
        </w:rPr>
        <w:t>funding for</w:t>
      </w:r>
      <w:r w:rsidRPr="00DB6424">
        <w:rPr>
          <w:sz w:val="16"/>
        </w:rPr>
        <w:t xml:space="preserve"> government </w:t>
      </w:r>
      <w:r w:rsidRPr="00D34DFA">
        <w:rPr>
          <w:rStyle w:val="Emphasis"/>
        </w:rPr>
        <w:t>enforcement agencies</w:t>
      </w:r>
      <w:r w:rsidRPr="00DB6424">
        <w:rPr>
          <w:sz w:val="16"/>
        </w:rPr>
        <w:t xml:space="preserve">, educate workers about their rights, </w:t>
      </w:r>
      <w:r w:rsidRPr="00D34DFA">
        <w:rPr>
          <w:rStyle w:val="StyleUnderline"/>
        </w:rPr>
        <w:t>draw</w:t>
      </w:r>
      <w:r w:rsidRPr="00DB6424">
        <w:rPr>
          <w:sz w:val="16"/>
        </w:rPr>
        <w:t xml:space="preserve"> public and government </w:t>
      </w:r>
      <w:r w:rsidRPr="00D34DFA">
        <w:rPr>
          <w:rStyle w:val="Emphasis"/>
        </w:rPr>
        <w:t>attention</w:t>
      </w:r>
      <w:r w:rsidRPr="00D34DFA">
        <w:rPr>
          <w:rStyle w:val="StyleUnderline"/>
        </w:rPr>
        <w:t xml:space="preserve"> to violations, and make it</w:t>
      </w:r>
      <w:r w:rsidRPr="00DB6424">
        <w:rPr>
          <w:sz w:val="16"/>
        </w:rPr>
        <w:t xml:space="preserve"> safer and </w:t>
      </w:r>
      <w:r w:rsidRPr="00D34DFA">
        <w:rPr>
          <w:rStyle w:val="Emphasis"/>
        </w:rPr>
        <w:t>easier</w:t>
      </w:r>
      <w:r w:rsidRPr="00D34DFA">
        <w:rPr>
          <w:rStyle w:val="StyleUnderline"/>
        </w:rPr>
        <w:t xml:space="preserve"> for workers to </w:t>
      </w:r>
      <w:r w:rsidRPr="00D34DFA">
        <w:rPr>
          <w:rStyle w:val="Emphasis"/>
        </w:rPr>
        <w:t>stand up</w:t>
      </w:r>
      <w:r w:rsidRPr="00DB6424">
        <w:rPr>
          <w:sz w:val="16"/>
        </w:rPr>
        <w:t xml:space="preserve"> to rule-breaking employers.58 Not surprisingly, research in the United States and around the world finds that union worksites are safer and that unionized workers are less likely to have their legal rights violated.59</w:t>
      </w:r>
    </w:p>
    <w:p w14:paraId="22D472ED" w14:textId="77777777" w:rsidR="000D4BE4" w:rsidRPr="00795F7E" w:rsidRDefault="000D4BE4" w:rsidP="000D4BE4">
      <w:pPr>
        <w:rPr>
          <w:rStyle w:val="StyleUnderline"/>
          <w:highlight w:val="cyan"/>
        </w:rPr>
      </w:pPr>
      <w:r w:rsidRPr="00DB6424">
        <w:rPr>
          <w:sz w:val="16"/>
        </w:rPr>
        <w:t xml:space="preserve">All told, </w:t>
      </w:r>
      <w:r w:rsidRPr="00D34DFA">
        <w:rPr>
          <w:rStyle w:val="StyleUnderline"/>
        </w:rPr>
        <w:t>unions</w:t>
      </w:r>
      <w:r w:rsidRPr="00DB6424">
        <w:rPr>
          <w:sz w:val="16"/>
        </w:rPr>
        <w:t xml:space="preserve"> help </w:t>
      </w:r>
      <w:r w:rsidRPr="00D34DFA">
        <w:rPr>
          <w:rStyle w:val="Emphasis"/>
        </w:rPr>
        <w:t>regulate</w:t>
      </w:r>
      <w:r w:rsidRPr="00D34DFA">
        <w:rPr>
          <w:rStyle w:val="StyleUnderline"/>
        </w:rPr>
        <w:t xml:space="preserve"> the economy and make it </w:t>
      </w:r>
      <w:r w:rsidRPr="00D34DFA">
        <w:rPr>
          <w:rStyle w:val="Emphasis"/>
        </w:rPr>
        <w:t>work better</w:t>
      </w:r>
      <w:r w:rsidRPr="00DB6424">
        <w:rPr>
          <w:sz w:val="16"/>
        </w:rPr>
        <w:t xml:space="preserve"> through private and public actions.</w:t>
      </w:r>
    </w:p>
    <w:p w14:paraId="4B49A3E5" w14:textId="77777777" w:rsidR="000D4BE4" w:rsidRPr="00795F7E" w:rsidRDefault="000D4BE4" w:rsidP="000D4BE4">
      <w:pPr>
        <w:rPr>
          <w:rStyle w:val="StyleUnderline"/>
          <w:highlight w:val="cyan"/>
        </w:rPr>
      </w:pPr>
      <w:r w:rsidRPr="00DB6424">
        <w:rPr>
          <w:sz w:val="16"/>
        </w:rPr>
        <w:t xml:space="preserve">Indeed, the combined economic and political impact of unions is immense. </w:t>
      </w:r>
      <w:r w:rsidRPr="00D34DFA">
        <w:rPr>
          <w:rStyle w:val="StyleUnderline"/>
        </w:rPr>
        <w:t>Research</w:t>
      </w:r>
      <w:r w:rsidRPr="00DB6424">
        <w:rPr>
          <w:sz w:val="16"/>
        </w:rPr>
        <w:t xml:space="preserve"> by professors Bruce Western and Jake Rosenfeld </w:t>
      </w:r>
      <w:r w:rsidRPr="00D34DFA">
        <w:rPr>
          <w:rStyle w:val="StyleUnderline"/>
        </w:rPr>
        <w:t>finds</w:t>
      </w:r>
      <w:r w:rsidRPr="00DB6424">
        <w:rPr>
          <w:sz w:val="16"/>
        </w:rPr>
        <w:t xml:space="preserve"> that </w:t>
      </w:r>
      <w:r w:rsidRPr="00D34DFA">
        <w:rPr>
          <w:rStyle w:val="StyleUnderline"/>
        </w:rPr>
        <w:t xml:space="preserve">the </w:t>
      </w:r>
      <w:r w:rsidRPr="00795F7E">
        <w:rPr>
          <w:rStyle w:val="StyleUnderline"/>
          <w:highlight w:val="cyan"/>
        </w:rPr>
        <w:t>decline</w:t>
      </w:r>
      <w:r w:rsidRPr="00D34DFA">
        <w:rPr>
          <w:rStyle w:val="StyleUnderline"/>
        </w:rPr>
        <w:t xml:space="preserve"> of unions </w:t>
      </w:r>
      <w:r w:rsidRPr="00795F7E">
        <w:rPr>
          <w:rStyle w:val="StyleUnderline"/>
          <w:highlight w:val="cyan"/>
        </w:rPr>
        <w:t xml:space="preserve">from </w:t>
      </w:r>
      <w:r w:rsidRPr="00D34DFA">
        <w:rPr>
          <w:rStyle w:val="Emphasis"/>
        </w:rPr>
        <w:t>19</w:t>
      </w:r>
      <w:r w:rsidRPr="00795F7E">
        <w:rPr>
          <w:rStyle w:val="Emphasis"/>
          <w:highlight w:val="cyan"/>
        </w:rPr>
        <w:t>73</w:t>
      </w:r>
      <w:r w:rsidRPr="00795F7E">
        <w:rPr>
          <w:rStyle w:val="StyleUnderline"/>
          <w:highlight w:val="cyan"/>
        </w:rPr>
        <w:t xml:space="preserve"> to </w:t>
      </w:r>
      <w:r w:rsidRPr="00D34DFA">
        <w:rPr>
          <w:rStyle w:val="Emphasis"/>
        </w:rPr>
        <w:t>20</w:t>
      </w:r>
      <w:r w:rsidRPr="00795F7E">
        <w:rPr>
          <w:rStyle w:val="Emphasis"/>
          <w:highlight w:val="cyan"/>
        </w:rPr>
        <w:t>07</w:t>
      </w:r>
      <w:r w:rsidRPr="00795F7E">
        <w:rPr>
          <w:rStyle w:val="StyleUnderline"/>
          <w:highlight w:val="cyan"/>
        </w:rPr>
        <w:t xml:space="preserve"> explains</w:t>
      </w:r>
      <w:r w:rsidRPr="00DB6424">
        <w:rPr>
          <w:sz w:val="16"/>
        </w:rPr>
        <w:t xml:space="preserve"> about </w:t>
      </w:r>
      <w:r w:rsidRPr="00795F7E">
        <w:rPr>
          <w:rStyle w:val="Emphasis"/>
          <w:highlight w:val="cyan"/>
        </w:rPr>
        <w:t>one-third</w:t>
      </w:r>
      <w:r w:rsidRPr="00795F7E">
        <w:rPr>
          <w:rStyle w:val="StyleUnderline"/>
          <w:highlight w:val="cyan"/>
        </w:rPr>
        <w:t xml:space="preserve"> of</w:t>
      </w:r>
      <w:r w:rsidRPr="00D34DFA">
        <w:rPr>
          <w:rStyle w:val="StyleUnderline"/>
        </w:rPr>
        <w:t xml:space="preserve"> rising wage </w:t>
      </w:r>
      <w:r w:rsidRPr="00795F7E">
        <w:rPr>
          <w:rStyle w:val="StyleUnderline"/>
          <w:highlight w:val="cyan"/>
        </w:rPr>
        <w:t>inequality</w:t>
      </w:r>
      <w:r w:rsidRPr="00DB6424">
        <w:rPr>
          <w:sz w:val="16"/>
        </w:rPr>
        <w:t xml:space="preserve"> among men </w:t>
      </w:r>
      <w:r w:rsidRPr="00D34DFA">
        <w:rPr>
          <w:rStyle w:val="StyleUnderline"/>
        </w:rPr>
        <w:t>and</w:t>
      </w:r>
      <w:r w:rsidRPr="00DB6424">
        <w:rPr>
          <w:sz w:val="16"/>
        </w:rPr>
        <w:t xml:space="preserve"> one-fifth among women over that period.60 Other </w:t>
      </w:r>
      <w:r w:rsidRPr="00D34DFA">
        <w:rPr>
          <w:rStyle w:val="StyleUnderline"/>
        </w:rPr>
        <w:t>studies</w:t>
      </w:r>
      <w:r w:rsidRPr="00DB6424">
        <w:rPr>
          <w:sz w:val="16"/>
        </w:rPr>
        <w:t xml:space="preserve"> from the United States and countries around the world similarly </w:t>
      </w:r>
      <w:r w:rsidRPr="00D34DFA">
        <w:rPr>
          <w:rStyle w:val="StyleUnderline"/>
        </w:rPr>
        <w:t>find</w:t>
      </w:r>
      <w:r w:rsidRPr="00DB6424">
        <w:rPr>
          <w:sz w:val="16"/>
        </w:rPr>
        <w:t xml:space="preserve"> that </w:t>
      </w:r>
      <w:r w:rsidRPr="00795F7E">
        <w:rPr>
          <w:rStyle w:val="StyleUnderline"/>
          <w:highlight w:val="cyan"/>
        </w:rPr>
        <w:t>unions</w:t>
      </w:r>
      <w:r w:rsidRPr="00DB6424">
        <w:rPr>
          <w:sz w:val="16"/>
        </w:rPr>
        <w:t xml:space="preserve"> significantly </w:t>
      </w:r>
      <w:r w:rsidRPr="00D34DFA">
        <w:rPr>
          <w:rStyle w:val="Emphasis"/>
        </w:rPr>
        <w:t>reduce</w:t>
      </w:r>
      <w:r w:rsidRPr="00D34DFA">
        <w:rPr>
          <w:rStyle w:val="StyleUnderline"/>
        </w:rPr>
        <w:t xml:space="preserve"> economic inequality</w:t>
      </w:r>
      <w:r w:rsidRPr="00DB6424">
        <w:rPr>
          <w:sz w:val="16"/>
        </w:rPr>
        <w:t xml:space="preserve">, increase the share of income going to the middle class, </w:t>
      </w:r>
      <w:r w:rsidRPr="00D34DFA">
        <w:rPr>
          <w:rStyle w:val="StyleUnderline"/>
        </w:rPr>
        <w:t xml:space="preserve">and </w:t>
      </w:r>
      <w:r w:rsidRPr="00795F7E">
        <w:rPr>
          <w:rStyle w:val="Emphasis"/>
          <w:highlight w:val="cyan"/>
        </w:rPr>
        <w:t>constrain</w:t>
      </w:r>
      <w:r w:rsidRPr="00D34DFA">
        <w:rPr>
          <w:rStyle w:val="StyleUnderline"/>
        </w:rPr>
        <w:t xml:space="preserve"> incomes for </w:t>
      </w:r>
      <w:r w:rsidRPr="00795F7E">
        <w:rPr>
          <w:rStyle w:val="StyleUnderline"/>
          <w:highlight w:val="cyan"/>
        </w:rPr>
        <w:t>CEOs and</w:t>
      </w:r>
      <w:r w:rsidRPr="00DB6424">
        <w:rPr>
          <w:sz w:val="16"/>
        </w:rPr>
        <w:t xml:space="preserve"> the top 1 percent.61 </w:t>
      </w:r>
      <w:r w:rsidRPr="00D34DFA">
        <w:rPr>
          <w:rStyle w:val="StyleUnderline"/>
        </w:rPr>
        <w:t>Unions</w:t>
      </w:r>
      <w:r w:rsidRPr="00DB6424">
        <w:rPr>
          <w:sz w:val="16"/>
        </w:rPr>
        <w:t xml:space="preserve"> also </w:t>
      </w:r>
      <w:r w:rsidRPr="00D34DFA">
        <w:rPr>
          <w:rStyle w:val="StyleUnderline"/>
        </w:rPr>
        <w:t xml:space="preserve">reduce </w:t>
      </w:r>
      <w:r w:rsidRPr="00D34DFA">
        <w:rPr>
          <w:rStyle w:val="Emphasis"/>
        </w:rPr>
        <w:t>poverty rates</w:t>
      </w:r>
      <w:r w:rsidRPr="00DB6424">
        <w:rPr>
          <w:sz w:val="16"/>
        </w:rPr>
        <w:t xml:space="preserve">, as studies in the United States and around the world have found.62 </w:t>
      </w:r>
      <w:r w:rsidRPr="00D34DFA">
        <w:rPr>
          <w:rStyle w:val="StyleUnderline"/>
        </w:rPr>
        <w:t>Analysis</w:t>
      </w:r>
      <w:r w:rsidRPr="00DB6424">
        <w:rPr>
          <w:sz w:val="16"/>
        </w:rPr>
        <w:t xml:space="preserve"> of US states </w:t>
      </w:r>
      <w:r w:rsidRPr="00D34DFA">
        <w:rPr>
          <w:rStyle w:val="StyleUnderline"/>
        </w:rPr>
        <w:t>found</w:t>
      </w:r>
      <w:r w:rsidRPr="00DB6424">
        <w:rPr>
          <w:sz w:val="16"/>
        </w:rPr>
        <w:t xml:space="preserve"> that state-level </w:t>
      </w:r>
      <w:r w:rsidRPr="00D34DFA">
        <w:rPr>
          <w:rStyle w:val="StyleUnderline"/>
        </w:rPr>
        <w:t>unionization</w:t>
      </w:r>
      <w:r w:rsidRPr="00DB6424">
        <w:rPr>
          <w:sz w:val="16"/>
        </w:rPr>
        <w:t xml:space="preserve"> measures </w:t>
      </w:r>
      <w:r w:rsidRPr="00795F7E">
        <w:rPr>
          <w:rStyle w:val="StyleUnderline"/>
          <w:highlight w:val="cyan"/>
        </w:rPr>
        <w:t xml:space="preserve">had a </w:t>
      </w:r>
      <w:r w:rsidRPr="00795F7E">
        <w:rPr>
          <w:rStyle w:val="Emphasis"/>
          <w:highlight w:val="cyan"/>
        </w:rPr>
        <w:t>larger impact</w:t>
      </w:r>
      <w:r w:rsidRPr="00D34DFA">
        <w:rPr>
          <w:rStyle w:val="StyleUnderline"/>
        </w:rPr>
        <w:t xml:space="preserve"> on poverty</w:t>
      </w:r>
      <w:r w:rsidRPr="00DB6424">
        <w:rPr>
          <w:sz w:val="16"/>
        </w:rPr>
        <w:t xml:space="preserve"> rates among workers </w:t>
      </w:r>
      <w:r w:rsidRPr="00795F7E">
        <w:rPr>
          <w:rStyle w:val="StyleUnderline"/>
          <w:highlight w:val="cyan"/>
        </w:rPr>
        <w:t xml:space="preserve">than </w:t>
      </w:r>
      <w:r w:rsidRPr="00795F7E">
        <w:rPr>
          <w:rStyle w:val="Emphasis"/>
          <w:highlight w:val="cyan"/>
        </w:rPr>
        <w:t>any other</w:t>
      </w:r>
      <w:r w:rsidRPr="00DB6424">
        <w:rPr>
          <w:sz w:val="16"/>
        </w:rPr>
        <w:t xml:space="preserve"> state-level </w:t>
      </w:r>
      <w:r w:rsidRPr="00D34DFA">
        <w:rPr>
          <w:rStyle w:val="StyleUnderline"/>
        </w:rPr>
        <w:t xml:space="preserve">economic or policy </w:t>
      </w:r>
      <w:r w:rsidRPr="00795F7E">
        <w:rPr>
          <w:rStyle w:val="StyleUnderline"/>
          <w:highlight w:val="cyan"/>
        </w:rPr>
        <w:t>factor</w:t>
      </w:r>
      <w:r w:rsidRPr="00DB6424">
        <w:rPr>
          <w:sz w:val="16"/>
        </w:rPr>
        <w:t xml:space="preserve"> including unemployment, economic growth rates, and welfare spending.63 Unions also boost economic mobility across society. One US study found that an area’s union density was as strong a predictor of upward economic mobility for low-income children as the area’s high school dropout rate.64</w:t>
      </w:r>
    </w:p>
    <w:p w14:paraId="63217210" w14:textId="77777777" w:rsidR="000D4BE4" w:rsidRPr="00795F7E" w:rsidRDefault="000D4BE4" w:rsidP="000D4BE4">
      <w:pPr>
        <w:pStyle w:val="Heading4"/>
        <w:rPr>
          <w:rStyle w:val="StyleUnderline"/>
          <w:highlight w:val="cyan"/>
        </w:rPr>
      </w:pPr>
      <w:r>
        <w:t xml:space="preserve">Organizing </w:t>
      </w:r>
      <w:r>
        <w:rPr>
          <w:u w:val="single"/>
        </w:rPr>
        <w:t>resuscitates</w:t>
      </w:r>
      <w:r>
        <w:t xml:space="preserve"> political participation, restoring democracy. </w:t>
      </w:r>
    </w:p>
    <w:p w14:paraId="1521C2E8" w14:textId="77777777" w:rsidR="000D4BE4" w:rsidRPr="00795F7E" w:rsidRDefault="000D4BE4" w:rsidP="000D4BE4">
      <w:pPr>
        <w:rPr>
          <w:rStyle w:val="StyleUnderline"/>
          <w:highlight w:val="cyan"/>
        </w:rPr>
      </w:pPr>
      <w:r>
        <w:t xml:space="preserve">David </w:t>
      </w:r>
      <w:r>
        <w:rPr>
          <w:rStyle w:val="Style13ptBold"/>
        </w:rPr>
        <w:t>Madland 21</w:t>
      </w:r>
      <w:r>
        <w:t xml:space="preserve">. Senior fellow and managing director of economic policy at the Center for American Progress, Ph.D. in political science and government from Georgetown University, B.S. in political economy from the University of California, Berkeley. "Unions as the Solution." </w:t>
      </w:r>
      <w:r w:rsidRPr="00F84FAE">
        <w:rPr>
          <w:i/>
          <w:iCs/>
        </w:rPr>
        <w:t>Re-Union: How Bold Labor Reforms Can Repair, Revitalize, and Reunite the United States</w:t>
      </w:r>
      <w:r>
        <w:t>, 66-71.</w:t>
      </w:r>
    </w:p>
    <w:p w14:paraId="4B3EF1C2" w14:textId="77777777" w:rsidR="000D4BE4" w:rsidRPr="00795F7E" w:rsidRDefault="000D4BE4" w:rsidP="000D4BE4">
      <w:pPr>
        <w:rPr>
          <w:rStyle w:val="StyleUnderline"/>
          <w:highlight w:val="cyan"/>
        </w:rPr>
      </w:pPr>
      <w:r w:rsidRPr="00D602C2">
        <w:rPr>
          <w:sz w:val="16"/>
        </w:rPr>
        <w:t>Democratic Role of Unions</w:t>
      </w:r>
    </w:p>
    <w:p w14:paraId="48CD7126" w14:textId="77777777" w:rsidR="000D4BE4" w:rsidRPr="00795F7E" w:rsidRDefault="000D4BE4" w:rsidP="000D4BE4">
      <w:pPr>
        <w:rPr>
          <w:rStyle w:val="StyleUnderline"/>
          <w:highlight w:val="cyan"/>
        </w:rPr>
      </w:pPr>
      <w:r w:rsidRPr="00795F7E">
        <w:rPr>
          <w:rStyle w:val="StyleUnderline"/>
          <w:highlight w:val="cyan"/>
        </w:rPr>
        <w:t xml:space="preserve">The role unions </w:t>
      </w:r>
      <w:r w:rsidRPr="00795F7E">
        <w:rPr>
          <w:rStyle w:val="Emphasis"/>
          <w:highlight w:val="cyan"/>
        </w:rPr>
        <w:t>play</w:t>
      </w:r>
      <w:r w:rsidRPr="00D34DFA">
        <w:rPr>
          <w:rStyle w:val="Emphasis"/>
        </w:rPr>
        <w:t xml:space="preserve"> in democracy</w:t>
      </w:r>
      <w:r w:rsidRPr="00795F7E">
        <w:rPr>
          <w:rStyle w:val="StyleUnderline"/>
          <w:highlight w:val="cyan"/>
        </w:rPr>
        <w:t xml:space="preserve"> is vital</w:t>
      </w:r>
      <w:r w:rsidRPr="00D602C2">
        <w:rPr>
          <w:sz w:val="16"/>
        </w:rPr>
        <w:t xml:space="preserve"> to these achievements—at least as important as their role dealing with employers. The simplistic version of democracy holds that elected representatives automatically carry out the will of the people. In this view, candidates seek out positions that match the preferences of the majority of the public and then govern in ways that are responsive to the majority’s preferences. While there is an element of truth to this story, this version of events is largely misguided.</w:t>
      </w:r>
    </w:p>
    <w:p w14:paraId="0C7A9833" w14:textId="77777777" w:rsidR="000D4BE4" w:rsidRPr="00795F7E" w:rsidRDefault="000D4BE4" w:rsidP="000D4BE4">
      <w:pPr>
        <w:rPr>
          <w:rStyle w:val="StyleUnderline"/>
          <w:highlight w:val="cyan"/>
        </w:rPr>
      </w:pPr>
      <w:r w:rsidRPr="00D602C2">
        <w:rPr>
          <w:sz w:val="16"/>
        </w:rPr>
        <w:t xml:space="preserve">Unfortunately, in the United States today </w:t>
      </w:r>
      <w:r w:rsidRPr="00D34DFA">
        <w:rPr>
          <w:rStyle w:val="StyleUnderline"/>
        </w:rPr>
        <w:t xml:space="preserve">politicians pay </w:t>
      </w:r>
      <w:r w:rsidRPr="00D34DFA">
        <w:rPr>
          <w:rStyle w:val="Emphasis"/>
        </w:rPr>
        <w:t>vastly more</w:t>
      </w:r>
      <w:r w:rsidRPr="00D34DFA">
        <w:rPr>
          <w:rStyle w:val="StyleUnderline"/>
        </w:rPr>
        <w:t xml:space="preserve"> attention to the rich</w:t>
      </w:r>
      <w:r w:rsidRPr="00D602C2">
        <w:rPr>
          <w:sz w:val="16"/>
        </w:rPr>
        <w:t xml:space="preserve"> and the powerful than they do to ordinary citizens, </w:t>
      </w:r>
      <w:r w:rsidRPr="00D34DFA">
        <w:rPr>
          <w:rStyle w:val="StyleUnderline"/>
        </w:rPr>
        <w:t>and</w:t>
      </w:r>
      <w:r w:rsidRPr="00D602C2">
        <w:rPr>
          <w:sz w:val="16"/>
        </w:rPr>
        <w:t xml:space="preserve"> most </w:t>
      </w:r>
      <w:r w:rsidRPr="00D34DFA">
        <w:rPr>
          <w:rStyle w:val="StyleUnderline"/>
        </w:rPr>
        <w:t>citizens have</w:t>
      </w:r>
      <w:r w:rsidRPr="00D602C2">
        <w:rPr>
          <w:sz w:val="16"/>
        </w:rPr>
        <w:t xml:space="preserve"> basically </w:t>
      </w:r>
      <w:r w:rsidRPr="00D34DFA">
        <w:rPr>
          <w:rStyle w:val="Emphasis"/>
        </w:rPr>
        <w:t>no influence</w:t>
      </w:r>
      <w:r w:rsidRPr="00D34DFA">
        <w:rPr>
          <w:rStyle w:val="StyleUnderline"/>
        </w:rPr>
        <w:t xml:space="preserve"> on</w:t>
      </w:r>
      <w:r w:rsidRPr="00D602C2">
        <w:rPr>
          <w:sz w:val="16"/>
        </w:rPr>
        <w:t xml:space="preserve"> what </w:t>
      </w:r>
      <w:r w:rsidRPr="00D34DFA">
        <w:rPr>
          <w:rStyle w:val="StyleUnderline"/>
        </w:rPr>
        <w:t>the government</w:t>
      </w:r>
      <w:r w:rsidRPr="00D602C2">
        <w:rPr>
          <w:sz w:val="16"/>
        </w:rPr>
        <w:t xml:space="preserve"> does. Though the government sometimes does what most citizens want, studies increasingly find that only happens when the rich or the powerful also want the same thing.65 </w:t>
      </w:r>
      <w:r w:rsidRPr="00D34DFA">
        <w:rPr>
          <w:rStyle w:val="StyleUnderline"/>
        </w:rPr>
        <w:t>As</w:t>
      </w:r>
      <w:r w:rsidRPr="00D602C2">
        <w:rPr>
          <w:sz w:val="16"/>
        </w:rPr>
        <w:t xml:space="preserve"> the </w:t>
      </w:r>
      <w:r w:rsidRPr="00D34DFA">
        <w:rPr>
          <w:rStyle w:val="StyleUnderline"/>
        </w:rPr>
        <w:t>political scientists</w:t>
      </w:r>
      <w:r w:rsidRPr="00D602C2">
        <w:rPr>
          <w:sz w:val="16"/>
        </w:rPr>
        <w:t xml:space="preserve"> Martin Gilens and Benjamin Page </w:t>
      </w:r>
      <w:r w:rsidRPr="00D34DFA">
        <w:rPr>
          <w:rStyle w:val="Emphasis"/>
        </w:rPr>
        <w:t>explain</w:t>
      </w:r>
      <w:r w:rsidRPr="00D34DFA">
        <w:rPr>
          <w:rStyle w:val="StyleUnderline"/>
        </w:rPr>
        <w:t xml:space="preserve"> based on</w:t>
      </w:r>
      <w:r w:rsidRPr="00D602C2">
        <w:rPr>
          <w:sz w:val="16"/>
        </w:rPr>
        <w:t xml:space="preserve"> their research on nearly </w:t>
      </w:r>
      <w:r w:rsidRPr="00D34DFA">
        <w:rPr>
          <w:rStyle w:val="Emphasis"/>
        </w:rPr>
        <w:t>two thousand</w:t>
      </w:r>
      <w:r w:rsidRPr="00D34DFA">
        <w:rPr>
          <w:rStyle w:val="StyleUnderline"/>
        </w:rPr>
        <w:t xml:space="preserve"> public policy issues</w:t>
      </w:r>
      <w:r w:rsidRPr="00D602C2">
        <w:rPr>
          <w:sz w:val="16"/>
        </w:rPr>
        <w:t xml:space="preserve"> over recent decades, “economic </w:t>
      </w:r>
      <w:r w:rsidRPr="00D34DFA">
        <w:rPr>
          <w:rStyle w:val="StyleUnderline"/>
        </w:rPr>
        <w:t>elites</w:t>
      </w:r>
      <w:r w:rsidRPr="00D602C2">
        <w:rPr>
          <w:sz w:val="16"/>
        </w:rPr>
        <w:t xml:space="preserve"> and organized groups representing business interests </w:t>
      </w:r>
      <w:r w:rsidRPr="00D34DFA">
        <w:rPr>
          <w:rStyle w:val="StyleUnderline"/>
        </w:rPr>
        <w:t xml:space="preserve">have </w:t>
      </w:r>
      <w:r w:rsidRPr="00D34DFA">
        <w:rPr>
          <w:rStyle w:val="Emphasis"/>
        </w:rPr>
        <w:t>substantial</w:t>
      </w:r>
      <w:r w:rsidRPr="00D602C2">
        <w:rPr>
          <w:sz w:val="16"/>
        </w:rPr>
        <w:t xml:space="preserve"> independent </w:t>
      </w:r>
      <w:r w:rsidRPr="00D34DFA">
        <w:rPr>
          <w:rStyle w:val="StyleUnderline"/>
        </w:rPr>
        <w:t>impacts on</w:t>
      </w:r>
      <w:r w:rsidRPr="00D602C2">
        <w:rPr>
          <w:sz w:val="16"/>
        </w:rPr>
        <w:t xml:space="preserve"> US government </w:t>
      </w:r>
      <w:r w:rsidRPr="00D34DFA">
        <w:rPr>
          <w:rStyle w:val="StyleUnderline"/>
        </w:rPr>
        <w:t>policy</w:t>
      </w:r>
      <w:r w:rsidRPr="00D602C2">
        <w:rPr>
          <w:sz w:val="16"/>
        </w:rPr>
        <w:t xml:space="preserve"> … while average citizens have little or no influence.”66 As a result, theories of politics based on elites having great power and interest groups representing the already powerful wielding significant influence have been much better able to explain what has happened to US democracy over recent decades than the standard hopeful theories based solely on majority rule.</w:t>
      </w:r>
    </w:p>
    <w:p w14:paraId="562D8463" w14:textId="77777777" w:rsidR="000D4BE4" w:rsidRPr="00795F7E" w:rsidRDefault="000D4BE4" w:rsidP="000D4BE4">
      <w:pPr>
        <w:rPr>
          <w:rStyle w:val="StyleUnderline"/>
          <w:highlight w:val="cyan"/>
        </w:rPr>
      </w:pPr>
      <w:r w:rsidRPr="00D602C2">
        <w:rPr>
          <w:sz w:val="16"/>
        </w:rPr>
        <w:t xml:space="preserve">There are a number of reasons that the US government is no longer responsive to ordinary citizens. Supreme Court decisions like Citizens United are part of the issue, but </w:t>
      </w:r>
      <w:r w:rsidRPr="00D34DFA">
        <w:rPr>
          <w:rStyle w:val="StyleUnderline"/>
        </w:rPr>
        <w:t xml:space="preserve">the </w:t>
      </w:r>
      <w:r w:rsidRPr="00D34DFA">
        <w:rPr>
          <w:rStyle w:val="Emphasis"/>
        </w:rPr>
        <w:t>main story</w:t>
      </w:r>
      <w:r w:rsidRPr="00D34DFA">
        <w:rPr>
          <w:rStyle w:val="StyleUnderline"/>
        </w:rPr>
        <w:t xml:space="preserve"> boils down to this: As </w:t>
      </w:r>
      <w:r w:rsidRPr="00D34DFA">
        <w:rPr>
          <w:rStyle w:val="Emphasis"/>
        </w:rPr>
        <w:t>inequality</w:t>
      </w:r>
      <w:r w:rsidRPr="00D34DFA">
        <w:rPr>
          <w:rStyle w:val="StyleUnderline"/>
        </w:rPr>
        <w:t xml:space="preserve"> has risen</w:t>
      </w:r>
      <w:r w:rsidRPr="00D602C2">
        <w:rPr>
          <w:sz w:val="16"/>
        </w:rPr>
        <w:t xml:space="preserve"> to extreme levels, </w:t>
      </w:r>
      <w:r w:rsidRPr="00795F7E">
        <w:rPr>
          <w:rStyle w:val="StyleUnderline"/>
          <w:highlight w:val="cyan"/>
        </w:rPr>
        <w:t>the wealthy</w:t>
      </w:r>
      <w:r w:rsidRPr="00D602C2">
        <w:rPr>
          <w:sz w:val="16"/>
        </w:rPr>
        <w:t xml:space="preserve"> have been able to use their money to </w:t>
      </w:r>
      <w:r w:rsidRPr="00795F7E">
        <w:rPr>
          <w:rStyle w:val="StyleUnderline"/>
          <w:highlight w:val="cyan"/>
        </w:rPr>
        <w:t xml:space="preserve">exert </w:t>
      </w:r>
      <w:r w:rsidRPr="00795F7E">
        <w:rPr>
          <w:rStyle w:val="Emphasis"/>
          <w:highlight w:val="cyan"/>
        </w:rPr>
        <w:t>great political influence</w:t>
      </w:r>
      <w:r w:rsidRPr="00D602C2">
        <w:rPr>
          <w:sz w:val="16"/>
        </w:rPr>
        <w:t xml:space="preserve">. In contrast, most </w:t>
      </w:r>
      <w:r w:rsidRPr="00795F7E">
        <w:rPr>
          <w:rStyle w:val="StyleUnderline"/>
          <w:highlight w:val="cyan"/>
        </w:rPr>
        <w:t>people need</w:t>
      </w:r>
      <w:r w:rsidRPr="00D602C2">
        <w:rPr>
          <w:sz w:val="16"/>
        </w:rPr>
        <w:t xml:space="preserve"> to act as part of </w:t>
      </w:r>
      <w:r w:rsidRPr="00795F7E">
        <w:rPr>
          <w:rStyle w:val="StyleUnderline"/>
          <w:highlight w:val="cyan"/>
        </w:rPr>
        <w:t xml:space="preserve">a </w:t>
      </w:r>
      <w:r w:rsidRPr="00795F7E">
        <w:rPr>
          <w:rStyle w:val="Emphasis"/>
          <w:highlight w:val="cyan"/>
        </w:rPr>
        <w:t>group</w:t>
      </w:r>
      <w:r w:rsidRPr="00795F7E">
        <w:rPr>
          <w:rStyle w:val="StyleUnderline"/>
          <w:highlight w:val="cyan"/>
        </w:rPr>
        <w:t xml:space="preserve"> to have</w:t>
      </w:r>
      <w:r w:rsidRPr="00D602C2">
        <w:rPr>
          <w:sz w:val="16"/>
        </w:rPr>
        <w:t xml:space="preserve"> much </w:t>
      </w:r>
      <w:r w:rsidRPr="00795F7E">
        <w:rPr>
          <w:rStyle w:val="StyleUnderline"/>
          <w:highlight w:val="cyan"/>
        </w:rPr>
        <w:t>sway</w:t>
      </w:r>
      <w:r w:rsidRPr="00D602C2">
        <w:rPr>
          <w:sz w:val="16"/>
        </w:rPr>
        <w:t>, but there are few groups representing ordinary citizens.</w:t>
      </w:r>
    </w:p>
    <w:p w14:paraId="2B3CBC15" w14:textId="77777777" w:rsidR="000D4BE4" w:rsidRPr="00795F7E" w:rsidRDefault="000D4BE4" w:rsidP="000D4BE4">
      <w:pPr>
        <w:rPr>
          <w:rStyle w:val="StyleUnderline"/>
          <w:highlight w:val="cyan"/>
        </w:rPr>
      </w:pPr>
      <w:r w:rsidRPr="00D602C2">
        <w:rPr>
          <w:sz w:val="16"/>
        </w:rPr>
        <w:t xml:space="preserve">The money and standing of the wealthy commands great attention from elected officials. But the single vote of an ordinary citizen does not mean that much, nor does any modest financial contribution they may make. Moreover, </w:t>
      </w:r>
      <w:r w:rsidRPr="00D34DFA">
        <w:rPr>
          <w:rStyle w:val="StyleUnderline"/>
        </w:rPr>
        <w:t xml:space="preserve">it is </w:t>
      </w:r>
      <w:r w:rsidRPr="00D34DFA">
        <w:rPr>
          <w:rStyle w:val="Emphasis"/>
        </w:rPr>
        <w:t>difficult</w:t>
      </w:r>
      <w:r w:rsidRPr="00D602C2">
        <w:rPr>
          <w:sz w:val="16"/>
        </w:rPr>
        <w:t xml:space="preserve"> and time-consuming </w:t>
      </w:r>
      <w:r w:rsidRPr="00D34DFA">
        <w:rPr>
          <w:rStyle w:val="StyleUnderline"/>
        </w:rPr>
        <w:t xml:space="preserve">for an </w:t>
      </w:r>
      <w:r w:rsidRPr="00D34DFA">
        <w:rPr>
          <w:rStyle w:val="Emphasis"/>
        </w:rPr>
        <w:t>ordinary citizen</w:t>
      </w:r>
      <w:r w:rsidRPr="00D34DFA">
        <w:rPr>
          <w:rStyle w:val="StyleUnderline"/>
        </w:rPr>
        <w:t xml:space="preserve"> to pay attention</w:t>
      </w:r>
      <w:r w:rsidRPr="00D602C2">
        <w:rPr>
          <w:sz w:val="16"/>
        </w:rPr>
        <w:t xml:space="preserve"> to everything elected officials are doing and communicate with them at important points in the policy process.</w:t>
      </w:r>
    </w:p>
    <w:p w14:paraId="54083D9B" w14:textId="77777777" w:rsidR="000D4BE4" w:rsidRPr="00795F7E" w:rsidRDefault="000D4BE4" w:rsidP="000D4BE4">
      <w:pPr>
        <w:rPr>
          <w:rStyle w:val="StyleUnderline"/>
          <w:highlight w:val="cyan"/>
        </w:rPr>
      </w:pPr>
      <w:r w:rsidRPr="00D602C2">
        <w:rPr>
          <w:sz w:val="16"/>
        </w:rPr>
        <w:t xml:space="preserve">For a typical citizen, </w:t>
      </w:r>
      <w:r w:rsidRPr="00D34DFA">
        <w:rPr>
          <w:rStyle w:val="StyleUnderline"/>
        </w:rPr>
        <w:t xml:space="preserve">being part of an </w:t>
      </w:r>
      <w:r w:rsidRPr="00D34DFA">
        <w:rPr>
          <w:rStyle w:val="Emphasis"/>
        </w:rPr>
        <w:t>organized group</w:t>
      </w:r>
      <w:r w:rsidRPr="00D34DFA">
        <w:rPr>
          <w:rStyle w:val="StyleUnderline"/>
        </w:rPr>
        <w:t xml:space="preserve"> is essential</w:t>
      </w:r>
      <w:r w:rsidRPr="00D602C2">
        <w:rPr>
          <w:sz w:val="16"/>
        </w:rPr>
        <w:t xml:space="preserve"> for them </w:t>
      </w:r>
      <w:r w:rsidRPr="00D34DFA">
        <w:rPr>
          <w:rStyle w:val="StyleUnderline"/>
        </w:rPr>
        <w:t>to have</w:t>
      </w:r>
      <w:r w:rsidRPr="00D602C2">
        <w:rPr>
          <w:sz w:val="16"/>
        </w:rPr>
        <w:t xml:space="preserve"> much </w:t>
      </w:r>
      <w:r w:rsidRPr="00D34DFA">
        <w:rPr>
          <w:rStyle w:val="Emphasis"/>
        </w:rPr>
        <w:t>political influence</w:t>
      </w:r>
      <w:r w:rsidRPr="00D602C2">
        <w:rPr>
          <w:sz w:val="16"/>
        </w:rPr>
        <w:t xml:space="preserve">. Labor </w:t>
      </w:r>
      <w:r w:rsidRPr="00795F7E">
        <w:rPr>
          <w:rStyle w:val="StyleUnderline"/>
          <w:highlight w:val="cyan"/>
        </w:rPr>
        <w:t>unions</w:t>
      </w:r>
      <w:r w:rsidRPr="00D602C2">
        <w:rPr>
          <w:sz w:val="16"/>
        </w:rPr>
        <w:t xml:space="preserve"> perform several important roles in the democratic process. First, they </w:t>
      </w:r>
      <w:r w:rsidRPr="00D34DFA">
        <w:rPr>
          <w:rStyle w:val="Emphasis"/>
        </w:rPr>
        <w:t xml:space="preserve">help </w:t>
      </w:r>
      <w:r w:rsidRPr="00795F7E">
        <w:rPr>
          <w:rStyle w:val="Emphasis"/>
          <w:highlight w:val="cyan"/>
        </w:rPr>
        <w:t>mobilize</w:t>
      </w:r>
      <w:r w:rsidRPr="00795F7E">
        <w:rPr>
          <w:rStyle w:val="StyleUnderline"/>
          <w:highlight w:val="cyan"/>
        </w:rPr>
        <w:t xml:space="preserve"> individuals</w:t>
      </w:r>
      <w:r w:rsidRPr="00D602C2">
        <w:rPr>
          <w:sz w:val="16"/>
        </w:rPr>
        <w:t xml:space="preserve"> to participate in the political process, by voting, contacting their representative, and volunteering in campaign. </w:t>
      </w:r>
      <w:r w:rsidRPr="00D34DFA">
        <w:rPr>
          <w:rStyle w:val="StyleUnderline"/>
        </w:rPr>
        <w:t xml:space="preserve">Unions </w:t>
      </w:r>
      <w:r w:rsidRPr="00D34DFA">
        <w:rPr>
          <w:rStyle w:val="Emphasis"/>
        </w:rPr>
        <w:t xml:space="preserve">also </w:t>
      </w:r>
      <w:r w:rsidRPr="00795F7E">
        <w:rPr>
          <w:rStyle w:val="Emphasis"/>
          <w:highlight w:val="cyan"/>
        </w:rPr>
        <w:t>educate</w:t>
      </w:r>
      <w:r w:rsidRPr="00D34DFA">
        <w:rPr>
          <w:rStyle w:val="StyleUnderline"/>
        </w:rPr>
        <w:t xml:space="preserve"> their </w:t>
      </w:r>
      <w:r w:rsidRPr="00795F7E">
        <w:rPr>
          <w:rStyle w:val="StyleUnderline"/>
          <w:highlight w:val="cyan"/>
        </w:rPr>
        <w:t>members</w:t>
      </w:r>
      <w:r w:rsidRPr="00D602C2">
        <w:rPr>
          <w:sz w:val="16"/>
        </w:rPr>
        <w:t xml:space="preserve"> about political issues and help them make connections between their lives and policy decisions—</w:t>
      </w:r>
      <w:r w:rsidRPr="00795F7E">
        <w:rPr>
          <w:rStyle w:val="StyleUnderline"/>
          <w:highlight w:val="cyan"/>
        </w:rPr>
        <w:t>which is</w:t>
      </w:r>
      <w:r w:rsidRPr="00D602C2">
        <w:rPr>
          <w:sz w:val="16"/>
        </w:rPr>
        <w:t xml:space="preserve"> increasingly </w:t>
      </w:r>
      <w:r w:rsidRPr="00795F7E">
        <w:rPr>
          <w:rStyle w:val="StyleUnderline"/>
          <w:highlight w:val="cyan"/>
        </w:rPr>
        <w:t xml:space="preserve">important as </w:t>
      </w:r>
      <w:r w:rsidRPr="00795F7E">
        <w:rPr>
          <w:rStyle w:val="Emphasis"/>
          <w:highlight w:val="cyan"/>
        </w:rPr>
        <w:t>tech</w:t>
      </w:r>
      <w:r w:rsidRPr="00D34DFA">
        <w:rPr>
          <w:rStyle w:val="Emphasis"/>
        </w:rPr>
        <w:t>nology</w:t>
      </w:r>
      <w:r w:rsidRPr="00D602C2">
        <w:rPr>
          <w:sz w:val="16"/>
        </w:rPr>
        <w:t xml:space="preserve"> increasingly </w:t>
      </w:r>
      <w:r w:rsidRPr="00795F7E">
        <w:rPr>
          <w:rStyle w:val="StyleUnderline"/>
          <w:highlight w:val="cyan"/>
        </w:rPr>
        <w:t>enables</w:t>
      </w:r>
      <w:r w:rsidRPr="00D602C2">
        <w:rPr>
          <w:sz w:val="16"/>
        </w:rPr>
        <w:t xml:space="preserve"> the spread of </w:t>
      </w:r>
      <w:r w:rsidRPr="00795F7E">
        <w:rPr>
          <w:rStyle w:val="Emphasis"/>
          <w:highlight w:val="cyan"/>
        </w:rPr>
        <w:t>fake news</w:t>
      </w:r>
      <w:r w:rsidRPr="00D34DFA">
        <w:rPr>
          <w:rStyle w:val="StyleUnderline"/>
        </w:rPr>
        <w:t>. Unions</w:t>
      </w:r>
      <w:r w:rsidRPr="00D602C2">
        <w:rPr>
          <w:sz w:val="16"/>
        </w:rPr>
        <w:t xml:space="preserve"> even </w:t>
      </w:r>
      <w:r w:rsidRPr="00D34DFA">
        <w:rPr>
          <w:rStyle w:val="StyleUnderline"/>
        </w:rPr>
        <w:t xml:space="preserve">increase the </w:t>
      </w:r>
      <w:r w:rsidRPr="00D34DFA">
        <w:rPr>
          <w:rStyle w:val="Emphasis"/>
        </w:rPr>
        <w:t>effectiveness</w:t>
      </w:r>
      <w:r w:rsidRPr="00D34DFA">
        <w:rPr>
          <w:rStyle w:val="StyleUnderline"/>
        </w:rPr>
        <w:t xml:space="preserve"> of political actions by bringing people </w:t>
      </w:r>
      <w:r w:rsidRPr="00D34DFA">
        <w:rPr>
          <w:rStyle w:val="Emphasis"/>
        </w:rPr>
        <w:t>together</w:t>
      </w:r>
      <w:r w:rsidRPr="00D602C2">
        <w:rPr>
          <w:sz w:val="16"/>
        </w:rPr>
        <w:t xml:space="preserve"> and making success more likely. Thus, unions reduce the costs of participating and increase the benefits of doing so.67</w:t>
      </w:r>
    </w:p>
    <w:p w14:paraId="5B304431" w14:textId="77777777" w:rsidR="000D4BE4" w:rsidRPr="00795F7E" w:rsidRDefault="000D4BE4" w:rsidP="000D4BE4">
      <w:pPr>
        <w:rPr>
          <w:rStyle w:val="StyleUnderline"/>
          <w:highlight w:val="cyan"/>
        </w:rPr>
      </w:pPr>
      <w:r w:rsidRPr="00D602C2">
        <w:rPr>
          <w:sz w:val="16"/>
        </w:rPr>
        <w:t xml:space="preserve">Because of union efforts inside and outside the workplace, </w:t>
      </w:r>
      <w:r w:rsidRPr="00D34DFA">
        <w:rPr>
          <w:rStyle w:val="StyleUnderline"/>
        </w:rPr>
        <w:t xml:space="preserve">union members are </w:t>
      </w:r>
      <w:r w:rsidRPr="00D34DFA">
        <w:rPr>
          <w:rStyle w:val="Emphasis"/>
        </w:rPr>
        <w:t>much more</w:t>
      </w:r>
      <w:r w:rsidRPr="00D34DFA">
        <w:rPr>
          <w:rStyle w:val="StyleUnderline"/>
        </w:rPr>
        <w:t xml:space="preserve"> politically active</w:t>
      </w:r>
      <w:r w:rsidRPr="00D602C2">
        <w:rPr>
          <w:sz w:val="16"/>
        </w:rPr>
        <w:t xml:space="preserve"> than comparable nonunion workers, but union efforts also increase political participation by nonunion workers. Participation increases are most pronounced for those with less education and income.68 Research shows that union members are much more likely to vote, take political action, join other kinds of membership groups, and contribute more to charities compared to otherwise similar people.69 Overall, </w:t>
      </w:r>
      <w:r w:rsidRPr="00D34DFA">
        <w:rPr>
          <w:rStyle w:val="StyleUnderline"/>
        </w:rPr>
        <w:t xml:space="preserve">these effects are </w:t>
      </w:r>
      <w:r w:rsidRPr="00D34DFA">
        <w:rPr>
          <w:rStyle w:val="Emphasis"/>
        </w:rPr>
        <w:t>quite large</w:t>
      </w:r>
      <w:r w:rsidRPr="00D602C2">
        <w:rPr>
          <w:sz w:val="16"/>
        </w:rPr>
        <w:t xml:space="preserve">. According to analysis by political scientists Benjamin Radcliff and Patricia Davis </w:t>
      </w:r>
      <w:r w:rsidRPr="00795F7E">
        <w:rPr>
          <w:rStyle w:val="StyleUnderline"/>
          <w:highlight w:val="cyan"/>
        </w:rPr>
        <w:t xml:space="preserve">each </w:t>
      </w:r>
      <w:r w:rsidRPr="00D34DFA">
        <w:rPr>
          <w:rStyle w:val="Emphasis"/>
        </w:rPr>
        <w:t xml:space="preserve">percentage </w:t>
      </w:r>
      <w:r w:rsidRPr="00795F7E">
        <w:rPr>
          <w:rStyle w:val="Emphasis"/>
          <w:highlight w:val="cyan"/>
        </w:rPr>
        <w:t>point</w:t>
      </w:r>
      <w:r w:rsidRPr="00D34DFA">
        <w:rPr>
          <w:rStyle w:val="StyleUnderline"/>
        </w:rPr>
        <w:t xml:space="preserve"> increase </w:t>
      </w:r>
      <w:r w:rsidRPr="00795F7E">
        <w:rPr>
          <w:rStyle w:val="StyleUnderline"/>
          <w:highlight w:val="cyan"/>
        </w:rPr>
        <w:t>in</w:t>
      </w:r>
      <w:r w:rsidRPr="00D34DFA">
        <w:rPr>
          <w:rStyle w:val="StyleUnderline"/>
        </w:rPr>
        <w:t xml:space="preserve"> union </w:t>
      </w:r>
      <w:r w:rsidRPr="00795F7E">
        <w:rPr>
          <w:rStyle w:val="StyleUnderline"/>
          <w:highlight w:val="cyan"/>
        </w:rPr>
        <w:t>density</w:t>
      </w:r>
      <w:r w:rsidRPr="00D602C2">
        <w:rPr>
          <w:sz w:val="16"/>
        </w:rPr>
        <w:t xml:space="preserve"> in a state </w:t>
      </w:r>
      <w:r w:rsidRPr="00795F7E">
        <w:rPr>
          <w:rStyle w:val="StyleUnderline"/>
          <w:highlight w:val="cyan"/>
        </w:rPr>
        <w:t xml:space="preserve">increases </w:t>
      </w:r>
      <w:r w:rsidRPr="00D34DFA">
        <w:rPr>
          <w:rStyle w:val="Emphasis"/>
        </w:rPr>
        <w:t xml:space="preserve">voter </w:t>
      </w:r>
      <w:r w:rsidRPr="00795F7E">
        <w:rPr>
          <w:rStyle w:val="Emphasis"/>
          <w:highlight w:val="cyan"/>
        </w:rPr>
        <w:t>turnout</w:t>
      </w:r>
      <w:r w:rsidRPr="00D602C2">
        <w:rPr>
          <w:sz w:val="16"/>
        </w:rPr>
        <w:t xml:space="preserve"> rates </w:t>
      </w:r>
      <w:r w:rsidRPr="00795F7E">
        <w:rPr>
          <w:rStyle w:val="StyleUnderline"/>
          <w:highlight w:val="cyan"/>
        </w:rPr>
        <w:t>by</w:t>
      </w:r>
      <w:r w:rsidRPr="00D602C2">
        <w:rPr>
          <w:sz w:val="16"/>
        </w:rPr>
        <w:t xml:space="preserve"> about </w:t>
      </w:r>
      <w:r w:rsidRPr="00795F7E">
        <w:rPr>
          <w:rStyle w:val="StyleUnderline"/>
          <w:highlight w:val="cyan"/>
        </w:rPr>
        <w:t xml:space="preserve">a </w:t>
      </w:r>
      <w:r w:rsidRPr="00795F7E">
        <w:rPr>
          <w:rStyle w:val="Emphasis"/>
          <w:highlight w:val="cyan"/>
        </w:rPr>
        <w:t>quarter of a percent</w:t>
      </w:r>
      <w:r w:rsidRPr="00D602C2">
        <w:rPr>
          <w:sz w:val="16"/>
        </w:rPr>
        <w:t>.70</w:t>
      </w:r>
    </w:p>
    <w:p w14:paraId="65B4E051" w14:textId="77777777" w:rsidR="000D4BE4" w:rsidRPr="00795F7E" w:rsidRDefault="000D4BE4" w:rsidP="000D4BE4">
      <w:pPr>
        <w:rPr>
          <w:rStyle w:val="StyleUnderline"/>
          <w:highlight w:val="cyan"/>
        </w:rPr>
      </w:pPr>
      <w:r w:rsidRPr="00D602C2">
        <w:rPr>
          <w:sz w:val="16"/>
        </w:rPr>
        <w:t xml:space="preserve">In addition, </w:t>
      </w:r>
      <w:r w:rsidRPr="00795F7E">
        <w:rPr>
          <w:rStyle w:val="StyleUnderline"/>
          <w:highlight w:val="cyan"/>
        </w:rPr>
        <w:t>unions</w:t>
      </w:r>
      <w:r w:rsidRPr="00D602C2">
        <w:rPr>
          <w:sz w:val="16"/>
        </w:rPr>
        <w:t xml:space="preserve">, like other civil society organizations, </w:t>
      </w:r>
      <w:r w:rsidRPr="00D34DFA">
        <w:rPr>
          <w:rStyle w:val="StyleUnderline"/>
        </w:rPr>
        <w:t>can act as</w:t>
      </w:r>
      <w:r w:rsidRPr="00D602C2">
        <w:rPr>
          <w:sz w:val="16"/>
        </w:rPr>
        <w:t xml:space="preserve"> mini </w:t>
      </w:r>
      <w:r w:rsidRPr="00D34DFA">
        <w:rPr>
          <w:rStyle w:val="Emphasis"/>
        </w:rPr>
        <w:t>schools of democracy</w:t>
      </w:r>
      <w:r w:rsidRPr="00D602C2">
        <w:rPr>
          <w:sz w:val="16"/>
        </w:rPr>
        <w:t xml:space="preserve">. Internally, </w:t>
      </w:r>
      <w:r w:rsidRPr="00D34DFA">
        <w:rPr>
          <w:rStyle w:val="StyleUnderline"/>
        </w:rPr>
        <w:t>unions have</w:t>
      </w:r>
      <w:r w:rsidRPr="00D602C2">
        <w:rPr>
          <w:sz w:val="16"/>
        </w:rPr>
        <w:t xml:space="preserve"> regular </w:t>
      </w:r>
      <w:r w:rsidRPr="00D34DFA">
        <w:rPr>
          <w:rStyle w:val="StyleUnderline"/>
        </w:rPr>
        <w:t>elections</w:t>
      </w:r>
      <w:r w:rsidRPr="00D602C2">
        <w:rPr>
          <w:sz w:val="16"/>
        </w:rPr>
        <w:t xml:space="preserve"> for leadership positions </w:t>
      </w:r>
      <w:r w:rsidRPr="00D34DFA">
        <w:rPr>
          <w:rStyle w:val="StyleUnderline"/>
        </w:rPr>
        <w:t xml:space="preserve">that </w:t>
      </w:r>
      <w:r w:rsidRPr="00795F7E">
        <w:rPr>
          <w:rStyle w:val="StyleUnderline"/>
          <w:highlight w:val="cyan"/>
        </w:rPr>
        <w:t xml:space="preserve">provide </w:t>
      </w:r>
      <w:r w:rsidRPr="00D34DFA">
        <w:rPr>
          <w:rStyle w:val="Emphasis"/>
        </w:rPr>
        <w:t xml:space="preserve">firsthand </w:t>
      </w:r>
      <w:r w:rsidRPr="00795F7E">
        <w:rPr>
          <w:rStyle w:val="Emphasis"/>
          <w:highlight w:val="cyan"/>
        </w:rPr>
        <w:t>experience</w:t>
      </w:r>
      <w:r w:rsidRPr="00795F7E">
        <w:rPr>
          <w:rStyle w:val="StyleUnderline"/>
          <w:highlight w:val="cyan"/>
        </w:rPr>
        <w:t xml:space="preserve"> in</w:t>
      </w:r>
      <w:r w:rsidRPr="00D34DFA">
        <w:rPr>
          <w:rStyle w:val="StyleUnderline"/>
        </w:rPr>
        <w:t xml:space="preserve"> small-scale </w:t>
      </w:r>
      <w:r w:rsidRPr="00795F7E">
        <w:rPr>
          <w:rStyle w:val="StyleUnderline"/>
          <w:highlight w:val="cyan"/>
        </w:rPr>
        <w:t>democracy</w:t>
      </w:r>
      <w:r w:rsidRPr="00D602C2">
        <w:rPr>
          <w:sz w:val="16"/>
        </w:rPr>
        <w:t xml:space="preserve">; opportunities for ordinary Americans to witness and participate in elections as both voters and leaders. Unions also help shift the nature of the workplace into something more resembling the give and take of a democracy, where employers must at least discuss certain workplace changes with a union representative elected by workers.71 A number of researchers and political theorists believe that </w:t>
      </w:r>
      <w:r w:rsidRPr="00D34DFA">
        <w:rPr>
          <w:rStyle w:val="StyleUnderline"/>
        </w:rPr>
        <w:t xml:space="preserve">the </w:t>
      </w:r>
      <w:r w:rsidRPr="00D34DFA">
        <w:rPr>
          <w:rStyle w:val="Emphasis"/>
        </w:rPr>
        <w:t>degree of democracy</w:t>
      </w:r>
      <w:r w:rsidRPr="00D34DFA">
        <w:rPr>
          <w:rStyle w:val="StyleUnderline"/>
        </w:rPr>
        <w:t xml:space="preserve"> in a workplace</w:t>
      </w:r>
      <w:r w:rsidRPr="00D602C2">
        <w:rPr>
          <w:sz w:val="16"/>
        </w:rPr>
        <w:t>—where citizens spend more time than anywhere else except home—</w:t>
      </w:r>
      <w:r w:rsidRPr="00D34DFA">
        <w:rPr>
          <w:rStyle w:val="StyleUnderline"/>
        </w:rPr>
        <w:t xml:space="preserve">can make them </w:t>
      </w:r>
      <w:r w:rsidRPr="00D34DFA">
        <w:rPr>
          <w:rStyle w:val="Emphasis"/>
        </w:rPr>
        <w:t>more likely</w:t>
      </w:r>
      <w:r w:rsidRPr="00D34DFA">
        <w:rPr>
          <w:rStyle w:val="StyleUnderline"/>
        </w:rPr>
        <w:t xml:space="preserve"> to be</w:t>
      </w:r>
      <w:r w:rsidRPr="00D602C2">
        <w:rPr>
          <w:sz w:val="16"/>
        </w:rPr>
        <w:t xml:space="preserve"> either passive followers of authoritarian leaders or </w:t>
      </w:r>
      <w:r w:rsidRPr="00D34DFA">
        <w:rPr>
          <w:rStyle w:val="StyleUnderline"/>
        </w:rPr>
        <w:t>active democratic citizens</w:t>
      </w:r>
      <w:r w:rsidRPr="00D602C2">
        <w:rPr>
          <w:sz w:val="16"/>
        </w:rPr>
        <w:t>.72</w:t>
      </w:r>
    </w:p>
    <w:p w14:paraId="670E7F6E" w14:textId="77777777" w:rsidR="000D4BE4" w:rsidRPr="00795F7E" w:rsidRDefault="000D4BE4" w:rsidP="000D4BE4">
      <w:pPr>
        <w:rPr>
          <w:rStyle w:val="StyleUnderline"/>
          <w:highlight w:val="cyan"/>
        </w:rPr>
      </w:pPr>
      <w:r w:rsidRPr="00795F7E">
        <w:rPr>
          <w:rStyle w:val="StyleUnderline"/>
          <w:highlight w:val="cyan"/>
        </w:rPr>
        <w:t>Unions</w:t>
      </w:r>
      <w:r w:rsidRPr="00D34DFA">
        <w:rPr>
          <w:rStyle w:val="StyleUnderline"/>
        </w:rPr>
        <w:t xml:space="preserve"> can</w:t>
      </w:r>
      <w:r w:rsidRPr="00D602C2">
        <w:rPr>
          <w:sz w:val="16"/>
        </w:rPr>
        <w:t xml:space="preserve"> also </w:t>
      </w:r>
      <w:r w:rsidRPr="00D34DFA">
        <w:rPr>
          <w:rStyle w:val="StyleUnderline"/>
        </w:rPr>
        <w:t xml:space="preserve">help </w:t>
      </w:r>
      <w:r w:rsidRPr="00795F7E">
        <w:rPr>
          <w:rStyle w:val="StyleUnderline"/>
          <w:highlight w:val="cyan"/>
        </w:rPr>
        <w:t xml:space="preserve">solicit </w:t>
      </w:r>
      <w:r w:rsidRPr="00795F7E">
        <w:rPr>
          <w:rStyle w:val="Emphasis"/>
          <w:highlight w:val="cyan"/>
        </w:rPr>
        <w:t>small</w:t>
      </w:r>
      <w:r w:rsidRPr="00D34DFA">
        <w:rPr>
          <w:rStyle w:val="Emphasis"/>
        </w:rPr>
        <w:t xml:space="preserve"> political </w:t>
      </w:r>
      <w:r w:rsidRPr="00795F7E">
        <w:rPr>
          <w:rStyle w:val="Emphasis"/>
          <w:highlight w:val="cyan"/>
        </w:rPr>
        <w:t>contributions</w:t>
      </w:r>
      <w:r w:rsidRPr="00D602C2">
        <w:rPr>
          <w:sz w:val="16"/>
        </w:rPr>
        <w:t xml:space="preserve"> from their members </w:t>
      </w:r>
      <w:r w:rsidRPr="00795F7E">
        <w:rPr>
          <w:rStyle w:val="StyleUnderline"/>
          <w:highlight w:val="cyan"/>
        </w:rPr>
        <w:t xml:space="preserve">and </w:t>
      </w:r>
      <w:r w:rsidRPr="00795F7E">
        <w:rPr>
          <w:rStyle w:val="Emphasis"/>
          <w:highlight w:val="cyan"/>
        </w:rPr>
        <w:t>aggregate them</w:t>
      </w:r>
      <w:r w:rsidRPr="00D34DFA">
        <w:rPr>
          <w:rStyle w:val="StyleUnderline"/>
        </w:rPr>
        <w:t xml:space="preserve"> into</w:t>
      </w:r>
      <w:r w:rsidRPr="00D602C2">
        <w:rPr>
          <w:sz w:val="16"/>
        </w:rPr>
        <w:t xml:space="preserve"> more </w:t>
      </w:r>
      <w:r w:rsidRPr="00D34DFA">
        <w:rPr>
          <w:rStyle w:val="StyleUnderline"/>
        </w:rPr>
        <w:t>meaningful contributions</w:t>
      </w:r>
      <w:r w:rsidRPr="00D602C2">
        <w:rPr>
          <w:sz w:val="16"/>
        </w:rPr>
        <w:t>. Money that is concentrated in the hands of a few wealthy people is not subject to collective action problems, but workers’ money is spread out among many individuals and must be coordinated in order for it be meaningful.</w:t>
      </w:r>
    </w:p>
    <w:p w14:paraId="323B9067" w14:textId="77777777" w:rsidR="000D4BE4" w:rsidRPr="00795F7E" w:rsidRDefault="000D4BE4" w:rsidP="000D4BE4">
      <w:pPr>
        <w:rPr>
          <w:rStyle w:val="StyleUnderline"/>
          <w:highlight w:val="cyan"/>
        </w:rPr>
      </w:pPr>
      <w:r w:rsidRPr="00D602C2">
        <w:rPr>
          <w:sz w:val="16"/>
        </w:rPr>
        <w:t xml:space="preserve">Just as importantly, </w:t>
      </w:r>
      <w:r w:rsidRPr="00D34DFA">
        <w:rPr>
          <w:rStyle w:val="StyleUnderline"/>
        </w:rPr>
        <w:t>unions</w:t>
      </w:r>
      <w:r w:rsidRPr="00D602C2">
        <w:rPr>
          <w:sz w:val="16"/>
        </w:rPr>
        <w:t xml:space="preserve"> also </w:t>
      </w:r>
      <w:r w:rsidRPr="00D34DFA">
        <w:rPr>
          <w:rStyle w:val="StyleUnderline"/>
        </w:rPr>
        <w:t xml:space="preserve">serve a critical </w:t>
      </w:r>
      <w:r w:rsidRPr="00D34DFA">
        <w:rPr>
          <w:rStyle w:val="Emphasis"/>
        </w:rPr>
        <w:t>representative</w:t>
      </w:r>
      <w:r w:rsidRPr="00D34DFA">
        <w:rPr>
          <w:rStyle w:val="StyleUnderline"/>
        </w:rPr>
        <w:t xml:space="preserve"> function</w:t>
      </w:r>
      <w:r w:rsidRPr="00D602C2">
        <w:rPr>
          <w:sz w:val="16"/>
        </w:rPr>
        <w:t xml:space="preserve">, advocating on behalf of members who often do not have the time or knowledge to closely follow every political detail. </w:t>
      </w:r>
      <w:r w:rsidRPr="00D34DFA">
        <w:rPr>
          <w:rStyle w:val="StyleUnderline"/>
        </w:rPr>
        <w:t>Unions</w:t>
      </w:r>
      <w:r w:rsidRPr="00D602C2">
        <w:rPr>
          <w:sz w:val="16"/>
        </w:rPr>
        <w:t xml:space="preserve"> monitor votes, </w:t>
      </w:r>
      <w:r w:rsidRPr="00795F7E">
        <w:rPr>
          <w:rStyle w:val="Emphasis"/>
          <w:highlight w:val="cyan"/>
        </w:rPr>
        <w:t>highlight</w:t>
      </w:r>
      <w:r w:rsidRPr="00795F7E">
        <w:rPr>
          <w:rStyle w:val="StyleUnderline"/>
          <w:highlight w:val="cyan"/>
        </w:rPr>
        <w:t xml:space="preserve"> issues</w:t>
      </w:r>
      <w:r w:rsidRPr="00D34DFA">
        <w:rPr>
          <w:rStyle w:val="StyleUnderline"/>
        </w:rPr>
        <w:t xml:space="preserve"> for the media, </w:t>
      </w:r>
      <w:r w:rsidRPr="00795F7E">
        <w:rPr>
          <w:rStyle w:val="StyleUnderline"/>
          <w:highlight w:val="cyan"/>
        </w:rPr>
        <w:t xml:space="preserve">draft </w:t>
      </w:r>
      <w:r w:rsidRPr="00795F7E">
        <w:rPr>
          <w:rStyle w:val="Emphasis"/>
          <w:highlight w:val="cyan"/>
        </w:rPr>
        <w:t>legislation</w:t>
      </w:r>
      <w:r w:rsidRPr="00D602C2">
        <w:rPr>
          <w:sz w:val="16"/>
        </w:rPr>
        <w:t xml:space="preserve">, figure out which politicians merit campaign contributions, lobby, </w:t>
      </w:r>
      <w:r w:rsidRPr="00795F7E">
        <w:rPr>
          <w:rStyle w:val="StyleUnderline"/>
          <w:highlight w:val="cyan"/>
        </w:rPr>
        <w:t xml:space="preserve">work </w:t>
      </w:r>
      <w:r w:rsidRPr="00795F7E">
        <w:rPr>
          <w:rStyle w:val="Emphasis"/>
          <w:highlight w:val="cyan"/>
        </w:rPr>
        <w:t>behind the scenes</w:t>
      </w:r>
      <w:r w:rsidRPr="00D34DFA">
        <w:rPr>
          <w:rStyle w:val="StyleUnderline"/>
        </w:rPr>
        <w:t xml:space="preserve"> with policy makers, </w:t>
      </w:r>
      <w:r w:rsidRPr="00795F7E">
        <w:rPr>
          <w:rStyle w:val="StyleUnderline"/>
          <w:highlight w:val="cyan"/>
        </w:rPr>
        <w:t>and</w:t>
      </w:r>
      <w:r w:rsidRPr="00D602C2">
        <w:rPr>
          <w:sz w:val="16"/>
        </w:rPr>
        <w:t xml:space="preserve"> even create opportunities for citizens to </w:t>
      </w:r>
      <w:r w:rsidRPr="00795F7E">
        <w:rPr>
          <w:rStyle w:val="StyleUnderline"/>
          <w:highlight w:val="cyan"/>
        </w:rPr>
        <w:t>hold</w:t>
      </w:r>
      <w:r w:rsidRPr="00D34DFA">
        <w:rPr>
          <w:rStyle w:val="StyleUnderline"/>
        </w:rPr>
        <w:t xml:space="preserve"> elected </w:t>
      </w:r>
      <w:r w:rsidRPr="00795F7E">
        <w:rPr>
          <w:rStyle w:val="StyleUnderline"/>
          <w:highlight w:val="cyan"/>
        </w:rPr>
        <w:t xml:space="preserve">officials </w:t>
      </w:r>
      <w:r w:rsidRPr="00795F7E">
        <w:rPr>
          <w:rStyle w:val="Emphasis"/>
          <w:highlight w:val="cyan"/>
        </w:rPr>
        <w:t>accountable</w:t>
      </w:r>
      <w:r w:rsidRPr="00D602C2">
        <w:rPr>
          <w:sz w:val="16"/>
        </w:rPr>
        <w:t>.</w:t>
      </w:r>
    </w:p>
    <w:p w14:paraId="321F9968" w14:textId="77777777" w:rsidR="000D4BE4" w:rsidRPr="00795F7E" w:rsidRDefault="000D4BE4" w:rsidP="000D4BE4">
      <w:pPr>
        <w:rPr>
          <w:rStyle w:val="StyleUnderline"/>
          <w:highlight w:val="cyan"/>
        </w:rPr>
      </w:pPr>
      <w:r w:rsidRPr="00D602C2">
        <w:rPr>
          <w:sz w:val="16"/>
        </w:rPr>
        <w:t xml:space="preserve">In a large, diverse country like the United States, this representative function is particularly important. Most people cannot be super-citizens and do not want to be, but rather they want their interests represented.73 </w:t>
      </w:r>
      <w:r w:rsidRPr="00D34DFA">
        <w:rPr>
          <w:rStyle w:val="StyleUnderline"/>
        </w:rPr>
        <w:t xml:space="preserve">A </w:t>
      </w:r>
      <w:r w:rsidRPr="00D34DFA">
        <w:rPr>
          <w:rStyle w:val="Emphasis"/>
        </w:rPr>
        <w:t>well-functioning</w:t>
      </w:r>
      <w:r w:rsidRPr="00D34DFA">
        <w:rPr>
          <w:rStyle w:val="StyleUnderline"/>
        </w:rPr>
        <w:t xml:space="preserve"> democracy requires</w:t>
      </w:r>
      <w:r w:rsidRPr="00D602C2">
        <w:rPr>
          <w:sz w:val="16"/>
        </w:rPr>
        <w:t xml:space="preserve"> a reasonable balance of power and </w:t>
      </w:r>
      <w:r w:rsidRPr="00D34DFA">
        <w:rPr>
          <w:rStyle w:val="StyleUnderline"/>
        </w:rPr>
        <w:t>that</w:t>
      </w:r>
      <w:r w:rsidRPr="00D602C2">
        <w:rPr>
          <w:sz w:val="16"/>
        </w:rPr>
        <w:t xml:space="preserve"> all major </w:t>
      </w:r>
      <w:r w:rsidRPr="00D34DFA">
        <w:rPr>
          <w:rStyle w:val="StyleUnderline"/>
        </w:rPr>
        <w:t>political interests are</w:t>
      </w:r>
      <w:r w:rsidRPr="00D602C2">
        <w:rPr>
          <w:sz w:val="16"/>
        </w:rPr>
        <w:t xml:space="preserve"> adequately </w:t>
      </w:r>
      <w:r w:rsidRPr="00D34DFA">
        <w:rPr>
          <w:rStyle w:val="Emphasis"/>
        </w:rPr>
        <w:t>represented</w:t>
      </w:r>
      <w:r w:rsidRPr="00D602C2">
        <w:rPr>
          <w:sz w:val="16"/>
        </w:rPr>
        <w:t xml:space="preserve">. This encourages negotiation and compromise and helps ensure that there is a fair political fight. But when huge groups of people are not represented, or are only weakly represented, there is not really a fair fight, and one side governs at the expense of the other. This is especially true because research shows that </w:t>
      </w:r>
      <w:r w:rsidRPr="00D34DFA">
        <w:rPr>
          <w:rStyle w:val="StyleUnderline"/>
        </w:rPr>
        <w:t xml:space="preserve">politicians are </w:t>
      </w:r>
      <w:r w:rsidRPr="00D34DFA">
        <w:rPr>
          <w:rStyle w:val="Emphasis"/>
        </w:rPr>
        <w:t>even more likely</w:t>
      </w:r>
      <w:r w:rsidRPr="00D34DFA">
        <w:rPr>
          <w:rStyle w:val="StyleUnderline"/>
        </w:rPr>
        <w:t xml:space="preserve"> to favor wealthy</w:t>
      </w:r>
      <w:r w:rsidRPr="00D602C2">
        <w:rPr>
          <w:sz w:val="16"/>
        </w:rPr>
        <w:t xml:space="preserve"> campaign </w:t>
      </w:r>
      <w:r w:rsidRPr="00D34DFA">
        <w:rPr>
          <w:rStyle w:val="StyleUnderline"/>
        </w:rPr>
        <w:t xml:space="preserve">contributors when there is </w:t>
      </w:r>
      <w:r w:rsidRPr="00D34DFA">
        <w:rPr>
          <w:rStyle w:val="Emphasis"/>
        </w:rPr>
        <w:t>less attention</w:t>
      </w:r>
      <w:r w:rsidRPr="00D34DFA">
        <w:rPr>
          <w:rStyle w:val="StyleUnderline"/>
        </w:rPr>
        <w:t xml:space="preserve"> paid to their actions</w:t>
      </w:r>
      <w:r w:rsidRPr="00D602C2">
        <w:rPr>
          <w:sz w:val="16"/>
        </w:rPr>
        <w:t>.74</w:t>
      </w:r>
    </w:p>
    <w:p w14:paraId="014D0A65" w14:textId="77777777" w:rsidR="000D4BE4" w:rsidRPr="00795F7E" w:rsidRDefault="000D4BE4" w:rsidP="000D4BE4">
      <w:pPr>
        <w:rPr>
          <w:rStyle w:val="StyleUnderline"/>
          <w:highlight w:val="cyan"/>
        </w:rPr>
      </w:pPr>
      <w:r w:rsidRPr="00D34DFA">
        <w:rPr>
          <w:rStyle w:val="StyleUnderline"/>
        </w:rPr>
        <w:t xml:space="preserve">With labor in </w:t>
      </w:r>
      <w:r w:rsidRPr="00D34DFA">
        <w:rPr>
          <w:rStyle w:val="Emphasis"/>
        </w:rPr>
        <w:t>sharp decline</w:t>
      </w:r>
      <w:r w:rsidRPr="00D34DFA">
        <w:rPr>
          <w:rStyle w:val="StyleUnderline"/>
        </w:rPr>
        <w:t>, there has been</w:t>
      </w:r>
      <w:r w:rsidRPr="00D602C2">
        <w:rPr>
          <w:sz w:val="16"/>
        </w:rPr>
        <w:t xml:space="preserve"> virtually </w:t>
      </w:r>
      <w:r w:rsidRPr="00D34DFA">
        <w:rPr>
          <w:rStyle w:val="StyleUnderline"/>
        </w:rPr>
        <w:t xml:space="preserve">no organization </w:t>
      </w:r>
      <w:r w:rsidRPr="00D34DFA">
        <w:rPr>
          <w:rStyle w:val="Emphasis"/>
        </w:rPr>
        <w:t>helping</w:t>
      </w:r>
      <w:r w:rsidRPr="00D34DFA">
        <w:rPr>
          <w:rStyle w:val="StyleUnderline"/>
        </w:rPr>
        <w:t xml:space="preserve"> the poor</w:t>
      </w:r>
      <w:r w:rsidRPr="00D602C2">
        <w:rPr>
          <w:sz w:val="16"/>
        </w:rPr>
        <w:t xml:space="preserve"> and the middle class </w:t>
      </w:r>
      <w:r w:rsidRPr="00D34DFA">
        <w:rPr>
          <w:rStyle w:val="StyleUnderline"/>
        </w:rPr>
        <w:t xml:space="preserve">have a </w:t>
      </w:r>
      <w:r w:rsidRPr="00D34DFA">
        <w:rPr>
          <w:rStyle w:val="Emphasis"/>
        </w:rPr>
        <w:t>strong political voice</w:t>
      </w:r>
      <w:r w:rsidRPr="00D602C2">
        <w:rPr>
          <w:sz w:val="16"/>
        </w:rPr>
        <w:t xml:space="preserve"> on most issues.75 Most organized groups represent powerful special interests, particularly business interests.76 And as labor unions have declined, business and the wealthy have increasingly dominated politics. </w:t>
      </w:r>
      <w:r w:rsidRPr="00D34DFA">
        <w:rPr>
          <w:rStyle w:val="StyleUnderline"/>
        </w:rPr>
        <w:t xml:space="preserve">Campaign </w:t>
      </w:r>
      <w:r w:rsidRPr="00795F7E">
        <w:rPr>
          <w:rStyle w:val="StyleUnderline"/>
          <w:highlight w:val="cyan"/>
        </w:rPr>
        <w:t xml:space="preserve">contributions from the </w:t>
      </w:r>
      <w:r w:rsidRPr="00795F7E">
        <w:rPr>
          <w:rStyle w:val="Emphasis"/>
          <w:highlight w:val="cyan"/>
        </w:rPr>
        <w:t>wealthy</w:t>
      </w:r>
      <w:r w:rsidRPr="00D602C2">
        <w:rPr>
          <w:sz w:val="16"/>
        </w:rPr>
        <w:t xml:space="preserve"> and business </w:t>
      </w:r>
      <w:r w:rsidRPr="00795F7E">
        <w:rPr>
          <w:rStyle w:val="Emphasis"/>
          <w:highlight w:val="cyan"/>
        </w:rPr>
        <w:t>outweighed</w:t>
      </w:r>
      <w:r w:rsidRPr="00D34DFA">
        <w:rPr>
          <w:rStyle w:val="StyleUnderline"/>
        </w:rPr>
        <w:t xml:space="preserve"> those from</w:t>
      </w:r>
      <w:r w:rsidRPr="00D602C2">
        <w:rPr>
          <w:sz w:val="16"/>
        </w:rPr>
        <w:t xml:space="preserve"> labor </w:t>
      </w:r>
      <w:r w:rsidRPr="00795F7E">
        <w:rPr>
          <w:rStyle w:val="StyleUnderline"/>
          <w:highlight w:val="cyan"/>
        </w:rPr>
        <w:t>unions</w:t>
      </w:r>
      <w:r w:rsidRPr="00D34DFA">
        <w:rPr>
          <w:rStyle w:val="StyleUnderline"/>
        </w:rPr>
        <w:t xml:space="preserve"> by </w:t>
      </w:r>
      <w:r w:rsidRPr="00795F7E">
        <w:rPr>
          <w:rStyle w:val="Emphasis"/>
          <w:highlight w:val="cyan"/>
        </w:rPr>
        <w:t>fourteen to one</w:t>
      </w:r>
      <w:r w:rsidRPr="00D602C2">
        <w:rPr>
          <w:sz w:val="16"/>
        </w:rPr>
        <w:t xml:space="preserve"> in 2018, more than twice as much as roughly two decades ago.77 Spending on lobbying is even more uneven—with business lobbying more than sixty times higher than lobbying by labor. 78</w:t>
      </w:r>
    </w:p>
    <w:p w14:paraId="03946F7B" w14:textId="77777777" w:rsidR="000D4BE4" w:rsidRPr="00795F7E" w:rsidRDefault="000D4BE4" w:rsidP="000D4BE4">
      <w:pPr>
        <w:rPr>
          <w:rStyle w:val="StyleUnderline"/>
          <w:highlight w:val="cyan"/>
        </w:rPr>
      </w:pPr>
      <w:r w:rsidRPr="00D34DFA">
        <w:rPr>
          <w:rStyle w:val="StyleUnderline"/>
        </w:rPr>
        <w:t>Labor is</w:t>
      </w:r>
      <w:r w:rsidRPr="00D602C2">
        <w:rPr>
          <w:sz w:val="16"/>
        </w:rPr>
        <w:t xml:space="preserve"> just about </w:t>
      </w:r>
      <w:r w:rsidRPr="00D34DFA">
        <w:rPr>
          <w:rStyle w:val="StyleUnderline"/>
        </w:rPr>
        <w:t xml:space="preserve">the </w:t>
      </w:r>
      <w:r w:rsidRPr="00D34DFA">
        <w:rPr>
          <w:rStyle w:val="Emphasis"/>
        </w:rPr>
        <w:t>only</w:t>
      </w:r>
      <w:r w:rsidRPr="00D602C2">
        <w:rPr>
          <w:sz w:val="16"/>
        </w:rPr>
        <w:t xml:space="preserve"> organized </w:t>
      </w:r>
      <w:r w:rsidRPr="00D34DFA">
        <w:rPr>
          <w:rStyle w:val="StyleUnderline"/>
        </w:rPr>
        <w:t xml:space="preserve">interest group that represents the </w:t>
      </w:r>
      <w:r w:rsidRPr="00D34DFA">
        <w:rPr>
          <w:rStyle w:val="Emphasis"/>
        </w:rPr>
        <w:t>public will</w:t>
      </w:r>
      <w:r w:rsidRPr="00D602C2">
        <w:rPr>
          <w:sz w:val="16"/>
        </w:rPr>
        <w:t xml:space="preserve"> on a wide range of issues. Indeed, studies of the positions taken by leading interest groups matched up with the preferences of the public on poll questions find that most interest groups—especially those that represent business interests—take positions that the public opposes. Only a handful of reasonably large organizations actually represent the interest of the middle class and the poor, and almost all of those are labor unions.79 The few </w:t>
      </w:r>
      <w:r w:rsidRPr="00795F7E">
        <w:rPr>
          <w:rStyle w:val="Emphasis"/>
          <w:highlight w:val="cyan"/>
        </w:rPr>
        <w:t>non-labor groups</w:t>
      </w:r>
      <w:r w:rsidRPr="00D602C2">
        <w:rPr>
          <w:sz w:val="16"/>
        </w:rPr>
        <w:t xml:space="preserve"> that have been shown to take positions the public agrees with </w:t>
      </w:r>
      <w:r w:rsidRPr="00795F7E">
        <w:rPr>
          <w:rStyle w:val="StyleUnderline"/>
          <w:highlight w:val="cyan"/>
        </w:rPr>
        <w:t xml:space="preserve">have </w:t>
      </w:r>
      <w:r w:rsidRPr="00795F7E">
        <w:rPr>
          <w:rStyle w:val="Emphasis"/>
          <w:highlight w:val="cyan"/>
        </w:rPr>
        <w:t>narrow</w:t>
      </w:r>
      <w:r w:rsidRPr="00D34DFA">
        <w:rPr>
          <w:rStyle w:val="Emphasis"/>
        </w:rPr>
        <w:t>er</w:t>
      </w:r>
      <w:r w:rsidRPr="00795F7E">
        <w:rPr>
          <w:rStyle w:val="StyleUnderline"/>
          <w:highlight w:val="cyan"/>
        </w:rPr>
        <w:t xml:space="preserve"> agendas</w:t>
      </w:r>
      <w:r w:rsidRPr="00D602C2">
        <w:rPr>
          <w:sz w:val="16"/>
        </w:rPr>
        <w:t xml:space="preserve">, such as universities pushing for increased education spending or AARP to preserve Social Security and other retirement programs. Certainly not every issue that labor gets behind will be broadly in the public interest, but most are. As a result, </w:t>
      </w:r>
      <w:r w:rsidRPr="00D34DFA">
        <w:rPr>
          <w:rStyle w:val="StyleUnderline"/>
        </w:rPr>
        <w:t>labor unions</w:t>
      </w:r>
      <w:r w:rsidRPr="00D602C2">
        <w:rPr>
          <w:sz w:val="16"/>
        </w:rPr>
        <w:t xml:space="preserve"> have proven to </w:t>
      </w:r>
      <w:r w:rsidRPr="00D34DFA">
        <w:rPr>
          <w:rStyle w:val="StyleUnderline"/>
        </w:rPr>
        <w:t>do</w:t>
      </w:r>
      <w:r w:rsidRPr="00D602C2">
        <w:rPr>
          <w:sz w:val="16"/>
        </w:rPr>
        <w:t xml:space="preserve"> quite </w:t>
      </w:r>
      <w:r w:rsidRPr="00D34DFA">
        <w:rPr>
          <w:rStyle w:val="StyleUnderline"/>
        </w:rPr>
        <w:t xml:space="preserve">a </w:t>
      </w:r>
      <w:r w:rsidRPr="00D34DFA">
        <w:rPr>
          <w:rStyle w:val="Emphasis"/>
        </w:rPr>
        <w:t>good job</w:t>
      </w:r>
      <w:r w:rsidRPr="00D34DFA">
        <w:rPr>
          <w:rStyle w:val="StyleUnderline"/>
        </w:rPr>
        <w:t xml:space="preserve"> representing</w:t>
      </w:r>
      <w:r w:rsidRPr="00D602C2">
        <w:rPr>
          <w:sz w:val="16"/>
        </w:rPr>
        <w:t xml:space="preserve"> the interests of </w:t>
      </w:r>
      <w:r w:rsidRPr="00D34DFA">
        <w:rPr>
          <w:rStyle w:val="StyleUnderline"/>
        </w:rPr>
        <w:t>workers</w:t>
      </w:r>
      <w:r w:rsidRPr="00D602C2">
        <w:rPr>
          <w:sz w:val="16"/>
        </w:rPr>
        <w:t xml:space="preserve">. Indeed, research shows that in districts </w:t>
      </w:r>
      <w:r w:rsidRPr="00D34DFA">
        <w:rPr>
          <w:rStyle w:val="StyleUnderline"/>
        </w:rPr>
        <w:t xml:space="preserve">where unions are </w:t>
      </w:r>
      <w:r w:rsidRPr="00D34DFA">
        <w:rPr>
          <w:rStyle w:val="Emphasis"/>
        </w:rPr>
        <w:t>stronger</w:t>
      </w:r>
      <w:r w:rsidRPr="00D34DFA">
        <w:rPr>
          <w:rStyle w:val="StyleUnderline"/>
        </w:rPr>
        <w:t>, members of Congress are</w:t>
      </w:r>
      <w:r w:rsidRPr="00D602C2">
        <w:rPr>
          <w:sz w:val="16"/>
        </w:rPr>
        <w:t xml:space="preserve"> much more likely to </w:t>
      </w:r>
      <w:r w:rsidRPr="00D34DFA">
        <w:rPr>
          <w:rStyle w:val="Emphasis"/>
        </w:rPr>
        <w:t>respond</w:t>
      </w:r>
      <w:r w:rsidRPr="00D34DFA">
        <w:rPr>
          <w:rStyle w:val="StyleUnderline"/>
        </w:rPr>
        <w:t xml:space="preserve"> to the</w:t>
      </w:r>
      <w:r w:rsidRPr="00D602C2">
        <w:rPr>
          <w:sz w:val="16"/>
        </w:rPr>
        <w:t xml:space="preserve"> preferences of the poor and </w:t>
      </w:r>
      <w:r w:rsidRPr="00D34DFA">
        <w:rPr>
          <w:rStyle w:val="StyleUnderline"/>
        </w:rPr>
        <w:t>middle class</w:t>
      </w:r>
      <w:r w:rsidRPr="00D602C2">
        <w:rPr>
          <w:sz w:val="16"/>
        </w:rPr>
        <w:t>.80</w:t>
      </w:r>
    </w:p>
    <w:p w14:paraId="70856A4B" w14:textId="77777777" w:rsidR="000D4BE4" w:rsidRPr="00795F7E" w:rsidRDefault="000D4BE4" w:rsidP="000D4BE4">
      <w:pPr>
        <w:rPr>
          <w:rStyle w:val="StyleUnderline"/>
          <w:highlight w:val="cyan"/>
        </w:rPr>
      </w:pPr>
      <w:r w:rsidRPr="00D602C2">
        <w:rPr>
          <w:sz w:val="16"/>
        </w:rPr>
        <w:t xml:space="preserve">This means that </w:t>
      </w:r>
      <w:r w:rsidRPr="00795F7E">
        <w:rPr>
          <w:rStyle w:val="StyleUnderline"/>
          <w:highlight w:val="cyan"/>
        </w:rPr>
        <w:t>Americans have been suffering</w:t>
      </w:r>
      <w:r w:rsidRPr="00D34DFA">
        <w:rPr>
          <w:rStyle w:val="StyleUnderline"/>
        </w:rPr>
        <w:t xml:space="preserve"> from </w:t>
      </w:r>
      <w:r w:rsidRPr="00795F7E">
        <w:rPr>
          <w:rStyle w:val="StyleUnderline"/>
          <w:highlight w:val="cyan"/>
        </w:rPr>
        <w:t xml:space="preserve">a </w:t>
      </w:r>
      <w:r w:rsidRPr="00795F7E">
        <w:rPr>
          <w:rStyle w:val="Emphasis"/>
          <w:highlight w:val="cyan"/>
        </w:rPr>
        <w:t>double whammy</w:t>
      </w:r>
      <w:r w:rsidRPr="00D34DFA">
        <w:rPr>
          <w:rStyle w:val="StyleUnderline"/>
        </w:rPr>
        <w:t xml:space="preserve"> of democratic unresponsiveness</w:t>
      </w:r>
      <w:r w:rsidRPr="00D602C2">
        <w:rPr>
          <w:sz w:val="16"/>
        </w:rPr>
        <w:t>. The rich have independent political power, and they are getting richer and more powerful. The middle class and poor need to be organized to have political influence, yet most interest groups now represent the wealthy.</w:t>
      </w:r>
    </w:p>
    <w:p w14:paraId="494BB5D1" w14:textId="77777777" w:rsidR="000D4BE4" w:rsidRPr="00795F7E" w:rsidRDefault="000D4BE4" w:rsidP="000D4BE4">
      <w:pPr>
        <w:rPr>
          <w:rStyle w:val="StyleUnderline"/>
          <w:highlight w:val="cyan"/>
        </w:rPr>
      </w:pPr>
      <w:r w:rsidRPr="00D602C2">
        <w:rPr>
          <w:sz w:val="16"/>
        </w:rPr>
        <w:t xml:space="preserve">While representation of all interests is central to any notion of democracy, some scholars argue that the goal of democracy is also to ensure “non-domination”—the idea that individuals should have the actual freedom to pursue their interests without the potential for others to exert arbitrary influence over them. Critically, </w:t>
      </w:r>
      <w:r w:rsidRPr="00D34DFA">
        <w:rPr>
          <w:rStyle w:val="StyleUnderline"/>
        </w:rPr>
        <w:t>unions</w:t>
      </w:r>
      <w:r w:rsidRPr="00D602C2">
        <w:rPr>
          <w:sz w:val="16"/>
        </w:rPr>
        <w:t xml:space="preserve"> are also essential to this more expansive definition of democracy in that they </w:t>
      </w:r>
      <w:r w:rsidRPr="00D34DFA">
        <w:rPr>
          <w:rStyle w:val="StyleUnderline"/>
        </w:rPr>
        <w:t>help</w:t>
      </w:r>
      <w:r w:rsidRPr="00D602C2">
        <w:rPr>
          <w:sz w:val="16"/>
        </w:rPr>
        <w:t xml:space="preserve"> ordinary </w:t>
      </w:r>
      <w:r w:rsidRPr="00D34DFA">
        <w:rPr>
          <w:rStyle w:val="StyleUnderline"/>
        </w:rPr>
        <w:t xml:space="preserve">citizens have </w:t>
      </w:r>
      <w:r w:rsidRPr="00D34DFA">
        <w:rPr>
          <w:rStyle w:val="Emphasis"/>
        </w:rPr>
        <w:t>agency</w:t>
      </w:r>
      <w:r w:rsidRPr="00D34DFA">
        <w:rPr>
          <w:rStyle w:val="StyleUnderline"/>
        </w:rPr>
        <w:t xml:space="preserve"> and provide a </w:t>
      </w:r>
      <w:r w:rsidRPr="00D34DFA">
        <w:rPr>
          <w:rStyle w:val="Emphasis"/>
        </w:rPr>
        <w:t>check</w:t>
      </w:r>
      <w:r w:rsidRPr="00D34DFA">
        <w:rPr>
          <w:rStyle w:val="StyleUnderline"/>
        </w:rPr>
        <w:t xml:space="preserve"> on</w:t>
      </w:r>
      <w:r w:rsidRPr="00D602C2">
        <w:rPr>
          <w:sz w:val="16"/>
        </w:rPr>
        <w:t xml:space="preserve"> the potential for </w:t>
      </w:r>
      <w:r w:rsidRPr="00D34DFA">
        <w:rPr>
          <w:rStyle w:val="StyleUnderline"/>
        </w:rPr>
        <w:t>employers</w:t>
      </w:r>
      <w:r w:rsidRPr="00D602C2">
        <w:rPr>
          <w:sz w:val="16"/>
        </w:rPr>
        <w:t xml:space="preserve"> and the wealthy to dominate workers.81</w:t>
      </w:r>
    </w:p>
    <w:p w14:paraId="788AE32C" w14:textId="77777777" w:rsidR="000D4BE4" w:rsidRPr="00795F7E" w:rsidRDefault="000D4BE4" w:rsidP="000D4BE4">
      <w:pPr>
        <w:rPr>
          <w:rStyle w:val="StyleUnderline"/>
          <w:highlight w:val="cyan"/>
        </w:rPr>
      </w:pPr>
      <w:r w:rsidRPr="00D602C2">
        <w:rPr>
          <w:sz w:val="16"/>
        </w:rPr>
        <w:t xml:space="preserve">All told, </w:t>
      </w:r>
      <w:r w:rsidRPr="00D34DFA">
        <w:rPr>
          <w:rStyle w:val="StyleUnderline"/>
        </w:rPr>
        <w:t xml:space="preserve">unions are </w:t>
      </w:r>
      <w:r w:rsidRPr="00D34DFA">
        <w:rPr>
          <w:rStyle w:val="Emphasis"/>
        </w:rPr>
        <w:t>vital</w:t>
      </w:r>
      <w:r w:rsidRPr="00D34DFA">
        <w:rPr>
          <w:rStyle w:val="StyleUnderline"/>
        </w:rPr>
        <w:t xml:space="preserve"> to ensuring</w:t>
      </w:r>
      <w:r w:rsidRPr="00D602C2">
        <w:rPr>
          <w:sz w:val="16"/>
        </w:rPr>
        <w:t xml:space="preserve"> that </w:t>
      </w:r>
      <w:r w:rsidRPr="00D34DFA">
        <w:rPr>
          <w:rStyle w:val="Emphasis"/>
        </w:rPr>
        <w:t>democracy works</w:t>
      </w:r>
      <w:r w:rsidRPr="00D602C2">
        <w:rPr>
          <w:sz w:val="16"/>
        </w:rPr>
        <w:t xml:space="preserve"> properly. 82 They advocate for workers and help workers advocate for themselves. And </w:t>
      </w:r>
      <w:r w:rsidRPr="00D34DFA">
        <w:rPr>
          <w:rStyle w:val="StyleUnderline"/>
        </w:rPr>
        <w:t xml:space="preserve">the </w:t>
      </w:r>
      <w:r w:rsidRPr="00795F7E">
        <w:rPr>
          <w:rStyle w:val="Emphasis"/>
          <w:highlight w:val="cyan"/>
        </w:rPr>
        <w:t>decline</w:t>
      </w:r>
      <w:r w:rsidRPr="00D34DFA">
        <w:rPr>
          <w:rStyle w:val="Emphasis"/>
        </w:rPr>
        <w:t xml:space="preserve"> of unions</w:t>
      </w:r>
      <w:r w:rsidRPr="00D34DFA">
        <w:rPr>
          <w:rStyle w:val="StyleUnderline"/>
        </w:rPr>
        <w:t xml:space="preserve"> has </w:t>
      </w:r>
      <w:r w:rsidRPr="00795F7E">
        <w:rPr>
          <w:rStyle w:val="StyleUnderline"/>
          <w:highlight w:val="cyan"/>
        </w:rPr>
        <w:t xml:space="preserve">created a </w:t>
      </w:r>
      <w:r w:rsidRPr="00D34DFA">
        <w:rPr>
          <w:rStyle w:val="Emphasis"/>
        </w:rPr>
        <w:t xml:space="preserve">political </w:t>
      </w:r>
      <w:r w:rsidRPr="00795F7E">
        <w:rPr>
          <w:rStyle w:val="Emphasis"/>
          <w:highlight w:val="cyan"/>
        </w:rPr>
        <w:t>vacuum</w:t>
      </w:r>
      <w:r w:rsidRPr="00D602C2">
        <w:rPr>
          <w:sz w:val="16"/>
        </w:rPr>
        <w:t xml:space="preserve"> that has led the wealthy to capture significant control of government, as the political scientists Jacob Hacker and Paul Pierson explain in the book Winner-Take-All Politics. 83</w:t>
      </w:r>
    </w:p>
    <w:p w14:paraId="0339FD6F" w14:textId="77777777" w:rsidR="000D4BE4" w:rsidRPr="00795F7E" w:rsidRDefault="000D4BE4" w:rsidP="000D4BE4">
      <w:pPr>
        <w:rPr>
          <w:rStyle w:val="StyleUnderline"/>
          <w:highlight w:val="cyan"/>
        </w:rPr>
      </w:pPr>
      <w:r w:rsidRPr="00D602C2">
        <w:rPr>
          <w:sz w:val="16"/>
        </w:rPr>
        <w:t xml:space="preserve">Beyond the contemporary United States, unions and democracy also tend to go together. Research finds that </w:t>
      </w:r>
      <w:r w:rsidRPr="00795F7E">
        <w:rPr>
          <w:rStyle w:val="StyleUnderline"/>
          <w:highlight w:val="cyan"/>
        </w:rPr>
        <w:t>government is</w:t>
      </w:r>
      <w:r w:rsidRPr="00D602C2">
        <w:rPr>
          <w:sz w:val="16"/>
        </w:rPr>
        <w:t xml:space="preserve"> more transparent, </w:t>
      </w:r>
      <w:r w:rsidRPr="00D34DFA">
        <w:rPr>
          <w:rStyle w:val="Emphasis"/>
        </w:rPr>
        <w:t xml:space="preserve">more </w:t>
      </w:r>
      <w:r w:rsidRPr="00795F7E">
        <w:rPr>
          <w:rStyle w:val="Emphasis"/>
          <w:highlight w:val="cyan"/>
        </w:rPr>
        <w:t>effective</w:t>
      </w:r>
      <w:r w:rsidRPr="00795F7E">
        <w:rPr>
          <w:rStyle w:val="StyleUnderline"/>
          <w:highlight w:val="cyan"/>
        </w:rPr>
        <w:t>, and</w:t>
      </w:r>
      <w:r w:rsidRPr="00D602C2">
        <w:rPr>
          <w:sz w:val="16"/>
        </w:rPr>
        <w:t xml:space="preserve"> more </w:t>
      </w:r>
      <w:r w:rsidRPr="00795F7E">
        <w:rPr>
          <w:rStyle w:val="Emphasis"/>
          <w:highlight w:val="cyan"/>
        </w:rPr>
        <w:t>responsive</w:t>
      </w:r>
      <w:r w:rsidRPr="00D34DFA">
        <w:rPr>
          <w:rStyle w:val="StyleUnderline"/>
        </w:rPr>
        <w:t xml:space="preserve"> to its citizens </w:t>
      </w:r>
      <w:r w:rsidRPr="00795F7E">
        <w:rPr>
          <w:rStyle w:val="StyleUnderline"/>
          <w:highlight w:val="cyan"/>
        </w:rPr>
        <w:t xml:space="preserve">when unions are </w:t>
      </w:r>
      <w:r w:rsidRPr="00795F7E">
        <w:rPr>
          <w:rStyle w:val="Emphasis"/>
          <w:highlight w:val="cyan"/>
        </w:rPr>
        <w:t>strong</w:t>
      </w:r>
      <w:r w:rsidRPr="00D602C2">
        <w:rPr>
          <w:sz w:val="16"/>
        </w:rPr>
        <w:t xml:space="preserve"> and well connected with other civil society organizations.84 Not surprisingly, </w:t>
      </w:r>
      <w:r w:rsidRPr="00D34DFA">
        <w:rPr>
          <w:rStyle w:val="StyleUnderline"/>
        </w:rPr>
        <w:t xml:space="preserve">countries that score </w:t>
      </w:r>
      <w:r w:rsidRPr="00D34DFA">
        <w:rPr>
          <w:rStyle w:val="Emphasis"/>
        </w:rPr>
        <w:t>highest</w:t>
      </w:r>
      <w:r w:rsidRPr="00D602C2">
        <w:rPr>
          <w:sz w:val="16"/>
        </w:rPr>
        <w:t xml:space="preserve"> on international rankings of democratic quality by academics and journalists generally </w:t>
      </w:r>
      <w:r w:rsidRPr="00D34DFA">
        <w:rPr>
          <w:rStyle w:val="StyleUnderline"/>
        </w:rPr>
        <w:t xml:space="preserve">have </w:t>
      </w:r>
      <w:r w:rsidRPr="00D34DFA">
        <w:rPr>
          <w:rStyle w:val="Emphasis"/>
        </w:rPr>
        <w:t>strong unions</w:t>
      </w:r>
      <w:r w:rsidRPr="00D602C2">
        <w:rPr>
          <w:sz w:val="16"/>
        </w:rPr>
        <w:t>, while those that rank at the bottom tend to have weak or nonexistent labor movements.85</w:t>
      </w:r>
    </w:p>
    <w:p w14:paraId="62BC34E8" w14:textId="77777777" w:rsidR="000D4BE4" w:rsidRPr="00795F7E" w:rsidRDefault="000D4BE4" w:rsidP="000D4BE4">
      <w:pPr>
        <w:rPr>
          <w:rStyle w:val="StyleUnderline"/>
          <w:highlight w:val="cyan"/>
        </w:rPr>
      </w:pPr>
      <w:r w:rsidRPr="00795F7E">
        <w:rPr>
          <w:rStyle w:val="StyleUnderline"/>
          <w:highlight w:val="cyan"/>
        </w:rPr>
        <w:t>Unions</w:t>
      </w:r>
      <w:r w:rsidRPr="00D602C2">
        <w:rPr>
          <w:sz w:val="16"/>
        </w:rPr>
        <w:t xml:space="preserve"> often </w:t>
      </w:r>
      <w:r w:rsidRPr="00795F7E">
        <w:rPr>
          <w:rStyle w:val="Emphasis"/>
          <w:highlight w:val="cyan"/>
        </w:rPr>
        <w:t>stand up</w:t>
      </w:r>
      <w:r w:rsidRPr="00795F7E">
        <w:rPr>
          <w:rStyle w:val="StyleUnderline"/>
          <w:highlight w:val="cyan"/>
        </w:rPr>
        <w:t xml:space="preserve"> to dictators</w:t>
      </w:r>
      <w:r w:rsidRPr="00D602C2">
        <w:rPr>
          <w:sz w:val="16"/>
        </w:rPr>
        <w:t xml:space="preserve"> and push for greater openness and have been a driving force in the democratization of countries around the world—from Poland to South Korea.86 When </w:t>
      </w:r>
      <w:r w:rsidRPr="00D34DFA">
        <w:rPr>
          <w:rStyle w:val="StyleUnderline"/>
        </w:rPr>
        <w:t>dictators</w:t>
      </w:r>
      <w:r w:rsidRPr="00D602C2">
        <w:rPr>
          <w:sz w:val="16"/>
        </w:rPr>
        <w:t xml:space="preserve"> seize power, from Hitler in the 1930s to Pinochet in the 1970s to Viktor Orbán today, one of the </w:t>
      </w:r>
      <w:r w:rsidRPr="00D34DFA">
        <w:rPr>
          <w:rStyle w:val="Emphasis"/>
        </w:rPr>
        <w:t>first</w:t>
      </w:r>
      <w:r w:rsidRPr="00D602C2">
        <w:rPr>
          <w:sz w:val="16"/>
        </w:rPr>
        <w:t xml:space="preserve"> things they usually do is </w:t>
      </w:r>
      <w:r w:rsidRPr="00D34DFA">
        <w:rPr>
          <w:rStyle w:val="StyleUnderline"/>
        </w:rPr>
        <w:t xml:space="preserve">seek to </w:t>
      </w:r>
      <w:r w:rsidRPr="00D34DFA">
        <w:rPr>
          <w:rStyle w:val="Emphasis"/>
        </w:rPr>
        <w:t>weaken</w:t>
      </w:r>
      <w:r w:rsidRPr="00D602C2">
        <w:rPr>
          <w:sz w:val="16"/>
        </w:rPr>
        <w:t xml:space="preserve"> or outlaw labor </w:t>
      </w:r>
      <w:r w:rsidRPr="00D34DFA">
        <w:rPr>
          <w:rStyle w:val="StyleUnderline"/>
        </w:rPr>
        <w:t xml:space="preserve">unions so their agenda faces </w:t>
      </w:r>
      <w:r w:rsidRPr="00D34DFA">
        <w:rPr>
          <w:rStyle w:val="Emphasis"/>
        </w:rPr>
        <w:t>less opposition</w:t>
      </w:r>
      <w:r w:rsidRPr="00D602C2">
        <w:rPr>
          <w:sz w:val="16"/>
        </w:rPr>
        <w:t>.87 (Even in cases where dictators claim to promote workers and unions—as in China today or Argentina under Peron or Egypt under Nasser—the autocrats prevent unions from being independent organizations and make them an arm of the state, with their views and actions screened for political loyalty.)88 And countries like Germany after World War II and more recently South Africa in the aftermath of apartheid have sought to strengthen their labor movements as part of a process to rebuild democracy. 89</w:t>
      </w:r>
    </w:p>
    <w:p w14:paraId="6946A137" w14:textId="77777777" w:rsidR="000D4BE4" w:rsidRPr="00795F7E" w:rsidRDefault="000D4BE4" w:rsidP="000D4BE4">
      <w:pPr>
        <w:rPr>
          <w:rStyle w:val="StyleUnderline"/>
          <w:highlight w:val="cyan"/>
        </w:rPr>
      </w:pPr>
    </w:p>
    <w:p w14:paraId="55A3B244" w14:textId="77777777" w:rsidR="000D4BE4" w:rsidRPr="006E507A" w:rsidRDefault="000D4BE4" w:rsidP="000D4BE4">
      <w:pPr>
        <w:pStyle w:val="Heading4"/>
      </w:pPr>
      <w:r>
        <w:t xml:space="preserve">Democracy </w:t>
      </w:r>
      <w:r w:rsidRPr="006E507A">
        <w:t xml:space="preserve">prevents </w:t>
      </w:r>
      <w:r w:rsidRPr="006E507A">
        <w:rPr>
          <w:u w:val="single"/>
        </w:rPr>
        <w:t>war</w:t>
      </w:r>
      <w:r w:rsidRPr="006E507A">
        <w:t xml:space="preserve"> and provides </w:t>
      </w:r>
      <w:r w:rsidRPr="006E507A">
        <w:rPr>
          <w:u w:val="single"/>
        </w:rPr>
        <w:t>public goods</w:t>
      </w:r>
      <w:r w:rsidRPr="006E507A">
        <w:t xml:space="preserve">, solving extinction. </w:t>
      </w:r>
    </w:p>
    <w:p w14:paraId="03FABB24" w14:textId="77777777" w:rsidR="000D4BE4" w:rsidRPr="006E507A" w:rsidRDefault="000D4BE4" w:rsidP="000D4BE4">
      <w:r w:rsidRPr="006E507A">
        <w:t xml:space="preserve">Hadyn </w:t>
      </w:r>
      <w:r w:rsidRPr="006E507A">
        <w:rPr>
          <w:rStyle w:val="Style13ptBold"/>
        </w:rPr>
        <w:t>Belfield 23</w:t>
      </w:r>
      <w:r w:rsidRPr="006E507A">
        <w:t xml:space="preserve">. Research Associate and Academic Project Manager at the University of Cambridge's Centre for the Study of Existential Risk. “Collapse, Recovery, and Existential Risk.” </w:t>
      </w:r>
      <w:r w:rsidRPr="006E507A">
        <w:rPr>
          <w:i/>
          <w:iCs/>
        </w:rPr>
        <w:t>How Worlds Collapse</w:t>
      </w:r>
      <w:r w:rsidRPr="006E507A">
        <w:t>, 74-76.</w:t>
      </w:r>
    </w:p>
    <w:p w14:paraId="44E9FECA" w14:textId="77777777" w:rsidR="000D4BE4" w:rsidRPr="00DB6424" w:rsidRDefault="000D4BE4" w:rsidP="000D4BE4">
      <w:pPr>
        <w:rPr>
          <w:sz w:val="16"/>
        </w:rPr>
      </w:pPr>
      <w:r w:rsidRPr="00D34DFA">
        <w:rPr>
          <w:u w:val="single"/>
        </w:rPr>
        <w:t xml:space="preserve">A world </w:t>
      </w:r>
      <w:r w:rsidRPr="00D34DFA">
        <w:rPr>
          <w:rStyle w:val="Emphasis"/>
        </w:rPr>
        <w:t>dominated</w:t>
      </w:r>
      <w:r w:rsidRPr="00D34DFA">
        <w:rPr>
          <w:u w:val="single"/>
        </w:rPr>
        <w:t xml:space="preserve"> by </w:t>
      </w:r>
      <w:r w:rsidRPr="00D34DFA">
        <w:rPr>
          <w:rStyle w:val="Emphasis"/>
          <w:highlight w:val="cyan"/>
        </w:rPr>
        <w:t>totalitarian</w:t>
      </w:r>
      <w:r w:rsidRPr="00D34DFA">
        <w:rPr>
          <w:rStyle w:val="StyleUnderline"/>
        </w:rPr>
        <w:t xml:space="preserve"> state</w:t>
      </w:r>
      <w:r w:rsidRPr="00D34DFA">
        <w:rPr>
          <w:rStyle w:val="Emphasis"/>
          <w:highlight w:val="cyan"/>
        </w:rPr>
        <w:t>s</w:t>
      </w:r>
      <w:r w:rsidRPr="00D34DFA">
        <w:rPr>
          <w:u w:val="single"/>
        </w:rPr>
        <w:t xml:space="preserve"> would</w:t>
      </w:r>
      <w:r w:rsidRPr="00DB6424">
        <w:rPr>
          <w:sz w:val="16"/>
        </w:rPr>
        <w:t xml:space="preserve"> be more incompetent, more war-prone, less cooperative, and more inhibitive of progress than one dominated by democratic states. Our current world is not particularly competent, peaceful, cooperative, or progressive—a totalitarian-dominated world would be worse. It would increase the </w:t>
      </w:r>
      <w:r w:rsidRPr="00D34DFA">
        <w:rPr>
          <w:highlight w:val="cyan"/>
          <w:u w:val="single"/>
        </w:rPr>
        <w:t>risk</w:t>
      </w:r>
      <w:r w:rsidRPr="00DB6424">
        <w:rPr>
          <w:sz w:val="16"/>
        </w:rPr>
        <w:t xml:space="preserve"> of another collapse and </w:t>
      </w:r>
      <w:r w:rsidRPr="00D34DFA">
        <w:rPr>
          <w:rStyle w:val="Emphasis"/>
          <w:highlight w:val="cyan"/>
        </w:rPr>
        <w:t>extinction</w:t>
      </w:r>
      <w:r w:rsidRPr="00DB6424">
        <w:rPr>
          <w:sz w:val="16"/>
        </w:rPr>
        <w:t xml:space="preserve"> and could shape the future toward less desirable trajectories (Beckstead, 2013).</w:t>
      </w:r>
    </w:p>
    <w:p w14:paraId="5FE05363" w14:textId="77777777" w:rsidR="000D4BE4" w:rsidRPr="00DB6424" w:rsidRDefault="000D4BE4" w:rsidP="000D4BE4">
      <w:pPr>
        <w:rPr>
          <w:sz w:val="16"/>
        </w:rPr>
      </w:pPr>
      <w:r w:rsidRPr="00D34DFA">
        <w:rPr>
          <w:u w:val="single"/>
        </w:rPr>
        <w:t>Totalitarian states are</w:t>
      </w:r>
      <w:r w:rsidRPr="00DB6424">
        <w:rPr>
          <w:sz w:val="16"/>
        </w:rPr>
        <w:t xml:space="preserve"> incompetent. They are </w:t>
      </w:r>
      <w:r w:rsidRPr="00D34DFA">
        <w:rPr>
          <w:highlight w:val="cyan"/>
          <w:u w:val="single"/>
        </w:rPr>
        <w:t xml:space="preserve">bad at </w:t>
      </w:r>
      <w:r w:rsidRPr="00D34DFA">
        <w:rPr>
          <w:rStyle w:val="Emphasis"/>
        </w:rPr>
        <w:t>forecasting</w:t>
      </w:r>
      <w:r w:rsidRPr="00D34DFA">
        <w:rPr>
          <w:u w:val="single"/>
        </w:rPr>
        <w:t xml:space="preserve"> and </w:t>
      </w:r>
      <w:r w:rsidRPr="00D34DFA">
        <w:rPr>
          <w:rStyle w:val="Emphasis"/>
          <w:highlight w:val="cyan"/>
        </w:rPr>
        <w:t>dealing with</w:t>
      </w:r>
      <w:r w:rsidRPr="00D34DFA">
        <w:rPr>
          <w:highlight w:val="cyan"/>
          <w:u w:val="single"/>
        </w:rPr>
        <w:t xml:space="preserve"> disasters</w:t>
      </w:r>
      <w:r w:rsidRPr="00DB6424">
        <w:rPr>
          <w:sz w:val="16"/>
        </w:rPr>
        <w:t xml:space="preserve"> (Caplan, 2008).16 This can be seen most clearly in the great famines of Communist China and the USSR, in which millions died (Applebaum, 2017; Becker, 1996; Dikotter, 2010; Snyder, 2010). In comparison, functioning multiparty democracies rarely, if ever, experience famines (Sen, 2010). “Established autocracies” (or “personal”/“sultanist”) are particularly bad, as there are few checks or restraints on arbitrary rule and the whims and ideology of the single individual, even from other elites (Svolik, 2012). From the inside, the “inner circle” around Mao, Stalin, and Hitler seems incredibly chaotic, with elites strongly incentivized to conceal information and encouraged by the autocrat to squabble and feud—so they are divided (Conquest, 1992; Kershaw, 2008; Zhang &amp; Halliday, 2006). If totalitarian states are worse at addressing social, environmental, and technological problems, then </w:t>
      </w:r>
      <w:r w:rsidRPr="00D34DFA">
        <w:rPr>
          <w:u w:val="single"/>
        </w:rPr>
        <w:t>a world dominated by them would</w:t>
      </w:r>
      <w:r w:rsidRPr="00DB6424">
        <w:rPr>
          <w:sz w:val="16"/>
        </w:rPr>
        <w:t xml:space="preserve"> likely </w:t>
      </w:r>
      <w:r w:rsidRPr="00D34DFA">
        <w:rPr>
          <w:u w:val="single"/>
        </w:rPr>
        <w:t xml:space="preserve">be </w:t>
      </w:r>
      <w:r w:rsidRPr="00D34DFA">
        <w:rPr>
          <w:rStyle w:val="Emphasis"/>
        </w:rPr>
        <w:t>worse</w:t>
      </w:r>
      <w:r w:rsidRPr="00D34DFA">
        <w:rPr>
          <w:u w:val="single"/>
        </w:rPr>
        <w:t xml:space="preserve"> at responding to risks of </w:t>
      </w:r>
      <w:r w:rsidRPr="00D34DFA">
        <w:rPr>
          <w:rStyle w:val="Emphasis"/>
        </w:rPr>
        <w:t>collapse</w:t>
      </w:r>
      <w:r w:rsidRPr="00D34DFA">
        <w:rPr>
          <w:u w:val="single"/>
        </w:rPr>
        <w:t xml:space="preserve"> and </w:t>
      </w:r>
      <w:r w:rsidRPr="00D34DFA">
        <w:rPr>
          <w:rStyle w:val="Emphasis"/>
        </w:rPr>
        <w:t>extinction</w:t>
      </w:r>
      <w:r w:rsidRPr="00DB6424">
        <w:rPr>
          <w:sz w:val="16"/>
        </w:rPr>
        <w:t>.</w:t>
      </w:r>
    </w:p>
    <w:p w14:paraId="3BEBEC29" w14:textId="77777777" w:rsidR="000D4BE4" w:rsidRPr="00DB6424" w:rsidRDefault="000D4BE4" w:rsidP="000D4BE4">
      <w:pPr>
        <w:rPr>
          <w:sz w:val="16"/>
        </w:rPr>
      </w:pPr>
      <w:r w:rsidRPr="00DB6424">
        <w:rPr>
          <w:sz w:val="16"/>
        </w:rPr>
        <w:t xml:space="preserve">A world dominated by totalitarian states is </w:t>
      </w:r>
      <w:r w:rsidRPr="00D34DFA">
        <w:rPr>
          <w:u w:val="single"/>
        </w:rPr>
        <w:t xml:space="preserve">more </w:t>
      </w:r>
      <w:r w:rsidRPr="00D34DFA">
        <w:rPr>
          <w:highlight w:val="cyan"/>
          <w:u w:val="single"/>
        </w:rPr>
        <w:t xml:space="preserve">likely to have </w:t>
      </w:r>
      <w:r w:rsidRPr="00D34DFA">
        <w:rPr>
          <w:rStyle w:val="Emphasis"/>
        </w:rPr>
        <w:t xml:space="preserve">major </w:t>
      </w:r>
      <w:r w:rsidRPr="00D34DFA">
        <w:rPr>
          <w:rStyle w:val="Emphasis"/>
          <w:highlight w:val="cyan"/>
        </w:rPr>
        <w:t>wars</w:t>
      </w:r>
      <w:r w:rsidRPr="00DB6424">
        <w:rPr>
          <w:sz w:val="16"/>
        </w:rPr>
        <w:t xml:space="preserve">. States with near-universal adult suffrage rarely (if ever) go to war with one another (Barnhart et al., 2020), so a world dominated by democracies has fewer wars. </w:t>
      </w:r>
      <w:r w:rsidRPr="00D34DFA">
        <w:rPr>
          <w:rStyle w:val="Emphasis"/>
          <w:highlight w:val="cyan"/>
        </w:rPr>
        <w:t>Miscalc</w:t>
      </w:r>
      <w:r w:rsidRPr="00D34DFA">
        <w:rPr>
          <w:u w:val="single"/>
        </w:rPr>
        <w:t>ulation might be a particular problem</w:t>
      </w:r>
      <w:r w:rsidRPr="00DB6424">
        <w:rPr>
          <w:sz w:val="16"/>
        </w:rPr>
        <w:t xml:space="preserve"> for totalitarian states </w:t>
      </w:r>
      <w:r w:rsidRPr="00D34DFA">
        <w:rPr>
          <w:highlight w:val="cyan"/>
          <w:u w:val="single"/>
        </w:rPr>
        <w:t xml:space="preserve">due to </w:t>
      </w:r>
      <w:r w:rsidRPr="00D34DFA">
        <w:rPr>
          <w:rStyle w:val="StyleUnderline"/>
          <w:highlight w:val="cyan"/>
        </w:rPr>
        <w:t>personalization and disincentives</w:t>
      </w:r>
      <w:r w:rsidRPr="00D34DFA">
        <w:rPr>
          <w:highlight w:val="cyan"/>
          <w:u w:val="single"/>
        </w:rPr>
        <w:t xml:space="preserve"> for </w:t>
      </w:r>
      <w:r w:rsidRPr="00D34DFA">
        <w:rPr>
          <w:rStyle w:val="Emphasis"/>
        </w:rPr>
        <w:t xml:space="preserve">accurate </w:t>
      </w:r>
      <w:r w:rsidRPr="00D34DFA">
        <w:rPr>
          <w:rStyle w:val="Emphasis"/>
          <w:highlight w:val="cyan"/>
        </w:rPr>
        <w:t>info</w:t>
      </w:r>
      <w:r w:rsidRPr="00D34DFA">
        <w:rPr>
          <w:rStyle w:val="Emphasis"/>
        </w:rPr>
        <w:t>rmation</w:t>
      </w:r>
      <w:r w:rsidRPr="00DB6424">
        <w:rPr>
          <w:sz w:val="16"/>
        </w:rPr>
        <w:t xml:space="preserve">, leading to well-known strategic disasters such as Hitler and Stalin’s blunders in World War II (Bialer, 1970; Noakes &amp; Pridham, 2001), or at a smaller level, Saddam Hussein’s rejection of diplomacy (Atkinson, 1993). </w:t>
      </w:r>
      <w:r w:rsidRPr="00D34DFA">
        <w:rPr>
          <w:u w:val="single"/>
        </w:rPr>
        <w:t>War makes</w:t>
      </w:r>
      <w:r w:rsidRPr="00DB6424">
        <w:rPr>
          <w:sz w:val="16"/>
        </w:rPr>
        <w:t xml:space="preserve"> collapse and </w:t>
      </w:r>
      <w:r w:rsidRPr="00D34DFA">
        <w:rPr>
          <w:rStyle w:val="Emphasis"/>
        </w:rPr>
        <w:t>extinction more likely</w:t>
      </w:r>
      <w:r w:rsidRPr="00D34DFA">
        <w:rPr>
          <w:u w:val="single"/>
        </w:rPr>
        <w:t xml:space="preserve">, by </w:t>
      </w:r>
      <w:r w:rsidRPr="00D34DFA">
        <w:rPr>
          <w:highlight w:val="cyan"/>
          <w:u w:val="single"/>
        </w:rPr>
        <w:t>raising</w:t>
      </w:r>
      <w:r w:rsidRPr="00D34DFA">
        <w:rPr>
          <w:u w:val="single"/>
        </w:rPr>
        <w:t xml:space="preserve"> the </w:t>
      </w:r>
      <w:r w:rsidRPr="00D34DFA">
        <w:rPr>
          <w:highlight w:val="cyan"/>
          <w:u w:val="single"/>
        </w:rPr>
        <w:t xml:space="preserve">chance of </w:t>
      </w:r>
      <w:r w:rsidRPr="00D34DFA">
        <w:rPr>
          <w:rStyle w:val="Emphasis"/>
          <w:highlight w:val="cyan"/>
        </w:rPr>
        <w:t>w</w:t>
      </w:r>
      <w:r w:rsidRPr="00DB6424">
        <w:rPr>
          <w:sz w:val="16"/>
        </w:rPr>
        <w:t xml:space="preserve">eapons of </w:t>
      </w:r>
      <w:r w:rsidRPr="00D34DFA">
        <w:rPr>
          <w:rStyle w:val="Emphasis"/>
          <w:highlight w:val="cyan"/>
        </w:rPr>
        <w:t>m</w:t>
      </w:r>
      <w:r w:rsidRPr="00DB6424">
        <w:rPr>
          <w:sz w:val="16"/>
        </w:rPr>
        <w:t xml:space="preserve">ass </w:t>
      </w:r>
      <w:r w:rsidRPr="00D34DFA">
        <w:rPr>
          <w:rStyle w:val="Emphasis"/>
          <w:highlight w:val="cyan"/>
        </w:rPr>
        <w:t>d</w:t>
      </w:r>
      <w:r w:rsidRPr="00DB6424">
        <w:rPr>
          <w:sz w:val="16"/>
        </w:rPr>
        <w:t>e</w:t>
      </w:r>
      <w:r w:rsidRPr="00D34DFA">
        <w:rPr>
          <w:rStyle w:val="Emphasis"/>
          <w:highlight w:val="cyan"/>
        </w:rPr>
        <w:t>s</w:t>
      </w:r>
      <w:r w:rsidRPr="00DB6424">
        <w:rPr>
          <w:sz w:val="16"/>
        </w:rPr>
        <w:t>truction being used.</w:t>
      </w:r>
    </w:p>
    <w:p w14:paraId="64CFA9A6" w14:textId="77777777" w:rsidR="000D4BE4" w:rsidRPr="00DB6424" w:rsidRDefault="000D4BE4" w:rsidP="000D4BE4">
      <w:pPr>
        <w:rPr>
          <w:sz w:val="16"/>
        </w:rPr>
      </w:pPr>
      <w:r w:rsidRPr="00DB6424">
        <w:rPr>
          <w:sz w:val="16"/>
        </w:rPr>
        <w:t xml:space="preserve">Linked to this, </w:t>
      </w:r>
      <w:r w:rsidRPr="00D34DFA">
        <w:rPr>
          <w:u w:val="single"/>
        </w:rPr>
        <w:t xml:space="preserve">totalitarian </w:t>
      </w:r>
      <w:r w:rsidRPr="00D34DFA">
        <w:rPr>
          <w:highlight w:val="cyan"/>
          <w:u w:val="single"/>
        </w:rPr>
        <w:t>states</w:t>
      </w:r>
      <w:r w:rsidRPr="00D34DFA">
        <w:rPr>
          <w:u w:val="single"/>
        </w:rPr>
        <w:t xml:space="preserve"> are </w:t>
      </w:r>
      <w:r w:rsidRPr="00D34DFA">
        <w:rPr>
          <w:rStyle w:val="Emphasis"/>
          <w:highlight w:val="cyan"/>
        </w:rPr>
        <w:t>less cooperative</w:t>
      </w:r>
      <w:r w:rsidRPr="00DB6424">
        <w:rPr>
          <w:sz w:val="16"/>
        </w:rPr>
        <w:t xml:space="preserve"> than democratic states. While cooperation is possible (Ginsburg, 2020), their internal norms are characterized by paranoia and treachery, and </w:t>
      </w:r>
      <w:r w:rsidRPr="00D34DFA">
        <w:rPr>
          <w:u w:val="single"/>
        </w:rPr>
        <w:t xml:space="preserve">their </w:t>
      </w:r>
      <w:r w:rsidRPr="00D34DFA">
        <w:rPr>
          <w:rStyle w:val="Emphasis"/>
        </w:rPr>
        <w:t xml:space="preserve">lack of </w:t>
      </w:r>
      <w:r w:rsidRPr="00D34DFA">
        <w:rPr>
          <w:rStyle w:val="Emphasis"/>
          <w:highlight w:val="cyan"/>
        </w:rPr>
        <w:t>transparency</w:t>
      </w:r>
      <w:r w:rsidRPr="00D34DFA">
        <w:rPr>
          <w:highlight w:val="cyan"/>
          <w:u w:val="single"/>
        </w:rPr>
        <w:t xml:space="preserve"> limits</w:t>
      </w:r>
      <w:r w:rsidRPr="00D34DFA">
        <w:rPr>
          <w:u w:val="single"/>
        </w:rPr>
        <w:t xml:space="preserve"> their ability to </w:t>
      </w:r>
      <w:r w:rsidRPr="00D34DFA">
        <w:rPr>
          <w:rStyle w:val="Emphasis"/>
        </w:rPr>
        <w:t>credibly commit</w:t>
      </w:r>
      <w:r w:rsidRPr="00D34DFA">
        <w:rPr>
          <w:u w:val="single"/>
        </w:rPr>
        <w:t xml:space="preserve"> to </w:t>
      </w:r>
      <w:r w:rsidRPr="00D34DFA">
        <w:rPr>
          <w:rStyle w:val="StyleUnderline"/>
          <w:highlight w:val="cyan"/>
        </w:rPr>
        <w:t>agreements. This is bad</w:t>
      </w:r>
      <w:r w:rsidRPr="00D34DFA">
        <w:rPr>
          <w:highlight w:val="cyan"/>
          <w:u w:val="single"/>
        </w:rPr>
        <w:t xml:space="preserve"> for</w:t>
      </w:r>
      <w:r w:rsidRPr="00DB6424">
        <w:rPr>
          <w:sz w:val="16"/>
        </w:rPr>
        <w:t xml:space="preserve"> all risks that require cooperation such as </w:t>
      </w:r>
      <w:r w:rsidRPr="00D34DFA">
        <w:rPr>
          <w:rStyle w:val="Emphasis"/>
          <w:highlight w:val="cyan"/>
        </w:rPr>
        <w:t>pandemics</w:t>
      </w:r>
      <w:r w:rsidRPr="00D34DFA">
        <w:rPr>
          <w:u w:val="single"/>
        </w:rPr>
        <w:t xml:space="preserve"> or </w:t>
      </w:r>
      <w:r w:rsidRPr="00D34DFA">
        <w:rPr>
          <w:rStyle w:val="Emphasis"/>
          <w:highlight w:val="cyan"/>
        </w:rPr>
        <w:t>climate change</w:t>
      </w:r>
      <w:r w:rsidRPr="00DB6424">
        <w:rPr>
          <w:sz w:val="16"/>
        </w:rPr>
        <w:t xml:space="preserve"> (Tomasik, 2015).</w:t>
      </w:r>
    </w:p>
    <w:p w14:paraId="0DAC2D75" w14:textId="77777777" w:rsidR="000D4BE4" w:rsidRPr="00DB6424" w:rsidRDefault="000D4BE4" w:rsidP="000D4BE4">
      <w:pPr>
        <w:rPr>
          <w:sz w:val="16"/>
        </w:rPr>
      </w:pPr>
      <w:r w:rsidRPr="00DB6424">
        <w:rPr>
          <w:sz w:val="16"/>
        </w:rPr>
        <w:t xml:space="preserve">Finally, </w:t>
      </w:r>
      <w:r w:rsidRPr="00D34DFA">
        <w:rPr>
          <w:u w:val="single"/>
        </w:rPr>
        <w:t xml:space="preserve">continued </w:t>
      </w:r>
      <w:r w:rsidRPr="00D34DFA">
        <w:rPr>
          <w:rStyle w:val="Emphasis"/>
        </w:rPr>
        <w:t>social</w:t>
      </w:r>
      <w:r w:rsidRPr="00D34DFA">
        <w:rPr>
          <w:u w:val="single"/>
        </w:rPr>
        <w:t xml:space="preserve"> and </w:t>
      </w:r>
      <w:r w:rsidRPr="00D34DFA">
        <w:rPr>
          <w:rStyle w:val="Emphasis"/>
        </w:rPr>
        <w:t>scientific progress</w:t>
      </w:r>
      <w:r w:rsidRPr="00DB6424">
        <w:rPr>
          <w:sz w:val="16"/>
        </w:rPr>
        <w:t xml:space="preserve"> is likely to </w:t>
      </w:r>
      <w:r w:rsidRPr="00D34DFA">
        <w:rPr>
          <w:u w:val="single"/>
        </w:rPr>
        <w:t>reduce risks of</w:t>
      </w:r>
      <w:r w:rsidRPr="00DB6424">
        <w:rPr>
          <w:sz w:val="16"/>
        </w:rPr>
        <w:t xml:space="preserve"> collapse and </w:t>
      </w:r>
      <w:r w:rsidRPr="00D34DFA">
        <w:rPr>
          <w:rStyle w:val="Emphasis"/>
        </w:rPr>
        <w:t>extinction</w:t>
      </w:r>
      <w:r w:rsidRPr="00DB6424">
        <w:rPr>
          <w:sz w:val="16"/>
        </w:rPr>
        <w:t xml:space="preserve">. Social progress could </w:t>
      </w:r>
      <w:r w:rsidRPr="00D34DFA">
        <w:rPr>
          <w:u w:val="single"/>
        </w:rPr>
        <w:t xml:space="preserve">reduce </w:t>
      </w:r>
      <w:r w:rsidRPr="00D34DFA">
        <w:rPr>
          <w:rStyle w:val="Emphasis"/>
        </w:rPr>
        <w:t>global inequality</w:t>
      </w:r>
      <w:r w:rsidRPr="00DB6424">
        <w:rPr>
          <w:sz w:val="16"/>
        </w:rPr>
        <w:t xml:space="preserve"> and other risk factors. Scientific progress could help address natural risks and </w:t>
      </w:r>
      <w:r w:rsidRPr="00D34DFA">
        <w:rPr>
          <w:u w:val="single"/>
        </w:rPr>
        <w:t>climate change</w:t>
      </w:r>
      <w:r w:rsidRPr="00DB6424">
        <w:rPr>
          <w:sz w:val="16"/>
        </w:rPr>
        <w:t xml:space="preserve"> (Sandberg, 2018), differentially increase defensive rather than </w:t>
      </w:r>
      <w:r w:rsidRPr="00D34DFA">
        <w:rPr>
          <w:u w:val="single"/>
        </w:rPr>
        <w:t>offensive power</w:t>
      </w:r>
      <w:r w:rsidRPr="00DB6424">
        <w:rPr>
          <w:sz w:val="16"/>
        </w:rPr>
        <w:t xml:space="preserve"> (Garfinkel &amp; Dafoe, 2019), </w:t>
      </w:r>
      <w:r w:rsidRPr="00D34DFA">
        <w:rPr>
          <w:u w:val="single"/>
        </w:rPr>
        <w:t xml:space="preserve">and solve </w:t>
      </w:r>
      <w:r w:rsidRPr="00D34DFA">
        <w:rPr>
          <w:rStyle w:val="StyleUnderline"/>
        </w:rPr>
        <w:t>safety challenges</w:t>
      </w:r>
      <w:r w:rsidRPr="00D34DFA">
        <w:rPr>
          <w:u w:val="single"/>
        </w:rPr>
        <w:t xml:space="preserve"> in </w:t>
      </w:r>
      <w:r w:rsidRPr="00D34DFA">
        <w:rPr>
          <w:rStyle w:val="Emphasis"/>
          <w:highlight w:val="cyan"/>
        </w:rPr>
        <w:t>AI</w:t>
      </w:r>
      <w:r w:rsidRPr="00D34DFA">
        <w:rPr>
          <w:highlight w:val="cyan"/>
          <w:u w:val="single"/>
        </w:rPr>
        <w:t xml:space="preserve"> or </w:t>
      </w:r>
      <w:r w:rsidRPr="00D34DFA">
        <w:rPr>
          <w:rStyle w:val="Emphasis"/>
          <w:highlight w:val="cyan"/>
        </w:rPr>
        <w:t>biotech</w:t>
      </w:r>
      <w:r w:rsidRPr="00D34DFA">
        <w:rPr>
          <w:u w:val="single"/>
        </w:rPr>
        <w:t>nology</w:t>
      </w:r>
      <w:r w:rsidRPr="00DB6424">
        <w:rPr>
          <w:sz w:val="16"/>
        </w:rPr>
        <w:t xml:space="preserve"> (Russell, 2019). However, as we will now discuss totalitarian states would likely inhibit social progress.</w:t>
      </w:r>
    </w:p>
    <w:p w14:paraId="2158A76A" w14:textId="77777777" w:rsidR="000D4BE4" w:rsidRPr="00DB6424" w:rsidRDefault="000D4BE4" w:rsidP="000D4BE4">
      <w:pPr>
        <w:rPr>
          <w:sz w:val="16"/>
        </w:rPr>
      </w:pPr>
      <w:r w:rsidRPr="00DB6424">
        <w:rPr>
          <w:sz w:val="16"/>
        </w:rPr>
        <w:t>A central question from a longtermist perspective is: Which values should shape the future? I would argue that we should prefer it to be shaped by liberal democratic values. This is not to say that the current democracy-dominated world is perfect—far from it. The fate of billions of factory-farmed animals or hundreds of millions of people in extreme poverty makes that abundantly clear. However, democracies have two advantages. First, democracies have space for cosmopolitan values such as human rights, plurality, freedom, and equality. These are better than those that characterize life under totalitarianism: Fear, terror, subjection, and secrecy. Second, they have within themselves the mechanism to allow progress. In the last 100 (or even 50) years, the lives of women, LGBT people, religious minorities, and non-white people have dramatically improved. Our “moral circle” has expanded, and could continue to expand (Singer, 1981). The arc of the moral universe is long, but given the right conditions, it might just bend toward justice (King, 1968). A global society dominated by these values, and with the possibility of improving more, has a better longterm potential. A totalitarian-dominated world, on the other hand, would reduce the space for resistance and progress—distorting the human trajectory.</w:t>
      </w:r>
    </w:p>
    <w:p w14:paraId="611B530A" w14:textId="77777777" w:rsidR="000D4BE4" w:rsidRPr="00DB6424" w:rsidRDefault="000D4BE4" w:rsidP="000D4BE4">
      <w:pPr>
        <w:rPr>
          <w:sz w:val="16"/>
        </w:rPr>
      </w:pPr>
      <w:r w:rsidRPr="00DB6424">
        <w:rPr>
          <w:sz w:val="16"/>
        </w:rPr>
        <w:t>We should be particularly concerned about “bottlenecks” at which values are particularly important—where there is a risk of “locking-in” some particular set of (possibly far from optimal) values. While they are currently far-off, future technologies such as artificial general intelligence, space settlement, life extension (of autocrats), or much better surveillance could enable lock-in (Caplan, 2008).17</w:t>
      </w:r>
    </w:p>
    <w:p w14:paraId="704D960C" w14:textId="77777777" w:rsidR="000D4BE4" w:rsidRPr="00DB6424" w:rsidRDefault="000D4BE4" w:rsidP="000D4BE4">
      <w:pPr>
        <w:rPr>
          <w:sz w:val="16"/>
        </w:rPr>
      </w:pPr>
      <w:r w:rsidRPr="00DB6424">
        <w:rPr>
          <w:sz w:val="16"/>
        </w:rPr>
        <w:t>Conditional on them avoiding new catastrophes, world orders dominated by totalitarians could be quite long-lasting (Caplan, 2008). Democracies can undermine authoritarian and totalitarian regimes through the following ways: Control, including conquest; contagion through proximity; and consent, promoting receptivity toward democratization (Whitehead, 2001). Democracies can actively undermine these regimes through war, sanctions, hosting rebellious exiles, or sponsoring internal movements. Passively, through contagion, they offer a demonstration that a better, more prosperous life is possible. For example, in the final years of the USSR, ordinary Soviet citizens were able to see that the West had a higher standard of living—more innovation, more choice, and more consumer goods. The elites were able to read books from the outside, and travel—Gorbachev’s contacts and friendships with European politicians may have made him more favorable to social democracy (Brown, 1996). Democracies can undermine the will and capacity of the coercive apparatus (Bellin, 2004). However, in a world not dominated by democracies, all these pressures would be far less.</w:t>
      </w:r>
    </w:p>
    <w:p w14:paraId="6B824E61" w14:textId="77777777" w:rsidR="000D4BE4" w:rsidRPr="00DB6424" w:rsidRDefault="000D4BE4" w:rsidP="000D4BE4">
      <w:pPr>
        <w:rPr>
          <w:sz w:val="16"/>
        </w:rPr>
      </w:pPr>
      <w:r w:rsidRPr="00DB6424">
        <w:rPr>
          <w:sz w:val="16"/>
        </w:rPr>
        <w:t xml:space="preserve">A world in which, say, totalitarian regimes emerged as dominant after World War II (for example if the USA was defeated) could be self-reinforcing and long-lasting, like the self-reinforcing relationship of Oceania, Eurasia, and Eastasia (Orwell, 1949). Orwell’s fictional world is characterized by constant low-grade warfare to justify </w:t>
      </w:r>
      <w:r w:rsidRPr="00D34DFA">
        <w:rPr>
          <w:rStyle w:val="Emphasis"/>
        </w:rPr>
        <w:t>emergency powers</w:t>
      </w:r>
      <w:r w:rsidRPr="00DB6424">
        <w:rPr>
          <w:sz w:val="16"/>
        </w:rPr>
        <w:t xml:space="preserve"> and secure elites, and with shifting alliances of convenience as states bandwagon and balance, thereby preventing any resolution. A totalitarian-dominated world order could be rather robust, perhaps for decades or even centuries.</w:t>
      </w:r>
    </w:p>
    <w:p w14:paraId="0105E18B" w14:textId="77777777" w:rsidR="000D4BE4" w:rsidRPr="00DB6424" w:rsidRDefault="000D4BE4" w:rsidP="000D4BE4">
      <w:pPr>
        <w:rPr>
          <w:sz w:val="16"/>
        </w:rPr>
      </w:pPr>
      <w:r w:rsidRPr="00D34DFA">
        <w:rPr>
          <w:rStyle w:val="StyleUnderline"/>
          <w:highlight w:val="cyan"/>
        </w:rPr>
        <w:t>A</w:t>
      </w:r>
      <w:r w:rsidRPr="00DB6424">
        <w:rPr>
          <w:sz w:val="16"/>
        </w:rPr>
        <w:t xml:space="preserve"> long-lasting </w:t>
      </w:r>
      <w:r w:rsidRPr="00D34DFA">
        <w:rPr>
          <w:highlight w:val="cyan"/>
          <w:u w:val="single"/>
        </w:rPr>
        <w:t>totalitarian</w:t>
      </w:r>
      <w:r w:rsidRPr="00D34DFA">
        <w:rPr>
          <w:u w:val="single"/>
        </w:rPr>
        <w:t xml:space="preserve">-dominated </w:t>
      </w:r>
      <w:r w:rsidRPr="00D34DFA">
        <w:rPr>
          <w:highlight w:val="cyan"/>
          <w:u w:val="single"/>
        </w:rPr>
        <w:t>world</w:t>
      </w:r>
      <w:r w:rsidRPr="00D34DFA">
        <w:rPr>
          <w:u w:val="single"/>
        </w:rPr>
        <w:t xml:space="preserve"> would extend</w:t>
      </w:r>
      <w:r w:rsidRPr="00DB6424">
        <w:rPr>
          <w:sz w:val="16"/>
        </w:rPr>
        <w:t xml:space="preserve"> the period of time humanity would spend with a heightened </w:t>
      </w:r>
      <w:r w:rsidRPr="00D34DFA">
        <w:rPr>
          <w:highlight w:val="cyan"/>
          <w:u w:val="single"/>
        </w:rPr>
        <w:t>risk</w:t>
      </w:r>
      <w:r w:rsidRPr="00D34DFA">
        <w:rPr>
          <w:u w:val="single"/>
        </w:rPr>
        <w:t xml:space="preserve"> of </w:t>
      </w:r>
      <w:r w:rsidRPr="00D34DFA">
        <w:rPr>
          <w:rStyle w:val="Emphasis"/>
        </w:rPr>
        <w:t>collapse</w:t>
      </w:r>
      <w:r w:rsidRPr="00D34DFA">
        <w:rPr>
          <w:u w:val="single"/>
        </w:rPr>
        <w:t xml:space="preserve"> or </w:t>
      </w:r>
      <w:r w:rsidRPr="00D34DFA">
        <w:rPr>
          <w:rStyle w:val="Emphasis"/>
          <w:highlight w:val="cyan"/>
        </w:rPr>
        <w:t>extinction</w:t>
      </w:r>
      <w:r w:rsidRPr="00D34DFA">
        <w:rPr>
          <w:u w:val="single"/>
        </w:rPr>
        <w:t>, as well as</w:t>
      </w:r>
      <w:r w:rsidRPr="00DB6424">
        <w:rPr>
          <w:sz w:val="16"/>
        </w:rPr>
        <w:t xml:space="preserve"> increased potential for </w:t>
      </w:r>
      <w:r w:rsidRPr="00D34DFA">
        <w:rPr>
          <w:rStyle w:val="Emphasis"/>
        </w:rPr>
        <w:t>distortion</w:t>
      </w:r>
      <w:r w:rsidRPr="00D34DFA">
        <w:rPr>
          <w:u w:val="single"/>
        </w:rPr>
        <w:t xml:space="preserve"> of the </w:t>
      </w:r>
      <w:r w:rsidRPr="00D34DFA">
        <w:rPr>
          <w:rStyle w:val="Emphasis"/>
        </w:rPr>
        <w:t>human trajectory</w:t>
      </w:r>
      <w:r w:rsidRPr="00D34DFA">
        <w:rPr>
          <w:u w:val="single"/>
        </w:rPr>
        <w:t xml:space="preserve"> and</w:t>
      </w:r>
      <w:r w:rsidRPr="00DB6424">
        <w:rPr>
          <w:sz w:val="16"/>
        </w:rPr>
        <w:t xml:space="preserve"> the possibility that a “</w:t>
      </w:r>
      <w:r w:rsidRPr="00D34DFA">
        <w:rPr>
          <w:rStyle w:val="Emphasis"/>
        </w:rPr>
        <w:t>lock-in</w:t>
      </w:r>
      <w:r w:rsidRPr="00DB6424">
        <w:rPr>
          <w:sz w:val="16"/>
        </w:rPr>
        <w:t xml:space="preserve">” event may occur. This example illustrates the possibility of a “negative recovery,” resulting in a trajectory with less or no scientific and social progress and a less favorable geopolitical situation, </w:t>
      </w:r>
      <w:r w:rsidRPr="00D34DFA">
        <w:rPr>
          <w:u w:val="single"/>
        </w:rPr>
        <w:t xml:space="preserve">which would threaten the </w:t>
      </w:r>
      <w:r w:rsidRPr="00D34DFA">
        <w:rPr>
          <w:rStyle w:val="Emphasis"/>
        </w:rPr>
        <w:t>destruction</w:t>
      </w:r>
      <w:r w:rsidRPr="00D34DFA">
        <w:rPr>
          <w:u w:val="single"/>
        </w:rPr>
        <w:t xml:space="preserve"> of humanity’s </w:t>
      </w:r>
      <w:r w:rsidRPr="00D34DFA">
        <w:rPr>
          <w:rStyle w:val="Emphasis"/>
        </w:rPr>
        <w:t>longterm potential</w:t>
      </w:r>
      <w:r w:rsidRPr="00DB6424">
        <w:rPr>
          <w:sz w:val="16"/>
        </w:rPr>
        <w:t>.</w:t>
      </w:r>
    </w:p>
    <w:p w14:paraId="59AA402D" w14:textId="77777777" w:rsidR="000D4BE4" w:rsidRPr="00DB6424" w:rsidRDefault="000D4BE4" w:rsidP="000D4BE4">
      <w:pPr>
        <w:rPr>
          <w:sz w:val="16"/>
        </w:rPr>
      </w:pPr>
    </w:p>
    <w:p w14:paraId="736CDE67" w14:textId="77777777" w:rsidR="000D4BE4" w:rsidRPr="00795F7E" w:rsidRDefault="000D4BE4" w:rsidP="000D4BE4">
      <w:pPr>
        <w:pStyle w:val="Heading4"/>
        <w:rPr>
          <w:rStyle w:val="StyleUnderline"/>
          <w:highlight w:val="cyan"/>
        </w:rPr>
      </w:pPr>
      <w:bookmarkStart w:id="0" w:name="_Hlk203318179"/>
      <w:r>
        <w:t xml:space="preserve">Our data is the </w:t>
      </w:r>
      <w:r>
        <w:rPr>
          <w:u w:val="single"/>
        </w:rPr>
        <w:t>only link</w:t>
      </w:r>
      <w:r>
        <w:t xml:space="preserve"> that avoids </w:t>
      </w:r>
      <w:r>
        <w:rPr>
          <w:u w:val="single"/>
        </w:rPr>
        <w:t>statistical noise</w:t>
      </w:r>
      <w:r>
        <w:t xml:space="preserve">. </w:t>
      </w:r>
    </w:p>
    <w:p w14:paraId="329D1BD7" w14:textId="77777777" w:rsidR="000D4BE4" w:rsidRPr="00795F7E" w:rsidRDefault="000D4BE4" w:rsidP="000D4BE4">
      <w:pPr>
        <w:rPr>
          <w:rStyle w:val="StyleUnderline"/>
          <w:highlight w:val="cyan"/>
        </w:rPr>
      </w:pPr>
      <w:r>
        <w:t xml:space="preserve">Kosuke </w:t>
      </w:r>
      <w:r w:rsidRPr="00965EEA">
        <w:rPr>
          <w:rStyle w:val="Style13ptBold"/>
        </w:rPr>
        <w:t>Imai and</w:t>
      </w:r>
      <w:r>
        <w:t xml:space="preserve"> James </w:t>
      </w:r>
      <w:r w:rsidRPr="00965EEA">
        <w:rPr>
          <w:rStyle w:val="Style13ptBold"/>
        </w:rPr>
        <w:t>Lo 21</w:t>
      </w:r>
      <w:r>
        <w:t xml:space="preserve">. Professor of Politics and Founding Director of the Program in Statistics and Machine Learning at Princeton; Associate Professor of Political Science at the University of Southern California. “Robustness of Evidence for Democratic Peace.” </w:t>
      </w:r>
      <w:r>
        <w:rPr>
          <w:i/>
          <w:iCs/>
        </w:rPr>
        <w:t xml:space="preserve">International Organization Foundation </w:t>
      </w:r>
      <w:r>
        <w:t xml:space="preserve">75(3). p. 901-919. Summer 2021. </w:t>
      </w:r>
    </w:p>
    <w:p w14:paraId="5041DBD9" w14:textId="77777777" w:rsidR="000D4BE4" w:rsidRPr="00795F7E" w:rsidRDefault="000D4BE4" w:rsidP="000D4BE4">
      <w:pPr>
        <w:rPr>
          <w:rStyle w:val="StyleUnderline"/>
          <w:highlight w:val="cyan"/>
        </w:rPr>
      </w:pPr>
      <w:r w:rsidRPr="00965EEA">
        <w:rPr>
          <w:rStyle w:val="StyleUnderline"/>
        </w:rPr>
        <w:t xml:space="preserve">How should we resolve this </w:t>
      </w:r>
      <w:r w:rsidRPr="00965EEA">
        <w:rPr>
          <w:rStyle w:val="Emphasis"/>
        </w:rPr>
        <w:t>empirical debate</w:t>
      </w:r>
      <w:r w:rsidRPr="00965EEA">
        <w:rPr>
          <w:rStyle w:val="StyleUnderline"/>
        </w:rPr>
        <w:t xml:space="preserve"> regarding the democratic peace</w:t>
      </w:r>
      <w:r w:rsidRPr="00965EEA">
        <w:rPr>
          <w:sz w:val="16"/>
        </w:rPr>
        <w:t xml:space="preserve">?9 Unfortunately, </w:t>
      </w:r>
      <w:r w:rsidRPr="00795F7E">
        <w:rPr>
          <w:rStyle w:val="StyleUnderline"/>
          <w:highlight w:val="cyan"/>
        </w:rPr>
        <w:t>in</w:t>
      </w:r>
      <w:r w:rsidRPr="00965EEA">
        <w:rPr>
          <w:sz w:val="16"/>
        </w:rPr>
        <w:t xml:space="preserve"> the </w:t>
      </w:r>
      <w:r w:rsidRPr="00795F7E">
        <w:rPr>
          <w:rStyle w:val="StyleUnderline"/>
          <w:highlight w:val="cyan"/>
        </w:rPr>
        <w:t>absence of</w:t>
      </w:r>
      <w:r w:rsidRPr="00965EEA">
        <w:rPr>
          <w:rStyle w:val="StyleUnderline"/>
        </w:rPr>
        <w:t xml:space="preserve"> randomized </w:t>
      </w:r>
      <w:r w:rsidRPr="00795F7E">
        <w:rPr>
          <w:rStyle w:val="Emphasis"/>
          <w:highlight w:val="cyan"/>
        </w:rPr>
        <w:t>experiments</w:t>
      </w:r>
      <w:r w:rsidRPr="00795F7E">
        <w:rPr>
          <w:rStyle w:val="StyleUnderline"/>
          <w:highlight w:val="cyan"/>
        </w:rPr>
        <w:t>, we can never</w:t>
      </w:r>
      <w:r w:rsidRPr="00965EEA">
        <w:rPr>
          <w:rStyle w:val="StyleUnderline"/>
        </w:rPr>
        <w:t xml:space="preserve"> </w:t>
      </w:r>
      <w:r w:rsidRPr="00965EEA">
        <w:rPr>
          <w:rStyle w:val="Emphasis"/>
        </w:rPr>
        <w:t xml:space="preserve">completely </w:t>
      </w:r>
      <w:r w:rsidRPr="00795F7E">
        <w:rPr>
          <w:rStyle w:val="Emphasis"/>
          <w:highlight w:val="cyan"/>
        </w:rPr>
        <w:t>rule out</w:t>
      </w:r>
      <w:r w:rsidRPr="00965EEA">
        <w:rPr>
          <w:rStyle w:val="StyleUnderline"/>
        </w:rPr>
        <w:t xml:space="preserve"> the possible existence of </w:t>
      </w:r>
      <w:r w:rsidRPr="00965EEA">
        <w:rPr>
          <w:rStyle w:val="Emphasis"/>
        </w:rPr>
        <w:t xml:space="preserve">confounding </w:t>
      </w:r>
      <w:r w:rsidRPr="00795F7E">
        <w:rPr>
          <w:rStyle w:val="Emphasis"/>
          <w:highlight w:val="cyan"/>
        </w:rPr>
        <w:t>biases</w:t>
      </w:r>
      <w:r w:rsidRPr="00965EEA">
        <w:rPr>
          <w:rStyle w:val="StyleUnderline"/>
        </w:rPr>
        <w:t xml:space="preserve"> that arise from </w:t>
      </w:r>
      <w:r w:rsidRPr="00965EEA">
        <w:rPr>
          <w:rStyle w:val="Emphasis"/>
        </w:rPr>
        <w:t>omitted variables</w:t>
      </w:r>
      <w:r w:rsidRPr="00965EEA">
        <w:rPr>
          <w:rStyle w:val="StyleUnderline"/>
        </w:rPr>
        <w:t>.</w:t>
      </w:r>
      <w:r w:rsidRPr="00965EEA">
        <w:rPr>
          <w:sz w:val="16"/>
        </w:rPr>
        <w:t xml:space="preserve"> While scholars in this literature have exclusively relied on parametric regression models, this approach requires strong assumptions, namely that the model accurately characterizes the true data-generating process (correct set of variables, right functional form, valid distributional assumption, etc.). Given that these assumptions may not be verifiable from observed data, it is no surprise that </w:t>
      </w:r>
      <w:r w:rsidRPr="00EF5C86">
        <w:rPr>
          <w:rStyle w:val="Emphasis"/>
        </w:rPr>
        <w:t xml:space="preserve">various </w:t>
      </w:r>
      <w:r w:rsidRPr="00795F7E">
        <w:rPr>
          <w:rStyle w:val="Emphasis"/>
          <w:highlight w:val="cyan"/>
        </w:rPr>
        <w:t>scholars</w:t>
      </w:r>
      <w:r w:rsidRPr="00795F7E">
        <w:rPr>
          <w:rStyle w:val="StyleUnderline"/>
          <w:highlight w:val="cyan"/>
        </w:rPr>
        <w:t xml:space="preserve"> advocate different</w:t>
      </w:r>
      <w:r w:rsidRPr="00965EEA">
        <w:rPr>
          <w:rStyle w:val="StyleUnderline"/>
        </w:rPr>
        <w:t xml:space="preserve"> </w:t>
      </w:r>
      <w:r w:rsidRPr="00965EEA">
        <w:rPr>
          <w:rStyle w:val="Emphasis"/>
        </w:rPr>
        <w:t xml:space="preserve">regression </w:t>
      </w:r>
      <w:r w:rsidRPr="00795F7E">
        <w:rPr>
          <w:rStyle w:val="Emphasis"/>
          <w:highlight w:val="cyan"/>
        </w:rPr>
        <w:t>models</w:t>
      </w:r>
      <w:r w:rsidRPr="00795F7E">
        <w:rPr>
          <w:rStyle w:val="StyleUnderline"/>
          <w:highlight w:val="cyan"/>
        </w:rPr>
        <w:t xml:space="preserve"> with</w:t>
      </w:r>
      <w:r w:rsidRPr="00965EEA">
        <w:rPr>
          <w:rStyle w:val="StyleUnderline"/>
        </w:rPr>
        <w:t xml:space="preserve"> diverging sets of variables, resulting in </w:t>
      </w:r>
      <w:r w:rsidRPr="00795F7E">
        <w:rPr>
          <w:rStyle w:val="Emphasis"/>
          <w:highlight w:val="cyan"/>
        </w:rPr>
        <w:t>contradictory findings</w:t>
      </w:r>
      <w:r w:rsidRPr="00EF5C86">
        <w:rPr>
          <w:rStyle w:val="StyleUnderline"/>
        </w:rPr>
        <w:t>.</w:t>
      </w:r>
      <w:r w:rsidRPr="00965EEA">
        <w:rPr>
          <w:sz w:val="16"/>
        </w:rPr>
        <w:t xml:space="preserve"> The difficulty of adjudicating between these alternative modeling approaches has led to the ongoing controversy in the empirical democratic peace literature.</w:t>
      </w:r>
    </w:p>
    <w:p w14:paraId="099BFE62" w14:textId="77777777" w:rsidR="000D4BE4" w:rsidRPr="00795F7E" w:rsidRDefault="000D4BE4" w:rsidP="000D4BE4">
      <w:pPr>
        <w:rPr>
          <w:rStyle w:val="StyleUnderline"/>
          <w:highlight w:val="cyan"/>
        </w:rPr>
      </w:pPr>
      <w:r w:rsidRPr="00965EEA">
        <w:rPr>
          <w:sz w:val="16"/>
        </w:rPr>
        <w:t xml:space="preserve">We propose </w:t>
      </w:r>
      <w:r w:rsidRPr="00795F7E">
        <w:rPr>
          <w:rStyle w:val="StyleUnderline"/>
          <w:highlight w:val="cyan"/>
        </w:rPr>
        <w:t xml:space="preserve">an </w:t>
      </w:r>
      <w:r w:rsidRPr="00795F7E">
        <w:rPr>
          <w:rStyle w:val="Emphasis"/>
          <w:highlight w:val="cyan"/>
        </w:rPr>
        <w:t>alternative</w:t>
      </w:r>
      <w:r w:rsidRPr="00965EEA">
        <w:rPr>
          <w:rStyle w:val="Emphasis"/>
        </w:rPr>
        <w:t xml:space="preserve"> approach</w:t>
      </w:r>
      <w:r w:rsidRPr="00965EEA">
        <w:rPr>
          <w:rStyle w:val="StyleUnderline"/>
        </w:rPr>
        <w:t xml:space="preserve"> </w:t>
      </w:r>
      <w:r w:rsidRPr="00795F7E">
        <w:rPr>
          <w:rStyle w:val="StyleUnderline"/>
          <w:highlight w:val="cyan"/>
        </w:rPr>
        <w:t xml:space="preserve">based on </w:t>
      </w:r>
      <w:r w:rsidRPr="00795F7E">
        <w:rPr>
          <w:rStyle w:val="Emphasis"/>
          <w:highlight w:val="cyan"/>
        </w:rPr>
        <w:t>nonparametric</w:t>
      </w:r>
      <w:r w:rsidRPr="00965EEA">
        <w:rPr>
          <w:rStyle w:val="Emphasis"/>
        </w:rPr>
        <w:t xml:space="preserve"> sensitivity </w:t>
      </w:r>
      <w:r w:rsidRPr="00795F7E">
        <w:rPr>
          <w:rStyle w:val="Emphasis"/>
          <w:highlight w:val="cyan"/>
        </w:rPr>
        <w:t>analysis</w:t>
      </w:r>
      <w:r w:rsidRPr="00965EEA">
        <w:rPr>
          <w:rStyle w:val="StyleUnderline"/>
        </w:rPr>
        <w:t xml:space="preserve"> to </w:t>
      </w:r>
      <w:r w:rsidRPr="009179E1">
        <w:rPr>
          <w:rStyle w:val="StyleUnderline"/>
        </w:rPr>
        <w:t xml:space="preserve">formally assess the robustness of the </w:t>
      </w:r>
      <w:r w:rsidRPr="009179E1">
        <w:rPr>
          <w:rStyle w:val="Emphasis"/>
        </w:rPr>
        <w:t>empirical evidence</w:t>
      </w:r>
      <w:r w:rsidRPr="009179E1">
        <w:rPr>
          <w:sz w:val="16"/>
        </w:rPr>
        <w:t>.10 Specifically, we quantify the strength of confounding relationships that could explain away</w:t>
      </w:r>
      <w:r w:rsidRPr="00965EEA">
        <w:rPr>
          <w:sz w:val="16"/>
        </w:rPr>
        <w:t xml:space="preserve"> the observed association between democracy and peace. That is, we compute the precise level of unobserved confounding needed to render the observed association between democracy and conflict spurious. The idea is that </w:t>
      </w:r>
      <w:r w:rsidRPr="00795F7E">
        <w:rPr>
          <w:rStyle w:val="StyleUnderline"/>
          <w:highlight w:val="cyan"/>
        </w:rPr>
        <w:t xml:space="preserve">although </w:t>
      </w:r>
      <w:r w:rsidRPr="00795F7E">
        <w:rPr>
          <w:rStyle w:val="Emphasis"/>
          <w:highlight w:val="cyan"/>
        </w:rPr>
        <w:t>not all</w:t>
      </w:r>
      <w:r w:rsidRPr="00795F7E">
        <w:rPr>
          <w:rStyle w:val="StyleUnderline"/>
          <w:highlight w:val="cyan"/>
        </w:rPr>
        <w:t xml:space="preserve"> correlations imply causation, a </w:t>
      </w:r>
      <w:r w:rsidRPr="00795F7E">
        <w:rPr>
          <w:rStyle w:val="Emphasis"/>
          <w:highlight w:val="cyan"/>
        </w:rPr>
        <w:t>very strong correlation</w:t>
      </w:r>
      <w:r w:rsidRPr="00795F7E">
        <w:rPr>
          <w:rStyle w:val="StyleUnderline"/>
          <w:highlight w:val="cyan"/>
        </w:rPr>
        <w:t xml:space="preserve"> suggests it</w:t>
      </w:r>
      <w:r w:rsidRPr="00EF5C86">
        <w:rPr>
          <w:rStyle w:val="StyleUnderline"/>
        </w:rPr>
        <w:t xml:space="preserve">. </w:t>
      </w:r>
      <w:r w:rsidRPr="00965EEA">
        <w:rPr>
          <w:sz w:val="16"/>
        </w:rPr>
        <w:t xml:space="preserve">Unlike the parametric regression modeling approach prevalent in the literature, </w:t>
      </w:r>
      <w:r w:rsidRPr="00795F7E">
        <w:rPr>
          <w:rStyle w:val="StyleUnderline"/>
          <w:highlight w:val="cyan"/>
        </w:rPr>
        <w:t>the</w:t>
      </w:r>
      <w:r w:rsidRPr="00965EEA">
        <w:rPr>
          <w:rStyle w:val="StyleUnderline"/>
        </w:rPr>
        <w:t xml:space="preserve"> proposed </w:t>
      </w:r>
      <w:r w:rsidRPr="00EF5C86">
        <w:rPr>
          <w:rStyle w:val="Emphasis"/>
        </w:rPr>
        <w:t xml:space="preserve">nonparametric sensitivity </w:t>
      </w:r>
      <w:r w:rsidRPr="00795F7E">
        <w:rPr>
          <w:rStyle w:val="Emphasis"/>
          <w:highlight w:val="cyan"/>
        </w:rPr>
        <w:t>approach</w:t>
      </w:r>
      <w:r w:rsidRPr="00965EEA">
        <w:rPr>
          <w:rStyle w:val="StyleUnderline"/>
        </w:rPr>
        <w:t xml:space="preserve"> </w:t>
      </w:r>
      <w:r w:rsidRPr="00EF5C86">
        <w:rPr>
          <w:rStyle w:val="StyleUnderline"/>
        </w:rPr>
        <w:t xml:space="preserve">directly </w:t>
      </w:r>
      <w:r w:rsidRPr="00795F7E">
        <w:rPr>
          <w:rStyle w:val="StyleUnderline"/>
          <w:highlight w:val="cyan"/>
        </w:rPr>
        <w:t>addresses</w:t>
      </w:r>
      <w:r w:rsidRPr="00965EEA">
        <w:rPr>
          <w:rStyle w:val="StyleUnderline"/>
        </w:rPr>
        <w:t xml:space="preserve"> the </w:t>
      </w:r>
      <w:r w:rsidRPr="00795F7E">
        <w:rPr>
          <w:rStyle w:val="StyleUnderline"/>
          <w:highlight w:val="cyan"/>
        </w:rPr>
        <w:t>existence of</w:t>
      </w:r>
      <w:r w:rsidRPr="00965EEA">
        <w:rPr>
          <w:rStyle w:val="StyleUnderline"/>
        </w:rPr>
        <w:t xml:space="preserve"> </w:t>
      </w:r>
      <w:r w:rsidRPr="00965EEA">
        <w:rPr>
          <w:rStyle w:val="Emphasis"/>
        </w:rPr>
        <w:t xml:space="preserve">unobserved </w:t>
      </w:r>
      <w:r w:rsidRPr="00795F7E">
        <w:rPr>
          <w:rStyle w:val="Emphasis"/>
          <w:highlight w:val="cyan"/>
        </w:rPr>
        <w:t>confounders</w:t>
      </w:r>
      <w:r w:rsidRPr="00795F7E">
        <w:rPr>
          <w:rStyle w:val="StyleUnderline"/>
          <w:highlight w:val="cyan"/>
        </w:rPr>
        <w:t xml:space="preserve"> without</w:t>
      </w:r>
      <w:r w:rsidRPr="00965EEA">
        <w:rPr>
          <w:rStyle w:val="StyleUnderline"/>
        </w:rPr>
        <w:t xml:space="preserve"> assuming a </w:t>
      </w:r>
      <w:r w:rsidRPr="00EF5C86">
        <w:rPr>
          <w:rStyle w:val="StyleUnderline"/>
        </w:rPr>
        <w:t xml:space="preserve">particular </w:t>
      </w:r>
      <w:r w:rsidRPr="00795F7E">
        <w:rPr>
          <w:rStyle w:val="Emphasis"/>
          <w:highlight w:val="cyan"/>
        </w:rPr>
        <w:t>regression</w:t>
      </w:r>
      <w:r w:rsidRPr="00EF5C86">
        <w:rPr>
          <w:rStyle w:val="Emphasis"/>
        </w:rPr>
        <w:t xml:space="preserve"> model</w:t>
      </w:r>
      <w:r w:rsidRPr="00965EEA">
        <w:rPr>
          <w:sz w:val="16"/>
        </w:rPr>
        <w:t xml:space="preserve">.11 Although one can never know with certainty from observational data whether democracy causes peace, this nonparametric sensitivity analysis can formally assess the robustness of empirical evidence for the democratic peace. </w:t>
      </w:r>
    </w:p>
    <w:p w14:paraId="407AB451" w14:textId="77777777" w:rsidR="000D4BE4" w:rsidRPr="00795F7E" w:rsidRDefault="000D4BE4" w:rsidP="000D4BE4">
      <w:pPr>
        <w:rPr>
          <w:rStyle w:val="StyleUnderline"/>
          <w:highlight w:val="cyan"/>
        </w:rPr>
      </w:pPr>
      <w:r w:rsidRPr="00965EEA">
        <w:rPr>
          <w:sz w:val="16"/>
        </w:rPr>
        <w:t>Our analysis applies the nonparametric sensitivity analysis method originally developed by Cornfield and colleagues, who were concerned with the robustness of the positive association between cigarette smoking and lung cancer in the potential presence of unobserved confounders.12 The study of the causal relationship between smoking and lung cancer closely parallels the dispute on the democratic peace. In both cases, randomized experiments cannot be conducted for ethical and logistical reasons, and critics contend that the observed association suffers from confounding biases. While no definitive conclusion can be drawn from observational data, Cornfield and colleagues argue that no existing confounder can explain the strong association between smoking and cancer and therefore this relationship is likely to be causal. Their conclusion is worth quoting here:</w:t>
      </w:r>
    </w:p>
    <w:p w14:paraId="3E64628A" w14:textId="77777777" w:rsidR="000D4BE4" w:rsidRPr="009179E1" w:rsidRDefault="000D4BE4" w:rsidP="000D4BE4">
      <w:pPr>
        <w:ind w:left="720"/>
        <w:rPr>
          <w:rStyle w:val="StyleUnderline"/>
        </w:rPr>
      </w:pPr>
      <w:r w:rsidRPr="00965EEA">
        <w:rPr>
          <w:sz w:val="16"/>
        </w:rPr>
        <w:t xml:space="preserve">Cigarette smokers have a ninefold greater risk of developing lung cancer than nonsmokers, while over-two-pack-a-day smokers have at least a 60-fold greater risk. Any characteristic proposed as a measure of the postulated cause common to both smoking status and lung-cancer risk must therefore be at least nine-fold more prevalent </w:t>
      </w:r>
      <w:r w:rsidRPr="009179E1">
        <w:rPr>
          <w:sz w:val="16"/>
        </w:rPr>
        <w:t>among cigarette smokers than among nonsmokers and at least 60-fold more prevalent among two-pack-a-day smokers. No such characteristic has yet been produced despite diligent search.13</w:t>
      </w:r>
    </w:p>
    <w:p w14:paraId="2C251D2E" w14:textId="77777777" w:rsidR="000D4BE4" w:rsidRPr="00795F7E" w:rsidRDefault="000D4BE4" w:rsidP="000D4BE4">
      <w:pPr>
        <w:rPr>
          <w:rStyle w:val="StyleUnderline"/>
          <w:highlight w:val="cyan"/>
        </w:rPr>
      </w:pPr>
      <w:r w:rsidRPr="009179E1">
        <w:rPr>
          <w:rStyle w:val="StyleUnderline"/>
        </w:rPr>
        <w:t xml:space="preserve">Our application of nonparametric sensitivity analysis to the democratic peace yields </w:t>
      </w:r>
      <w:r w:rsidRPr="009179E1">
        <w:rPr>
          <w:rStyle w:val="Emphasis"/>
        </w:rPr>
        <w:t>striking results</w:t>
      </w:r>
      <w:r w:rsidRPr="009179E1">
        <w:rPr>
          <w:sz w:val="16"/>
        </w:rPr>
        <w:t xml:space="preserve">. Depending on the definition of democracy, we </w:t>
      </w:r>
      <w:r w:rsidRPr="009179E1">
        <w:rPr>
          <w:rStyle w:val="StyleUnderline"/>
        </w:rPr>
        <w:t>find that</w:t>
      </w:r>
      <w:r w:rsidRPr="00EF5C86">
        <w:rPr>
          <w:rStyle w:val="StyleUnderline"/>
        </w:rPr>
        <w:t xml:space="preserve"> </w:t>
      </w:r>
      <w:r w:rsidRPr="00795F7E">
        <w:rPr>
          <w:rStyle w:val="StyleUnderline"/>
          <w:highlight w:val="cyan"/>
        </w:rPr>
        <w:t>a confounder must be</w:t>
      </w:r>
      <w:r w:rsidRPr="00EF5C86">
        <w:rPr>
          <w:rStyle w:val="StyleUnderline"/>
        </w:rPr>
        <w:t xml:space="preserve"> at least </w:t>
      </w:r>
      <w:r w:rsidRPr="00795F7E">
        <w:rPr>
          <w:rStyle w:val="Emphasis"/>
          <w:highlight w:val="cyan"/>
        </w:rPr>
        <w:t>forty-seven times</w:t>
      </w:r>
      <w:r w:rsidRPr="00795F7E">
        <w:rPr>
          <w:rStyle w:val="StyleUnderline"/>
          <w:highlight w:val="cyan"/>
        </w:rPr>
        <w:t xml:space="preserve"> more prevalent in </w:t>
      </w:r>
      <w:r w:rsidRPr="00795F7E">
        <w:rPr>
          <w:rStyle w:val="Emphasis"/>
          <w:highlight w:val="cyan"/>
        </w:rPr>
        <w:t>democratic dyads</w:t>
      </w:r>
      <w:r w:rsidRPr="00795F7E">
        <w:rPr>
          <w:rStyle w:val="StyleUnderline"/>
          <w:highlight w:val="cyan"/>
        </w:rPr>
        <w:t xml:space="preserve"> than</w:t>
      </w:r>
      <w:r w:rsidRPr="00EF5C86">
        <w:rPr>
          <w:rStyle w:val="StyleUnderline"/>
        </w:rPr>
        <w:t xml:space="preserve"> in </w:t>
      </w:r>
      <w:r w:rsidRPr="00795F7E">
        <w:rPr>
          <w:rStyle w:val="Emphasis"/>
          <w:highlight w:val="cyan"/>
        </w:rPr>
        <w:t>other</w:t>
      </w:r>
      <w:r w:rsidRPr="00EF5C86">
        <w:rPr>
          <w:rStyle w:val="StyleUnderline"/>
        </w:rPr>
        <w:t xml:space="preserve"> type</w:t>
      </w:r>
      <w:r w:rsidRPr="00795F7E">
        <w:rPr>
          <w:rStyle w:val="Emphasis"/>
          <w:highlight w:val="cyan"/>
        </w:rPr>
        <w:t>s</w:t>
      </w:r>
      <w:r w:rsidRPr="00EF5C86">
        <w:rPr>
          <w:rStyle w:val="StyleUnderline"/>
        </w:rPr>
        <w:t xml:space="preserve"> of dyads</w:t>
      </w:r>
      <w:r w:rsidRPr="00EF5C86">
        <w:rPr>
          <w:sz w:val="16"/>
        </w:rPr>
        <w:t xml:space="preserve">. Thus, </w:t>
      </w:r>
      <w:r w:rsidRPr="00EF5C86">
        <w:rPr>
          <w:rStyle w:val="StyleUnderline"/>
        </w:rPr>
        <w:t xml:space="preserve">any potential confounder that could explain the democratic </w:t>
      </w:r>
      <w:r w:rsidRPr="009179E1">
        <w:rPr>
          <w:rStyle w:val="StyleUnderline"/>
        </w:rPr>
        <w:t xml:space="preserve">peace would have to be at least </w:t>
      </w:r>
      <w:r w:rsidRPr="00795F7E">
        <w:rPr>
          <w:rStyle w:val="Emphasis"/>
          <w:highlight w:val="cyan"/>
        </w:rPr>
        <w:t>five times as prevalent</w:t>
      </w:r>
      <w:r w:rsidRPr="00795F7E">
        <w:rPr>
          <w:rStyle w:val="StyleUnderline"/>
          <w:highlight w:val="cyan"/>
        </w:rPr>
        <w:t xml:space="preserve"> as a</w:t>
      </w:r>
      <w:r w:rsidRPr="00EF5C86">
        <w:rPr>
          <w:rStyle w:val="StyleUnderline"/>
        </w:rPr>
        <w:t xml:space="preserve"> </w:t>
      </w:r>
      <w:r w:rsidRPr="00EF5C86">
        <w:rPr>
          <w:rStyle w:val="Emphasis"/>
        </w:rPr>
        <w:t xml:space="preserve">similar </w:t>
      </w:r>
      <w:r w:rsidRPr="009179E1">
        <w:rPr>
          <w:rStyle w:val="Emphasis"/>
        </w:rPr>
        <w:t>confounder</w:t>
      </w:r>
      <w:r w:rsidRPr="009179E1">
        <w:rPr>
          <w:rStyle w:val="StyleUnderline"/>
        </w:rPr>
        <w:t xml:space="preserve"> for </w:t>
      </w:r>
      <w:r w:rsidRPr="00795F7E">
        <w:rPr>
          <w:rStyle w:val="Emphasis"/>
          <w:highlight w:val="cyan"/>
        </w:rPr>
        <w:t>smoking and</w:t>
      </w:r>
      <w:r w:rsidRPr="00EF5C86">
        <w:rPr>
          <w:rStyle w:val="Emphasis"/>
        </w:rPr>
        <w:t xml:space="preserve"> lung </w:t>
      </w:r>
      <w:r w:rsidRPr="00795F7E">
        <w:rPr>
          <w:rStyle w:val="Emphasis"/>
          <w:highlight w:val="cyan"/>
        </w:rPr>
        <w:t>cancer</w:t>
      </w:r>
      <w:r w:rsidRPr="00EF5C86">
        <w:rPr>
          <w:rStyle w:val="StyleUnderline"/>
        </w:rPr>
        <w:t>.</w:t>
      </w:r>
      <w:r w:rsidRPr="00EF5C86">
        <w:rPr>
          <w:sz w:val="16"/>
        </w:rPr>
        <w:t xml:space="preserve"> In other words, according to our analysis, </w:t>
      </w:r>
      <w:r w:rsidRPr="00EF5C86">
        <w:rPr>
          <w:rStyle w:val="StyleUnderline"/>
        </w:rPr>
        <w:t xml:space="preserve">the </w:t>
      </w:r>
      <w:r w:rsidRPr="00EF5C86">
        <w:rPr>
          <w:rStyle w:val="Emphasis"/>
        </w:rPr>
        <w:t>positive association</w:t>
      </w:r>
      <w:r w:rsidRPr="00EF5C86">
        <w:rPr>
          <w:rStyle w:val="StyleUnderline"/>
        </w:rPr>
        <w:t xml:space="preserve"> between </w:t>
      </w:r>
      <w:r w:rsidRPr="00EF5C86">
        <w:rPr>
          <w:rStyle w:val="Emphasis"/>
        </w:rPr>
        <w:t>democracy and peace</w:t>
      </w:r>
      <w:r w:rsidRPr="00EF5C86">
        <w:rPr>
          <w:rStyle w:val="StyleUnderline"/>
        </w:rPr>
        <w:t xml:space="preserve"> is </w:t>
      </w:r>
      <w:r w:rsidRPr="00EF5C86">
        <w:rPr>
          <w:rStyle w:val="Emphasis"/>
        </w:rPr>
        <w:t>much more robust</w:t>
      </w:r>
      <w:r w:rsidRPr="00EF5C86">
        <w:rPr>
          <w:rStyle w:val="StyleUnderline"/>
        </w:rPr>
        <w:t xml:space="preserve"> than that between </w:t>
      </w:r>
      <w:r w:rsidRPr="00EF5C86">
        <w:rPr>
          <w:rStyle w:val="Emphasis"/>
        </w:rPr>
        <w:t>smoking and lung cancer</w:t>
      </w:r>
      <w:r w:rsidRPr="00EF5C86">
        <w:rPr>
          <w:sz w:val="16"/>
        </w:rPr>
        <w:t>.</w:t>
      </w:r>
    </w:p>
    <w:p w14:paraId="26DD2768" w14:textId="77777777" w:rsidR="000D4BE4" w:rsidRPr="00795F7E" w:rsidRDefault="000D4BE4" w:rsidP="000D4BE4">
      <w:pPr>
        <w:rPr>
          <w:rStyle w:val="StyleUnderline"/>
          <w:highlight w:val="cyan"/>
        </w:rPr>
      </w:pPr>
      <w:r w:rsidRPr="00965EEA">
        <w:rPr>
          <w:sz w:val="16"/>
        </w:rPr>
        <w:t xml:space="preserve">While no such confounder has yet been found for the relationship between smoking and lung cancer, </w:t>
      </w:r>
      <w:r w:rsidRPr="00965EEA">
        <w:rPr>
          <w:rStyle w:val="StyleUnderline"/>
        </w:rPr>
        <w:t>we examine</w:t>
      </w:r>
      <w:r w:rsidRPr="00965EEA">
        <w:rPr>
          <w:sz w:val="16"/>
        </w:rPr>
        <w:t xml:space="preserve"> whether the </w:t>
      </w:r>
      <w:r w:rsidRPr="00965EEA">
        <w:rPr>
          <w:rStyle w:val="StyleUnderline"/>
        </w:rPr>
        <w:t xml:space="preserve">confounders identified in the democratic peace literature meet the </w:t>
      </w:r>
      <w:r w:rsidRPr="00965EEA">
        <w:rPr>
          <w:rStyle w:val="Emphasis"/>
        </w:rPr>
        <w:t>conditions</w:t>
      </w:r>
      <w:r w:rsidRPr="00965EEA">
        <w:rPr>
          <w:rStyle w:val="StyleUnderline"/>
        </w:rPr>
        <w:t xml:space="preserve"> of nonparametric sensitivity analysis</w:t>
      </w:r>
      <w:r w:rsidRPr="00965EEA">
        <w:rPr>
          <w:sz w:val="16"/>
        </w:rPr>
        <w:t xml:space="preserve">. For example, we consider a set of economic confounders proposed by Gartzke who argues that the democratic peace can be explained by capitalism.14 We also consider other confounders, such as military alliances.15 Overall, our </w:t>
      </w:r>
      <w:r w:rsidRPr="00965EEA">
        <w:rPr>
          <w:rStyle w:val="StyleUnderline"/>
        </w:rPr>
        <w:t>findings imply</w:t>
      </w:r>
      <w:r w:rsidRPr="00965EEA">
        <w:rPr>
          <w:sz w:val="16"/>
        </w:rPr>
        <w:t xml:space="preserve"> that </w:t>
      </w:r>
      <w:r w:rsidRPr="00965EEA">
        <w:rPr>
          <w:rStyle w:val="StyleUnderline"/>
        </w:rPr>
        <w:t xml:space="preserve">for a potential confounder to explain away the democratic peace, it must be much more strongly associated with </w:t>
      </w:r>
      <w:r w:rsidRPr="00965EEA">
        <w:rPr>
          <w:rStyle w:val="Emphasis"/>
        </w:rPr>
        <w:t>regime types</w:t>
      </w:r>
      <w:r w:rsidRPr="00965EEA">
        <w:rPr>
          <w:sz w:val="16"/>
        </w:rPr>
        <w:t xml:space="preserve"> and conflicts </w:t>
      </w:r>
      <w:r w:rsidRPr="00965EEA">
        <w:rPr>
          <w:rStyle w:val="StyleUnderline"/>
        </w:rPr>
        <w:t xml:space="preserve">than the confounders that have been proposed to date. </w:t>
      </w:r>
      <w:r w:rsidRPr="00795F7E">
        <w:rPr>
          <w:rStyle w:val="StyleUnderline"/>
          <w:highlight w:val="cyan"/>
        </w:rPr>
        <w:t>This</w:t>
      </w:r>
      <w:r w:rsidRPr="00965EEA">
        <w:rPr>
          <w:sz w:val="16"/>
        </w:rPr>
        <w:t xml:space="preserve"> finding again </w:t>
      </w:r>
      <w:r w:rsidRPr="00795F7E">
        <w:rPr>
          <w:rStyle w:val="StyleUnderline"/>
          <w:highlight w:val="cyan"/>
        </w:rPr>
        <w:t>demonstrates the robustness of</w:t>
      </w:r>
      <w:r w:rsidRPr="00EF5C86">
        <w:rPr>
          <w:rStyle w:val="StyleUnderline"/>
        </w:rPr>
        <w:t xml:space="preserve"> </w:t>
      </w:r>
      <w:r w:rsidRPr="00EF5C86">
        <w:rPr>
          <w:rStyle w:val="Emphasis"/>
        </w:rPr>
        <w:t xml:space="preserve">empirical </w:t>
      </w:r>
      <w:r w:rsidRPr="00795F7E">
        <w:rPr>
          <w:rStyle w:val="Emphasis"/>
          <w:highlight w:val="cyan"/>
        </w:rPr>
        <w:t>evidence</w:t>
      </w:r>
      <w:r w:rsidRPr="00795F7E">
        <w:rPr>
          <w:rStyle w:val="StyleUnderline"/>
          <w:highlight w:val="cyan"/>
        </w:rPr>
        <w:t xml:space="preserve"> for</w:t>
      </w:r>
      <w:r w:rsidRPr="00965EEA">
        <w:rPr>
          <w:rStyle w:val="StyleUnderline"/>
        </w:rPr>
        <w:t xml:space="preserve"> the </w:t>
      </w:r>
      <w:r w:rsidRPr="00795F7E">
        <w:rPr>
          <w:rStyle w:val="Emphasis"/>
          <w:highlight w:val="cyan"/>
        </w:rPr>
        <w:t>democratic peace</w:t>
      </w:r>
      <w:r w:rsidRPr="00EF5C86">
        <w:rPr>
          <w:rStyle w:val="StyleUnderline"/>
        </w:rPr>
        <w:t>.</w:t>
      </w:r>
      <w:bookmarkEnd w:id="0"/>
    </w:p>
    <w:p w14:paraId="0D3D9561" w14:textId="77777777" w:rsidR="000D4BE4" w:rsidRPr="00795F7E" w:rsidRDefault="000D4BE4" w:rsidP="000D4BE4">
      <w:pPr>
        <w:pStyle w:val="Heading4"/>
        <w:rPr>
          <w:rStyle w:val="StyleUnderline"/>
          <w:highlight w:val="cyan"/>
        </w:rPr>
      </w:pPr>
      <w:r>
        <w:t xml:space="preserve">Toss evidence that </w:t>
      </w:r>
      <w:r w:rsidRPr="00550B7F">
        <w:t>doesn’t assume</w:t>
      </w:r>
      <w:r>
        <w:t xml:space="preserve"> the pacifying effect of </w:t>
      </w:r>
      <w:r>
        <w:rPr>
          <w:u w:val="single"/>
        </w:rPr>
        <w:t>organizing power</w:t>
      </w:r>
      <w:r>
        <w:t>.</w:t>
      </w:r>
    </w:p>
    <w:p w14:paraId="0E98607D" w14:textId="77777777" w:rsidR="000D4BE4" w:rsidRPr="00795F7E" w:rsidRDefault="000D4BE4" w:rsidP="000D4BE4">
      <w:pPr>
        <w:rPr>
          <w:rStyle w:val="StyleUnderline"/>
          <w:highlight w:val="cyan"/>
        </w:rPr>
      </w:pPr>
      <w:r>
        <w:t xml:space="preserve">Seung </w:t>
      </w:r>
      <w:r w:rsidRPr="00F313BB">
        <w:rPr>
          <w:rStyle w:val="Style13ptBold"/>
        </w:rPr>
        <w:t>Whan-Choi &amp;</w:t>
      </w:r>
      <w:r>
        <w:t xml:space="preserve"> Patrick </w:t>
      </w:r>
      <w:r w:rsidRPr="00F313BB">
        <w:rPr>
          <w:rStyle w:val="Style13ptBold"/>
        </w:rPr>
        <w:t>James 25</w:t>
      </w:r>
      <w:r>
        <w:t xml:space="preserve">. Professor of Political Science at UIC; Professor Emeritus of Political Science and International Relations at USC. “Six Alternatives to War, One Solution for Peace: The Pacifying Effect of Civil Society.” </w:t>
      </w:r>
      <w:r w:rsidRPr="00F313BB">
        <w:rPr>
          <w:i/>
          <w:iCs/>
        </w:rPr>
        <w:t>The Chinese Journal of International Politics</w:t>
      </w:r>
      <w:r>
        <w:rPr>
          <w:i/>
          <w:iCs/>
        </w:rPr>
        <w:t xml:space="preserve"> </w:t>
      </w:r>
      <w:r>
        <w:t xml:space="preserve">18(1). 2025. p. 1-34. </w:t>
      </w:r>
    </w:p>
    <w:p w14:paraId="06BA625F" w14:textId="77777777" w:rsidR="000D4BE4" w:rsidRPr="00795F7E" w:rsidRDefault="000D4BE4" w:rsidP="000D4BE4">
      <w:pPr>
        <w:rPr>
          <w:rStyle w:val="StyleUnderline"/>
          <w:highlight w:val="cyan"/>
        </w:rPr>
      </w:pPr>
      <w:r w:rsidRPr="00DB6424">
        <w:rPr>
          <w:sz w:val="16"/>
        </w:rPr>
        <w:t xml:space="preserve">To examine the potential interaction effect of civil society and democracy, we introduce </w:t>
      </w:r>
      <w:r w:rsidRPr="00795F7E">
        <w:rPr>
          <w:rStyle w:val="StyleUnderline"/>
          <w:highlight w:val="cyan"/>
        </w:rPr>
        <w:t>a</w:t>
      </w:r>
      <w:r w:rsidRPr="00D34DFA">
        <w:rPr>
          <w:rStyle w:val="StyleUnderline"/>
        </w:rPr>
        <w:t xml:space="preserve"> multiplicative interaction </w:t>
      </w:r>
      <w:r w:rsidRPr="00D34DFA">
        <w:rPr>
          <w:rStyle w:val="Emphasis"/>
        </w:rPr>
        <w:t xml:space="preserve">regression </w:t>
      </w:r>
      <w:r w:rsidRPr="00795F7E">
        <w:rPr>
          <w:rStyle w:val="Emphasis"/>
          <w:highlight w:val="cyan"/>
        </w:rPr>
        <w:t>model</w:t>
      </w:r>
      <w:r w:rsidRPr="00DB6424">
        <w:rPr>
          <w:sz w:val="16"/>
        </w:rPr>
        <w:t xml:space="preserve"> in Table A.4. The Appendix </w:t>
      </w:r>
      <w:r w:rsidRPr="00795F7E">
        <w:rPr>
          <w:rStyle w:val="StyleUnderline"/>
          <w:highlight w:val="cyan"/>
        </w:rPr>
        <w:t xml:space="preserve">shows a </w:t>
      </w:r>
      <w:r w:rsidRPr="00795F7E">
        <w:rPr>
          <w:rStyle w:val="Emphasis"/>
          <w:highlight w:val="cyan"/>
        </w:rPr>
        <w:t>significant</w:t>
      </w:r>
      <w:r w:rsidRPr="00D34DFA">
        <w:rPr>
          <w:rStyle w:val="StyleUnderline"/>
        </w:rPr>
        <w:t xml:space="preserve"> and </w:t>
      </w:r>
      <w:r w:rsidRPr="00D34DFA">
        <w:rPr>
          <w:rStyle w:val="Emphasis"/>
        </w:rPr>
        <w:t xml:space="preserve">consistent </w:t>
      </w:r>
      <w:r w:rsidRPr="00795F7E">
        <w:rPr>
          <w:rStyle w:val="Emphasis"/>
          <w:highlight w:val="cyan"/>
        </w:rPr>
        <w:t>impact</w:t>
      </w:r>
      <w:r w:rsidRPr="00795F7E">
        <w:rPr>
          <w:rStyle w:val="StyleUnderline"/>
          <w:highlight w:val="cyan"/>
        </w:rPr>
        <w:t xml:space="preserve"> of civil society</w:t>
      </w:r>
      <w:r w:rsidRPr="00D34DFA">
        <w:rPr>
          <w:rStyle w:val="StyleUnderline"/>
        </w:rPr>
        <w:t xml:space="preserve">, some weak support for </w:t>
      </w:r>
      <w:r w:rsidRPr="00795F7E">
        <w:rPr>
          <w:rStyle w:val="Emphasis"/>
          <w:highlight w:val="cyan"/>
        </w:rPr>
        <w:t>democracy</w:t>
      </w:r>
      <w:r w:rsidRPr="00DB6424">
        <w:rPr>
          <w:sz w:val="16"/>
        </w:rPr>
        <w:t xml:space="preserve">, and a possible interaction effect across the board. However, interpreting the interaction-related terms is not straightforward since they are non-linear, </w:t>
      </w:r>
      <w:r w:rsidRPr="00795F7E">
        <w:rPr>
          <w:rStyle w:val="StyleUnderline"/>
          <w:highlight w:val="cyan"/>
        </w:rPr>
        <w:t xml:space="preserve">and their effects depend on </w:t>
      </w:r>
      <w:r w:rsidRPr="00795F7E">
        <w:rPr>
          <w:rStyle w:val="Emphasis"/>
          <w:highlight w:val="cyan"/>
        </w:rPr>
        <w:t>each other</w:t>
      </w:r>
      <w:r w:rsidRPr="00D34DFA">
        <w:rPr>
          <w:rStyle w:val="StyleUnderline"/>
        </w:rPr>
        <w:t>.</w:t>
      </w:r>
      <w:r w:rsidRPr="00DB6424">
        <w:rPr>
          <w:sz w:val="16"/>
        </w:rPr>
        <w:t xml:space="preserve"> Based on Model 3, where the dependent variable is the onset of war, we visualize the impact of the interaction term in Figure A.2 in an effort to offer a better interpretation of the coefficient table. This graphical approach does not require centering variables at their means.112 Since it is expected to make a minor modification of the multiplicative regression model by changing the democracy constitutive term from a continuous variable to a dichotomous one,113 we follow suit.114 This modification is made because the dichotomized variable helps the reader better see the pacifying effect of civil society in the figure, conditional on the presence (1) or absence (0) of democratic political institutions. We transform the democracy variable as “1” when its continuous Polity score is greater than or equal to six and “0” otherwise, creating a dichotomous democracy variable. The Polity score of six is the conventional cutoff point for defining democracy in the conflict literature.115 In Figure A.2, the dotted line representing democracies whose Polity democracy score is greater than or equal to six is on the decrease. The figure confirms that </w:t>
      </w:r>
      <w:r w:rsidRPr="00795F7E">
        <w:rPr>
          <w:rStyle w:val="StyleUnderline"/>
          <w:highlight w:val="cyan"/>
        </w:rPr>
        <w:t>as</w:t>
      </w:r>
      <w:r w:rsidRPr="00D34DFA">
        <w:rPr>
          <w:rStyle w:val="StyleUnderline"/>
        </w:rPr>
        <w:t xml:space="preserve"> the level of </w:t>
      </w:r>
      <w:r w:rsidRPr="00795F7E">
        <w:rPr>
          <w:rStyle w:val="StyleUnderline"/>
          <w:highlight w:val="cyan"/>
        </w:rPr>
        <w:t>civil society</w:t>
      </w:r>
      <w:r w:rsidRPr="00D34DFA">
        <w:rPr>
          <w:rStyle w:val="StyleUnderline"/>
        </w:rPr>
        <w:t xml:space="preserve"> robustness </w:t>
      </w:r>
      <w:r w:rsidRPr="00795F7E">
        <w:rPr>
          <w:rStyle w:val="Emphasis"/>
          <w:highlight w:val="cyan"/>
        </w:rPr>
        <w:t>increases</w:t>
      </w:r>
      <w:r w:rsidRPr="00D34DFA">
        <w:rPr>
          <w:rStyle w:val="StyleUnderline"/>
        </w:rPr>
        <w:t xml:space="preserve">, the </w:t>
      </w:r>
      <w:r w:rsidRPr="00D34DFA">
        <w:rPr>
          <w:rStyle w:val="Emphasis"/>
        </w:rPr>
        <w:t>peacebuilding</w:t>
      </w:r>
      <w:r w:rsidRPr="00D34DFA">
        <w:rPr>
          <w:rStyle w:val="StyleUnderline"/>
        </w:rPr>
        <w:t xml:space="preserve"> synergy comes forth, and the </w:t>
      </w:r>
      <w:r w:rsidRPr="00D34DFA">
        <w:rPr>
          <w:rStyle w:val="Emphasis"/>
        </w:rPr>
        <w:t xml:space="preserve">likelihood of </w:t>
      </w:r>
      <w:r w:rsidRPr="00795F7E">
        <w:rPr>
          <w:rStyle w:val="Emphasis"/>
          <w:highlight w:val="cyan"/>
        </w:rPr>
        <w:t>conflict</w:t>
      </w:r>
      <w:r w:rsidRPr="00795F7E">
        <w:rPr>
          <w:rStyle w:val="StyleUnderline"/>
          <w:highlight w:val="cyan"/>
        </w:rPr>
        <w:t xml:space="preserve"> diminishes</w:t>
      </w:r>
      <w:r w:rsidRPr="00D34DFA">
        <w:rPr>
          <w:rStyle w:val="StyleUnderline"/>
        </w:rPr>
        <w:t>. This</w:t>
      </w:r>
      <w:r w:rsidRPr="00DB6424">
        <w:rPr>
          <w:sz w:val="16"/>
        </w:rPr>
        <w:t xml:space="preserve"> result further </w:t>
      </w:r>
      <w:r w:rsidRPr="00D34DFA">
        <w:rPr>
          <w:rStyle w:val="StyleUnderline"/>
        </w:rPr>
        <w:t xml:space="preserve">enforces the notable </w:t>
      </w:r>
      <w:r w:rsidRPr="00D34DFA">
        <w:rPr>
          <w:rStyle w:val="Emphasis"/>
        </w:rPr>
        <w:t>peacebuilding role</w:t>
      </w:r>
      <w:r w:rsidRPr="00D34DFA">
        <w:rPr>
          <w:rStyle w:val="StyleUnderline"/>
        </w:rPr>
        <w:t xml:space="preserve"> of </w:t>
      </w:r>
      <w:r w:rsidRPr="00D34DFA">
        <w:rPr>
          <w:rStyle w:val="Emphasis"/>
        </w:rPr>
        <w:t>civil society</w:t>
      </w:r>
      <w:r w:rsidRPr="00D34DFA">
        <w:rPr>
          <w:rStyle w:val="StyleUnderline"/>
        </w:rPr>
        <w:t xml:space="preserve"> in turbulent world politics.</w:t>
      </w:r>
    </w:p>
    <w:p w14:paraId="375C8A83" w14:textId="77777777" w:rsidR="000D4BE4" w:rsidRPr="00795F7E" w:rsidRDefault="000D4BE4" w:rsidP="000D4BE4">
      <w:pPr>
        <w:rPr>
          <w:rStyle w:val="StyleUnderline"/>
          <w:highlight w:val="cyan"/>
        </w:rPr>
      </w:pPr>
      <w:r w:rsidRPr="00DB6424">
        <w:rPr>
          <w:sz w:val="16"/>
        </w:rPr>
        <w:t xml:space="preserve">What would happen if, however, as the old saying goes, too many cooks spoil the broth— a group of control variables complicates the estimation and strengthens the significance of civil society over democracy? To account for this concern, we use a reduced form of the statistical model where only a minimum number of variables are included: civil society, democracy, Cold War, and geographic distance. As shown in Table A.5, </w:t>
      </w:r>
      <w:r w:rsidRPr="00D34DFA">
        <w:rPr>
          <w:rStyle w:val="StyleUnderline"/>
        </w:rPr>
        <w:t xml:space="preserve">we verify the peacebuilding effect of civil society in a </w:t>
      </w:r>
      <w:r w:rsidRPr="00D34DFA">
        <w:rPr>
          <w:rStyle w:val="Emphasis"/>
        </w:rPr>
        <w:t>consistent manner</w:t>
      </w:r>
      <w:r w:rsidRPr="00DB6424">
        <w:rPr>
          <w:sz w:val="16"/>
        </w:rPr>
        <w:t>, while democracy does not create strong and consistent evidence for peace across the board.</w:t>
      </w:r>
    </w:p>
    <w:p w14:paraId="743A9FAD" w14:textId="77777777" w:rsidR="000D4BE4" w:rsidRPr="00795F7E" w:rsidRDefault="000D4BE4" w:rsidP="000D4BE4">
      <w:pPr>
        <w:rPr>
          <w:rStyle w:val="StyleUnderline"/>
          <w:highlight w:val="cyan"/>
        </w:rPr>
      </w:pPr>
      <w:r w:rsidRPr="00DB6424">
        <w:rPr>
          <w:sz w:val="16"/>
        </w:rPr>
        <w:t xml:space="preserve">As previously noted, some conflict researchers prefer politically relevant dyads to all dyads since the former tend to wield more significant influence over international politics. An analysis conducted with politically relevant dyads should give further credence to the results of studies utilizing all dyads if the findings turn out to be strong and consistent. </w:t>
      </w:r>
      <w:r w:rsidRPr="00D34DFA">
        <w:rPr>
          <w:rStyle w:val="StyleUnderline"/>
        </w:rPr>
        <w:t xml:space="preserve">Table A.6 re-estimates Table A.5 after </w:t>
      </w:r>
      <w:r w:rsidRPr="00795F7E">
        <w:rPr>
          <w:rStyle w:val="StyleUnderline"/>
          <w:highlight w:val="cyan"/>
        </w:rPr>
        <w:t>confining</w:t>
      </w:r>
      <w:r w:rsidRPr="00D34DFA">
        <w:rPr>
          <w:rStyle w:val="StyleUnderline"/>
        </w:rPr>
        <w:t xml:space="preserve"> the sample </w:t>
      </w:r>
      <w:r w:rsidRPr="00795F7E">
        <w:rPr>
          <w:rStyle w:val="StyleUnderline"/>
          <w:highlight w:val="cyan"/>
        </w:rPr>
        <w:t xml:space="preserve">data to </w:t>
      </w:r>
      <w:r w:rsidRPr="00D34DFA">
        <w:rPr>
          <w:rStyle w:val="Emphasis"/>
        </w:rPr>
        <w:t xml:space="preserve">politically </w:t>
      </w:r>
      <w:r w:rsidRPr="00795F7E">
        <w:rPr>
          <w:rStyle w:val="Emphasis"/>
          <w:highlight w:val="cyan"/>
        </w:rPr>
        <w:t>relevant</w:t>
      </w:r>
      <w:r w:rsidRPr="00795F7E">
        <w:rPr>
          <w:rStyle w:val="StyleUnderline"/>
          <w:highlight w:val="cyan"/>
        </w:rPr>
        <w:t xml:space="preserve"> dyads</w:t>
      </w:r>
      <w:r w:rsidRPr="00DB6424">
        <w:rPr>
          <w:sz w:val="16"/>
        </w:rPr>
        <w:t xml:space="preserve">. While </w:t>
      </w:r>
      <w:r w:rsidRPr="00795F7E">
        <w:rPr>
          <w:rStyle w:val="StyleUnderline"/>
          <w:highlight w:val="cyan"/>
        </w:rPr>
        <w:t>civil society passes</w:t>
      </w:r>
      <w:r w:rsidRPr="00DB6424">
        <w:rPr>
          <w:sz w:val="16"/>
        </w:rPr>
        <w:t xml:space="preserve"> the conventional </w:t>
      </w:r>
      <w:r w:rsidRPr="00795F7E">
        <w:rPr>
          <w:rStyle w:val="Emphasis"/>
          <w:highlight w:val="cyan"/>
        </w:rPr>
        <w:t>significance</w:t>
      </w:r>
      <w:r w:rsidRPr="00D34DFA">
        <w:rPr>
          <w:rStyle w:val="StyleUnderline"/>
        </w:rPr>
        <w:t xml:space="preserve"> tests</w:t>
      </w:r>
      <w:r w:rsidRPr="00DB6424">
        <w:rPr>
          <w:sz w:val="16"/>
        </w:rPr>
        <w:t xml:space="preserve"> in all nine models, democracy does not. Not surprisingly, the national capability ratio is also another potential cause of peace, as it is statistically significant and the sign is in the expected direction</w:t>
      </w:r>
    </w:p>
    <w:p w14:paraId="080C92C2" w14:textId="77777777" w:rsidR="000D4BE4" w:rsidRPr="00795F7E" w:rsidRDefault="000D4BE4" w:rsidP="000D4BE4">
      <w:pPr>
        <w:rPr>
          <w:rStyle w:val="StyleUnderline"/>
          <w:highlight w:val="cyan"/>
        </w:rPr>
      </w:pPr>
      <w:r w:rsidRPr="00DB6424">
        <w:rPr>
          <w:sz w:val="16"/>
        </w:rPr>
        <w:t>Conclusion</w:t>
      </w:r>
    </w:p>
    <w:p w14:paraId="6566C6F5" w14:textId="77777777" w:rsidR="000D4BE4" w:rsidRPr="00795F7E" w:rsidRDefault="000D4BE4" w:rsidP="000D4BE4">
      <w:pPr>
        <w:rPr>
          <w:rStyle w:val="StyleUnderline"/>
          <w:highlight w:val="cyan"/>
        </w:rPr>
      </w:pPr>
      <w:r w:rsidRPr="00DB6424">
        <w:rPr>
          <w:sz w:val="16"/>
        </w:rPr>
        <w:t xml:space="preserve">To the best of our knowledge, </w:t>
      </w:r>
      <w:r w:rsidRPr="00D34DFA">
        <w:rPr>
          <w:rStyle w:val="StyleUnderline"/>
        </w:rPr>
        <w:t xml:space="preserve">the </w:t>
      </w:r>
      <w:r w:rsidRPr="00D34DFA">
        <w:rPr>
          <w:rStyle w:val="Emphasis"/>
        </w:rPr>
        <w:t>pacifying effect</w:t>
      </w:r>
      <w:r w:rsidRPr="00D34DFA">
        <w:rPr>
          <w:rStyle w:val="StyleUnderline"/>
        </w:rPr>
        <w:t xml:space="preserve"> of civil society concerning </w:t>
      </w:r>
      <w:r w:rsidRPr="00D34DFA">
        <w:rPr>
          <w:rStyle w:val="Emphasis"/>
        </w:rPr>
        <w:t>international conflict</w:t>
      </w:r>
      <w:r w:rsidRPr="00D34DFA">
        <w:rPr>
          <w:rStyle w:val="StyleUnderline"/>
        </w:rPr>
        <w:t xml:space="preserve"> is only beginning to receive the attention it deserves</w:t>
      </w:r>
      <w:r w:rsidRPr="00DB6424">
        <w:rPr>
          <w:sz w:val="16"/>
        </w:rPr>
        <w:t xml:space="preserve">. Instead, </w:t>
      </w:r>
      <w:r w:rsidRPr="00D34DFA">
        <w:rPr>
          <w:rStyle w:val="StyleUnderline"/>
        </w:rPr>
        <w:t>the literature draws attention to other factors such as democratic peace</w:t>
      </w:r>
      <w:r w:rsidRPr="00DB6424">
        <w:rPr>
          <w:sz w:val="16"/>
        </w:rPr>
        <w:t xml:space="preserve">, Cold War peace, contractualist peace, capitalist peace, and territorial peace. In this study, we reason that the </w:t>
      </w:r>
      <w:r w:rsidRPr="00D34DFA">
        <w:rPr>
          <w:rStyle w:val="Emphasis"/>
        </w:rPr>
        <w:t xml:space="preserve">likelihood of </w:t>
      </w:r>
      <w:r w:rsidRPr="00795F7E">
        <w:rPr>
          <w:rStyle w:val="Emphasis"/>
          <w:highlight w:val="cyan"/>
        </w:rPr>
        <w:t>conflict</w:t>
      </w:r>
      <w:r w:rsidRPr="00795F7E">
        <w:rPr>
          <w:rStyle w:val="StyleUnderline"/>
          <w:highlight w:val="cyan"/>
        </w:rPr>
        <w:t xml:space="preserve"> diminishes when a</w:t>
      </w:r>
      <w:r w:rsidRPr="00D34DFA">
        <w:rPr>
          <w:rStyle w:val="StyleUnderline"/>
        </w:rPr>
        <w:t xml:space="preserve"> robust </w:t>
      </w:r>
      <w:r w:rsidRPr="00795F7E">
        <w:rPr>
          <w:rStyle w:val="StyleUnderline"/>
          <w:highlight w:val="cyan"/>
        </w:rPr>
        <w:t>civil society with</w:t>
      </w:r>
      <w:r w:rsidRPr="00D34DFA">
        <w:rPr>
          <w:rStyle w:val="StyleUnderline"/>
        </w:rPr>
        <w:t xml:space="preserve"> the advantage of </w:t>
      </w:r>
      <w:r w:rsidRPr="00795F7E">
        <w:rPr>
          <w:rStyle w:val="Emphasis"/>
          <w:highlight w:val="cyan"/>
        </w:rPr>
        <w:t>organizing power</w:t>
      </w:r>
      <w:r w:rsidRPr="00DB6424">
        <w:rPr>
          <w:sz w:val="16"/>
        </w:rPr>
        <w:t xml:space="preserve">, a solution to collective action problems, and the power of immediacy </w:t>
      </w:r>
      <w:r w:rsidRPr="00795F7E">
        <w:rPr>
          <w:rStyle w:val="StyleUnderline"/>
          <w:highlight w:val="cyan"/>
        </w:rPr>
        <w:t>is present</w:t>
      </w:r>
      <w:r w:rsidRPr="00D34DFA">
        <w:rPr>
          <w:rStyle w:val="StyleUnderline"/>
        </w:rPr>
        <w:t xml:space="preserve"> in an </w:t>
      </w:r>
      <w:r w:rsidRPr="00D34DFA">
        <w:rPr>
          <w:rStyle w:val="Emphasis"/>
        </w:rPr>
        <w:t>interstate dyad</w:t>
      </w:r>
      <w:r w:rsidRPr="00DB6424">
        <w:rPr>
          <w:sz w:val="16"/>
        </w:rPr>
        <w:t xml:space="preserve">. In particular, we assert that </w:t>
      </w:r>
      <w:r w:rsidRPr="00D34DFA">
        <w:rPr>
          <w:rStyle w:val="StyleUnderline"/>
        </w:rPr>
        <w:t>civil society</w:t>
      </w:r>
      <w:r w:rsidRPr="00DB6424">
        <w:rPr>
          <w:sz w:val="16"/>
        </w:rPr>
        <w:t xml:space="preserve"> outperforms democracy because the former </w:t>
      </w:r>
      <w:r w:rsidRPr="00D34DFA">
        <w:rPr>
          <w:rStyle w:val="StyleUnderline"/>
        </w:rPr>
        <w:t xml:space="preserve">can </w:t>
      </w:r>
      <w:r w:rsidRPr="00795F7E">
        <w:rPr>
          <w:rStyle w:val="StyleUnderline"/>
          <w:highlight w:val="cyan"/>
        </w:rPr>
        <w:t>amplify</w:t>
      </w:r>
      <w:r w:rsidRPr="00D34DFA">
        <w:rPr>
          <w:rStyle w:val="StyleUnderline"/>
        </w:rPr>
        <w:t xml:space="preserve"> domestic </w:t>
      </w:r>
      <w:r w:rsidRPr="00D34DFA">
        <w:rPr>
          <w:rStyle w:val="Emphasis"/>
        </w:rPr>
        <w:t xml:space="preserve">audience </w:t>
      </w:r>
      <w:r w:rsidRPr="00795F7E">
        <w:rPr>
          <w:rStyle w:val="Emphasis"/>
          <w:highlight w:val="cyan"/>
        </w:rPr>
        <w:t>costs</w:t>
      </w:r>
      <w:r w:rsidRPr="00D34DFA">
        <w:rPr>
          <w:rStyle w:val="StyleUnderline"/>
        </w:rPr>
        <w:t xml:space="preserve"> by </w:t>
      </w:r>
      <w:r w:rsidRPr="00795F7E">
        <w:rPr>
          <w:rStyle w:val="StyleUnderline"/>
          <w:highlight w:val="cyan"/>
        </w:rPr>
        <w:t>making a</w:t>
      </w:r>
      <w:r w:rsidRPr="00D34DFA">
        <w:rPr>
          <w:rStyle w:val="StyleUnderline"/>
        </w:rPr>
        <w:t xml:space="preserve"> virtually immediate </w:t>
      </w:r>
      <w:r w:rsidRPr="00795F7E">
        <w:rPr>
          <w:rStyle w:val="Emphasis"/>
          <w:highlight w:val="cyan"/>
        </w:rPr>
        <w:t>demand</w:t>
      </w:r>
      <w:r w:rsidRPr="00D34DFA">
        <w:rPr>
          <w:rStyle w:val="Emphasis"/>
        </w:rPr>
        <w:t xml:space="preserve"> for peace</w:t>
      </w:r>
      <w:r w:rsidRPr="00795F7E">
        <w:rPr>
          <w:rStyle w:val="StyleUnderline"/>
          <w:highlight w:val="cyan"/>
        </w:rPr>
        <w:t xml:space="preserve"> as a united front that</w:t>
      </w:r>
      <w:r w:rsidRPr="00D34DFA">
        <w:rPr>
          <w:rStyle w:val="StyleUnderline"/>
        </w:rPr>
        <w:t xml:space="preserve"> can </w:t>
      </w:r>
      <w:r w:rsidRPr="00795F7E">
        <w:rPr>
          <w:rStyle w:val="StyleUnderline"/>
          <w:highlight w:val="cyan"/>
        </w:rPr>
        <w:t xml:space="preserve">minimize </w:t>
      </w:r>
      <w:r w:rsidRPr="00AD765E">
        <w:rPr>
          <w:rStyle w:val="StyleUnderline"/>
        </w:rPr>
        <w:t xml:space="preserve">problems of </w:t>
      </w:r>
      <w:r w:rsidRPr="00795F7E">
        <w:rPr>
          <w:rStyle w:val="Emphasis"/>
          <w:highlight w:val="cyan"/>
        </w:rPr>
        <w:t>collective action</w:t>
      </w:r>
      <w:r w:rsidRPr="00DB6424">
        <w:rPr>
          <w:sz w:val="16"/>
        </w:rPr>
        <w:t>, while the latter experiences limitations in constraining leaders’ war decisions due to individual defections and institutional failure.</w:t>
      </w:r>
    </w:p>
    <w:p w14:paraId="32EBA4D5" w14:textId="77777777" w:rsidR="000D4BE4" w:rsidRPr="00795F7E" w:rsidRDefault="000D4BE4" w:rsidP="000D4BE4">
      <w:pPr>
        <w:pStyle w:val="Heading4"/>
        <w:rPr>
          <w:rStyle w:val="StyleUnderline"/>
          <w:highlight w:val="cyan"/>
        </w:rPr>
      </w:pPr>
      <w:r>
        <w:t>Trump is a symptom, not a cause, and unions are the check.</w:t>
      </w:r>
    </w:p>
    <w:p w14:paraId="151F5493" w14:textId="77777777" w:rsidR="000D4BE4" w:rsidRPr="00795F7E" w:rsidRDefault="000D4BE4" w:rsidP="000D4BE4">
      <w:pPr>
        <w:rPr>
          <w:rStyle w:val="StyleUnderline"/>
          <w:highlight w:val="cyan"/>
        </w:rPr>
      </w:pPr>
      <w:r>
        <w:t xml:space="preserve">David </w:t>
      </w:r>
      <w:r>
        <w:rPr>
          <w:rStyle w:val="Style13ptBold"/>
        </w:rPr>
        <w:t>Madland 21</w:t>
      </w:r>
      <w:r>
        <w:t xml:space="preserve">. Senior fellow and managing director of economic policy at the Center for American Progress, Ph.D. in political science and government from Georgetown University, B.S. in political economy from the University of California, Berkeley. "Unions as the Solution." </w:t>
      </w:r>
      <w:r w:rsidRPr="00F84FAE">
        <w:rPr>
          <w:i/>
          <w:iCs/>
        </w:rPr>
        <w:t>Re-Union: How Bold Labor Reforms Can Repair, Revitalize, and Reunite the United States</w:t>
      </w:r>
      <w:r>
        <w:t>, 60-63.</w:t>
      </w:r>
    </w:p>
    <w:p w14:paraId="6DFC5308" w14:textId="77777777" w:rsidR="000D4BE4" w:rsidRPr="00795F7E" w:rsidRDefault="000D4BE4" w:rsidP="000D4BE4">
      <w:pPr>
        <w:rPr>
          <w:rStyle w:val="StyleUnderline"/>
          <w:highlight w:val="cyan"/>
        </w:rPr>
      </w:pPr>
      <w:r w:rsidRPr="00DB6424">
        <w:rPr>
          <w:sz w:val="16"/>
        </w:rPr>
        <w:t xml:space="preserve">But </w:t>
      </w:r>
      <w:r w:rsidRPr="00D34DFA">
        <w:rPr>
          <w:rStyle w:val="StyleUnderline"/>
        </w:rPr>
        <w:t>Trump</w:t>
      </w:r>
      <w:r w:rsidRPr="00DB6424">
        <w:rPr>
          <w:sz w:val="16"/>
        </w:rPr>
        <w:t xml:space="preserve">’s election in 2016 dramatically </w:t>
      </w:r>
      <w:r w:rsidRPr="00D34DFA">
        <w:rPr>
          <w:rStyle w:val="Emphasis"/>
        </w:rPr>
        <w:t>highlighted</w:t>
      </w:r>
      <w:r w:rsidRPr="00D34DFA">
        <w:rPr>
          <w:rStyle w:val="StyleUnderline"/>
        </w:rPr>
        <w:t xml:space="preserve"> deep problems</w:t>
      </w:r>
      <w:r w:rsidRPr="00DB6424">
        <w:rPr>
          <w:sz w:val="16"/>
        </w:rPr>
        <w:t xml:space="preserve"> in the United States. Discriminatory attitudes are key to understanding Trump’s popularity, but extreme </w:t>
      </w:r>
      <w:r w:rsidRPr="00795F7E">
        <w:rPr>
          <w:rStyle w:val="StyleUnderline"/>
          <w:highlight w:val="cyan"/>
        </w:rPr>
        <w:t>inequality</w:t>
      </w:r>
      <w:r w:rsidRPr="00DB6424">
        <w:rPr>
          <w:sz w:val="16"/>
        </w:rPr>
        <w:t xml:space="preserve"> and wage stagnation also </w:t>
      </w:r>
      <w:r w:rsidRPr="00D34DFA">
        <w:rPr>
          <w:rStyle w:val="StyleUnderline"/>
        </w:rPr>
        <w:t xml:space="preserve">clearly </w:t>
      </w:r>
      <w:r w:rsidRPr="00795F7E">
        <w:rPr>
          <w:rStyle w:val="StyleUnderline"/>
          <w:highlight w:val="cyan"/>
        </w:rPr>
        <w:t>helped</w:t>
      </w:r>
      <w:r w:rsidRPr="00DB6424">
        <w:rPr>
          <w:sz w:val="16"/>
        </w:rPr>
        <w:t xml:space="preserve"> bring </w:t>
      </w:r>
      <w:r w:rsidRPr="00795F7E">
        <w:rPr>
          <w:rStyle w:val="StyleUnderline"/>
          <w:highlight w:val="cyan"/>
        </w:rPr>
        <w:t>Trump</w:t>
      </w:r>
      <w:r w:rsidRPr="00DB6424">
        <w:rPr>
          <w:sz w:val="16"/>
        </w:rPr>
        <w:t xml:space="preserve"> to power. Trump won in large part because he was able to activate a white group identity and play on their fears of nonwhites; and he also benefited from sexism against his opponent Hillary Clinton.43 Still, </w:t>
      </w:r>
      <w:r w:rsidRPr="00D34DFA">
        <w:rPr>
          <w:rStyle w:val="StyleUnderline"/>
        </w:rPr>
        <w:t xml:space="preserve">it seems </w:t>
      </w:r>
      <w:r w:rsidRPr="00D34DFA">
        <w:rPr>
          <w:rStyle w:val="Emphasis"/>
        </w:rPr>
        <w:t>hard to believe</w:t>
      </w:r>
      <w:r w:rsidRPr="00DB6424">
        <w:rPr>
          <w:sz w:val="16"/>
        </w:rPr>
        <w:t xml:space="preserve"> that </w:t>
      </w:r>
      <w:r w:rsidRPr="00D34DFA">
        <w:rPr>
          <w:rStyle w:val="StyleUnderline"/>
        </w:rPr>
        <w:t xml:space="preserve">he would have been elected </w:t>
      </w:r>
      <w:r w:rsidRPr="00D34DFA">
        <w:rPr>
          <w:rStyle w:val="Emphasis"/>
        </w:rPr>
        <w:t>without</w:t>
      </w:r>
      <w:r w:rsidRPr="00DB6424">
        <w:rPr>
          <w:sz w:val="16"/>
        </w:rPr>
        <w:t xml:space="preserve"> stagnant wages and </w:t>
      </w:r>
      <w:r w:rsidRPr="00D34DFA">
        <w:rPr>
          <w:rStyle w:val="StyleUnderline"/>
        </w:rPr>
        <w:t>extreme inequality causing</w:t>
      </w:r>
      <w:r w:rsidRPr="00DB6424">
        <w:rPr>
          <w:sz w:val="16"/>
        </w:rPr>
        <w:t xml:space="preserve"> deep, </w:t>
      </w:r>
      <w:r w:rsidRPr="00D34DFA">
        <w:rPr>
          <w:rStyle w:val="Emphasis"/>
        </w:rPr>
        <w:t>underlying</w:t>
      </w:r>
      <w:r w:rsidRPr="00DB6424">
        <w:rPr>
          <w:sz w:val="16"/>
        </w:rPr>
        <w:t xml:space="preserve"> economic and </w:t>
      </w:r>
      <w:r w:rsidRPr="00D34DFA">
        <w:rPr>
          <w:rStyle w:val="StyleUnderline"/>
        </w:rPr>
        <w:t>political problems</w:t>
      </w:r>
      <w:r w:rsidRPr="00DB6424">
        <w:rPr>
          <w:sz w:val="16"/>
        </w:rPr>
        <w:t>.</w:t>
      </w:r>
    </w:p>
    <w:p w14:paraId="040A4CA0" w14:textId="77777777" w:rsidR="000D4BE4" w:rsidRPr="00795F7E" w:rsidRDefault="000D4BE4" w:rsidP="000D4BE4">
      <w:pPr>
        <w:rPr>
          <w:rStyle w:val="StyleUnderline"/>
          <w:highlight w:val="cyan"/>
        </w:rPr>
      </w:pPr>
      <w:r w:rsidRPr="00DB6424">
        <w:rPr>
          <w:sz w:val="16"/>
        </w:rPr>
        <w:t xml:space="preserve">Most directly, some of </w:t>
      </w:r>
      <w:r w:rsidRPr="00D34DFA">
        <w:rPr>
          <w:rStyle w:val="StyleUnderline"/>
        </w:rPr>
        <w:t xml:space="preserve">his </w:t>
      </w:r>
      <w:r w:rsidRPr="00795F7E">
        <w:rPr>
          <w:rStyle w:val="StyleUnderline"/>
          <w:highlight w:val="cyan"/>
        </w:rPr>
        <w:t xml:space="preserve">supporters were </w:t>
      </w:r>
      <w:r w:rsidRPr="00795F7E">
        <w:rPr>
          <w:rStyle w:val="Emphasis"/>
          <w:highlight w:val="cyan"/>
        </w:rPr>
        <w:t>frustrated</w:t>
      </w:r>
      <w:r w:rsidRPr="00795F7E">
        <w:rPr>
          <w:rStyle w:val="StyleUnderline"/>
          <w:highlight w:val="cyan"/>
        </w:rPr>
        <w:t xml:space="preserve"> with</w:t>
      </w:r>
      <w:r w:rsidRPr="00DB6424">
        <w:rPr>
          <w:sz w:val="16"/>
        </w:rPr>
        <w:t xml:space="preserve"> typical </w:t>
      </w:r>
      <w:r w:rsidRPr="00795F7E">
        <w:rPr>
          <w:rStyle w:val="StyleUnderline"/>
          <w:highlight w:val="cyan"/>
        </w:rPr>
        <w:t>politicians who</w:t>
      </w:r>
      <w:r w:rsidRPr="00DB6424">
        <w:rPr>
          <w:sz w:val="16"/>
        </w:rPr>
        <w:t xml:space="preserve">m they felt </w:t>
      </w:r>
      <w:r w:rsidRPr="00795F7E">
        <w:rPr>
          <w:rStyle w:val="StyleUnderline"/>
          <w:highlight w:val="cyan"/>
        </w:rPr>
        <w:t xml:space="preserve">did </w:t>
      </w:r>
      <w:r w:rsidRPr="00795F7E">
        <w:rPr>
          <w:rStyle w:val="Emphasis"/>
          <w:highlight w:val="cyan"/>
        </w:rPr>
        <w:t>nothing</w:t>
      </w:r>
      <w:r w:rsidRPr="00D34DFA">
        <w:rPr>
          <w:rStyle w:val="StyleUnderline"/>
        </w:rPr>
        <w:t xml:space="preserve"> to address</w:t>
      </w:r>
      <w:r w:rsidRPr="00DB6424">
        <w:rPr>
          <w:sz w:val="16"/>
        </w:rPr>
        <w:t xml:space="preserve"> the </w:t>
      </w:r>
      <w:r w:rsidRPr="00D34DFA">
        <w:rPr>
          <w:rStyle w:val="Emphasis"/>
        </w:rPr>
        <w:t>economic needs</w:t>
      </w:r>
      <w:r w:rsidRPr="00DB6424">
        <w:rPr>
          <w:sz w:val="16"/>
        </w:rPr>
        <w:t xml:space="preserve"> of regular Americans, and as a candidate Trump claimed he would address these problems—though his governing agenda largely did not, as he cut taxes for corporations, for example, while making it harder to join a union and receive overtime pay and easier for companies to misclassify employees as independent contractors with no rights.44 </w:t>
      </w:r>
      <w:r w:rsidRPr="00D34DFA">
        <w:rPr>
          <w:rStyle w:val="StyleUnderline"/>
        </w:rPr>
        <w:t>Trump voters were</w:t>
      </w:r>
      <w:r w:rsidRPr="00DB6424">
        <w:rPr>
          <w:sz w:val="16"/>
        </w:rPr>
        <w:t xml:space="preserve"> more dissatisfied with the economy, more </w:t>
      </w:r>
      <w:r w:rsidRPr="00D34DFA">
        <w:rPr>
          <w:rStyle w:val="Emphasis"/>
        </w:rPr>
        <w:t>supportive</w:t>
      </w:r>
      <w:r w:rsidRPr="00D34DFA">
        <w:rPr>
          <w:rStyle w:val="StyleUnderline"/>
        </w:rPr>
        <w:t xml:space="preserve"> of progressive economic policies</w:t>
      </w:r>
      <w:r w:rsidRPr="00DB6424">
        <w:rPr>
          <w:sz w:val="16"/>
        </w:rPr>
        <w:t xml:space="preserve"> such as a higher minimum wage and increasing taxes on the wealthy, more concerned about the inability of ordinary citizens to influence government, and more likely to live in economically distressed areas than were other Republican primary voters.45</w:t>
      </w:r>
    </w:p>
    <w:p w14:paraId="1A2A4D33" w14:textId="77777777" w:rsidR="000D4BE4" w:rsidRPr="00795F7E" w:rsidRDefault="000D4BE4" w:rsidP="000D4BE4">
      <w:pPr>
        <w:rPr>
          <w:rStyle w:val="StyleUnderline"/>
          <w:highlight w:val="cyan"/>
        </w:rPr>
      </w:pPr>
      <w:r w:rsidRPr="00DB6424">
        <w:rPr>
          <w:sz w:val="16"/>
        </w:rPr>
        <w:t xml:space="preserve">Less directly, </w:t>
      </w:r>
      <w:r w:rsidRPr="00D34DFA">
        <w:rPr>
          <w:rStyle w:val="Emphasis"/>
        </w:rPr>
        <w:t xml:space="preserve">political </w:t>
      </w:r>
      <w:r w:rsidRPr="00795F7E">
        <w:rPr>
          <w:rStyle w:val="Emphasis"/>
          <w:highlight w:val="cyan"/>
        </w:rPr>
        <w:t>polarization</w:t>
      </w:r>
      <w:r w:rsidRPr="00795F7E">
        <w:rPr>
          <w:rStyle w:val="StyleUnderline"/>
          <w:highlight w:val="cyan"/>
        </w:rPr>
        <w:t xml:space="preserve"> meant</w:t>
      </w:r>
      <w:r w:rsidRPr="00DB6424">
        <w:rPr>
          <w:sz w:val="16"/>
        </w:rPr>
        <w:t xml:space="preserve"> that </w:t>
      </w:r>
      <w:r w:rsidRPr="00795F7E">
        <w:rPr>
          <w:rStyle w:val="StyleUnderline"/>
          <w:highlight w:val="cyan"/>
        </w:rPr>
        <w:t>some</w:t>
      </w:r>
      <w:r w:rsidRPr="00D34DFA">
        <w:rPr>
          <w:rStyle w:val="StyleUnderline"/>
        </w:rPr>
        <w:t xml:space="preserve"> Republicans </w:t>
      </w:r>
      <w:r w:rsidRPr="00795F7E">
        <w:rPr>
          <w:rStyle w:val="StyleUnderline"/>
          <w:highlight w:val="cyan"/>
        </w:rPr>
        <w:t>felt compelled to vote</w:t>
      </w:r>
      <w:r w:rsidRPr="00D34DFA">
        <w:rPr>
          <w:rStyle w:val="StyleUnderline"/>
        </w:rPr>
        <w:t xml:space="preserve"> for the </w:t>
      </w:r>
      <w:r w:rsidRPr="00795F7E">
        <w:rPr>
          <w:rStyle w:val="Emphasis"/>
          <w:highlight w:val="cyan"/>
        </w:rPr>
        <w:t>Republican</w:t>
      </w:r>
      <w:r w:rsidRPr="00D34DFA">
        <w:rPr>
          <w:rStyle w:val="Emphasis"/>
        </w:rPr>
        <w:t xml:space="preserve"> Party</w:t>
      </w:r>
      <w:r w:rsidRPr="00DB6424">
        <w:rPr>
          <w:sz w:val="16"/>
        </w:rPr>
        <w:t xml:space="preserve"> candidate </w:t>
      </w:r>
      <w:r w:rsidRPr="00D34DFA">
        <w:rPr>
          <w:rStyle w:val="StyleUnderline"/>
        </w:rPr>
        <w:t>no matter who</w:t>
      </w:r>
      <w:r w:rsidRPr="00DB6424">
        <w:rPr>
          <w:sz w:val="16"/>
        </w:rPr>
        <w:t xml:space="preserve"> it was. They may not have liked Donald Trump, but they were not going to vote for the Democratic Party candidate.46 Another group of </w:t>
      </w:r>
      <w:r w:rsidRPr="00D34DFA">
        <w:rPr>
          <w:rStyle w:val="StyleUnderline"/>
        </w:rPr>
        <w:t xml:space="preserve">Trump’s </w:t>
      </w:r>
      <w:r w:rsidRPr="00D34DFA">
        <w:rPr>
          <w:rStyle w:val="Emphasis"/>
        </w:rPr>
        <w:t>supporters</w:t>
      </w:r>
      <w:r w:rsidRPr="00D34DFA">
        <w:rPr>
          <w:rStyle w:val="StyleUnderline"/>
        </w:rPr>
        <w:t xml:space="preserve"> felt they had </w:t>
      </w:r>
      <w:r w:rsidRPr="00D34DFA">
        <w:rPr>
          <w:rStyle w:val="Emphasis"/>
        </w:rPr>
        <w:t>little to lose</w:t>
      </w:r>
      <w:r w:rsidRPr="00DB6424">
        <w:rPr>
          <w:sz w:val="16"/>
        </w:rPr>
        <w:t xml:space="preserve"> from the current system, </w:t>
      </w:r>
      <w:r w:rsidRPr="00D34DFA">
        <w:rPr>
          <w:rStyle w:val="StyleUnderline"/>
        </w:rPr>
        <w:t xml:space="preserve">so why not </w:t>
      </w:r>
      <w:r w:rsidRPr="00D34DFA">
        <w:rPr>
          <w:rStyle w:val="Emphasis"/>
        </w:rPr>
        <w:t>blow it up</w:t>
      </w:r>
      <w:r w:rsidRPr="00DB6424">
        <w:rPr>
          <w:sz w:val="16"/>
        </w:rPr>
        <w:t xml:space="preserve">— echoing the ancient fear of anarchy caused by class conflict from those who have been left out. Indeed, almost </w:t>
      </w:r>
      <w:r w:rsidRPr="00D34DFA">
        <w:rPr>
          <w:rStyle w:val="Emphasis"/>
        </w:rPr>
        <w:t>20 percent</w:t>
      </w:r>
      <w:r w:rsidRPr="00D34DFA">
        <w:rPr>
          <w:rStyle w:val="StyleUnderline"/>
        </w:rPr>
        <w:t xml:space="preserve"> of Trump’s</w:t>
      </w:r>
      <w:r w:rsidRPr="00DB6424">
        <w:rPr>
          <w:sz w:val="16"/>
        </w:rPr>
        <w:t xml:space="preserve"> own </w:t>
      </w:r>
      <w:r w:rsidRPr="00D34DFA">
        <w:rPr>
          <w:rStyle w:val="StyleUnderline"/>
        </w:rPr>
        <w:t>voters felt he was unqualified</w:t>
      </w:r>
      <w:r w:rsidRPr="00DB6424">
        <w:rPr>
          <w:sz w:val="16"/>
        </w:rPr>
        <w:t xml:space="preserve"> for office.47 Most of the country felt a blend of somewhat related nihilism and apathy. In 2015 nearly two-thirds of Americans felt their vote didn’t matter because of “the influence that wealthy individuals and big corporations have on the electoral process.”48</w:t>
      </w:r>
    </w:p>
    <w:p w14:paraId="63E06468" w14:textId="77777777" w:rsidR="000D4BE4" w:rsidRPr="00795F7E" w:rsidRDefault="000D4BE4" w:rsidP="000D4BE4">
      <w:pPr>
        <w:rPr>
          <w:rStyle w:val="StyleUnderline"/>
          <w:highlight w:val="cyan"/>
        </w:rPr>
      </w:pPr>
      <w:r w:rsidRPr="00DB6424">
        <w:rPr>
          <w:sz w:val="16"/>
        </w:rPr>
        <w:t xml:space="preserve">The underlying </w:t>
      </w:r>
      <w:r w:rsidRPr="00D34DFA">
        <w:rPr>
          <w:rStyle w:val="StyleUnderline"/>
        </w:rPr>
        <w:t xml:space="preserve">economic </w:t>
      </w:r>
      <w:r w:rsidRPr="00795F7E">
        <w:rPr>
          <w:rStyle w:val="StyleUnderline"/>
          <w:highlight w:val="cyan"/>
        </w:rPr>
        <w:t>conditions</w:t>
      </w:r>
      <w:r w:rsidRPr="00DB6424">
        <w:rPr>
          <w:sz w:val="16"/>
        </w:rPr>
        <w:t xml:space="preserve"> probably </w:t>
      </w:r>
      <w:r w:rsidRPr="00D34DFA">
        <w:rPr>
          <w:rStyle w:val="StyleUnderline"/>
        </w:rPr>
        <w:t xml:space="preserve">also </w:t>
      </w:r>
      <w:r w:rsidRPr="00795F7E">
        <w:rPr>
          <w:rStyle w:val="StyleUnderline"/>
          <w:highlight w:val="cyan"/>
        </w:rPr>
        <w:t>contributed to</w:t>
      </w:r>
      <w:r w:rsidRPr="00DB6424">
        <w:rPr>
          <w:sz w:val="16"/>
        </w:rPr>
        <w:t xml:space="preserve"> some portion of </w:t>
      </w:r>
      <w:r w:rsidRPr="00795F7E">
        <w:rPr>
          <w:rStyle w:val="StyleUnderline"/>
          <w:highlight w:val="cyan"/>
        </w:rPr>
        <w:t xml:space="preserve">the </w:t>
      </w:r>
      <w:r w:rsidRPr="00795F7E">
        <w:rPr>
          <w:rStyle w:val="Emphasis"/>
          <w:highlight w:val="cyan"/>
        </w:rPr>
        <w:t>racist vote</w:t>
      </w:r>
      <w:r w:rsidRPr="00D34DFA">
        <w:rPr>
          <w:rStyle w:val="StyleUnderline"/>
        </w:rPr>
        <w:t xml:space="preserve"> for Trump </w:t>
      </w:r>
      <w:r w:rsidRPr="00795F7E">
        <w:rPr>
          <w:rStyle w:val="StyleUnderline"/>
          <w:highlight w:val="cyan"/>
        </w:rPr>
        <w:t xml:space="preserve">because </w:t>
      </w:r>
      <w:r w:rsidRPr="00795F7E">
        <w:rPr>
          <w:rStyle w:val="Emphasis"/>
          <w:highlight w:val="cyan"/>
        </w:rPr>
        <w:t>scarcity</w:t>
      </w:r>
      <w:r w:rsidRPr="00795F7E">
        <w:rPr>
          <w:rStyle w:val="StyleUnderline"/>
          <w:highlight w:val="cyan"/>
        </w:rPr>
        <w:t xml:space="preserve"> and</w:t>
      </w:r>
      <w:r w:rsidRPr="00D34DFA">
        <w:rPr>
          <w:rStyle w:val="StyleUnderline"/>
        </w:rPr>
        <w:t xml:space="preserve"> economic </w:t>
      </w:r>
      <w:r w:rsidRPr="00795F7E">
        <w:rPr>
          <w:rStyle w:val="StyleUnderline"/>
          <w:highlight w:val="cyan"/>
        </w:rPr>
        <w:t xml:space="preserve">inequality lead to </w:t>
      </w:r>
      <w:r w:rsidRPr="00795F7E">
        <w:rPr>
          <w:rStyle w:val="Emphasis"/>
          <w:highlight w:val="cyan"/>
        </w:rPr>
        <w:t>less-trust</w:t>
      </w:r>
      <w:r w:rsidRPr="00DB6424">
        <w:rPr>
          <w:sz w:val="16"/>
        </w:rPr>
        <w:t xml:space="preserve">ing attitudes and behaviors. Certainly, Trump’s racism would have found a home no matter the state of the economy. Racist individuals come from rich, poor, and middle-class backgrounds. Economic scarcity does not need to result in racial scapegoating; historically it has led to many other political reactions, from withdrawal to support for social democracy or even communist revolution. But, </w:t>
      </w:r>
      <w:r w:rsidRPr="00D34DFA">
        <w:rPr>
          <w:rStyle w:val="StyleUnderline"/>
        </w:rPr>
        <w:t xml:space="preserve">when inequality is </w:t>
      </w:r>
      <w:r w:rsidRPr="00D34DFA">
        <w:rPr>
          <w:rStyle w:val="Emphasis"/>
        </w:rPr>
        <w:t>high</w:t>
      </w:r>
      <w:r w:rsidRPr="00795F7E">
        <w:rPr>
          <w:rStyle w:val="StyleUnderline"/>
          <w:highlight w:val="cyan"/>
        </w:rPr>
        <w:t>, people are</w:t>
      </w:r>
      <w:r w:rsidRPr="00DB6424">
        <w:rPr>
          <w:sz w:val="16"/>
        </w:rPr>
        <w:t xml:space="preserve"> more </w:t>
      </w:r>
      <w:r w:rsidRPr="00D34DFA">
        <w:rPr>
          <w:rStyle w:val="StyleUnderline"/>
        </w:rPr>
        <w:t xml:space="preserve">likely to </w:t>
      </w:r>
      <w:r w:rsidRPr="00795F7E">
        <w:rPr>
          <w:rStyle w:val="StyleUnderline"/>
          <w:highlight w:val="cyan"/>
        </w:rPr>
        <w:t xml:space="preserve">perceive </w:t>
      </w:r>
      <w:r w:rsidRPr="00795F7E">
        <w:rPr>
          <w:rStyle w:val="Emphasis"/>
          <w:highlight w:val="cyan"/>
        </w:rPr>
        <w:t>others</w:t>
      </w:r>
      <w:r w:rsidRPr="00DB6424">
        <w:rPr>
          <w:sz w:val="16"/>
        </w:rPr>
        <w:t>, especially those with visible differences—be it race, ethnicity, gender, nationality, or anything else—</w:t>
      </w:r>
      <w:r w:rsidRPr="00795F7E">
        <w:rPr>
          <w:rStyle w:val="StyleUnderline"/>
          <w:highlight w:val="cyan"/>
        </w:rPr>
        <w:t xml:space="preserve">as a </w:t>
      </w:r>
      <w:r w:rsidRPr="00795F7E">
        <w:rPr>
          <w:rStyle w:val="Emphasis"/>
          <w:highlight w:val="cyan"/>
        </w:rPr>
        <w:t>threat</w:t>
      </w:r>
      <w:r w:rsidRPr="00DB6424">
        <w:rPr>
          <w:sz w:val="16"/>
        </w:rPr>
        <w:t xml:space="preserve">.49 That does not excuse the racism, but it likely explains some portion of it. In other words, </w:t>
      </w:r>
      <w:r w:rsidRPr="00D34DFA">
        <w:rPr>
          <w:rStyle w:val="StyleUnderline"/>
        </w:rPr>
        <w:t>Trump’s racism found</w:t>
      </w:r>
      <w:r w:rsidRPr="00DB6424">
        <w:rPr>
          <w:sz w:val="16"/>
        </w:rPr>
        <w:t xml:space="preserve"> more </w:t>
      </w:r>
      <w:r w:rsidRPr="00D34DFA">
        <w:rPr>
          <w:rStyle w:val="Emphasis"/>
        </w:rPr>
        <w:t>support</w:t>
      </w:r>
      <w:r w:rsidRPr="00D34DFA">
        <w:rPr>
          <w:rStyle w:val="StyleUnderline"/>
        </w:rPr>
        <w:t xml:space="preserve"> because of underlying conditions</w:t>
      </w:r>
      <w:r w:rsidRPr="00DB6424">
        <w:rPr>
          <w:sz w:val="16"/>
        </w:rPr>
        <w:t>. Trump helped racialize economic grievances, thereby gaining support from whites who believed minorities and immigrants were the cause of economic problems.50</w:t>
      </w:r>
    </w:p>
    <w:p w14:paraId="3278E38A" w14:textId="77777777" w:rsidR="000D4BE4" w:rsidRPr="00795F7E" w:rsidRDefault="000D4BE4" w:rsidP="000D4BE4">
      <w:pPr>
        <w:rPr>
          <w:rStyle w:val="StyleUnderline"/>
          <w:highlight w:val="cyan"/>
        </w:rPr>
      </w:pPr>
      <w:r w:rsidRPr="00DB6424">
        <w:rPr>
          <w:sz w:val="16"/>
        </w:rPr>
        <w:t xml:space="preserve">As president, Donald </w:t>
      </w:r>
      <w:r w:rsidRPr="00D34DFA">
        <w:rPr>
          <w:rStyle w:val="StyleUnderline"/>
        </w:rPr>
        <w:t xml:space="preserve">Trump </w:t>
      </w:r>
      <w:r w:rsidRPr="00D34DFA">
        <w:rPr>
          <w:rStyle w:val="Emphasis"/>
        </w:rPr>
        <w:t>further degraded</w:t>
      </w:r>
      <w:r w:rsidRPr="00DB6424">
        <w:rPr>
          <w:sz w:val="16"/>
        </w:rPr>
        <w:t xml:space="preserve"> US </w:t>
      </w:r>
      <w:r w:rsidRPr="00D34DFA">
        <w:rPr>
          <w:rStyle w:val="StyleUnderline"/>
        </w:rPr>
        <w:t>democracy and increased the risk</w:t>
      </w:r>
      <w:r w:rsidRPr="00DB6424">
        <w:rPr>
          <w:sz w:val="16"/>
        </w:rPr>
        <w:t xml:space="preserve"> that </w:t>
      </w:r>
      <w:r w:rsidRPr="00D34DFA">
        <w:rPr>
          <w:rStyle w:val="StyleUnderline"/>
        </w:rPr>
        <w:t>it could</w:t>
      </w:r>
      <w:r w:rsidRPr="00DB6424">
        <w:rPr>
          <w:sz w:val="16"/>
        </w:rPr>
        <w:t xml:space="preserve"> potentially face a </w:t>
      </w:r>
      <w:r w:rsidRPr="00D34DFA">
        <w:rPr>
          <w:rStyle w:val="Emphasis"/>
        </w:rPr>
        <w:t>breakdown</w:t>
      </w:r>
      <w:r w:rsidRPr="00DB6424">
        <w:rPr>
          <w:sz w:val="16"/>
        </w:rPr>
        <w:t>. Trump further divided an already divided society and dramatically exacerbated existing risks. He pushed the boundaries of rules and norms that were already beginning to fray. He abused power, broke the law, and engaged in selfdealing. He criticized the independent media, calling factual reporting “fake news,” made up his own “alternative facts,” and threatened to change libel laws and sue reporters who criticized him. He attacked the independence of judges and nonpartisan agencies and threatened to use government to jail his political opponents. He also stoked racial anger, scapegoating immigrants and communities of color for America’s problems.</w:t>
      </w:r>
    </w:p>
    <w:p w14:paraId="62BE0557" w14:textId="77777777" w:rsidR="000D4BE4" w:rsidRPr="00795F7E" w:rsidRDefault="000D4BE4" w:rsidP="000D4BE4">
      <w:pPr>
        <w:rPr>
          <w:rStyle w:val="StyleUnderline"/>
          <w:highlight w:val="cyan"/>
        </w:rPr>
      </w:pPr>
      <w:r w:rsidRPr="00DB6424">
        <w:rPr>
          <w:sz w:val="16"/>
        </w:rPr>
        <w:t xml:space="preserve">As much of a threat as Trump is, </w:t>
      </w:r>
      <w:r w:rsidRPr="00D34DFA">
        <w:rPr>
          <w:rStyle w:val="StyleUnderline"/>
        </w:rPr>
        <w:t xml:space="preserve">America’s </w:t>
      </w:r>
      <w:r w:rsidRPr="00795F7E">
        <w:rPr>
          <w:rStyle w:val="StyleUnderline"/>
          <w:highlight w:val="cyan"/>
        </w:rPr>
        <w:t xml:space="preserve">problems do not </w:t>
      </w:r>
      <w:r w:rsidRPr="00795F7E">
        <w:rPr>
          <w:rStyle w:val="Emphasis"/>
          <w:highlight w:val="cyan"/>
        </w:rPr>
        <w:t>end</w:t>
      </w:r>
      <w:r w:rsidRPr="00D34DFA">
        <w:rPr>
          <w:rStyle w:val="Emphasis"/>
        </w:rPr>
        <w:t xml:space="preserve"> with Trump</w:t>
      </w:r>
      <w:r w:rsidRPr="00DB6424">
        <w:rPr>
          <w:sz w:val="16"/>
        </w:rPr>
        <w:t xml:space="preserve">. The 2020 election of Joe Biden as president is likely to stop the immediate danger to democratic laws and norms. Yet, the defeat of Donald Trump may provide only a brief respite. Joe Biden’s electoral victory was convincing, but it wasn’t so large as to provide a thorough repudiation of Trump. Further, the shameful rejection of legitimate election results by Trump, many of his supporters, and many leaders in the Republican party highlights how much of a problem Trumpism remains in the near future. Over the longer term, </w:t>
      </w:r>
      <w:r w:rsidRPr="00D34DFA">
        <w:rPr>
          <w:rStyle w:val="StyleUnderline"/>
        </w:rPr>
        <w:t xml:space="preserve">the </w:t>
      </w:r>
      <w:r w:rsidRPr="00D34DFA">
        <w:rPr>
          <w:rStyle w:val="Emphasis"/>
        </w:rPr>
        <w:t>kinds of problems</w:t>
      </w:r>
      <w:r w:rsidRPr="00D34DFA">
        <w:rPr>
          <w:rStyle w:val="StyleUnderline"/>
        </w:rPr>
        <w:t xml:space="preserve"> that led to Trump’s rise pose a </w:t>
      </w:r>
      <w:r w:rsidRPr="00D34DFA">
        <w:rPr>
          <w:rStyle w:val="Emphasis"/>
        </w:rPr>
        <w:t>continuing</w:t>
      </w:r>
      <w:r w:rsidRPr="00D34DFA">
        <w:rPr>
          <w:rStyle w:val="StyleUnderline"/>
        </w:rPr>
        <w:t xml:space="preserve"> risk</w:t>
      </w:r>
      <w:r w:rsidRPr="00DB6424">
        <w:rPr>
          <w:sz w:val="16"/>
        </w:rPr>
        <w:t>.</w:t>
      </w:r>
    </w:p>
    <w:p w14:paraId="2EDFBD23" w14:textId="77777777" w:rsidR="000D4BE4" w:rsidRPr="00AD765E" w:rsidRDefault="000D4BE4" w:rsidP="000D4BE4">
      <w:pPr>
        <w:rPr>
          <w:rStyle w:val="StyleUnderline"/>
        </w:rPr>
      </w:pPr>
      <w:r w:rsidRPr="00DB6424">
        <w:rPr>
          <w:sz w:val="16"/>
        </w:rPr>
        <w:t xml:space="preserve">Wage stagnation, extreme inequality, and the lack of responsiveness of the political system to ordinary people are long-standing </w:t>
      </w:r>
      <w:r w:rsidRPr="00795F7E">
        <w:rPr>
          <w:rStyle w:val="StyleUnderline"/>
          <w:highlight w:val="cyan"/>
        </w:rPr>
        <w:t>problems</w:t>
      </w:r>
      <w:r w:rsidRPr="00DB6424">
        <w:rPr>
          <w:sz w:val="16"/>
        </w:rPr>
        <w:t xml:space="preserve"> that </w:t>
      </w:r>
      <w:r w:rsidRPr="00795F7E">
        <w:rPr>
          <w:rStyle w:val="Emphasis"/>
          <w:highlight w:val="cyan"/>
        </w:rPr>
        <w:t>predated</w:t>
      </w:r>
      <w:r w:rsidRPr="00795F7E">
        <w:rPr>
          <w:rStyle w:val="StyleUnderline"/>
          <w:highlight w:val="cyan"/>
        </w:rPr>
        <w:t xml:space="preserve"> Trump and will </w:t>
      </w:r>
      <w:r w:rsidRPr="00795F7E">
        <w:rPr>
          <w:rStyle w:val="Emphasis"/>
          <w:highlight w:val="cyan"/>
        </w:rPr>
        <w:t>outlast him</w:t>
      </w:r>
      <w:r w:rsidRPr="00DB6424">
        <w:rPr>
          <w:sz w:val="16"/>
        </w:rPr>
        <w:t xml:space="preserve">. Even more worrying is that </w:t>
      </w:r>
      <w:r w:rsidRPr="00D34DFA">
        <w:rPr>
          <w:rStyle w:val="StyleUnderline"/>
        </w:rPr>
        <w:t xml:space="preserve">the country’s </w:t>
      </w:r>
      <w:r w:rsidRPr="00D34DFA">
        <w:rPr>
          <w:rStyle w:val="Emphasis"/>
        </w:rPr>
        <w:t>underlying</w:t>
      </w:r>
      <w:r w:rsidRPr="00DB6424">
        <w:rPr>
          <w:sz w:val="16"/>
        </w:rPr>
        <w:t xml:space="preserve"> economic, social, and political </w:t>
      </w:r>
      <w:r w:rsidRPr="00795F7E">
        <w:rPr>
          <w:rStyle w:val="StyleUnderline"/>
          <w:highlight w:val="cyan"/>
        </w:rPr>
        <w:t xml:space="preserve">problems are likely to </w:t>
      </w:r>
      <w:r w:rsidRPr="00795F7E">
        <w:rPr>
          <w:rStyle w:val="Emphasis"/>
          <w:highlight w:val="cyan"/>
        </w:rPr>
        <w:t>grow</w:t>
      </w:r>
      <w:r w:rsidRPr="00D34DFA">
        <w:rPr>
          <w:rStyle w:val="Emphasis"/>
        </w:rPr>
        <w:t xml:space="preserve"> in severity</w:t>
      </w:r>
      <w:r w:rsidRPr="00DB6424">
        <w:rPr>
          <w:sz w:val="16"/>
        </w:rPr>
        <w:t xml:space="preserve">—unless major new policies are put in place. Trump’s actions exacerbated economic inequality, racism, political polarization, and low levels of social trust. Even worse, economic </w:t>
      </w:r>
      <w:r w:rsidRPr="00D34DFA">
        <w:rPr>
          <w:rStyle w:val="StyleUnderline"/>
        </w:rPr>
        <w:t xml:space="preserve">inequality creates a </w:t>
      </w:r>
      <w:r w:rsidRPr="00D34DFA">
        <w:rPr>
          <w:rStyle w:val="Emphasis"/>
        </w:rPr>
        <w:t>vicious cycle</w:t>
      </w:r>
      <w:r w:rsidRPr="00D34DFA">
        <w:rPr>
          <w:rStyle w:val="StyleUnderline"/>
        </w:rPr>
        <w:t xml:space="preserve"> that tends to reinforce itself</w:t>
      </w:r>
      <w:r w:rsidRPr="00DB6424">
        <w:rPr>
          <w:sz w:val="16"/>
        </w:rPr>
        <w:t xml:space="preserve">. The greater the level of economic inequality, the more power the rich have to further increase their wealth and the less trust there is for people to try to work together to combat this power. Without a strong set of political and economic structures, inequality will increase. And </w:t>
      </w:r>
      <w:r w:rsidRPr="00AD765E">
        <w:rPr>
          <w:rStyle w:val="StyleUnderline"/>
        </w:rPr>
        <w:t xml:space="preserve">if </w:t>
      </w:r>
      <w:r w:rsidRPr="00AD765E">
        <w:rPr>
          <w:rStyle w:val="Emphasis"/>
        </w:rPr>
        <w:t>inequality</w:t>
      </w:r>
      <w:r w:rsidRPr="00AD765E">
        <w:rPr>
          <w:rStyle w:val="StyleUnderline"/>
        </w:rPr>
        <w:t xml:space="preserve"> continues</w:t>
      </w:r>
      <w:r w:rsidRPr="00DB6424">
        <w:rPr>
          <w:sz w:val="16"/>
        </w:rPr>
        <w:t xml:space="preserve"> to increase, </w:t>
      </w:r>
      <w:r w:rsidRPr="00AD765E">
        <w:rPr>
          <w:rStyle w:val="StyleUnderline"/>
        </w:rPr>
        <w:t xml:space="preserve">it will cause </w:t>
      </w:r>
      <w:r w:rsidRPr="00AD765E">
        <w:rPr>
          <w:rStyle w:val="Emphasis"/>
        </w:rPr>
        <w:t>additional havoc</w:t>
      </w:r>
      <w:r w:rsidRPr="00DB6424">
        <w:rPr>
          <w:sz w:val="16"/>
        </w:rPr>
        <w:t>.</w:t>
      </w:r>
    </w:p>
    <w:p w14:paraId="5867BC15" w14:textId="77777777" w:rsidR="000D4BE4" w:rsidRPr="00795F7E" w:rsidRDefault="000D4BE4" w:rsidP="000D4BE4">
      <w:pPr>
        <w:rPr>
          <w:rStyle w:val="StyleUnderline"/>
          <w:highlight w:val="cyan"/>
        </w:rPr>
      </w:pPr>
      <w:r w:rsidRPr="00DB6424">
        <w:rPr>
          <w:sz w:val="16"/>
        </w:rPr>
        <w:t xml:space="preserve">Whether current trends will lead toward a truly undemocratic society may be unknowable, but </w:t>
      </w:r>
      <w:r w:rsidRPr="00AD765E">
        <w:rPr>
          <w:rStyle w:val="StyleUnderline"/>
        </w:rPr>
        <w:t>these are clear</w:t>
      </w:r>
      <w:r w:rsidRPr="00DB6424">
        <w:rPr>
          <w:sz w:val="16"/>
        </w:rPr>
        <w:t xml:space="preserve"> warning </w:t>
      </w:r>
      <w:r w:rsidRPr="00AD765E">
        <w:rPr>
          <w:rStyle w:val="Emphasis"/>
        </w:rPr>
        <w:t>signs of danger</w:t>
      </w:r>
      <w:r w:rsidRPr="00DB6424">
        <w:rPr>
          <w:sz w:val="16"/>
        </w:rPr>
        <w:t xml:space="preserve"> ahead. </w:t>
      </w:r>
      <w:r w:rsidRPr="00AD765E">
        <w:rPr>
          <w:rStyle w:val="StyleUnderline"/>
        </w:rPr>
        <w:t>Because</w:t>
      </w:r>
      <w:r w:rsidRPr="00DB6424">
        <w:rPr>
          <w:sz w:val="16"/>
        </w:rPr>
        <w:t xml:space="preserve"> ordinary </w:t>
      </w:r>
      <w:r w:rsidRPr="00AD765E">
        <w:rPr>
          <w:rStyle w:val="StyleUnderline"/>
        </w:rPr>
        <w:t xml:space="preserve">Americans have lost </w:t>
      </w:r>
      <w:r w:rsidRPr="00AD765E">
        <w:rPr>
          <w:rStyle w:val="Emphasis"/>
        </w:rPr>
        <w:t>so much power</w:t>
      </w:r>
      <w:r w:rsidRPr="00DB6424">
        <w:rPr>
          <w:sz w:val="16"/>
        </w:rPr>
        <w:t xml:space="preserve"> in the economy and in democracy, the country faces </w:t>
      </w:r>
      <w:r w:rsidRPr="00AD765E">
        <w:rPr>
          <w:rStyle w:val="StyleUnderline"/>
        </w:rPr>
        <w:t>problems</w:t>
      </w:r>
      <w:r w:rsidRPr="00DB6424">
        <w:rPr>
          <w:sz w:val="16"/>
        </w:rPr>
        <w:t xml:space="preserve"> that </w:t>
      </w:r>
      <w:r w:rsidRPr="00AD765E">
        <w:rPr>
          <w:rStyle w:val="StyleUnderline"/>
        </w:rPr>
        <w:t xml:space="preserve">pose a </w:t>
      </w:r>
      <w:r w:rsidRPr="00AD765E">
        <w:rPr>
          <w:rStyle w:val="Emphasis"/>
        </w:rPr>
        <w:t>serious threat</w:t>
      </w:r>
      <w:r w:rsidRPr="00DB6424">
        <w:rPr>
          <w:sz w:val="16"/>
        </w:rPr>
        <w:t xml:space="preserve"> to its future. The economy threatens to become even more unbalanced, subject to wild swings and catastrophic collapses. Economic grievances have become increasingly racialized, and communities of color—who are already worse off than most whites—are increasingly scapegoated for America’s political and economic failures. </w:t>
      </w:r>
      <w:r w:rsidRPr="00AD765E">
        <w:rPr>
          <w:rStyle w:val="StyleUnderline"/>
        </w:rPr>
        <w:t xml:space="preserve">The country is </w:t>
      </w:r>
      <w:r w:rsidRPr="00AD765E">
        <w:rPr>
          <w:rStyle w:val="Emphasis"/>
        </w:rPr>
        <w:t>in danger</w:t>
      </w:r>
      <w:r w:rsidRPr="00AD765E">
        <w:rPr>
          <w:rStyle w:val="StyleUnderline"/>
        </w:rPr>
        <w:t xml:space="preserve"> of turning into an </w:t>
      </w:r>
      <w:r w:rsidRPr="00AD765E">
        <w:rPr>
          <w:rStyle w:val="Emphasis"/>
        </w:rPr>
        <w:t>oligarchy</w:t>
      </w:r>
      <w:r w:rsidRPr="00DB6424">
        <w:rPr>
          <w:sz w:val="16"/>
        </w:rPr>
        <w:t xml:space="preserve"> —</w:t>
      </w:r>
      <w:r w:rsidRPr="00AD765E">
        <w:rPr>
          <w:rStyle w:val="StyleUnderline"/>
        </w:rPr>
        <w:t>where the rich</w:t>
      </w:r>
      <w:r w:rsidRPr="00DB6424">
        <w:rPr>
          <w:sz w:val="16"/>
        </w:rPr>
        <w:t xml:space="preserve"> and powerful </w:t>
      </w:r>
      <w:r w:rsidRPr="00AD765E">
        <w:rPr>
          <w:rStyle w:val="StyleUnderline"/>
        </w:rPr>
        <w:t>control</w:t>
      </w:r>
      <w:r w:rsidRPr="00DB6424">
        <w:rPr>
          <w:sz w:val="16"/>
        </w:rPr>
        <w:t xml:space="preserve"> virtually </w:t>
      </w:r>
      <w:r w:rsidRPr="00AD765E">
        <w:rPr>
          <w:rStyle w:val="Emphasis"/>
        </w:rPr>
        <w:t>all elements</w:t>
      </w:r>
      <w:r w:rsidRPr="00AD765E">
        <w:rPr>
          <w:rStyle w:val="StyleUnderline"/>
        </w:rPr>
        <w:t xml:space="preserve"> of government</w:t>
      </w:r>
      <w:r w:rsidRPr="00DB6424">
        <w:rPr>
          <w:sz w:val="16"/>
        </w:rPr>
        <w:t xml:space="preserve"> and society—and of possibly </w:t>
      </w:r>
      <w:r w:rsidRPr="00AD765E">
        <w:rPr>
          <w:rStyle w:val="StyleUnderline"/>
        </w:rPr>
        <w:t xml:space="preserve">slipping into </w:t>
      </w:r>
      <w:r w:rsidRPr="00AD765E">
        <w:rPr>
          <w:rStyle w:val="Emphasis"/>
        </w:rPr>
        <w:t>fascism</w:t>
      </w:r>
      <w:r w:rsidRPr="00AD765E">
        <w:rPr>
          <w:rStyle w:val="StyleUnderline"/>
        </w:rPr>
        <w:t>. Even</w:t>
      </w:r>
      <w:r w:rsidRPr="00DB6424">
        <w:rPr>
          <w:sz w:val="16"/>
        </w:rPr>
        <w:t xml:space="preserve"> basic </w:t>
      </w:r>
      <w:r w:rsidRPr="00795F7E">
        <w:rPr>
          <w:rStyle w:val="Emphasis"/>
          <w:highlight w:val="cyan"/>
        </w:rPr>
        <w:t>rule of law</w:t>
      </w:r>
      <w:r w:rsidRPr="00795F7E">
        <w:rPr>
          <w:rStyle w:val="StyleUnderline"/>
          <w:highlight w:val="cyan"/>
        </w:rPr>
        <w:t xml:space="preserve"> is at risk, </w:t>
      </w:r>
      <w:r w:rsidRPr="00AD765E">
        <w:rPr>
          <w:rStyle w:val="StyleUnderline"/>
        </w:rPr>
        <w:t>as Trump</w:t>
      </w:r>
      <w:r w:rsidRPr="00DB6424">
        <w:rPr>
          <w:sz w:val="16"/>
        </w:rPr>
        <w:t xml:space="preserve"> and his allies continually </w:t>
      </w:r>
      <w:r w:rsidRPr="00AD765E">
        <w:rPr>
          <w:rStyle w:val="StyleUnderline"/>
        </w:rPr>
        <w:t>subverted legal requirements</w:t>
      </w:r>
      <w:r w:rsidRPr="00DB6424">
        <w:rPr>
          <w:sz w:val="16"/>
        </w:rPr>
        <w:t xml:space="preserve">. The United States is in dire need of real solutions to these economic and political problems. </w:t>
      </w:r>
      <w:r w:rsidRPr="00795F7E">
        <w:rPr>
          <w:rStyle w:val="StyleUnderline"/>
          <w:highlight w:val="cyan"/>
        </w:rPr>
        <w:t>Unions are</w:t>
      </w:r>
      <w:r w:rsidRPr="00D34DFA">
        <w:rPr>
          <w:rStyle w:val="StyleUnderline"/>
        </w:rPr>
        <w:t xml:space="preserve"> an essential part of </w:t>
      </w:r>
      <w:r w:rsidRPr="00795F7E">
        <w:rPr>
          <w:rStyle w:val="StyleUnderline"/>
          <w:highlight w:val="cyan"/>
        </w:rPr>
        <w:t xml:space="preserve">the </w:t>
      </w:r>
      <w:r w:rsidRPr="00795F7E">
        <w:rPr>
          <w:rStyle w:val="Emphasis"/>
          <w:highlight w:val="cyan"/>
        </w:rPr>
        <w:t>solution</w:t>
      </w:r>
      <w:r w:rsidRPr="00795F7E">
        <w:rPr>
          <w:rStyle w:val="StyleUnderline"/>
          <w:highlight w:val="cyan"/>
        </w:rPr>
        <w:t xml:space="preserve"> because they</w:t>
      </w:r>
      <w:r w:rsidRPr="00DB6424">
        <w:rPr>
          <w:sz w:val="16"/>
        </w:rPr>
        <w:t xml:space="preserve"> can </w:t>
      </w:r>
      <w:r w:rsidRPr="00795F7E">
        <w:rPr>
          <w:rStyle w:val="StyleUnderline"/>
          <w:highlight w:val="cyan"/>
        </w:rPr>
        <w:t xml:space="preserve">provide a </w:t>
      </w:r>
      <w:r w:rsidRPr="00D34DFA">
        <w:rPr>
          <w:rStyle w:val="Emphasis"/>
        </w:rPr>
        <w:t xml:space="preserve">democratic </w:t>
      </w:r>
      <w:r w:rsidRPr="00795F7E">
        <w:rPr>
          <w:rStyle w:val="Emphasis"/>
          <w:highlight w:val="cyan"/>
        </w:rPr>
        <w:t>check</w:t>
      </w:r>
      <w:r w:rsidRPr="00DB6424">
        <w:rPr>
          <w:sz w:val="16"/>
        </w:rPr>
        <w:t xml:space="preserve"> on capitalism’s worst tendencies to concentrate money and power and overrun society and democracy.</w:t>
      </w:r>
    </w:p>
    <w:p w14:paraId="1EA75FB3" w14:textId="77777777" w:rsidR="000D4BE4" w:rsidRPr="00842D4C" w:rsidRDefault="000D4BE4" w:rsidP="000D4BE4">
      <w:pPr>
        <w:pStyle w:val="Heading4"/>
        <w:rPr>
          <w:rStyle w:val="StyleUnderline"/>
          <w:highlight w:val="cyan"/>
        </w:rPr>
      </w:pPr>
      <w:r>
        <w:t xml:space="preserve">Only </w:t>
      </w:r>
      <w:r w:rsidRPr="009A69B5">
        <w:rPr>
          <w:u w:val="single"/>
        </w:rPr>
        <w:t>structural reforms</w:t>
      </w:r>
      <w:r>
        <w:t xml:space="preserve"> to the </w:t>
      </w:r>
      <w:r w:rsidRPr="009A69B5">
        <w:rPr>
          <w:u w:val="single"/>
        </w:rPr>
        <w:t>labor market</w:t>
      </w:r>
      <w:r>
        <w:t xml:space="preserve"> solve the overarching productivity crisis.</w:t>
      </w:r>
    </w:p>
    <w:p w14:paraId="160F295A" w14:textId="77777777" w:rsidR="000D4BE4" w:rsidRPr="00795F7E" w:rsidRDefault="000D4BE4" w:rsidP="000D4BE4">
      <w:pPr>
        <w:rPr>
          <w:rStyle w:val="StyleUnderline"/>
          <w:highlight w:val="cyan"/>
        </w:rPr>
      </w:pPr>
      <w:r w:rsidRPr="00E46CFA">
        <w:t xml:space="preserve">Michael </w:t>
      </w:r>
      <w:r w:rsidRPr="00E46CFA">
        <w:rPr>
          <w:rStyle w:val="Style13ptBold"/>
        </w:rPr>
        <w:t>Peters 24</w:t>
      </w:r>
      <w:r w:rsidRPr="00E46CFA">
        <w:t>. Associate Professor of Economics at Yale University, Research Fellow of the National Bureau of Economic Research, Research Affiliate at the Centre for Economic Policy Research.</w:t>
      </w:r>
      <w:r>
        <w:t xml:space="preserve"> </w:t>
      </w:r>
      <w:r w:rsidRPr="00E46CFA">
        <w:t>"America Must Rediscover Its Dynamism." International Monetary Fund. 9/2/2024. https://www.imf.org/en/Publications/fandd/issues/2024/09/america-must-rediscover-its-dynamism-michael-peters</w:t>
      </w:r>
    </w:p>
    <w:p w14:paraId="5EB21492" w14:textId="77777777" w:rsidR="000D4BE4" w:rsidRPr="00795F7E" w:rsidRDefault="000D4BE4" w:rsidP="000D4BE4">
      <w:pPr>
        <w:rPr>
          <w:rStyle w:val="StyleUnderline"/>
          <w:highlight w:val="cyan"/>
        </w:rPr>
      </w:pPr>
      <w:r w:rsidRPr="00D34DFA">
        <w:rPr>
          <w:rStyle w:val="StyleUnderline"/>
        </w:rPr>
        <w:t xml:space="preserve">The </w:t>
      </w:r>
      <w:r w:rsidRPr="00795F7E">
        <w:rPr>
          <w:rStyle w:val="StyleUnderline"/>
          <w:highlight w:val="cyan"/>
        </w:rPr>
        <w:t>US</w:t>
      </w:r>
      <w:r w:rsidRPr="00DB6424">
        <w:rPr>
          <w:sz w:val="16"/>
        </w:rPr>
        <w:t xml:space="preserve"> economy </w:t>
      </w:r>
      <w:r w:rsidRPr="00D34DFA">
        <w:rPr>
          <w:rStyle w:val="StyleUnderline"/>
        </w:rPr>
        <w:t xml:space="preserve">has a </w:t>
      </w:r>
      <w:r w:rsidRPr="00D34DFA">
        <w:rPr>
          <w:rStyle w:val="Emphasis"/>
        </w:rPr>
        <w:t>multitrillion-dollar problem</w:t>
      </w:r>
      <w:r w:rsidRPr="00DB6424">
        <w:rPr>
          <w:sz w:val="16"/>
        </w:rPr>
        <w:t xml:space="preserve">. It’s the </w:t>
      </w:r>
      <w:r w:rsidRPr="00D34DFA">
        <w:rPr>
          <w:rStyle w:val="Emphasis"/>
        </w:rPr>
        <w:t xml:space="preserve">dramatic </w:t>
      </w:r>
      <w:r w:rsidRPr="00795F7E">
        <w:rPr>
          <w:rStyle w:val="Emphasis"/>
          <w:highlight w:val="cyan"/>
        </w:rPr>
        <w:t>slowdown</w:t>
      </w:r>
      <w:r w:rsidRPr="00795F7E">
        <w:rPr>
          <w:rStyle w:val="StyleUnderline"/>
          <w:highlight w:val="cyan"/>
        </w:rPr>
        <w:t xml:space="preserve"> in </w:t>
      </w:r>
      <w:r w:rsidRPr="00795F7E">
        <w:rPr>
          <w:rStyle w:val="Emphasis"/>
          <w:highlight w:val="cyan"/>
        </w:rPr>
        <w:t>productivity</w:t>
      </w:r>
      <w:r w:rsidRPr="00D34DFA">
        <w:rPr>
          <w:rStyle w:val="Emphasis"/>
        </w:rPr>
        <w:t xml:space="preserve"> growth</w:t>
      </w:r>
      <w:r w:rsidRPr="00795F7E">
        <w:rPr>
          <w:rStyle w:val="StyleUnderline"/>
          <w:highlight w:val="cyan"/>
        </w:rPr>
        <w:t xml:space="preserve"> over</w:t>
      </w:r>
      <w:r w:rsidRPr="00D34DFA">
        <w:rPr>
          <w:rStyle w:val="StyleUnderline"/>
        </w:rPr>
        <w:t xml:space="preserve"> the </w:t>
      </w:r>
      <w:r w:rsidRPr="00795F7E">
        <w:rPr>
          <w:rStyle w:val="Emphasis"/>
          <w:highlight w:val="cyan"/>
        </w:rPr>
        <w:t>past</w:t>
      </w:r>
      <w:r w:rsidRPr="00D34DFA">
        <w:rPr>
          <w:rStyle w:val="Emphasis"/>
        </w:rPr>
        <w:t xml:space="preserve"> couple</w:t>
      </w:r>
      <w:r w:rsidRPr="00D34DFA">
        <w:rPr>
          <w:rStyle w:val="StyleUnderline"/>
        </w:rPr>
        <w:t xml:space="preserve"> of </w:t>
      </w:r>
      <w:r w:rsidRPr="00795F7E">
        <w:rPr>
          <w:rStyle w:val="Emphasis"/>
          <w:highlight w:val="cyan"/>
        </w:rPr>
        <w:t>decades</w:t>
      </w:r>
      <w:r w:rsidRPr="00DB6424">
        <w:rPr>
          <w:sz w:val="16"/>
        </w:rPr>
        <w:t xml:space="preserve">. Between 1947 and 2005, </w:t>
      </w:r>
      <w:r w:rsidRPr="00795F7E">
        <w:rPr>
          <w:rStyle w:val="Emphasis"/>
          <w:highlight w:val="cyan"/>
        </w:rPr>
        <w:t>labor productivity</w:t>
      </w:r>
      <w:r w:rsidRPr="00DB6424">
        <w:rPr>
          <w:sz w:val="16"/>
        </w:rPr>
        <w:t xml:space="preserve"> in the US </w:t>
      </w:r>
      <w:r w:rsidRPr="00D34DFA">
        <w:rPr>
          <w:rStyle w:val="StyleUnderline"/>
        </w:rPr>
        <w:t xml:space="preserve">grew at an average </w:t>
      </w:r>
      <w:r w:rsidRPr="00D34DFA">
        <w:rPr>
          <w:rStyle w:val="Emphasis"/>
        </w:rPr>
        <w:t>annual rate</w:t>
      </w:r>
      <w:r w:rsidRPr="00D34DFA">
        <w:rPr>
          <w:rStyle w:val="StyleUnderline"/>
        </w:rPr>
        <w:t xml:space="preserve"> of </w:t>
      </w:r>
      <w:r w:rsidRPr="00D34DFA">
        <w:rPr>
          <w:rStyle w:val="Emphasis"/>
        </w:rPr>
        <w:t>2.3 percent</w:t>
      </w:r>
      <w:r w:rsidRPr="00DB6424">
        <w:rPr>
          <w:sz w:val="16"/>
        </w:rPr>
        <w:t xml:space="preserve">. But after 2005, the </w:t>
      </w:r>
      <w:r w:rsidRPr="00D34DFA">
        <w:rPr>
          <w:rStyle w:val="StyleUnderline"/>
        </w:rPr>
        <w:t xml:space="preserve">rate </w:t>
      </w:r>
      <w:r w:rsidRPr="00795F7E">
        <w:rPr>
          <w:rStyle w:val="StyleUnderline"/>
          <w:highlight w:val="cyan"/>
        </w:rPr>
        <w:t>fell</w:t>
      </w:r>
      <w:r w:rsidRPr="00D34DFA">
        <w:rPr>
          <w:rStyle w:val="StyleUnderline"/>
        </w:rPr>
        <w:t xml:space="preserve"> to </w:t>
      </w:r>
      <w:r w:rsidRPr="00D34DFA">
        <w:rPr>
          <w:rStyle w:val="Emphasis"/>
        </w:rPr>
        <w:t>1.3 percent</w:t>
      </w:r>
      <w:r w:rsidRPr="00DB6424">
        <w:rPr>
          <w:sz w:val="16"/>
        </w:rPr>
        <w:t xml:space="preserve">. Such seemingly </w:t>
      </w:r>
      <w:r w:rsidRPr="00795F7E">
        <w:rPr>
          <w:rStyle w:val="Emphasis"/>
          <w:highlight w:val="cyan"/>
        </w:rPr>
        <w:t>small differences</w:t>
      </w:r>
      <w:r w:rsidRPr="00795F7E">
        <w:rPr>
          <w:rStyle w:val="StyleUnderline"/>
          <w:highlight w:val="cyan"/>
        </w:rPr>
        <w:t xml:space="preserve"> have </w:t>
      </w:r>
      <w:r w:rsidRPr="00D34DFA">
        <w:rPr>
          <w:rStyle w:val="Emphasis"/>
        </w:rPr>
        <w:t xml:space="preserve">astonishingly </w:t>
      </w:r>
      <w:r w:rsidRPr="00795F7E">
        <w:rPr>
          <w:rStyle w:val="Emphasis"/>
          <w:highlight w:val="cyan"/>
        </w:rPr>
        <w:t>large consequences</w:t>
      </w:r>
      <w:r w:rsidRPr="00DB6424">
        <w:rPr>
          <w:sz w:val="16"/>
        </w:rPr>
        <w:t>: if economic output for each hour worked had kept expanding at 2.3 percent between 2005 and 2018, the American economy would have produced $11 trillion more in goods and services than it did, according to the US Bureau of Labor Statistics.</w:t>
      </w:r>
    </w:p>
    <w:p w14:paraId="70CC0BB0" w14:textId="77777777" w:rsidR="000D4BE4" w:rsidRPr="00795F7E" w:rsidRDefault="000D4BE4" w:rsidP="000D4BE4">
      <w:pPr>
        <w:rPr>
          <w:rStyle w:val="StyleUnderline"/>
          <w:highlight w:val="cyan"/>
        </w:rPr>
      </w:pPr>
      <w:r w:rsidRPr="00DB6424">
        <w:rPr>
          <w:sz w:val="16"/>
        </w:rPr>
        <w:t xml:space="preserve">This is part of a broad-based trend across advanced economies. Productivity growth in Europe has been even slower than in the US. As a consequence, Europe has fallen significantly behind the US in terms of GDP per capita. </w:t>
      </w:r>
      <w:r w:rsidRPr="00795F7E">
        <w:rPr>
          <w:rStyle w:val="Emphasis"/>
          <w:highlight w:val="cyan"/>
        </w:rPr>
        <w:t>Productivity</w:t>
      </w:r>
      <w:r w:rsidRPr="00D34DFA">
        <w:rPr>
          <w:rStyle w:val="StyleUnderline"/>
        </w:rPr>
        <w:t xml:space="preserve"> is a </w:t>
      </w:r>
      <w:r w:rsidRPr="00D34DFA">
        <w:rPr>
          <w:rStyle w:val="Emphasis"/>
        </w:rPr>
        <w:t xml:space="preserve">key </w:t>
      </w:r>
      <w:r w:rsidRPr="00795F7E">
        <w:rPr>
          <w:rStyle w:val="Emphasis"/>
          <w:highlight w:val="cyan"/>
        </w:rPr>
        <w:t>driver</w:t>
      </w:r>
      <w:r w:rsidRPr="00795F7E">
        <w:rPr>
          <w:rStyle w:val="StyleUnderline"/>
          <w:highlight w:val="cyan"/>
        </w:rPr>
        <w:t xml:space="preserve"> of</w:t>
      </w:r>
      <w:r w:rsidRPr="00D34DFA">
        <w:rPr>
          <w:rStyle w:val="StyleUnderline"/>
        </w:rPr>
        <w:t xml:space="preserve"> </w:t>
      </w:r>
      <w:r w:rsidRPr="00D34DFA">
        <w:rPr>
          <w:rStyle w:val="Emphasis"/>
        </w:rPr>
        <w:t xml:space="preserve">economic </w:t>
      </w:r>
      <w:r w:rsidRPr="00795F7E">
        <w:rPr>
          <w:rStyle w:val="Emphasis"/>
          <w:highlight w:val="cyan"/>
        </w:rPr>
        <w:t>expansion</w:t>
      </w:r>
      <w:r w:rsidRPr="00DB6424">
        <w:rPr>
          <w:sz w:val="16"/>
        </w:rPr>
        <w:t xml:space="preserve">. Its </w:t>
      </w:r>
      <w:r w:rsidRPr="00D34DFA">
        <w:rPr>
          <w:rStyle w:val="Emphasis"/>
        </w:rPr>
        <w:t>anemic performance</w:t>
      </w:r>
      <w:r w:rsidRPr="00DB6424">
        <w:rPr>
          <w:sz w:val="16"/>
        </w:rPr>
        <w:t xml:space="preserve"> in the world’s largest economy threatens to </w:t>
      </w:r>
      <w:r w:rsidRPr="00D34DFA">
        <w:rPr>
          <w:rStyle w:val="StyleUnderline"/>
        </w:rPr>
        <w:t xml:space="preserve">send </w:t>
      </w:r>
      <w:r w:rsidRPr="00D34DFA">
        <w:rPr>
          <w:rStyle w:val="Emphasis"/>
        </w:rPr>
        <w:t>ripples</w:t>
      </w:r>
      <w:r w:rsidRPr="00D34DFA">
        <w:rPr>
          <w:rStyle w:val="StyleUnderline"/>
        </w:rPr>
        <w:t xml:space="preserve"> around the globe</w:t>
      </w:r>
      <w:r w:rsidRPr="00DB6424">
        <w:rPr>
          <w:sz w:val="16"/>
        </w:rPr>
        <w:t xml:space="preserve"> and into developing economies, where growth is key to lifting millions of people out of poverty. </w:t>
      </w:r>
    </w:p>
    <w:p w14:paraId="5EE9594B" w14:textId="77777777" w:rsidR="000D4BE4" w:rsidRPr="00795F7E" w:rsidRDefault="000D4BE4" w:rsidP="000D4BE4">
      <w:pPr>
        <w:rPr>
          <w:rStyle w:val="StyleUnderline"/>
          <w:highlight w:val="cyan"/>
        </w:rPr>
      </w:pPr>
      <w:r w:rsidRPr="00DB6424">
        <w:rPr>
          <w:sz w:val="16"/>
        </w:rPr>
        <w:t xml:space="preserve">What’s behind the stubborn stall in productivity growth in the US and other advanced economies? Research points to two developments. One is that the rapid deployment of advanced information technologies helped big established businesses at the expense of smaller start-up companies. Another is falling population growth and changing demographics, which reduced the speed of new business creation. Together, those factors led to a decline in creative destruction, an important element of innovation as identified by the early 20th century economist Joseph Schumpeter. This sapped dynamism from the US economy. </w:t>
      </w:r>
    </w:p>
    <w:p w14:paraId="391383EA" w14:textId="77777777" w:rsidR="000D4BE4" w:rsidRPr="00795F7E" w:rsidRDefault="000D4BE4" w:rsidP="000D4BE4">
      <w:pPr>
        <w:rPr>
          <w:rStyle w:val="StyleUnderline"/>
          <w:highlight w:val="cyan"/>
        </w:rPr>
      </w:pPr>
      <w:r w:rsidRPr="00DB6424">
        <w:rPr>
          <w:sz w:val="16"/>
        </w:rPr>
        <w:t xml:space="preserve">There are two key measures of productivity growth, which are closely related. The first is labor productivity, or the simple computation of real output per hour of work. The second is total factor productivity (TFP), which also takes into account changes in capital intensity and capacity utilization.  </w:t>
      </w:r>
    </w:p>
    <w:p w14:paraId="3CB8708A" w14:textId="77777777" w:rsidR="000D4BE4" w:rsidRPr="00795F7E" w:rsidRDefault="000D4BE4" w:rsidP="000D4BE4">
      <w:pPr>
        <w:rPr>
          <w:rStyle w:val="StyleUnderline"/>
          <w:highlight w:val="cyan"/>
        </w:rPr>
      </w:pPr>
      <w:r w:rsidRPr="00795F7E">
        <w:rPr>
          <w:rStyle w:val="Emphasis"/>
          <w:highlight w:val="cyan"/>
        </w:rPr>
        <w:t>Labor productivity</w:t>
      </w:r>
      <w:r w:rsidRPr="00795F7E">
        <w:rPr>
          <w:rStyle w:val="StyleUnderline"/>
          <w:highlight w:val="cyan"/>
        </w:rPr>
        <w:t xml:space="preserve"> and </w:t>
      </w:r>
      <w:r w:rsidRPr="00795F7E">
        <w:rPr>
          <w:rStyle w:val="Emphasis"/>
          <w:highlight w:val="cyan"/>
        </w:rPr>
        <w:t>TFP</w:t>
      </w:r>
      <w:r w:rsidRPr="00D34DFA">
        <w:rPr>
          <w:rStyle w:val="StyleUnderline"/>
        </w:rPr>
        <w:t xml:space="preserve"> have </w:t>
      </w:r>
      <w:r w:rsidRPr="00795F7E">
        <w:rPr>
          <w:rStyle w:val="StyleUnderline"/>
          <w:highlight w:val="cyan"/>
        </w:rPr>
        <w:t>evolved in tandem</w:t>
      </w:r>
      <w:r w:rsidRPr="00DB6424">
        <w:rPr>
          <w:sz w:val="16"/>
        </w:rPr>
        <w:t xml:space="preserve"> since the 1940s (see Chart 1). </w:t>
      </w:r>
      <w:r w:rsidRPr="00795F7E">
        <w:rPr>
          <w:rStyle w:val="Emphasis"/>
          <w:highlight w:val="cyan"/>
        </w:rPr>
        <w:t>Labor</w:t>
      </w:r>
      <w:r w:rsidRPr="00D34DFA">
        <w:rPr>
          <w:rStyle w:val="Emphasis"/>
        </w:rPr>
        <w:t xml:space="preserve"> productivity gains</w:t>
      </w:r>
      <w:r w:rsidRPr="00795F7E">
        <w:rPr>
          <w:rStyle w:val="StyleUnderline"/>
          <w:highlight w:val="cyan"/>
        </w:rPr>
        <w:t xml:space="preserve"> slowed</w:t>
      </w:r>
      <w:r w:rsidRPr="00DB6424">
        <w:rPr>
          <w:sz w:val="16"/>
        </w:rPr>
        <w:t xml:space="preserve"> from the range of 3–3.5 percent a year in the 1960s and 1970s to about 2 percent in the 1980s. In the late 1990s and early 2000s, the US economy experienced a sizable but temporary productivity boom as productivity growth rebounded to 3 percent. </w:t>
      </w:r>
      <w:r w:rsidRPr="00D34DFA">
        <w:rPr>
          <w:rStyle w:val="StyleUnderline"/>
        </w:rPr>
        <w:t>Since</w:t>
      </w:r>
      <w:r w:rsidRPr="00DB6424">
        <w:rPr>
          <w:sz w:val="16"/>
        </w:rPr>
        <w:t xml:space="preserve"> about </w:t>
      </w:r>
      <w:r w:rsidRPr="00D34DFA">
        <w:rPr>
          <w:rStyle w:val="StyleUnderline"/>
        </w:rPr>
        <w:t xml:space="preserve">2003, </w:t>
      </w:r>
      <w:r w:rsidRPr="00795F7E">
        <w:rPr>
          <w:rStyle w:val="Emphasis"/>
          <w:highlight w:val="cyan"/>
        </w:rPr>
        <w:t>productivity</w:t>
      </w:r>
      <w:r w:rsidRPr="00D34DFA">
        <w:rPr>
          <w:rStyle w:val="Emphasis"/>
        </w:rPr>
        <w:t xml:space="preserve"> gains</w:t>
      </w:r>
      <w:r w:rsidRPr="00D34DFA">
        <w:rPr>
          <w:rStyle w:val="StyleUnderline"/>
        </w:rPr>
        <w:t xml:space="preserve"> have been </w:t>
      </w:r>
      <w:r w:rsidRPr="00795F7E">
        <w:rPr>
          <w:rStyle w:val="Emphasis"/>
          <w:highlight w:val="cyan"/>
        </w:rPr>
        <w:t>lackluster</w:t>
      </w:r>
      <w:r w:rsidRPr="00DB6424">
        <w:rPr>
          <w:sz w:val="16"/>
        </w:rPr>
        <w:t xml:space="preserve">, with </w:t>
      </w:r>
      <w:r w:rsidRPr="00D34DFA">
        <w:rPr>
          <w:rStyle w:val="Emphasis"/>
        </w:rPr>
        <w:t>labor productivity</w:t>
      </w:r>
      <w:r w:rsidRPr="00D34DFA">
        <w:rPr>
          <w:rStyle w:val="StyleUnderline"/>
        </w:rPr>
        <w:t xml:space="preserve"> slowing to an </w:t>
      </w:r>
      <w:r w:rsidRPr="00D34DFA">
        <w:rPr>
          <w:rStyle w:val="Emphasis"/>
        </w:rPr>
        <w:t>average growth rate</w:t>
      </w:r>
      <w:r w:rsidRPr="00D34DFA">
        <w:rPr>
          <w:rStyle w:val="StyleUnderline"/>
        </w:rPr>
        <w:t xml:space="preserve"> of less than </w:t>
      </w:r>
      <w:r w:rsidRPr="00D34DFA">
        <w:rPr>
          <w:rStyle w:val="Emphasis"/>
        </w:rPr>
        <w:t>1.5 percent</w:t>
      </w:r>
      <w:r w:rsidRPr="00DB6424">
        <w:rPr>
          <w:sz w:val="16"/>
        </w:rPr>
        <w:t xml:space="preserve"> in the decade after the Great Recession. Recent economic </w:t>
      </w:r>
      <w:r w:rsidRPr="00D34DFA">
        <w:rPr>
          <w:rStyle w:val="Emphasis"/>
        </w:rPr>
        <w:t>shocks</w:t>
      </w:r>
      <w:r w:rsidRPr="00D34DFA">
        <w:rPr>
          <w:rStyle w:val="StyleUnderline"/>
        </w:rPr>
        <w:t xml:space="preserve"> such as </w:t>
      </w:r>
      <w:r w:rsidRPr="00D34DFA">
        <w:rPr>
          <w:rStyle w:val="Emphasis"/>
        </w:rPr>
        <w:t>COVID</w:t>
      </w:r>
      <w:r w:rsidRPr="00D34DFA">
        <w:rPr>
          <w:rStyle w:val="StyleUnderline"/>
        </w:rPr>
        <w:t>-</w:t>
      </w:r>
      <w:r w:rsidRPr="00DB6424">
        <w:rPr>
          <w:sz w:val="16"/>
        </w:rPr>
        <w:t xml:space="preserve">19 </w:t>
      </w:r>
      <w:r w:rsidRPr="00D34DFA">
        <w:rPr>
          <w:rStyle w:val="StyleUnderline"/>
        </w:rPr>
        <w:t xml:space="preserve">and </w:t>
      </w:r>
      <w:r w:rsidRPr="00D34DFA">
        <w:rPr>
          <w:rStyle w:val="Emphasis"/>
        </w:rPr>
        <w:t>surging energy</w:t>
      </w:r>
      <w:r w:rsidRPr="00D34DFA">
        <w:rPr>
          <w:rStyle w:val="StyleUnderline"/>
        </w:rPr>
        <w:t xml:space="preserve"> prices</w:t>
      </w:r>
      <w:r w:rsidRPr="00DB6424">
        <w:rPr>
          <w:sz w:val="16"/>
        </w:rPr>
        <w:t xml:space="preserve"> since the war in Ukraine </w:t>
      </w:r>
      <w:r w:rsidRPr="00D34DFA">
        <w:rPr>
          <w:rStyle w:val="StyleUnderline"/>
        </w:rPr>
        <w:t xml:space="preserve">had a </w:t>
      </w:r>
      <w:r w:rsidRPr="00D34DFA">
        <w:rPr>
          <w:rStyle w:val="Emphasis"/>
        </w:rPr>
        <w:t>notable impact</w:t>
      </w:r>
      <w:r w:rsidRPr="00D34DFA">
        <w:rPr>
          <w:rStyle w:val="StyleUnderline"/>
        </w:rPr>
        <w:t xml:space="preserve"> on employment</w:t>
      </w:r>
      <w:r w:rsidRPr="00DB6424">
        <w:rPr>
          <w:sz w:val="16"/>
        </w:rPr>
        <w:t xml:space="preserve"> and inflation dynamics. However, </w:t>
      </w:r>
      <w:r w:rsidRPr="00795F7E">
        <w:rPr>
          <w:rStyle w:val="Emphasis"/>
          <w:highlight w:val="cyan"/>
        </w:rPr>
        <w:t>productivity</w:t>
      </w:r>
      <w:r w:rsidRPr="00D34DFA">
        <w:rPr>
          <w:rStyle w:val="Emphasis"/>
        </w:rPr>
        <w:t xml:space="preserve"> growth</w:t>
      </w:r>
      <w:r w:rsidRPr="00D34DFA">
        <w:rPr>
          <w:rStyle w:val="StyleUnderline"/>
        </w:rPr>
        <w:t xml:space="preserve"> has been </w:t>
      </w:r>
      <w:r w:rsidRPr="00795F7E">
        <w:rPr>
          <w:rStyle w:val="Emphasis"/>
          <w:highlight w:val="cyan"/>
        </w:rPr>
        <w:t>relatively unaffected</w:t>
      </w:r>
      <w:r w:rsidRPr="00795F7E">
        <w:rPr>
          <w:rStyle w:val="StyleUnderline"/>
          <w:highlight w:val="cyan"/>
        </w:rPr>
        <w:t xml:space="preserve"> and</w:t>
      </w:r>
      <w:r w:rsidRPr="00D34DFA">
        <w:rPr>
          <w:rStyle w:val="StyleUnderline"/>
        </w:rPr>
        <w:t xml:space="preserve"> has remained </w:t>
      </w:r>
      <w:r w:rsidRPr="00795F7E">
        <w:rPr>
          <w:rStyle w:val="StyleUnderline"/>
          <w:highlight w:val="cyan"/>
        </w:rPr>
        <w:t xml:space="preserve">low. Changes in TFP </w:t>
      </w:r>
      <w:r w:rsidRPr="00D34DFA">
        <w:rPr>
          <w:rStyle w:val="Emphasis"/>
        </w:rPr>
        <w:t xml:space="preserve">closely </w:t>
      </w:r>
      <w:r w:rsidRPr="00795F7E">
        <w:rPr>
          <w:rStyle w:val="Emphasis"/>
          <w:highlight w:val="cyan"/>
        </w:rPr>
        <w:t>mirror</w:t>
      </w:r>
      <w:r w:rsidRPr="00D34DFA">
        <w:rPr>
          <w:rStyle w:val="StyleUnderline"/>
        </w:rPr>
        <w:t xml:space="preserve"> the </w:t>
      </w:r>
      <w:r w:rsidRPr="00D34DFA">
        <w:rPr>
          <w:rStyle w:val="Emphasis"/>
        </w:rPr>
        <w:t>fluctuations</w:t>
      </w:r>
      <w:r w:rsidRPr="00D34DFA">
        <w:rPr>
          <w:rStyle w:val="StyleUnderline"/>
        </w:rPr>
        <w:t xml:space="preserve"> in </w:t>
      </w:r>
      <w:r w:rsidRPr="00795F7E">
        <w:rPr>
          <w:rStyle w:val="Emphasis"/>
          <w:highlight w:val="cyan"/>
        </w:rPr>
        <w:t>labor productivity</w:t>
      </w:r>
      <w:r w:rsidRPr="00D34DFA">
        <w:rPr>
          <w:rStyle w:val="Emphasis"/>
        </w:rPr>
        <w:t xml:space="preserve"> growth</w:t>
      </w:r>
      <w:r w:rsidRPr="00DB6424">
        <w:rPr>
          <w:sz w:val="16"/>
        </w:rPr>
        <w:t>. While labor productivity growth always exceeds that of TFP because of increases in capital intensity, falling TFP growth drives the decline in labor productivity gains.</w:t>
      </w:r>
    </w:p>
    <w:p w14:paraId="0AC23162" w14:textId="77777777" w:rsidR="000D4BE4" w:rsidRPr="00795F7E" w:rsidRDefault="000D4BE4" w:rsidP="000D4BE4">
      <w:pPr>
        <w:rPr>
          <w:rStyle w:val="StyleUnderline"/>
          <w:highlight w:val="cyan"/>
        </w:rPr>
      </w:pPr>
      <w:r w:rsidRPr="00DB6424">
        <w:rPr>
          <w:sz w:val="16"/>
        </w:rPr>
        <w:t xml:space="preserve">Understanding the causes of the slowdown is crucial because of the high economic stakes. It’s also vital for determining whether governments and central banks have effective policy tools to address the issue or whether they must prepare for a prolonged period of lower growth. </w:t>
      </w:r>
    </w:p>
    <w:p w14:paraId="56ED2882" w14:textId="77777777" w:rsidR="000D4BE4" w:rsidRPr="00795F7E" w:rsidRDefault="000D4BE4" w:rsidP="000D4BE4">
      <w:pPr>
        <w:rPr>
          <w:rStyle w:val="StyleUnderline"/>
          <w:highlight w:val="cyan"/>
        </w:rPr>
      </w:pPr>
      <w:r w:rsidRPr="00DB6424">
        <w:rPr>
          <w:sz w:val="16"/>
        </w:rPr>
        <w:t>Creative destruction</w:t>
      </w:r>
    </w:p>
    <w:p w14:paraId="6337EDFF" w14:textId="77777777" w:rsidR="000D4BE4" w:rsidRPr="00795F7E" w:rsidRDefault="000D4BE4" w:rsidP="000D4BE4">
      <w:pPr>
        <w:rPr>
          <w:rStyle w:val="StyleUnderline"/>
          <w:highlight w:val="cyan"/>
        </w:rPr>
      </w:pPr>
      <w:r w:rsidRPr="00DB6424">
        <w:rPr>
          <w:sz w:val="16"/>
        </w:rPr>
        <w:t xml:space="preserve">Recent research suggests that </w:t>
      </w:r>
      <w:r w:rsidRPr="00D34DFA">
        <w:rPr>
          <w:rStyle w:val="Emphasis"/>
        </w:rPr>
        <w:t>changes</w:t>
      </w:r>
      <w:r w:rsidRPr="00D34DFA">
        <w:rPr>
          <w:rStyle w:val="StyleUnderline"/>
        </w:rPr>
        <w:t xml:space="preserve"> in the process of </w:t>
      </w:r>
      <w:r w:rsidRPr="00795F7E">
        <w:rPr>
          <w:rStyle w:val="Emphasis"/>
          <w:highlight w:val="cyan"/>
        </w:rPr>
        <w:t>creative destruction</w:t>
      </w:r>
      <w:r w:rsidRPr="00D34DFA">
        <w:rPr>
          <w:rStyle w:val="StyleUnderline"/>
        </w:rPr>
        <w:t xml:space="preserve"> and </w:t>
      </w:r>
      <w:r w:rsidRPr="00D34DFA">
        <w:rPr>
          <w:rStyle w:val="Emphasis"/>
        </w:rPr>
        <w:t>reallocation</w:t>
      </w:r>
      <w:r w:rsidRPr="00D34DFA">
        <w:rPr>
          <w:rStyle w:val="StyleUnderline"/>
        </w:rPr>
        <w:t xml:space="preserve"> across businesses might hold the key to understanding the </w:t>
      </w:r>
      <w:r w:rsidRPr="00D34DFA">
        <w:rPr>
          <w:rStyle w:val="Emphasis"/>
        </w:rPr>
        <w:t>productivity slowdown</w:t>
      </w:r>
      <w:r w:rsidRPr="00DB6424">
        <w:rPr>
          <w:sz w:val="16"/>
        </w:rPr>
        <w:t xml:space="preserve">. Aggregate TFP reflects the economy’s state of technology and the efficiency of resource allocation. Intuitively, </w:t>
      </w:r>
      <w:r w:rsidRPr="00D34DFA">
        <w:rPr>
          <w:rStyle w:val="Emphasis"/>
        </w:rPr>
        <w:t xml:space="preserve">aggregate </w:t>
      </w:r>
      <w:r w:rsidRPr="00795F7E">
        <w:rPr>
          <w:rStyle w:val="Emphasis"/>
          <w:highlight w:val="cyan"/>
        </w:rPr>
        <w:t>productivity</w:t>
      </w:r>
      <w:r w:rsidRPr="00D34DFA">
        <w:rPr>
          <w:rStyle w:val="StyleUnderline"/>
        </w:rPr>
        <w:t xml:space="preserve"> can be </w:t>
      </w:r>
      <w:r w:rsidRPr="00795F7E">
        <w:rPr>
          <w:rStyle w:val="Emphasis"/>
          <w:highlight w:val="cyan"/>
        </w:rPr>
        <w:t>low</w:t>
      </w:r>
      <w:r w:rsidRPr="00DB6424">
        <w:rPr>
          <w:sz w:val="16"/>
        </w:rPr>
        <w:t xml:space="preserve"> either </w:t>
      </w:r>
      <w:r w:rsidRPr="00795F7E">
        <w:rPr>
          <w:rStyle w:val="StyleUnderline"/>
          <w:highlight w:val="cyan"/>
        </w:rPr>
        <w:t>because</w:t>
      </w:r>
      <w:r w:rsidRPr="00DB6424">
        <w:rPr>
          <w:sz w:val="16"/>
        </w:rPr>
        <w:t xml:space="preserve"> the </w:t>
      </w:r>
      <w:r w:rsidRPr="00D34DFA">
        <w:rPr>
          <w:rStyle w:val="Emphasis"/>
        </w:rPr>
        <w:t xml:space="preserve">technologies </w:t>
      </w:r>
      <w:r w:rsidRPr="00795F7E">
        <w:rPr>
          <w:rStyle w:val="Emphasis"/>
          <w:highlight w:val="cyan"/>
        </w:rPr>
        <w:t>enterprises</w:t>
      </w:r>
      <w:r w:rsidRPr="00D34DFA">
        <w:rPr>
          <w:rStyle w:val="StyleUnderline"/>
        </w:rPr>
        <w:t xml:space="preserve"> use are </w:t>
      </w:r>
      <w:r w:rsidRPr="00795F7E">
        <w:rPr>
          <w:rStyle w:val="Emphasis"/>
          <w:highlight w:val="cyan"/>
        </w:rPr>
        <w:t>inefficient</w:t>
      </w:r>
      <w:r w:rsidRPr="00D34DFA">
        <w:rPr>
          <w:rStyle w:val="StyleUnderline"/>
        </w:rPr>
        <w:t xml:space="preserve"> or because some </w:t>
      </w:r>
      <w:r w:rsidRPr="00D34DFA">
        <w:rPr>
          <w:rStyle w:val="Emphasis"/>
        </w:rPr>
        <w:t>businesses</w:t>
      </w:r>
      <w:r w:rsidRPr="00D34DFA">
        <w:rPr>
          <w:rStyle w:val="StyleUnderline"/>
        </w:rPr>
        <w:t xml:space="preserve"> may have access to </w:t>
      </w:r>
      <w:r w:rsidRPr="00D34DFA">
        <w:rPr>
          <w:rStyle w:val="Emphasis"/>
        </w:rPr>
        <w:t>productive techniques</w:t>
      </w:r>
      <w:r w:rsidRPr="00D34DFA">
        <w:rPr>
          <w:rStyle w:val="StyleUnderline"/>
        </w:rPr>
        <w:t xml:space="preserve">, but </w:t>
      </w:r>
      <w:r w:rsidRPr="00D34DFA">
        <w:rPr>
          <w:rStyle w:val="Emphasis"/>
        </w:rPr>
        <w:t xml:space="preserve">market </w:t>
      </w:r>
      <w:r w:rsidRPr="00795F7E">
        <w:rPr>
          <w:rStyle w:val="Emphasis"/>
          <w:highlight w:val="cyan"/>
        </w:rPr>
        <w:t>imperfections</w:t>
      </w:r>
      <w:r w:rsidRPr="00795F7E">
        <w:rPr>
          <w:rStyle w:val="StyleUnderline"/>
          <w:highlight w:val="cyan"/>
        </w:rPr>
        <w:t xml:space="preserve"> prevent </w:t>
      </w:r>
      <w:r w:rsidRPr="00D34DFA">
        <w:rPr>
          <w:rStyle w:val="StyleUnderline"/>
        </w:rPr>
        <w:t xml:space="preserve">them from </w:t>
      </w:r>
      <w:r w:rsidRPr="00795F7E">
        <w:rPr>
          <w:rStyle w:val="StyleUnderline"/>
          <w:highlight w:val="cyan"/>
        </w:rPr>
        <w:t xml:space="preserve">displacing </w:t>
      </w:r>
      <w:r w:rsidRPr="00D34DFA">
        <w:rPr>
          <w:rStyle w:val="Emphasis"/>
        </w:rPr>
        <w:t>less efficient competitors</w:t>
      </w:r>
      <w:r w:rsidRPr="00DB6424">
        <w:rPr>
          <w:sz w:val="16"/>
        </w:rPr>
        <w:t xml:space="preserve">. Productivity growth can stem from the arrival of new and better technologies or from reallocation of resources from unproductive to productive companies.  </w:t>
      </w:r>
    </w:p>
    <w:p w14:paraId="73B2499E" w14:textId="77777777" w:rsidR="000D4BE4" w:rsidRPr="00795F7E" w:rsidRDefault="000D4BE4" w:rsidP="000D4BE4">
      <w:pPr>
        <w:rPr>
          <w:rStyle w:val="StyleUnderline"/>
          <w:highlight w:val="cyan"/>
        </w:rPr>
      </w:pPr>
      <w:r w:rsidRPr="00DB6424">
        <w:rPr>
          <w:sz w:val="16"/>
        </w:rPr>
        <w:t xml:space="preserve">There is growing evidence that the US economy is not as dynamic as it used to be. A </w:t>
      </w:r>
      <w:r w:rsidRPr="00795F7E">
        <w:rPr>
          <w:rStyle w:val="Emphasis"/>
          <w:highlight w:val="cyan"/>
        </w:rPr>
        <w:t>key aspect</w:t>
      </w:r>
      <w:r w:rsidRPr="00795F7E">
        <w:rPr>
          <w:rStyle w:val="StyleUnderline"/>
          <w:highlight w:val="cyan"/>
        </w:rPr>
        <w:t xml:space="preserve"> of </w:t>
      </w:r>
      <w:r w:rsidRPr="00D34DFA">
        <w:rPr>
          <w:rStyle w:val="Emphasis"/>
        </w:rPr>
        <w:t xml:space="preserve">business </w:t>
      </w:r>
      <w:r w:rsidRPr="00795F7E">
        <w:rPr>
          <w:rStyle w:val="Emphasis"/>
          <w:highlight w:val="cyan"/>
        </w:rPr>
        <w:t>dynamism</w:t>
      </w:r>
      <w:r w:rsidRPr="00795F7E">
        <w:rPr>
          <w:rStyle w:val="StyleUnderline"/>
          <w:highlight w:val="cyan"/>
        </w:rPr>
        <w:t xml:space="preserve"> is</w:t>
      </w:r>
      <w:r w:rsidRPr="00DB6424">
        <w:rPr>
          <w:sz w:val="16"/>
        </w:rPr>
        <w:t xml:space="preserve"> new business formation. It is often measured by the </w:t>
      </w:r>
      <w:r w:rsidRPr="00795F7E">
        <w:rPr>
          <w:rStyle w:val="Emphasis"/>
          <w:highlight w:val="cyan"/>
        </w:rPr>
        <w:t>entry rate</w:t>
      </w:r>
      <w:r w:rsidRPr="00D34DFA">
        <w:rPr>
          <w:rStyle w:val="StyleUnderline"/>
        </w:rPr>
        <w:t>,</w:t>
      </w:r>
      <w:r w:rsidRPr="00DB6424">
        <w:rPr>
          <w:sz w:val="16"/>
        </w:rPr>
        <w:t xml:space="preserve"> or the share of enterprises that started operating in a given year. The entry rate </w:t>
      </w:r>
      <w:r w:rsidRPr="00795F7E">
        <w:rPr>
          <w:rStyle w:val="StyleUnderline"/>
          <w:highlight w:val="cyan"/>
        </w:rPr>
        <w:t>fell</w:t>
      </w:r>
      <w:r w:rsidRPr="00D34DFA">
        <w:rPr>
          <w:rStyle w:val="StyleUnderline"/>
        </w:rPr>
        <w:t xml:space="preserve"> from </w:t>
      </w:r>
      <w:r w:rsidRPr="00D34DFA">
        <w:rPr>
          <w:rStyle w:val="Emphasis"/>
        </w:rPr>
        <w:t>13 percent</w:t>
      </w:r>
      <w:r w:rsidRPr="00D34DFA">
        <w:rPr>
          <w:rStyle w:val="StyleUnderline"/>
        </w:rPr>
        <w:t xml:space="preserve"> in 1980 to </w:t>
      </w:r>
      <w:r w:rsidRPr="00D34DFA">
        <w:rPr>
          <w:rStyle w:val="Emphasis"/>
        </w:rPr>
        <w:t>8 percent</w:t>
      </w:r>
      <w:r w:rsidRPr="00D34DFA">
        <w:rPr>
          <w:rStyle w:val="StyleUnderline"/>
        </w:rPr>
        <w:t xml:space="preserve"> in 2018, according to the </w:t>
      </w:r>
      <w:r w:rsidRPr="00D34DFA">
        <w:rPr>
          <w:rStyle w:val="Emphasis"/>
        </w:rPr>
        <w:t>US Census Bureau</w:t>
      </w:r>
      <w:r w:rsidRPr="00DB6424">
        <w:rPr>
          <w:sz w:val="16"/>
        </w:rPr>
        <w:t xml:space="preserve">. In addition, </w:t>
      </w:r>
      <w:r w:rsidRPr="00D34DFA">
        <w:rPr>
          <w:rStyle w:val="Emphasis"/>
        </w:rPr>
        <w:t xml:space="preserve">US </w:t>
      </w:r>
      <w:r w:rsidRPr="00795F7E">
        <w:rPr>
          <w:rStyle w:val="Emphasis"/>
          <w:highlight w:val="cyan"/>
        </w:rPr>
        <w:t>enterprises</w:t>
      </w:r>
      <w:r w:rsidRPr="00795F7E">
        <w:rPr>
          <w:rStyle w:val="StyleUnderline"/>
          <w:highlight w:val="cyan"/>
        </w:rPr>
        <w:t xml:space="preserve"> became</w:t>
      </w:r>
      <w:r w:rsidRPr="00D34DFA">
        <w:rPr>
          <w:rStyle w:val="StyleUnderline"/>
        </w:rPr>
        <w:t xml:space="preserve"> </w:t>
      </w:r>
      <w:r w:rsidRPr="00D34DFA">
        <w:rPr>
          <w:rStyle w:val="Emphasis"/>
        </w:rPr>
        <w:t xml:space="preserve">substantially </w:t>
      </w:r>
      <w:r w:rsidRPr="00795F7E">
        <w:rPr>
          <w:rStyle w:val="Emphasis"/>
          <w:highlight w:val="cyan"/>
        </w:rPr>
        <w:t>larger</w:t>
      </w:r>
      <w:r w:rsidRPr="00D34DFA">
        <w:rPr>
          <w:rStyle w:val="StyleUnderline"/>
        </w:rPr>
        <w:t xml:space="preserve">, with the </w:t>
      </w:r>
      <w:r w:rsidRPr="00D34DFA">
        <w:rPr>
          <w:rStyle w:val="Emphasis"/>
        </w:rPr>
        <w:t>average number</w:t>
      </w:r>
      <w:r w:rsidRPr="00D34DFA">
        <w:rPr>
          <w:rStyle w:val="StyleUnderline"/>
        </w:rPr>
        <w:t xml:space="preserve"> of employees rising</w:t>
      </w:r>
      <w:r w:rsidRPr="00DB6424">
        <w:rPr>
          <w:sz w:val="16"/>
        </w:rPr>
        <w:t xml:space="preserve"> from 20 in 1980 to 24 by 2018. Older and bigger companies thus account for a much larger share of economic activity than they used to. These </w:t>
      </w:r>
      <w:r w:rsidRPr="00D34DFA">
        <w:rPr>
          <w:rStyle w:val="StyleUnderline"/>
        </w:rPr>
        <w:t xml:space="preserve">trends indicate significantly declining dynamism in the US economy over </w:t>
      </w:r>
      <w:r w:rsidRPr="00D34DFA">
        <w:rPr>
          <w:rStyle w:val="Emphasis"/>
        </w:rPr>
        <w:t>almost four decades</w:t>
      </w:r>
      <w:r w:rsidRPr="00DB6424">
        <w:rPr>
          <w:sz w:val="16"/>
        </w:rPr>
        <w:t xml:space="preserve">.  </w:t>
      </w:r>
    </w:p>
    <w:p w14:paraId="19BF2784" w14:textId="77777777" w:rsidR="000D4BE4" w:rsidRPr="00795F7E" w:rsidRDefault="000D4BE4" w:rsidP="000D4BE4">
      <w:pPr>
        <w:rPr>
          <w:rStyle w:val="StyleUnderline"/>
          <w:highlight w:val="cyan"/>
        </w:rPr>
      </w:pPr>
      <w:r w:rsidRPr="00DB6424">
        <w:rPr>
          <w:sz w:val="16"/>
        </w:rPr>
        <w:t xml:space="preserve">This raises two critical questions. First, why does a decline in business dynamism correlate with a slowdown in productivity growth? Second, what are the fundamental factors driving these trends? </w:t>
      </w:r>
    </w:p>
    <w:p w14:paraId="555BA2D5" w14:textId="77777777" w:rsidR="000D4BE4" w:rsidRPr="00795F7E" w:rsidRDefault="000D4BE4" w:rsidP="000D4BE4">
      <w:pPr>
        <w:rPr>
          <w:rStyle w:val="StyleUnderline"/>
          <w:highlight w:val="cyan"/>
        </w:rPr>
      </w:pPr>
      <w:r w:rsidRPr="00DB6424">
        <w:rPr>
          <w:sz w:val="16"/>
        </w:rPr>
        <w:t xml:space="preserve">Proximate causes </w:t>
      </w:r>
    </w:p>
    <w:p w14:paraId="3782A1D7" w14:textId="77777777" w:rsidR="000D4BE4" w:rsidRPr="00795F7E" w:rsidRDefault="000D4BE4" w:rsidP="000D4BE4">
      <w:pPr>
        <w:rPr>
          <w:rStyle w:val="StyleUnderline"/>
          <w:highlight w:val="cyan"/>
        </w:rPr>
      </w:pPr>
      <w:r w:rsidRPr="00DB6424">
        <w:rPr>
          <w:sz w:val="16"/>
        </w:rPr>
        <w:t xml:space="preserve">The link between productive churn, business-to-business reallocation, and aggregate growth lies at the heart of Schumpeter’s famous concept of creative destruction, in which new enterprises develop innovative technologies aiming to displace incumbent producers and take their market share. Aggregate productivity growth and markers of business dynamism such as churning and turnover at the company level are therefore two sides of the same coin.  </w:t>
      </w:r>
    </w:p>
    <w:p w14:paraId="2987947E" w14:textId="77777777" w:rsidR="000D4BE4" w:rsidRPr="00795F7E" w:rsidRDefault="000D4BE4" w:rsidP="000D4BE4">
      <w:pPr>
        <w:rPr>
          <w:rStyle w:val="StyleUnderline"/>
          <w:highlight w:val="cyan"/>
        </w:rPr>
      </w:pPr>
      <w:r w:rsidRPr="00DB6424">
        <w:rPr>
          <w:sz w:val="16"/>
        </w:rPr>
        <w:t xml:space="preserve">From that perspective, the slowing formation of new businesses and the expanding role of older, bigger companies are exactly what one would expect in times of low productivity growth. The </w:t>
      </w:r>
      <w:r w:rsidRPr="00D34DFA">
        <w:rPr>
          <w:rStyle w:val="StyleUnderline"/>
        </w:rPr>
        <w:t xml:space="preserve">falling </w:t>
      </w:r>
      <w:r w:rsidRPr="00D34DFA">
        <w:rPr>
          <w:rStyle w:val="Emphasis"/>
        </w:rPr>
        <w:t>entry rate</w:t>
      </w:r>
      <w:r w:rsidRPr="00D34DFA">
        <w:rPr>
          <w:rStyle w:val="StyleUnderline"/>
        </w:rPr>
        <w:t xml:space="preserve"> is an </w:t>
      </w:r>
      <w:r w:rsidRPr="00D34DFA">
        <w:rPr>
          <w:rStyle w:val="Emphasis"/>
        </w:rPr>
        <w:t>indication</w:t>
      </w:r>
      <w:r w:rsidRPr="00D34DFA">
        <w:rPr>
          <w:rStyle w:val="StyleUnderline"/>
        </w:rPr>
        <w:t xml:space="preserve"> that the arrival of </w:t>
      </w:r>
      <w:r w:rsidRPr="00795F7E">
        <w:rPr>
          <w:rStyle w:val="Emphasis"/>
          <w:highlight w:val="cyan"/>
        </w:rPr>
        <w:t>new tech</w:t>
      </w:r>
      <w:r w:rsidRPr="00D34DFA">
        <w:rPr>
          <w:rStyle w:val="StyleUnderline"/>
        </w:rPr>
        <w:t xml:space="preserve">nologies might be </w:t>
      </w:r>
      <w:r w:rsidRPr="00795F7E">
        <w:rPr>
          <w:rStyle w:val="StyleUnderline"/>
          <w:highlight w:val="cyan"/>
        </w:rPr>
        <w:t>slowing</w:t>
      </w:r>
      <w:r w:rsidRPr="00DB6424">
        <w:rPr>
          <w:sz w:val="16"/>
        </w:rPr>
        <w:t xml:space="preserve">. And given that entrants are of course younger and, on average, smaller than incumbent businesses, a decline in the entry rate naturally leads to an increase in business size and a rise in concentration.  </w:t>
      </w:r>
    </w:p>
    <w:p w14:paraId="51586204" w14:textId="77777777" w:rsidR="000D4BE4" w:rsidRPr="00795F7E" w:rsidRDefault="000D4BE4" w:rsidP="000D4BE4">
      <w:pPr>
        <w:rPr>
          <w:rStyle w:val="StyleUnderline"/>
          <w:highlight w:val="cyan"/>
        </w:rPr>
      </w:pPr>
      <w:r w:rsidRPr="00DB6424">
        <w:rPr>
          <w:sz w:val="16"/>
        </w:rPr>
        <w:t xml:space="preserve">A </w:t>
      </w:r>
      <w:r w:rsidRPr="00795F7E">
        <w:rPr>
          <w:rStyle w:val="Emphasis"/>
          <w:highlight w:val="cyan"/>
        </w:rPr>
        <w:t>large</w:t>
      </w:r>
      <w:r w:rsidRPr="00D34DFA">
        <w:rPr>
          <w:rStyle w:val="StyleUnderline"/>
        </w:rPr>
        <w:t xml:space="preserve"> and </w:t>
      </w:r>
      <w:r w:rsidRPr="00D34DFA">
        <w:rPr>
          <w:rStyle w:val="Emphasis"/>
        </w:rPr>
        <w:t>growing body</w:t>
      </w:r>
      <w:r w:rsidRPr="00D34DFA">
        <w:rPr>
          <w:rStyle w:val="StyleUnderline"/>
        </w:rPr>
        <w:t xml:space="preserve"> of </w:t>
      </w:r>
      <w:r w:rsidRPr="00795F7E">
        <w:rPr>
          <w:rStyle w:val="Emphasis"/>
          <w:highlight w:val="cyan"/>
        </w:rPr>
        <w:t>research</w:t>
      </w:r>
      <w:r w:rsidRPr="00795F7E">
        <w:rPr>
          <w:rStyle w:val="StyleUnderline"/>
          <w:highlight w:val="cyan"/>
        </w:rPr>
        <w:t xml:space="preserve"> provides </w:t>
      </w:r>
      <w:r w:rsidRPr="00D34DFA">
        <w:rPr>
          <w:rStyle w:val="Emphasis"/>
        </w:rPr>
        <w:t xml:space="preserve">additional </w:t>
      </w:r>
      <w:r w:rsidRPr="00795F7E">
        <w:rPr>
          <w:rStyle w:val="Emphasis"/>
          <w:highlight w:val="cyan"/>
        </w:rPr>
        <w:t>ev</w:t>
      </w:r>
      <w:r w:rsidRPr="00D34DFA">
        <w:rPr>
          <w:rStyle w:val="StyleUnderline"/>
        </w:rPr>
        <w:t>idence</w:t>
      </w:r>
      <w:r w:rsidRPr="00DB6424">
        <w:rPr>
          <w:sz w:val="16"/>
        </w:rPr>
        <w:t xml:space="preserve">. First, the rise in corporate concentration has been shown to go hand in hand with expanding market power. The </w:t>
      </w:r>
      <w:r w:rsidRPr="00D34DFA">
        <w:rPr>
          <w:rStyle w:val="Emphasis"/>
        </w:rPr>
        <w:t xml:space="preserve">average </w:t>
      </w:r>
      <w:r w:rsidRPr="00795F7E">
        <w:rPr>
          <w:rStyle w:val="Emphasis"/>
          <w:highlight w:val="cyan"/>
        </w:rPr>
        <w:t>markup</w:t>
      </w:r>
      <w:r w:rsidRPr="00795F7E">
        <w:rPr>
          <w:rStyle w:val="StyleUnderline"/>
          <w:highlight w:val="cyan"/>
        </w:rPr>
        <w:t xml:space="preserve"> by</w:t>
      </w:r>
      <w:r w:rsidRPr="00D34DFA">
        <w:rPr>
          <w:rStyle w:val="StyleUnderline"/>
        </w:rPr>
        <w:t xml:space="preserve"> publicly traded US </w:t>
      </w:r>
      <w:r w:rsidRPr="00795F7E">
        <w:rPr>
          <w:rStyle w:val="StyleUnderline"/>
          <w:highlight w:val="cyan"/>
        </w:rPr>
        <w:t xml:space="preserve">companies </w:t>
      </w:r>
      <w:r w:rsidRPr="00795F7E">
        <w:rPr>
          <w:rStyle w:val="Emphasis"/>
          <w:highlight w:val="cyan"/>
        </w:rPr>
        <w:t>surged</w:t>
      </w:r>
      <w:r w:rsidRPr="00D34DFA">
        <w:rPr>
          <w:rStyle w:val="StyleUnderline"/>
        </w:rPr>
        <w:t xml:space="preserve"> from about </w:t>
      </w:r>
      <w:r w:rsidRPr="00D34DFA">
        <w:rPr>
          <w:rStyle w:val="Emphasis"/>
        </w:rPr>
        <w:t>20 percent</w:t>
      </w:r>
      <w:r w:rsidRPr="00D34DFA">
        <w:rPr>
          <w:rStyle w:val="StyleUnderline"/>
        </w:rPr>
        <w:t xml:space="preserve"> in 1980 to </w:t>
      </w:r>
      <w:r w:rsidRPr="00D34DFA">
        <w:rPr>
          <w:rStyle w:val="Emphasis"/>
        </w:rPr>
        <w:t>60 percent</w:t>
      </w:r>
      <w:r w:rsidRPr="00DB6424">
        <w:rPr>
          <w:sz w:val="16"/>
        </w:rPr>
        <w:t xml:space="preserve"> today. Large incumbent </w:t>
      </w:r>
      <w:r w:rsidRPr="00795F7E">
        <w:rPr>
          <w:rStyle w:val="StyleUnderline"/>
          <w:highlight w:val="cyan"/>
        </w:rPr>
        <w:t>businesses</w:t>
      </w:r>
      <w:r w:rsidRPr="00D34DFA">
        <w:rPr>
          <w:rStyle w:val="StyleUnderline"/>
        </w:rPr>
        <w:t xml:space="preserve"> thus seem to be </w:t>
      </w:r>
      <w:r w:rsidRPr="00795F7E">
        <w:rPr>
          <w:rStyle w:val="StyleUnderline"/>
          <w:highlight w:val="cyan"/>
        </w:rPr>
        <w:t>shielded</w:t>
      </w:r>
      <w:r w:rsidRPr="00D34DFA">
        <w:rPr>
          <w:rStyle w:val="StyleUnderline"/>
        </w:rPr>
        <w:t xml:space="preserve"> more and more </w:t>
      </w:r>
      <w:r w:rsidRPr="00795F7E">
        <w:rPr>
          <w:rStyle w:val="StyleUnderline"/>
          <w:highlight w:val="cyan"/>
        </w:rPr>
        <w:t xml:space="preserve">from </w:t>
      </w:r>
      <w:r w:rsidRPr="00795F7E">
        <w:rPr>
          <w:rStyle w:val="Emphasis"/>
          <w:highlight w:val="cyan"/>
        </w:rPr>
        <w:t>competition</w:t>
      </w:r>
      <w:r w:rsidRPr="00DB6424">
        <w:rPr>
          <w:sz w:val="16"/>
        </w:rPr>
        <w:t xml:space="preserve">, allowing them to jack up prices and widen profit margins.  </w:t>
      </w:r>
    </w:p>
    <w:p w14:paraId="46B50ECA" w14:textId="77777777" w:rsidR="000D4BE4" w:rsidRPr="00795F7E" w:rsidRDefault="000D4BE4" w:rsidP="000D4BE4">
      <w:pPr>
        <w:rPr>
          <w:rStyle w:val="StyleUnderline"/>
          <w:highlight w:val="cyan"/>
        </w:rPr>
      </w:pPr>
      <w:r w:rsidRPr="00DB6424">
        <w:rPr>
          <w:sz w:val="16"/>
        </w:rPr>
        <w:t xml:space="preserve">A second line of research shows the flip side of rising corporate market power: the </w:t>
      </w:r>
      <w:r w:rsidRPr="00795F7E">
        <w:rPr>
          <w:rStyle w:val="Emphasis"/>
          <w:highlight w:val="cyan"/>
        </w:rPr>
        <w:t>weakening</w:t>
      </w:r>
      <w:r w:rsidRPr="00795F7E">
        <w:rPr>
          <w:rStyle w:val="StyleUnderline"/>
          <w:highlight w:val="cyan"/>
        </w:rPr>
        <w:t xml:space="preserve"> of</w:t>
      </w:r>
      <w:r w:rsidRPr="00D34DFA">
        <w:rPr>
          <w:rStyle w:val="StyleUnderline"/>
        </w:rPr>
        <w:t xml:space="preserve"> workers’ </w:t>
      </w:r>
      <w:r w:rsidRPr="00795F7E">
        <w:rPr>
          <w:rStyle w:val="Emphasis"/>
          <w:highlight w:val="cyan"/>
        </w:rPr>
        <w:t>bargaining</w:t>
      </w:r>
      <w:r w:rsidRPr="00D34DFA">
        <w:rPr>
          <w:rStyle w:val="Emphasis"/>
        </w:rPr>
        <w:t xml:space="preserve"> position</w:t>
      </w:r>
      <w:r w:rsidRPr="00DB6424">
        <w:rPr>
          <w:sz w:val="16"/>
        </w:rPr>
        <w:t xml:space="preserve">. Since 1980, </w:t>
      </w:r>
      <w:r w:rsidRPr="00795F7E">
        <w:rPr>
          <w:rStyle w:val="StyleUnderline"/>
          <w:highlight w:val="cyan"/>
        </w:rPr>
        <w:t>labor’s share</w:t>
      </w:r>
      <w:r w:rsidRPr="00DB6424">
        <w:rPr>
          <w:sz w:val="16"/>
        </w:rPr>
        <w:t xml:space="preserve"> of the US economy </w:t>
      </w:r>
      <w:r w:rsidRPr="00795F7E">
        <w:rPr>
          <w:rStyle w:val="StyleUnderline"/>
          <w:highlight w:val="cyan"/>
        </w:rPr>
        <w:t>has fallen</w:t>
      </w:r>
      <w:r w:rsidRPr="00D34DFA">
        <w:rPr>
          <w:rStyle w:val="StyleUnderline"/>
        </w:rPr>
        <w:t xml:space="preserve"> by about </w:t>
      </w:r>
      <w:r w:rsidRPr="00D34DFA">
        <w:rPr>
          <w:rStyle w:val="Emphasis"/>
        </w:rPr>
        <w:t>5 percentage points</w:t>
      </w:r>
      <w:r w:rsidRPr="00DB6424">
        <w:rPr>
          <w:sz w:val="16"/>
        </w:rPr>
        <w:t xml:space="preserve">. The plunge was faster </w:t>
      </w:r>
      <w:r w:rsidRPr="00D34DFA">
        <w:rPr>
          <w:rStyle w:val="StyleUnderline"/>
        </w:rPr>
        <w:t>in industries</w:t>
      </w:r>
      <w:r w:rsidRPr="00DB6424">
        <w:rPr>
          <w:sz w:val="16"/>
        </w:rPr>
        <w:t xml:space="preserve"> that experienced more concentration, </w:t>
      </w:r>
      <w:r w:rsidRPr="00D34DFA">
        <w:rPr>
          <w:rStyle w:val="StyleUnderline"/>
        </w:rPr>
        <w:t>where</w:t>
      </w:r>
      <w:r w:rsidRPr="00DB6424">
        <w:rPr>
          <w:sz w:val="16"/>
        </w:rPr>
        <w:t xml:space="preserve"> large superstar firms such as </w:t>
      </w:r>
      <w:r w:rsidRPr="00D34DFA">
        <w:rPr>
          <w:rStyle w:val="Emphasis"/>
        </w:rPr>
        <w:t>Google</w:t>
      </w:r>
      <w:r w:rsidRPr="00D34DFA">
        <w:rPr>
          <w:rStyle w:val="StyleUnderline"/>
        </w:rPr>
        <w:t xml:space="preserve">, </w:t>
      </w:r>
      <w:r w:rsidRPr="00D34DFA">
        <w:rPr>
          <w:rStyle w:val="Emphasis"/>
        </w:rPr>
        <w:t>Apple</w:t>
      </w:r>
      <w:r w:rsidRPr="00D34DFA">
        <w:rPr>
          <w:rStyle w:val="StyleUnderline"/>
        </w:rPr>
        <w:t xml:space="preserve">, </w:t>
      </w:r>
      <w:r w:rsidRPr="00D34DFA">
        <w:rPr>
          <w:rStyle w:val="Emphasis"/>
        </w:rPr>
        <w:t>Amazon</w:t>
      </w:r>
      <w:r w:rsidRPr="00D34DFA">
        <w:rPr>
          <w:rStyle w:val="StyleUnderline"/>
        </w:rPr>
        <w:t xml:space="preserve">, and </w:t>
      </w:r>
      <w:r w:rsidRPr="00D34DFA">
        <w:rPr>
          <w:rStyle w:val="Emphasis"/>
        </w:rPr>
        <w:t>Walmart</w:t>
      </w:r>
      <w:r w:rsidRPr="00D34DFA">
        <w:rPr>
          <w:rStyle w:val="StyleUnderline"/>
        </w:rPr>
        <w:t xml:space="preserve"> grew the most</w:t>
      </w:r>
      <w:r w:rsidRPr="00DB6424">
        <w:rPr>
          <w:sz w:val="16"/>
        </w:rPr>
        <w:t xml:space="preserve">—as documented by the Massachusetts Institute of Technology’s David Autor and his research partners.  </w:t>
      </w:r>
    </w:p>
    <w:p w14:paraId="2B054555" w14:textId="77777777" w:rsidR="000D4BE4" w:rsidRPr="00795F7E" w:rsidRDefault="000D4BE4" w:rsidP="000D4BE4">
      <w:pPr>
        <w:rPr>
          <w:rStyle w:val="StyleUnderline"/>
          <w:highlight w:val="cyan"/>
        </w:rPr>
      </w:pPr>
      <w:r w:rsidRPr="00DB6424">
        <w:rPr>
          <w:sz w:val="16"/>
        </w:rPr>
        <w:t xml:space="preserve">Third, there has been a </w:t>
      </w:r>
      <w:r w:rsidRPr="00795F7E">
        <w:rPr>
          <w:rStyle w:val="Emphasis"/>
          <w:highlight w:val="cyan"/>
        </w:rPr>
        <w:t>secular decline</w:t>
      </w:r>
      <w:r w:rsidRPr="00D34DFA">
        <w:rPr>
          <w:rStyle w:val="StyleUnderline"/>
        </w:rPr>
        <w:t xml:space="preserve"> in </w:t>
      </w:r>
      <w:r w:rsidRPr="00D34DFA">
        <w:rPr>
          <w:rStyle w:val="Emphasis"/>
        </w:rPr>
        <w:t>business-to-business reallocation</w:t>
      </w:r>
      <w:r w:rsidRPr="00DB6424">
        <w:rPr>
          <w:sz w:val="16"/>
        </w:rPr>
        <w:t xml:space="preserve"> since the late 1980s, as shown in a series of papers by John Haltiwanger and other researchers. This suggests that the </w:t>
      </w:r>
      <w:r w:rsidRPr="00795F7E">
        <w:rPr>
          <w:rStyle w:val="Emphasis"/>
          <w:highlight w:val="cyan"/>
        </w:rPr>
        <w:t>process of workers</w:t>
      </w:r>
      <w:r w:rsidRPr="00795F7E">
        <w:rPr>
          <w:rStyle w:val="StyleUnderline"/>
          <w:highlight w:val="cyan"/>
        </w:rPr>
        <w:t xml:space="preserve"> moving</w:t>
      </w:r>
      <w:r w:rsidRPr="00D34DFA">
        <w:rPr>
          <w:rStyle w:val="StyleUnderline"/>
        </w:rPr>
        <w:t xml:space="preserve"> from declining to expanding businesses </w:t>
      </w:r>
      <w:r w:rsidRPr="00795F7E">
        <w:rPr>
          <w:rStyle w:val="StyleUnderline"/>
          <w:highlight w:val="cyan"/>
        </w:rPr>
        <w:t>is not</w:t>
      </w:r>
      <w:r w:rsidRPr="00D34DFA">
        <w:rPr>
          <w:rStyle w:val="StyleUnderline"/>
        </w:rPr>
        <w:t xml:space="preserve"> as </w:t>
      </w:r>
      <w:r w:rsidRPr="00D34DFA">
        <w:rPr>
          <w:rStyle w:val="Emphasis"/>
        </w:rPr>
        <w:t>fluid</w:t>
      </w:r>
      <w:r w:rsidRPr="00D34DFA">
        <w:rPr>
          <w:rStyle w:val="StyleUnderline"/>
        </w:rPr>
        <w:t xml:space="preserve"> and </w:t>
      </w:r>
      <w:r w:rsidRPr="00795F7E">
        <w:rPr>
          <w:rStyle w:val="Emphasis"/>
          <w:highlight w:val="cyan"/>
        </w:rPr>
        <w:t>dynamic</w:t>
      </w:r>
      <w:r w:rsidRPr="00D34DFA">
        <w:rPr>
          <w:rStyle w:val="StyleUnderline"/>
        </w:rPr>
        <w:t xml:space="preserve"> as it once was</w:t>
      </w:r>
      <w:r w:rsidRPr="00DB6424">
        <w:rPr>
          <w:sz w:val="16"/>
        </w:rPr>
        <w:t xml:space="preserve">.  </w:t>
      </w:r>
    </w:p>
    <w:p w14:paraId="0441A194" w14:textId="77777777" w:rsidR="000D4BE4" w:rsidRPr="00795F7E" w:rsidRDefault="000D4BE4" w:rsidP="000D4BE4">
      <w:pPr>
        <w:rPr>
          <w:rStyle w:val="StyleUnderline"/>
          <w:highlight w:val="cyan"/>
        </w:rPr>
      </w:pPr>
      <w:r w:rsidRPr="00DB6424">
        <w:rPr>
          <w:sz w:val="16"/>
        </w:rPr>
        <w:t xml:space="preserve">These patterns are consistent with the view that </w:t>
      </w:r>
      <w:r w:rsidRPr="00D34DFA">
        <w:rPr>
          <w:rStyle w:val="Emphasis"/>
        </w:rPr>
        <w:t>creative destruction</w:t>
      </w:r>
      <w:r w:rsidRPr="00D34DFA">
        <w:rPr>
          <w:rStyle w:val="StyleUnderline"/>
        </w:rPr>
        <w:t xml:space="preserve"> has been decreasing and that </w:t>
      </w:r>
      <w:r w:rsidRPr="00D34DFA">
        <w:rPr>
          <w:rStyle w:val="Emphasis"/>
        </w:rPr>
        <w:t>business dynamism</w:t>
      </w:r>
      <w:r w:rsidRPr="00D34DFA">
        <w:rPr>
          <w:rStyle w:val="StyleUnderline"/>
        </w:rPr>
        <w:t xml:space="preserve"> and </w:t>
      </w:r>
      <w:r w:rsidRPr="00D34DFA">
        <w:rPr>
          <w:rStyle w:val="Emphasis"/>
        </w:rPr>
        <w:t xml:space="preserve">aggregate </w:t>
      </w:r>
      <w:r w:rsidRPr="00795F7E">
        <w:rPr>
          <w:rStyle w:val="Emphasis"/>
          <w:highlight w:val="cyan"/>
        </w:rPr>
        <w:t>productivity</w:t>
      </w:r>
      <w:r w:rsidRPr="00D34DFA">
        <w:rPr>
          <w:rStyle w:val="Emphasis"/>
        </w:rPr>
        <w:t xml:space="preserve"> growth</w:t>
      </w:r>
      <w:r w:rsidRPr="00795F7E">
        <w:rPr>
          <w:rStyle w:val="StyleUnderline"/>
          <w:highlight w:val="cyan"/>
        </w:rPr>
        <w:t xml:space="preserve"> fell as a </w:t>
      </w:r>
      <w:r w:rsidRPr="00795F7E">
        <w:rPr>
          <w:rStyle w:val="Emphasis"/>
          <w:highlight w:val="cyan"/>
        </w:rPr>
        <w:t>consequence</w:t>
      </w:r>
      <w:r w:rsidRPr="00D34DFA">
        <w:rPr>
          <w:rStyle w:val="StyleUnderline"/>
        </w:rPr>
        <w:t>.</w:t>
      </w:r>
      <w:r w:rsidRPr="00DB6424">
        <w:rPr>
          <w:sz w:val="16"/>
        </w:rPr>
        <w:t xml:space="preserve"> If incumbent </w:t>
      </w:r>
      <w:r w:rsidRPr="00D34DFA">
        <w:rPr>
          <w:rStyle w:val="StyleUnderline"/>
        </w:rPr>
        <w:t>businesses</w:t>
      </w:r>
      <w:r w:rsidRPr="00DB6424">
        <w:rPr>
          <w:sz w:val="16"/>
        </w:rPr>
        <w:t xml:space="preserve"> face less competition from entrants, they </w:t>
      </w:r>
      <w:r w:rsidRPr="00795F7E">
        <w:rPr>
          <w:rStyle w:val="StyleUnderline"/>
          <w:highlight w:val="cyan"/>
        </w:rPr>
        <w:t>have</w:t>
      </w:r>
      <w:r w:rsidRPr="00D34DFA">
        <w:rPr>
          <w:rStyle w:val="StyleUnderline"/>
        </w:rPr>
        <w:t xml:space="preserve"> an </w:t>
      </w:r>
      <w:r w:rsidRPr="00795F7E">
        <w:rPr>
          <w:rStyle w:val="Emphasis"/>
          <w:highlight w:val="cyan"/>
        </w:rPr>
        <w:t>easier</w:t>
      </w:r>
      <w:r w:rsidRPr="00D34DFA">
        <w:rPr>
          <w:rStyle w:val="Emphasis"/>
        </w:rPr>
        <w:t xml:space="preserve"> time</w:t>
      </w:r>
      <w:r w:rsidRPr="00795F7E">
        <w:rPr>
          <w:rStyle w:val="StyleUnderline"/>
          <w:highlight w:val="cyan"/>
        </w:rPr>
        <w:t xml:space="preserve"> building</w:t>
      </w:r>
      <w:r w:rsidRPr="00D34DFA">
        <w:rPr>
          <w:rStyle w:val="StyleUnderline"/>
        </w:rPr>
        <w:t xml:space="preserve"> a </w:t>
      </w:r>
      <w:r w:rsidRPr="00D34DFA">
        <w:rPr>
          <w:rStyle w:val="Emphasis"/>
        </w:rPr>
        <w:t xml:space="preserve">dominant </w:t>
      </w:r>
      <w:r w:rsidRPr="00795F7E">
        <w:rPr>
          <w:rStyle w:val="Emphasis"/>
          <w:highlight w:val="cyan"/>
        </w:rPr>
        <w:t>market position</w:t>
      </w:r>
      <w:r w:rsidRPr="00D34DFA">
        <w:rPr>
          <w:rStyle w:val="StyleUnderline"/>
        </w:rPr>
        <w:t xml:space="preserve">. This allows them to expand </w:t>
      </w:r>
      <w:r w:rsidRPr="00D34DFA">
        <w:rPr>
          <w:rStyle w:val="Emphasis"/>
        </w:rPr>
        <w:t>markups</w:t>
      </w:r>
      <w:r w:rsidRPr="00D34DFA">
        <w:rPr>
          <w:rStyle w:val="StyleUnderline"/>
        </w:rPr>
        <w:t xml:space="preserve">, </w:t>
      </w:r>
      <w:r w:rsidRPr="00D34DFA">
        <w:rPr>
          <w:rStyle w:val="Emphasis"/>
        </w:rPr>
        <w:t>profit margins</w:t>
      </w:r>
      <w:r w:rsidRPr="00D34DFA">
        <w:rPr>
          <w:rStyle w:val="StyleUnderline"/>
        </w:rPr>
        <w:t xml:space="preserve">, and (eventually) </w:t>
      </w:r>
      <w:r w:rsidRPr="00D34DFA">
        <w:rPr>
          <w:rStyle w:val="Emphasis"/>
        </w:rPr>
        <w:t>corporate valuations</w:t>
      </w:r>
      <w:r w:rsidRPr="00D34DFA">
        <w:rPr>
          <w:rStyle w:val="StyleUnderline"/>
        </w:rPr>
        <w:t>.</w:t>
      </w:r>
      <w:r w:rsidRPr="00DB6424">
        <w:rPr>
          <w:sz w:val="16"/>
        </w:rPr>
        <w:t xml:space="preserve"> Because higher profits cut into the share of output paid to workers, a shrinkage in labor’s share of the economy will ensue, especially in the most concentrated industries.  </w:t>
      </w:r>
    </w:p>
    <w:p w14:paraId="64E05A1E" w14:textId="77777777" w:rsidR="000D4BE4" w:rsidRPr="00795F7E" w:rsidRDefault="000D4BE4" w:rsidP="000D4BE4">
      <w:pPr>
        <w:rPr>
          <w:rStyle w:val="StyleUnderline"/>
          <w:highlight w:val="cyan"/>
        </w:rPr>
      </w:pPr>
    </w:p>
    <w:p w14:paraId="0DEE2950" w14:textId="77777777" w:rsidR="000D4BE4" w:rsidRPr="00795F7E" w:rsidRDefault="000D4BE4" w:rsidP="000D4BE4">
      <w:pPr>
        <w:pStyle w:val="Heading4"/>
        <w:rPr>
          <w:rStyle w:val="StyleUnderline"/>
          <w:highlight w:val="cyan"/>
        </w:rPr>
      </w:pPr>
      <w:r>
        <w:t xml:space="preserve">Investing in the </w:t>
      </w:r>
      <w:r w:rsidRPr="00A05C1B">
        <w:rPr>
          <w:u w:val="single"/>
        </w:rPr>
        <w:t>supply side</w:t>
      </w:r>
      <w:r>
        <w:t xml:space="preserve"> is </w:t>
      </w:r>
      <w:r w:rsidRPr="0038324F">
        <w:rPr>
          <w:u w:val="single"/>
        </w:rPr>
        <w:t>critical</w:t>
      </w:r>
      <w:r>
        <w:t xml:space="preserve"> to shore up the risk of </w:t>
      </w:r>
      <w:r w:rsidRPr="00A05C1B">
        <w:rPr>
          <w:u w:val="single"/>
        </w:rPr>
        <w:t xml:space="preserve">chronic </w:t>
      </w:r>
      <w:r>
        <w:rPr>
          <w:u w:val="single"/>
        </w:rPr>
        <w:t>slow growth</w:t>
      </w:r>
      <w:r>
        <w:t xml:space="preserve">. </w:t>
      </w:r>
    </w:p>
    <w:p w14:paraId="04B39192" w14:textId="77777777" w:rsidR="000D4BE4" w:rsidRPr="00795F7E" w:rsidRDefault="000D4BE4" w:rsidP="000D4BE4">
      <w:pPr>
        <w:rPr>
          <w:rStyle w:val="StyleUnderline"/>
          <w:highlight w:val="cyan"/>
        </w:rPr>
      </w:pPr>
      <w:r w:rsidRPr="00EE2672">
        <w:t xml:space="preserve">Nicolò </w:t>
      </w:r>
      <w:r w:rsidRPr="00EE2672">
        <w:rPr>
          <w:rStyle w:val="Style13ptBold"/>
        </w:rPr>
        <w:t>Maffei-Faccioli 25</w:t>
      </w:r>
      <w:r w:rsidRPr="00A12BBC">
        <w:t xml:space="preserve">. </w:t>
      </w:r>
      <w:r>
        <w:t xml:space="preserve">Senior Advisor at Norges Bank, former consultant for the European Central Bank, Ph.D., M.S., and B.S. in Economics. </w:t>
      </w:r>
      <w:r w:rsidRPr="00A12BBC">
        <w:t xml:space="preserve">"Identifying the Sources of the Slowdown in Growth: Demand Versus Supply." </w:t>
      </w:r>
      <w:r w:rsidRPr="00EE2672">
        <w:rPr>
          <w:i/>
          <w:iCs/>
        </w:rPr>
        <w:t>Journal of Applied Econometrics</w:t>
      </w:r>
      <w:r>
        <w:t xml:space="preserve">. Vol 40. No. 2. Pp. 181-194 </w:t>
      </w:r>
      <w:r w:rsidRPr="00A12BBC">
        <w:t>Wiley Online Library. 1</w:t>
      </w:r>
      <w:r>
        <w:t>/</w:t>
      </w:r>
      <w:r w:rsidRPr="00A12BBC">
        <w:t>11</w:t>
      </w:r>
      <w:r>
        <w:t>/</w:t>
      </w:r>
      <w:r w:rsidRPr="00A12BBC">
        <w:t xml:space="preserve">2025. </w:t>
      </w:r>
      <w:r w:rsidRPr="00EE2672">
        <w:t>https://doi.org/10.1002/jae.3109</w:t>
      </w:r>
    </w:p>
    <w:p w14:paraId="77E447A8" w14:textId="77777777" w:rsidR="000D4BE4" w:rsidRPr="00795F7E" w:rsidRDefault="000D4BE4" w:rsidP="000D4BE4">
      <w:pPr>
        <w:rPr>
          <w:rStyle w:val="StyleUnderline"/>
          <w:highlight w:val="cyan"/>
        </w:rPr>
      </w:pPr>
      <w:r w:rsidRPr="00DB6424">
        <w:rPr>
          <w:sz w:val="16"/>
        </w:rPr>
        <w:t>3 | Results</w:t>
      </w:r>
    </w:p>
    <w:p w14:paraId="0B9DEC06" w14:textId="77777777" w:rsidR="000D4BE4" w:rsidRPr="00795F7E" w:rsidRDefault="000D4BE4" w:rsidP="000D4BE4">
      <w:pPr>
        <w:rPr>
          <w:rStyle w:val="StyleUnderline"/>
          <w:highlight w:val="cyan"/>
        </w:rPr>
      </w:pPr>
      <w:r w:rsidRPr="00DB6424">
        <w:rPr>
          <w:sz w:val="16"/>
        </w:rPr>
        <w:t xml:space="preserve">3.1 | Slow-Moving Fluctuations in GDP Growth and Inflation </w:t>
      </w:r>
    </w:p>
    <w:p w14:paraId="44745C8D" w14:textId="77777777" w:rsidR="000D4BE4" w:rsidRPr="00795F7E" w:rsidRDefault="000D4BE4" w:rsidP="000D4BE4">
      <w:pPr>
        <w:rPr>
          <w:rStyle w:val="StyleUnderline"/>
          <w:highlight w:val="cyan"/>
        </w:rPr>
      </w:pPr>
      <w:r w:rsidRPr="00DB6424">
        <w:rPr>
          <w:sz w:val="16"/>
        </w:rPr>
        <w:t xml:space="preserve">Figure 1a shows the estimated low-frequency components of GDP growth and inflation together with the actual data. The dot-ted black lines correspond to the actual data, while the thick bluelines represent the point-wise median estimates of the trend com-ponents, with the associated 68% credible bands. Vertical gray bars correspond to NBER recession dates. Figure 1b plots the prior and posterior distributions of the matrix of loadings Λ. </w:t>
      </w:r>
    </w:p>
    <w:p w14:paraId="3F0F53CE" w14:textId="77777777" w:rsidR="000D4BE4" w:rsidRPr="00795F7E" w:rsidRDefault="000D4BE4" w:rsidP="000D4BE4">
      <w:pPr>
        <w:rPr>
          <w:rStyle w:val="StyleUnderline"/>
          <w:highlight w:val="cyan"/>
        </w:rPr>
      </w:pPr>
      <w:r w:rsidRPr="00DB6424">
        <w:rPr>
          <w:sz w:val="16"/>
        </w:rPr>
        <w:t xml:space="preserve">The </w:t>
      </w:r>
      <w:r w:rsidRPr="00795F7E">
        <w:rPr>
          <w:rStyle w:val="Emphasis"/>
          <w:highlight w:val="cyan"/>
        </w:rPr>
        <w:t>trend</w:t>
      </w:r>
      <w:r w:rsidRPr="00DB6424">
        <w:rPr>
          <w:sz w:val="16"/>
        </w:rPr>
        <w:t xml:space="preserve"> component</w:t>
      </w:r>
      <w:r w:rsidRPr="00795F7E">
        <w:rPr>
          <w:rStyle w:val="Emphasis"/>
          <w:highlight w:val="cyan"/>
        </w:rPr>
        <w:t>s</w:t>
      </w:r>
      <w:r w:rsidRPr="00D34DFA">
        <w:rPr>
          <w:rStyle w:val="StyleUnderline"/>
        </w:rPr>
        <w:t xml:space="preserve"> accurately </w:t>
      </w:r>
      <w:r w:rsidRPr="00795F7E">
        <w:rPr>
          <w:rStyle w:val="Emphasis"/>
          <w:highlight w:val="cyan"/>
        </w:rPr>
        <w:t>capture</w:t>
      </w:r>
      <w:r w:rsidRPr="00D34DFA">
        <w:rPr>
          <w:rStyle w:val="StyleUnderline"/>
        </w:rPr>
        <w:t xml:space="preserve"> the </w:t>
      </w:r>
      <w:r w:rsidRPr="00795F7E">
        <w:rPr>
          <w:rStyle w:val="Emphasis"/>
          <w:highlight w:val="cyan"/>
        </w:rPr>
        <w:t>slow-moving</w:t>
      </w:r>
      <w:r w:rsidRPr="00D34DFA">
        <w:rPr>
          <w:rStyle w:val="Emphasis"/>
        </w:rPr>
        <w:t xml:space="preserve"> behavior</w:t>
      </w:r>
      <w:r w:rsidRPr="00D34DFA">
        <w:rPr>
          <w:rStyle w:val="StyleUnderline"/>
        </w:rPr>
        <w:t xml:space="preserve"> of </w:t>
      </w:r>
      <w:r w:rsidRPr="00D34DFA">
        <w:rPr>
          <w:rStyle w:val="Emphasis"/>
        </w:rPr>
        <w:t xml:space="preserve">GDP </w:t>
      </w:r>
      <w:r w:rsidRPr="00795F7E">
        <w:rPr>
          <w:rStyle w:val="Emphasis"/>
          <w:highlight w:val="cyan"/>
        </w:rPr>
        <w:t>growth</w:t>
      </w:r>
      <w:r w:rsidRPr="00795F7E">
        <w:rPr>
          <w:rStyle w:val="StyleUnderline"/>
          <w:highlight w:val="cyan"/>
        </w:rPr>
        <w:t xml:space="preserve"> and </w:t>
      </w:r>
      <w:r w:rsidRPr="00795F7E">
        <w:rPr>
          <w:rStyle w:val="Emphasis"/>
          <w:highlight w:val="cyan"/>
        </w:rPr>
        <w:t>inflation</w:t>
      </w:r>
      <w:r w:rsidRPr="00DB6424">
        <w:rPr>
          <w:sz w:val="16"/>
        </w:rPr>
        <w:t xml:space="preserve">, and </w:t>
      </w:r>
      <w:r w:rsidRPr="00D34DFA">
        <w:rPr>
          <w:rStyle w:val="StyleUnderline"/>
        </w:rPr>
        <w:t>with</w:t>
      </w:r>
      <w:r w:rsidRPr="00DB6424">
        <w:rPr>
          <w:sz w:val="16"/>
        </w:rPr>
        <w:t xml:space="preserve"> relatively </w:t>
      </w:r>
      <w:r w:rsidRPr="00D34DFA">
        <w:rPr>
          <w:rStyle w:val="Emphasis"/>
        </w:rPr>
        <w:t>little uncertainty</w:t>
      </w:r>
      <w:r w:rsidRPr="00DB6424">
        <w:rPr>
          <w:sz w:val="16"/>
        </w:rPr>
        <w:t xml:space="preserve">. Overall, there are substantial fluctuations in the trend components of both GDP growth and inflation over the sample, despite the tight priors imposed on the variance-covariance matrix Σ. The data thus speaks loudly in favor of significant low-frequency variation in the mean of the growth rates, </w:t>
      </w:r>
      <w:r w:rsidRPr="00DB6424">
        <w:rPr>
          <w:rFonts w:ascii="Cambria Math" w:hAnsi="Cambria Math" w:cs="Cambria Math"/>
          <w:sz w:val="16"/>
        </w:rPr>
        <w:t>𝜏𝑡</w:t>
      </w:r>
      <w:r w:rsidRPr="00DB6424">
        <w:rPr>
          <w:sz w:val="16"/>
        </w:rPr>
        <w:t xml:space="preserve">. Despite the rather large standard deviation of the prior for the coefficients in Λ, the estimated posterior of </w:t>
      </w:r>
      <w:r w:rsidRPr="00DB6424">
        <w:rPr>
          <w:rFonts w:ascii="Cambria Math" w:hAnsi="Cambria Math" w:cs="Cambria Math"/>
          <w:sz w:val="16"/>
        </w:rPr>
        <w:t>𝜆</w:t>
      </w:r>
      <w:r w:rsidRPr="00DB6424">
        <w:rPr>
          <w:sz w:val="16"/>
        </w:rPr>
        <w:t xml:space="preserve">1and </w:t>
      </w:r>
      <w:r w:rsidRPr="00DB6424">
        <w:rPr>
          <w:rFonts w:ascii="Cambria Math" w:hAnsi="Cambria Math" w:cs="Cambria Math"/>
          <w:sz w:val="16"/>
        </w:rPr>
        <w:t>𝜆</w:t>
      </w:r>
      <w:r w:rsidRPr="00DB6424">
        <w:rPr>
          <w:sz w:val="16"/>
        </w:rPr>
        <w:t xml:space="preserve">2 are narrowly centered around what the simple endogenous growth theory suggests. The median values of </w:t>
      </w:r>
      <w:r w:rsidRPr="00DB6424">
        <w:rPr>
          <w:rFonts w:ascii="Cambria Math" w:hAnsi="Cambria Math" w:cs="Cambria Math"/>
          <w:sz w:val="16"/>
        </w:rPr>
        <w:t>𝜆</w:t>
      </w:r>
      <w:r w:rsidRPr="00DB6424">
        <w:rPr>
          <w:sz w:val="16"/>
        </w:rPr>
        <w:t xml:space="preserve">1 and </w:t>
      </w:r>
      <w:r w:rsidRPr="00DB6424">
        <w:rPr>
          <w:rFonts w:ascii="Cambria Math" w:hAnsi="Cambria Math" w:cs="Cambria Math"/>
          <w:sz w:val="16"/>
        </w:rPr>
        <w:t>𝜆</w:t>
      </w:r>
      <w:r w:rsidRPr="00DB6424">
        <w:rPr>
          <w:sz w:val="16"/>
        </w:rPr>
        <w:t>2are 1.06 and 1.02, respectively, and the uncertainty is substantially smaller compared to the prior. The data favors loadings that essentially imply a common trend for GDP growth, consumption growth and investment growth.</w:t>
      </w:r>
    </w:p>
    <w:p w14:paraId="4A0EE3B9" w14:textId="77777777" w:rsidR="000D4BE4" w:rsidRPr="00795F7E" w:rsidRDefault="000D4BE4" w:rsidP="000D4BE4">
      <w:pPr>
        <w:rPr>
          <w:rStyle w:val="StyleUnderline"/>
          <w:highlight w:val="cyan"/>
        </w:rPr>
      </w:pPr>
      <w:r w:rsidRPr="00DB6424">
        <w:rPr>
          <w:sz w:val="16"/>
        </w:rPr>
        <w:t xml:space="preserve">There is a </w:t>
      </w:r>
      <w:r w:rsidRPr="00D34DFA">
        <w:rPr>
          <w:rStyle w:val="Emphasis"/>
        </w:rPr>
        <w:t xml:space="preserve">significant </w:t>
      </w:r>
      <w:r w:rsidRPr="00795F7E">
        <w:rPr>
          <w:rStyle w:val="Emphasis"/>
          <w:highlight w:val="cyan"/>
        </w:rPr>
        <w:t>slowdown</w:t>
      </w:r>
      <w:r w:rsidRPr="00795F7E">
        <w:rPr>
          <w:rStyle w:val="StyleUnderline"/>
          <w:highlight w:val="cyan"/>
        </w:rPr>
        <w:t xml:space="preserve"> in</w:t>
      </w:r>
      <w:r w:rsidRPr="00DB6424">
        <w:rPr>
          <w:sz w:val="16"/>
        </w:rPr>
        <w:t xml:space="preserve"> trend </w:t>
      </w:r>
      <w:r w:rsidRPr="00D34DFA">
        <w:rPr>
          <w:rStyle w:val="Emphasis"/>
        </w:rPr>
        <w:t xml:space="preserve">GDP </w:t>
      </w:r>
      <w:r w:rsidRPr="00795F7E">
        <w:rPr>
          <w:rStyle w:val="Emphasis"/>
          <w:highlight w:val="cyan"/>
        </w:rPr>
        <w:t>growth</w:t>
      </w:r>
      <w:r w:rsidRPr="00D34DFA">
        <w:rPr>
          <w:rStyle w:val="StyleUnderline"/>
        </w:rPr>
        <w:t xml:space="preserve"> over the sample considered</w:t>
      </w:r>
      <w:r w:rsidRPr="00DB6424">
        <w:rPr>
          <w:sz w:val="16"/>
        </w:rPr>
        <w:t xml:space="preserve">, of about 1 percentage point </w:t>
      </w:r>
      <w:r w:rsidRPr="00D34DFA">
        <w:rPr>
          <w:rStyle w:val="StyleUnderline"/>
        </w:rPr>
        <w:t xml:space="preserve">from </w:t>
      </w:r>
      <w:r w:rsidRPr="00D34DFA">
        <w:rPr>
          <w:rStyle w:val="Emphasis"/>
        </w:rPr>
        <w:t>1960 to 2023</w:t>
      </w:r>
      <w:r w:rsidRPr="00DB6424">
        <w:rPr>
          <w:sz w:val="16"/>
        </w:rPr>
        <w:t xml:space="preserve">. The point-wise median estimate for the long-run real GDP per capita growth rate in 2023Q4 is about 1%, well below pre-crisis averages of around 2%. The most striking feature of the slowdown is its timing. </w:t>
      </w:r>
      <w:r w:rsidRPr="00D34DFA">
        <w:rPr>
          <w:rStyle w:val="Emphasis"/>
        </w:rPr>
        <w:t xml:space="preserve">Trend GDP </w:t>
      </w:r>
      <w:r w:rsidRPr="00795F7E">
        <w:rPr>
          <w:rStyle w:val="Emphasis"/>
          <w:highlight w:val="cyan"/>
        </w:rPr>
        <w:t>growth</w:t>
      </w:r>
      <w:r w:rsidRPr="00795F7E">
        <w:rPr>
          <w:rStyle w:val="StyleUnderline"/>
          <w:highlight w:val="cyan"/>
        </w:rPr>
        <w:t xml:space="preserve"> declined</w:t>
      </w:r>
      <w:r w:rsidRPr="00D34DFA">
        <w:rPr>
          <w:rStyle w:val="StyleUnderline"/>
        </w:rPr>
        <w:t xml:space="preserve"> appreciably in the late </w:t>
      </w:r>
      <w:r w:rsidRPr="00D34DFA">
        <w:rPr>
          <w:rStyle w:val="Emphasis"/>
        </w:rPr>
        <w:t>1960s</w:t>
      </w:r>
      <w:r w:rsidRPr="00D34DFA">
        <w:rPr>
          <w:rStyle w:val="StyleUnderline"/>
        </w:rPr>
        <w:t xml:space="preserve"> and early </w:t>
      </w:r>
      <w:r w:rsidRPr="00D34DFA">
        <w:rPr>
          <w:rStyle w:val="Emphasis"/>
        </w:rPr>
        <w:t>1970s</w:t>
      </w:r>
      <w:r w:rsidRPr="00DB6424">
        <w:rPr>
          <w:sz w:val="16"/>
        </w:rPr>
        <w:t xml:space="preserve">, accelerated quickly in the1980s and mid-1990s and </w:t>
      </w:r>
      <w:r w:rsidRPr="00D34DFA">
        <w:rPr>
          <w:rStyle w:val="Emphasis"/>
        </w:rPr>
        <w:t>fell markedly</w:t>
      </w:r>
      <w:r w:rsidRPr="00795F7E">
        <w:rPr>
          <w:rStyle w:val="StyleUnderline"/>
          <w:highlight w:val="cyan"/>
        </w:rPr>
        <w:t xml:space="preserve"> after 2000</w:t>
      </w:r>
      <w:r w:rsidRPr="00DB6424">
        <w:rPr>
          <w:sz w:val="16"/>
        </w:rPr>
        <w:t xml:space="preserve">. These findings are well in line with the narrative that the early 1970s was a historical period </w:t>
      </w:r>
      <w:r w:rsidRPr="00795F7E">
        <w:rPr>
          <w:rStyle w:val="StyleUnderline"/>
          <w:highlight w:val="cyan"/>
        </w:rPr>
        <w:t>characterized by</w:t>
      </w:r>
      <w:r w:rsidRPr="00DB6424">
        <w:rPr>
          <w:sz w:val="16"/>
        </w:rPr>
        <w:t xml:space="preserve"> a </w:t>
      </w:r>
      <w:r w:rsidRPr="00795F7E">
        <w:rPr>
          <w:rStyle w:val="Emphasis"/>
          <w:highlight w:val="cyan"/>
        </w:rPr>
        <w:t>slowdown</w:t>
      </w:r>
      <w:r w:rsidRPr="00795F7E">
        <w:rPr>
          <w:rStyle w:val="StyleUnderline"/>
          <w:highlight w:val="cyan"/>
        </w:rPr>
        <w:t xml:space="preserve"> in </w:t>
      </w:r>
      <w:r w:rsidRPr="00795F7E">
        <w:rPr>
          <w:rStyle w:val="Emphasis"/>
          <w:highlight w:val="cyan"/>
        </w:rPr>
        <w:t>productivity</w:t>
      </w:r>
      <w:r w:rsidRPr="00D34DFA">
        <w:rPr>
          <w:rStyle w:val="Emphasis"/>
        </w:rPr>
        <w:t xml:space="preserve"> growth</w:t>
      </w:r>
      <w:r w:rsidRPr="00DB6424">
        <w:rPr>
          <w:sz w:val="16"/>
        </w:rPr>
        <w:t xml:space="preserve">, and the 1990s experienced a rapid increase in growth due to the information technology (IT) revolution (see Gordon 2015). The recent decline, however, is more controversial. Some </w:t>
      </w:r>
      <w:r w:rsidRPr="00795F7E">
        <w:rPr>
          <w:rStyle w:val="Emphasis"/>
          <w:highlight w:val="cyan"/>
        </w:rPr>
        <w:t>studies</w:t>
      </w:r>
      <w:r w:rsidRPr="00795F7E">
        <w:rPr>
          <w:rStyle w:val="StyleUnderline"/>
          <w:highlight w:val="cyan"/>
        </w:rPr>
        <w:t xml:space="preserve"> place</w:t>
      </w:r>
      <w:r w:rsidRPr="00DB6424">
        <w:rPr>
          <w:sz w:val="16"/>
        </w:rPr>
        <w:t xml:space="preserve"> a </w:t>
      </w:r>
      <w:r w:rsidRPr="00795F7E">
        <w:rPr>
          <w:rStyle w:val="Emphasis"/>
          <w:highlight w:val="cyan"/>
        </w:rPr>
        <w:t>structural break</w:t>
      </w:r>
      <w:r w:rsidRPr="00795F7E">
        <w:rPr>
          <w:rStyle w:val="StyleUnderline"/>
          <w:highlight w:val="cyan"/>
        </w:rPr>
        <w:t xml:space="preserve"> around</w:t>
      </w:r>
      <w:r w:rsidRPr="00D34DFA">
        <w:rPr>
          <w:rStyle w:val="StyleUnderline"/>
        </w:rPr>
        <w:t xml:space="preserve"> the </w:t>
      </w:r>
      <w:r w:rsidRPr="00D34DFA">
        <w:rPr>
          <w:rStyle w:val="Emphasis"/>
        </w:rPr>
        <w:t>mid-</w:t>
      </w:r>
      <w:r w:rsidRPr="00795F7E">
        <w:rPr>
          <w:rStyle w:val="Emphasis"/>
          <w:highlight w:val="cyan"/>
        </w:rPr>
        <w:t>2000s</w:t>
      </w:r>
      <w:r w:rsidRPr="00DB6424">
        <w:rPr>
          <w:sz w:val="16"/>
        </w:rPr>
        <w:t xml:space="preserve"> (see Eo and Morley 2022; Fernald et al. 2017; Grant and Chan 2017; Kamber, Morley, and Wong 2018), while this paper favors a more gradual decline that starts in 2000, as documented in Antolin-Diaz, Drechsel, and Petrella (2017) and Antolín-Díaz, Drechsel, and Petrella (2024).</w:t>
      </w:r>
    </w:p>
    <w:p w14:paraId="3842FA89" w14:textId="77777777" w:rsidR="000D4BE4" w:rsidRPr="00795F7E" w:rsidRDefault="000D4BE4" w:rsidP="000D4BE4">
      <w:pPr>
        <w:rPr>
          <w:rStyle w:val="StyleUnderline"/>
          <w:highlight w:val="cyan"/>
        </w:rPr>
      </w:pPr>
      <w:r w:rsidRPr="00DB6424">
        <w:rPr>
          <w:sz w:val="16"/>
        </w:rPr>
        <w:t xml:space="preserve">At first glance, the timing of the decline seems to favor explanations that are unrelated to the Great Recession, as the slow-down starts well before 2007. Having a closer look at inflation, however, can intuitively suggest a potential role for demand in the aftermath of the financial crisis. The slight increase in the low-frequency component of inflation from 2000 to 2006 seems to suggest that </w:t>
      </w:r>
      <w:r w:rsidRPr="00D34DFA">
        <w:rPr>
          <w:rStyle w:val="StyleUnderline"/>
        </w:rPr>
        <w:t>structural forces other than demand are in place</w:t>
      </w:r>
      <w:r w:rsidRPr="00DB6424">
        <w:rPr>
          <w:sz w:val="16"/>
        </w:rPr>
        <w:t xml:space="preserve"> from the early 2000s. However, the trend component of inflation declines after the Great Recession and remains well below the 2% target for a decade. This finding leans towards the argument that factors other than supply might be in place to account for the lackluster growth experienced from the onset of the financial crisis until the pre-pandemic period, as highlighted by Summers (2015). Turning our attention to the post-pandemic period, the model attributes the recent rise in inflation as the result of both an increase in trend inflation and in the cyclical component of inflation, with the latter explaining the largest share. </w:t>
      </w:r>
    </w:p>
    <w:p w14:paraId="7C923ACC" w14:textId="77777777" w:rsidR="000D4BE4" w:rsidRPr="00795F7E" w:rsidRDefault="000D4BE4" w:rsidP="000D4BE4">
      <w:pPr>
        <w:rPr>
          <w:rStyle w:val="StyleUnderline"/>
          <w:highlight w:val="cyan"/>
        </w:rPr>
      </w:pPr>
      <w:r w:rsidRPr="00DB6424">
        <w:rPr>
          <w:sz w:val="16"/>
        </w:rPr>
        <w:t>A comment on inflation is warranted. The 2009–2019 decline in the low-frequency component of inflation is rather small com-pared to its fluctuations over the sample. The trend increases substantially starting in the mid-1960s and peaks around 1980–1981, reflecting the Great Inflation, after which a substantial decline isin place (see Ascari and Sbordone 2014 for a survey of the macroeconomics of trend inflation).</w:t>
      </w:r>
    </w:p>
    <w:p w14:paraId="10E6ACEF" w14:textId="77777777" w:rsidR="000D4BE4" w:rsidRPr="00795F7E" w:rsidRDefault="000D4BE4" w:rsidP="000D4BE4">
      <w:pPr>
        <w:rPr>
          <w:rStyle w:val="StyleUnderline"/>
          <w:highlight w:val="cyan"/>
        </w:rPr>
      </w:pPr>
      <w:r w:rsidRPr="00DB6424">
        <w:rPr>
          <w:sz w:val="16"/>
        </w:rPr>
        <w:t>3.2 | Why Has Trend GDP Growth Slowed Down?</w:t>
      </w:r>
    </w:p>
    <w:p w14:paraId="7C84F402" w14:textId="77777777" w:rsidR="000D4BE4" w:rsidRPr="00795F7E" w:rsidRDefault="000D4BE4" w:rsidP="000D4BE4">
      <w:pPr>
        <w:rPr>
          <w:rStyle w:val="StyleUnderline"/>
          <w:highlight w:val="cyan"/>
        </w:rPr>
      </w:pPr>
      <w:r w:rsidRPr="00DB6424">
        <w:rPr>
          <w:sz w:val="16"/>
        </w:rPr>
        <w:t xml:space="preserve">Figure 2 plots the contribution of supply-side and demand-side factors in accounting for low-frequency movements in GDP growth and inflation. In the first row panels, the thick black line represents point-wise median estimates of the trends in deviations from their initial conditions, while the colored bars show the estimated drivers. The second and third row panels report the uncertainty surrounding the estimated supply and demand contributors, respectively, for GDP growth and inflation. </w:t>
      </w:r>
      <w:r w:rsidRPr="00D34DFA">
        <w:rPr>
          <w:rStyle w:val="StyleUnderline"/>
        </w:rPr>
        <w:t xml:space="preserve">Focusing on </w:t>
      </w:r>
      <w:r w:rsidRPr="00D34DFA">
        <w:rPr>
          <w:rStyle w:val="Emphasis"/>
        </w:rPr>
        <w:t>GDP growth</w:t>
      </w:r>
      <w:r w:rsidRPr="00DB6424">
        <w:rPr>
          <w:sz w:val="16"/>
        </w:rPr>
        <w:t xml:space="preserve"> (left panel), </w:t>
      </w:r>
      <w:r w:rsidRPr="00795F7E">
        <w:rPr>
          <w:rStyle w:val="Emphasis"/>
          <w:highlight w:val="cyan"/>
        </w:rPr>
        <w:t>supply</w:t>
      </w:r>
      <w:r w:rsidRPr="00D34DFA">
        <w:rPr>
          <w:rStyle w:val="Emphasis"/>
        </w:rPr>
        <w:t xml:space="preserve">-driven </w:t>
      </w:r>
      <w:r w:rsidRPr="00795F7E">
        <w:rPr>
          <w:rStyle w:val="Emphasis"/>
          <w:highlight w:val="cyan"/>
        </w:rPr>
        <w:t>factors</w:t>
      </w:r>
      <w:r w:rsidRPr="00795F7E">
        <w:rPr>
          <w:rStyle w:val="StyleUnderline"/>
          <w:highlight w:val="cyan"/>
        </w:rPr>
        <w:t xml:space="preserve"> explain</w:t>
      </w:r>
      <w:r w:rsidRPr="00D34DFA">
        <w:rPr>
          <w:rStyle w:val="StyleUnderline"/>
        </w:rPr>
        <w:t xml:space="preserve"> the </w:t>
      </w:r>
      <w:r w:rsidRPr="00795F7E">
        <w:rPr>
          <w:rStyle w:val="Emphasis"/>
          <w:highlight w:val="cyan"/>
        </w:rPr>
        <w:t>bulk</w:t>
      </w:r>
      <w:r w:rsidRPr="00795F7E">
        <w:rPr>
          <w:rStyle w:val="StyleUnderline"/>
          <w:highlight w:val="cyan"/>
        </w:rPr>
        <w:t xml:space="preserve"> of</w:t>
      </w:r>
      <w:r w:rsidRPr="00D34DFA">
        <w:rPr>
          <w:rStyle w:val="StyleUnderline"/>
        </w:rPr>
        <w:t xml:space="preserve"> its </w:t>
      </w:r>
      <w:r w:rsidRPr="00D34DFA">
        <w:rPr>
          <w:rStyle w:val="Emphasis"/>
        </w:rPr>
        <w:t xml:space="preserve">long-run </w:t>
      </w:r>
      <w:r w:rsidRPr="00795F7E">
        <w:rPr>
          <w:rStyle w:val="Emphasis"/>
          <w:highlight w:val="cyan"/>
        </w:rPr>
        <w:t>fluctuations</w:t>
      </w:r>
      <w:r w:rsidRPr="00DB6424">
        <w:rPr>
          <w:sz w:val="16"/>
        </w:rPr>
        <w:t xml:space="preserve"> over the entire sample. These factors play a significant role in driving trend GDP growth downwards in the late 1960s and early 1970s, </w:t>
      </w:r>
      <w:r w:rsidRPr="00795F7E">
        <w:rPr>
          <w:rStyle w:val="StyleUnderline"/>
          <w:highlight w:val="cyan"/>
        </w:rPr>
        <w:t>in line with</w:t>
      </w:r>
      <w:r w:rsidRPr="00D34DFA">
        <w:rPr>
          <w:rStyle w:val="StyleUnderline"/>
        </w:rPr>
        <w:t xml:space="preserve"> the </w:t>
      </w:r>
      <w:r w:rsidRPr="00D34DFA">
        <w:rPr>
          <w:rStyle w:val="Emphasis"/>
        </w:rPr>
        <w:t xml:space="preserve">common </w:t>
      </w:r>
      <w:r w:rsidRPr="00795F7E">
        <w:rPr>
          <w:rStyle w:val="Emphasis"/>
          <w:highlight w:val="cyan"/>
        </w:rPr>
        <w:t>view</w:t>
      </w:r>
      <w:r w:rsidRPr="00795F7E">
        <w:rPr>
          <w:rStyle w:val="StyleUnderline"/>
          <w:highlight w:val="cyan"/>
        </w:rPr>
        <w:t xml:space="preserve"> that</w:t>
      </w:r>
      <w:r w:rsidRPr="00D34DFA">
        <w:rPr>
          <w:rStyle w:val="StyleUnderline"/>
        </w:rPr>
        <w:t xml:space="preserve"> a </w:t>
      </w:r>
      <w:r w:rsidRPr="00D34DFA">
        <w:rPr>
          <w:rStyle w:val="Emphasis"/>
        </w:rPr>
        <w:t xml:space="preserve">large </w:t>
      </w:r>
      <w:r w:rsidRPr="00795F7E">
        <w:rPr>
          <w:rStyle w:val="Emphasis"/>
          <w:highlight w:val="cyan"/>
        </w:rPr>
        <w:t>productivity slowdown</w:t>
      </w:r>
      <w:r w:rsidRPr="00795F7E">
        <w:rPr>
          <w:rStyle w:val="StyleUnderline"/>
          <w:highlight w:val="cyan"/>
        </w:rPr>
        <w:t xml:space="preserve"> took place</w:t>
      </w:r>
      <w:r w:rsidRPr="00DB6424">
        <w:rPr>
          <w:sz w:val="16"/>
        </w:rPr>
        <w:t xml:space="preserve"> during this historical period. Also, the </w:t>
      </w:r>
      <w:r w:rsidRPr="00D34DFA">
        <w:rPr>
          <w:rStyle w:val="Emphasis"/>
        </w:rPr>
        <w:t xml:space="preserve">rapid </w:t>
      </w:r>
      <w:r w:rsidRPr="00795F7E">
        <w:rPr>
          <w:rStyle w:val="Emphasis"/>
          <w:highlight w:val="cyan"/>
        </w:rPr>
        <w:t>rise</w:t>
      </w:r>
      <w:r w:rsidRPr="00795F7E">
        <w:rPr>
          <w:rStyle w:val="StyleUnderline"/>
          <w:highlight w:val="cyan"/>
        </w:rPr>
        <w:t xml:space="preserve"> in</w:t>
      </w:r>
      <w:r w:rsidRPr="00D34DFA">
        <w:rPr>
          <w:rStyle w:val="StyleUnderline"/>
        </w:rPr>
        <w:t xml:space="preserve"> trend </w:t>
      </w:r>
      <w:r w:rsidRPr="00D34DFA">
        <w:rPr>
          <w:rStyle w:val="Emphasis"/>
        </w:rPr>
        <w:t xml:space="preserve">GDP </w:t>
      </w:r>
      <w:r w:rsidRPr="00795F7E">
        <w:rPr>
          <w:rStyle w:val="Emphasis"/>
          <w:highlight w:val="cyan"/>
        </w:rPr>
        <w:t>growth</w:t>
      </w:r>
      <w:r w:rsidRPr="00D34DFA">
        <w:rPr>
          <w:rStyle w:val="StyleUnderline"/>
        </w:rPr>
        <w:t xml:space="preserve"> during the 1990s </w:t>
      </w:r>
      <w:r w:rsidRPr="00795F7E">
        <w:rPr>
          <w:rStyle w:val="StyleUnderline"/>
          <w:highlight w:val="cyan"/>
        </w:rPr>
        <w:t xml:space="preserve">appears </w:t>
      </w:r>
      <w:r w:rsidRPr="00D34DFA">
        <w:rPr>
          <w:rStyle w:val="Emphasis"/>
        </w:rPr>
        <w:t xml:space="preserve">entirely </w:t>
      </w:r>
      <w:r w:rsidRPr="00795F7E">
        <w:rPr>
          <w:rStyle w:val="Emphasis"/>
          <w:highlight w:val="cyan"/>
        </w:rPr>
        <w:t>supply-driven</w:t>
      </w:r>
      <w:r w:rsidRPr="00DB6424">
        <w:rPr>
          <w:sz w:val="16"/>
        </w:rPr>
        <w:t>, reflect-ing the positive effects of the digital revolution. Focusing on the early 2000s, supply-driven forces are behind the initial slowdown in trend GDP growth, and significantly contribute further to its decline in the aftermath of the crisis, in line with the narrative that structural forces other than demand were at play before the Great Recession and contributed negatively to the slowdown</w:t>
      </w:r>
      <w:r w:rsidRPr="00D34DFA">
        <w:rPr>
          <w:rStyle w:val="StyleUnderline"/>
        </w:rPr>
        <w:t xml:space="preserve">. Overall, the </w:t>
      </w:r>
      <w:r w:rsidRPr="00795F7E">
        <w:rPr>
          <w:rStyle w:val="Emphasis"/>
          <w:highlight w:val="cyan"/>
        </w:rPr>
        <w:t>supply</w:t>
      </w:r>
      <w:r w:rsidRPr="00D34DFA">
        <w:rPr>
          <w:rStyle w:val="Emphasis"/>
        </w:rPr>
        <w:t>-side component</w:t>
      </w:r>
      <w:r w:rsidRPr="00795F7E">
        <w:rPr>
          <w:rStyle w:val="StyleUnderline"/>
          <w:highlight w:val="cyan"/>
        </w:rPr>
        <w:t xml:space="preserve"> seems to capture changes in </w:t>
      </w:r>
      <w:r w:rsidRPr="00795F7E">
        <w:rPr>
          <w:rStyle w:val="Emphasis"/>
          <w:highlight w:val="cyan"/>
        </w:rPr>
        <w:t>tec</w:t>
      </w:r>
      <w:r w:rsidRPr="00795F7E">
        <w:rPr>
          <w:rStyle w:val="StyleUnderline"/>
          <w:highlight w:val="cyan"/>
        </w:rPr>
        <w:t>h</w:t>
      </w:r>
      <w:r w:rsidRPr="00D34DFA">
        <w:rPr>
          <w:rStyle w:val="StyleUnderline"/>
        </w:rPr>
        <w:t xml:space="preserve">nological progress </w:t>
      </w:r>
      <w:r w:rsidRPr="00795F7E">
        <w:rPr>
          <w:rStyle w:val="Emphasis"/>
          <w:highlight w:val="cyan"/>
        </w:rPr>
        <w:t>remarkably well</w:t>
      </w:r>
      <w:r w:rsidRPr="00DB6424">
        <w:rPr>
          <w:sz w:val="16"/>
        </w:rPr>
        <w:t>. Indeed, the timing closely resembles the arguments in both Gordon (2015) and Fernald et al. (2017).9</w:t>
      </w:r>
    </w:p>
    <w:p w14:paraId="1391F0DB" w14:textId="77777777" w:rsidR="000D4BE4" w:rsidRPr="00795F7E" w:rsidRDefault="000D4BE4" w:rsidP="000D4BE4">
      <w:pPr>
        <w:rPr>
          <w:rStyle w:val="StyleUnderline"/>
          <w:highlight w:val="cyan"/>
        </w:rPr>
      </w:pPr>
      <w:r w:rsidRPr="00DB6424">
        <w:rPr>
          <w:sz w:val="16"/>
        </w:rPr>
        <w:t xml:space="preserve">At the same time, demand-side forces appear to be significant drivers of fluctuations in the long-run component of GDP growth. The findings suggest that demand-side factors contributed positively to trend GDP growth during the 1970s. This could indicate, for instance, that the monetary and fiscal policies that fueled inflation in the 1970s had positive effects on GDP growth and that these effects were masked by the negative pressure of supply-side forces. Moreover, half of </w:t>
      </w:r>
      <w:r w:rsidRPr="00D34DFA">
        <w:rPr>
          <w:rStyle w:val="StyleUnderline"/>
        </w:rPr>
        <w:t xml:space="preserve">the </w:t>
      </w:r>
      <w:r w:rsidRPr="00795F7E">
        <w:rPr>
          <w:rStyle w:val="Emphasis"/>
          <w:highlight w:val="cyan"/>
        </w:rPr>
        <w:t>shortfall</w:t>
      </w:r>
      <w:r w:rsidRPr="00D34DFA">
        <w:rPr>
          <w:rStyle w:val="StyleUnderline"/>
        </w:rPr>
        <w:t xml:space="preserve"> in </w:t>
      </w:r>
      <w:r w:rsidRPr="00D34DFA">
        <w:rPr>
          <w:rStyle w:val="Emphasis"/>
        </w:rPr>
        <w:t>GDP growth</w:t>
      </w:r>
      <w:r w:rsidRPr="00795F7E">
        <w:rPr>
          <w:rStyle w:val="StyleUnderline"/>
          <w:highlight w:val="cyan"/>
        </w:rPr>
        <w:t xml:space="preserve"> from </w:t>
      </w:r>
      <w:r w:rsidRPr="00D34DFA">
        <w:rPr>
          <w:rStyle w:val="Emphasis"/>
        </w:rPr>
        <w:t>2000</w:t>
      </w:r>
      <w:r w:rsidRPr="00D34DFA">
        <w:rPr>
          <w:rStyle w:val="StyleUnderline"/>
        </w:rPr>
        <w:t xml:space="preserve"> until </w:t>
      </w:r>
      <w:r w:rsidRPr="00795F7E">
        <w:rPr>
          <w:rStyle w:val="Emphasis"/>
          <w:highlight w:val="cyan"/>
        </w:rPr>
        <w:t>2019</w:t>
      </w:r>
      <w:r w:rsidRPr="00D34DFA">
        <w:rPr>
          <w:rStyle w:val="StyleUnderline"/>
        </w:rPr>
        <w:t xml:space="preserve"> appears to be </w:t>
      </w:r>
      <w:r w:rsidRPr="00795F7E">
        <w:rPr>
          <w:rStyle w:val="StyleUnderline"/>
          <w:highlight w:val="cyan"/>
        </w:rPr>
        <w:t xml:space="preserve">due to </w:t>
      </w:r>
      <w:r w:rsidRPr="00795F7E">
        <w:rPr>
          <w:rStyle w:val="Emphasis"/>
          <w:highlight w:val="cyan"/>
        </w:rPr>
        <w:t>demand</w:t>
      </w:r>
      <w:r w:rsidRPr="00DB6424">
        <w:rPr>
          <w:sz w:val="16"/>
        </w:rPr>
        <w:t>-side factors, providing evidence of important demand effects that have exacerbated the slowdown since the onset of the Great Recession.</w:t>
      </w:r>
    </w:p>
    <w:p w14:paraId="60D1CC69" w14:textId="77777777" w:rsidR="000D4BE4" w:rsidRPr="00795F7E" w:rsidRDefault="000D4BE4" w:rsidP="000D4BE4">
      <w:pPr>
        <w:rPr>
          <w:rStyle w:val="StyleUnderline"/>
          <w:highlight w:val="cyan"/>
        </w:rPr>
      </w:pPr>
      <w:r w:rsidRPr="00DB6424">
        <w:rPr>
          <w:sz w:val="16"/>
        </w:rPr>
        <w:t>While the slowdown in GDP growth in the 1970s and its rise during the 1990s are entirely supply-driven phenomena, the decline after 2000 is explained by both supply-side and demand-side fac-tors. Using the median estimates, 53% of the decline between2000 and 2015 is attributed to demand and 47% to supply. While the beginning of the slowdown in 2000 is due to supply forces only, demand factors contribute significantly to further exacerbate this trend after the financial crisis. These findings pair remarkably well with the timing of both the supply-side and demand-side views.</w:t>
      </w:r>
    </w:p>
    <w:p w14:paraId="6B9BC397" w14:textId="77777777" w:rsidR="000D4BE4" w:rsidRPr="00795F7E" w:rsidRDefault="000D4BE4" w:rsidP="000D4BE4">
      <w:pPr>
        <w:rPr>
          <w:rStyle w:val="StyleUnderline"/>
          <w:highlight w:val="cyan"/>
        </w:rPr>
      </w:pPr>
      <w:r w:rsidRPr="00DB6424">
        <w:rPr>
          <w:sz w:val="16"/>
        </w:rPr>
        <w:t xml:space="preserve">The importance of demand-driven factors in the aftermath of the financial crisis is clear once we have a closer look at inflation (right panel). While supply factors put upward pressure on inflation after 2000, these have been more than counterbalanced by demand forces pulling in the opposite direction in the aftermath of the financial crisis. These findings can also provide an intuitive explanation for missing inflation during the recovery. During the 1970s, on the other hand, inflation was largely driven by supply-side phenomena. This decomposition attributes 58% of the Great Inflation to supply-driven factors and 42% to demand-driven factors. Focusing on the </w:t>
      </w:r>
      <w:r w:rsidRPr="00795F7E">
        <w:rPr>
          <w:rStyle w:val="Emphasis"/>
          <w:highlight w:val="cyan"/>
        </w:rPr>
        <w:t>recent</w:t>
      </w:r>
      <w:r w:rsidRPr="00D34DFA">
        <w:rPr>
          <w:rStyle w:val="Emphasis"/>
        </w:rPr>
        <w:t xml:space="preserve"> rise</w:t>
      </w:r>
      <w:r w:rsidRPr="00D34DFA">
        <w:rPr>
          <w:rStyle w:val="StyleUnderline"/>
        </w:rPr>
        <w:t xml:space="preserve"> in </w:t>
      </w:r>
      <w:r w:rsidRPr="00D34DFA">
        <w:rPr>
          <w:rStyle w:val="Emphasis"/>
        </w:rPr>
        <w:t xml:space="preserve">trend </w:t>
      </w:r>
      <w:r w:rsidRPr="00795F7E">
        <w:rPr>
          <w:rStyle w:val="Emphasis"/>
          <w:highlight w:val="cyan"/>
        </w:rPr>
        <w:t>inflation</w:t>
      </w:r>
      <w:r w:rsidRPr="00DB6424">
        <w:rPr>
          <w:sz w:val="16"/>
        </w:rPr>
        <w:t xml:space="preserve"> in the COVID-19 period, the </w:t>
      </w:r>
      <w:r w:rsidRPr="00D34DFA">
        <w:rPr>
          <w:rStyle w:val="Emphasis"/>
        </w:rPr>
        <w:t>bulk of the rise</w:t>
      </w:r>
      <w:r w:rsidRPr="00D34DFA">
        <w:rPr>
          <w:rStyle w:val="StyleUnderline"/>
        </w:rPr>
        <w:t xml:space="preserve"> appears to be explained by supply-side factors</w:t>
      </w:r>
      <w:r w:rsidRPr="00DB6424">
        <w:rPr>
          <w:sz w:val="16"/>
        </w:rPr>
        <w:t xml:space="preserve">. This is reflected also in </w:t>
      </w:r>
      <w:r w:rsidRPr="00D34DFA">
        <w:rPr>
          <w:rStyle w:val="StyleUnderline"/>
        </w:rPr>
        <w:t xml:space="preserve">trend </w:t>
      </w:r>
      <w:r w:rsidRPr="00D34DFA">
        <w:rPr>
          <w:rStyle w:val="Emphasis"/>
        </w:rPr>
        <w:t xml:space="preserve">GDP </w:t>
      </w:r>
      <w:r w:rsidRPr="00795F7E">
        <w:rPr>
          <w:rStyle w:val="Emphasis"/>
          <w:highlight w:val="cyan"/>
        </w:rPr>
        <w:t>growth</w:t>
      </w:r>
      <w:r w:rsidRPr="00DB6424">
        <w:rPr>
          <w:sz w:val="16"/>
        </w:rPr>
        <w:t xml:space="preserve"> that </w:t>
      </w:r>
      <w:r w:rsidRPr="00D34DFA">
        <w:rPr>
          <w:rStyle w:val="StyleUnderline"/>
        </w:rPr>
        <w:t xml:space="preserve">appears to be </w:t>
      </w:r>
      <w:r w:rsidRPr="00D34DFA">
        <w:rPr>
          <w:rStyle w:val="Emphasis"/>
        </w:rPr>
        <w:t xml:space="preserve">mainly </w:t>
      </w:r>
      <w:r w:rsidRPr="00795F7E">
        <w:rPr>
          <w:rStyle w:val="Emphasis"/>
          <w:highlight w:val="cyan"/>
        </w:rPr>
        <w:t>driven</w:t>
      </w:r>
      <w:r w:rsidRPr="00795F7E">
        <w:rPr>
          <w:rStyle w:val="StyleUnderline"/>
          <w:highlight w:val="cyan"/>
        </w:rPr>
        <w:t xml:space="preserve"> by </w:t>
      </w:r>
      <w:r w:rsidRPr="00795F7E">
        <w:rPr>
          <w:rStyle w:val="Emphasis"/>
          <w:highlight w:val="cyan"/>
        </w:rPr>
        <w:t>supply</w:t>
      </w:r>
      <w:r w:rsidRPr="00D34DFA">
        <w:rPr>
          <w:rStyle w:val="Emphasis"/>
        </w:rPr>
        <w:t>-side fators</w:t>
      </w:r>
      <w:r w:rsidRPr="00795F7E">
        <w:rPr>
          <w:rStyle w:val="StyleUnderline"/>
          <w:highlight w:val="cyan"/>
        </w:rPr>
        <w:t xml:space="preserve"> after the </w:t>
      </w:r>
      <w:r w:rsidRPr="00795F7E">
        <w:rPr>
          <w:rStyle w:val="Emphasis"/>
          <w:highlight w:val="cyan"/>
        </w:rPr>
        <w:t>pandemic</w:t>
      </w:r>
      <w:r w:rsidRPr="00DB6424">
        <w:rPr>
          <w:sz w:val="16"/>
        </w:rPr>
        <w:t>.</w:t>
      </w:r>
    </w:p>
    <w:p w14:paraId="51AB63D4" w14:textId="77777777" w:rsidR="000D4BE4" w:rsidRPr="00795F7E" w:rsidRDefault="000D4BE4" w:rsidP="000D4BE4">
      <w:pPr>
        <w:rPr>
          <w:rStyle w:val="StyleUnderline"/>
          <w:highlight w:val="cyan"/>
        </w:rPr>
      </w:pPr>
    </w:p>
    <w:p w14:paraId="37218C1D" w14:textId="77777777" w:rsidR="000D4BE4" w:rsidRPr="00795F7E" w:rsidRDefault="000D4BE4" w:rsidP="000D4BE4">
      <w:pPr>
        <w:pStyle w:val="Heading4"/>
        <w:rPr>
          <w:rStyle w:val="StyleUnderline"/>
          <w:highlight w:val="cyan"/>
        </w:rPr>
      </w:pPr>
      <w:r>
        <w:t xml:space="preserve">Sluggish productivity is </w:t>
      </w:r>
      <w:r w:rsidRPr="00CA19D0">
        <w:rPr>
          <w:u w:val="single"/>
        </w:rPr>
        <w:t>catastrophic</w:t>
      </w:r>
      <w:r>
        <w:t xml:space="preserve"> for the US-led order, allowing China to flex its military and economic might </w:t>
      </w:r>
      <w:r w:rsidRPr="00CA19D0">
        <w:rPr>
          <w:u w:val="single"/>
        </w:rPr>
        <w:t>globally</w:t>
      </w:r>
      <w:r>
        <w:t>.</w:t>
      </w:r>
    </w:p>
    <w:p w14:paraId="1D09150C" w14:textId="77777777" w:rsidR="000D4BE4" w:rsidRPr="00795F7E" w:rsidRDefault="000D4BE4" w:rsidP="000D4BE4">
      <w:pPr>
        <w:rPr>
          <w:rStyle w:val="StyleUnderline"/>
          <w:highlight w:val="cyan"/>
        </w:rPr>
      </w:pPr>
      <w:r>
        <w:t xml:space="preserve">Matthew </w:t>
      </w:r>
      <w:r w:rsidRPr="007C7943">
        <w:rPr>
          <w:rStyle w:val="Style13ptBold"/>
        </w:rPr>
        <w:t>Slaughter &amp;</w:t>
      </w:r>
      <w:r>
        <w:t xml:space="preserve"> David </w:t>
      </w:r>
      <w:r w:rsidRPr="007C7943">
        <w:rPr>
          <w:rStyle w:val="Style13ptBold"/>
        </w:rPr>
        <w:t>Wessel 25</w:t>
      </w:r>
      <w:r>
        <w:t>.</w:t>
      </w:r>
      <w:r w:rsidRPr="007C7943">
        <w:t xml:space="preserve"> </w:t>
      </w:r>
      <w:r>
        <w:t>Professor of International Business at the Tuck School of Business at Dartmouth College. Senior Fellow in Economic Studies at the Brookings Institution and director of its Hutchins Center on Fiscal and Monetary Policy. "Productivity Is Everything: Why Economic Policy Misses What Really Matters." Foreign Affairs. 2-25-2025.</w:t>
      </w:r>
      <w:r w:rsidRPr="007C7943">
        <w:t xml:space="preserve"> https://www.foreignaffairs.com/productivity-everything-slaughter-wessel#</w:t>
      </w:r>
    </w:p>
    <w:p w14:paraId="00791F0B" w14:textId="77777777" w:rsidR="000D4BE4" w:rsidRPr="00795F7E" w:rsidRDefault="000D4BE4" w:rsidP="000D4BE4">
      <w:pPr>
        <w:rPr>
          <w:rStyle w:val="StyleUnderline"/>
          <w:highlight w:val="cyan"/>
        </w:rPr>
      </w:pPr>
      <w:r w:rsidRPr="00DB6424">
        <w:rPr>
          <w:sz w:val="16"/>
        </w:rPr>
        <w:t xml:space="preserve">For the United States, these are trying times. </w:t>
      </w:r>
      <w:r w:rsidRPr="00D34DFA">
        <w:rPr>
          <w:rStyle w:val="StyleUnderline"/>
        </w:rPr>
        <w:t>Americans are overcome with</w:t>
      </w:r>
      <w:r w:rsidRPr="00DB6424">
        <w:rPr>
          <w:sz w:val="16"/>
        </w:rPr>
        <w:t xml:space="preserve"> an </w:t>
      </w:r>
      <w:r w:rsidRPr="00D34DFA">
        <w:rPr>
          <w:rStyle w:val="StyleUnderline"/>
        </w:rPr>
        <w:t xml:space="preserve">unshakable sense of </w:t>
      </w:r>
      <w:r w:rsidRPr="00D34DFA">
        <w:rPr>
          <w:rStyle w:val="Emphasis"/>
        </w:rPr>
        <w:t>economic malaise</w:t>
      </w:r>
      <w:r w:rsidRPr="00DB6424">
        <w:rPr>
          <w:sz w:val="16"/>
        </w:rPr>
        <w:t>. The top-line indicators are good: unemployment is low, inflation is declining, and the country remains the richest in the world. Yet in poll after poll, most Americans say they are unhappy with the state of the economy today and its prospects for tomorrow. Only a quarter consider the economy good or excellent. Nearly 80 percent say they are not confident that their children will live better than they do.</w:t>
      </w:r>
    </w:p>
    <w:p w14:paraId="41A88685" w14:textId="77777777" w:rsidR="000D4BE4" w:rsidRPr="00795F7E" w:rsidRDefault="000D4BE4" w:rsidP="000D4BE4">
      <w:pPr>
        <w:rPr>
          <w:rStyle w:val="StyleUnderline"/>
          <w:highlight w:val="cyan"/>
        </w:rPr>
      </w:pPr>
      <w:r w:rsidRPr="00795F7E">
        <w:rPr>
          <w:rStyle w:val="StyleUnderline"/>
          <w:highlight w:val="cyan"/>
        </w:rPr>
        <w:t>Analysts</w:t>
      </w:r>
      <w:r w:rsidRPr="00D34DFA">
        <w:rPr>
          <w:rStyle w:val="StyleUnderline"/>
        </w:rPr>
        <w:t xml:space="preserve"> have spent years </w:t>
      </w:r>
      <w:r w:rsidRPr="00795F7E">
        <w:rPr>
          <w:rStyle w:val="StyleUnderline"/>
          <w:highlight w:val="cyan"/>
        </w:rPr>
        <w:t>discussing</w:t>
      </w:r>
      <w:r w:rsidRPr="00DB6424">
        <w:rPr>
          <w:sz w:val="16"/>
        </w:rPr>
        <w:t xml:space="preserve"> the </w:t>
      </w:r>
      <w:r w:rsidRPr="00D34DFA">
        <w:rPr>
          <w:rStyle w:val="StyleUnderline"/>
        </w:rPr>
        <w:t>country’s</w:t>
      </w:r>
      <w:r w:rsidRPr="00DB6424">
        <w:rPr>
          <w:sz w:val="16"/>
        </w:rPr>
        <w:t xml:space="preserve"> particular </w:t>
      </w:r>
      <w:r w:rsidRPr="00D34DFA">
        <w:rPr>
          <w:rStyle w:val="StyleUnderline"/>
        </w:rPr>
        <w:t>challenges</w:t>
      </w:r>
      <w:r w:rsidRPr="00DB6424">
        <w:rPr>
          <w:sz w:val="16"/>
        </w:rPr>
        <w:t xml:space="preserve">. They have talked about its </w:t>
      </w:r>
      <w:r w:rsidRPr="00795F7E">
        <w:rPr>
          <w:rStyle w:val="Emphasis"/>
          <w:highlight w:val="cyan"/>
        </w:rPr>
        <w:t>aging</w:t>
      </w:r>
      <w:r w:rsidRPr="00D34DFA">
        <w:rPr>
          <w:rStyle w:val="StyleUnderline"/>
        </w:rPr>
        <w:t xml:space="preserve"> population</w:t>
      </w:r>
      <w:r w:rsidRPr="00DB6424">
        <w:rPr>
          <w:sz w:val="16"/>
        </w:rPr>
        <w:t xml:space="preserve">, which is </w:t>
      </w:r>
      <w:r w:rsidRPr="00D34DFA">
        <w:rPr>
          <w:rStyle w:val="StyleUnderline"/>
        </w:rPr>
        <w:t>widening</w:t>
      </w:r>
      <w:r w:rsidRPr="00DB6424">
        <w:rPr>
          <w:sz w:val="16"/>
        </w:rPr>
        <w:t xml:space="preserve"> federal </w:t>
      </w:r>
      <w:r w:rsidRPr="00D34DFA">
        <w:rPr>
          <w:rStyle w:val="StyleUnderline"/>
        </w:rPr>
        <w:t xml:space="preserve">budget </w:t>
      </w:r>
      <w:r w:rsidRPr="00795F7E">
        <w:rPr>
          <w:rStyle w:val="Emphasis"/>
          <w:highlight w:val="cyan"/>
        </w:rPr>
        <w:t>deficits</w:t>
      </w:r>
      <w:r w:rsidRPr="00DB6424">
        <w:rPr>
          <w:sz w:val="16"/>
        </w:rPr>
        <w:t xml:space="preserve"> as entitlement spending collides with an antipathy to tax increases. They have looked at the growing threat of </w:t>
      </w:r>
      <w:r w:rsidRPr="00795F7E">
        <w:rPr>
          <w:rStyle w:val="Emphasis"/>
          <w:highlight w:val="cyan"/>
        </w:rPr>
        <w:t>climate change</w:t>
      </w:r>
      <w:r w:rsidRPr="00DB6424">
        <w:rPr>
          <w:sz w:val="16"/>
        </w:rPr>
        <w:t xml:space="preserve">, which requires an overhaul of the U.S. energy sector. They have noted the </w:t>
      </w:r>
      <w:r w:rsidRPr="00D34DFA">
        <w:rPr>
          <w:rStyle w:val="StyleUnderline"/>
        </w:rPr>
        <w:t>widening wealth</w:t>
      </w:r>
      <w:r w:rsidRPr="00DB6424">
        <w:rPr>
          <w:sz w:val="16"/>
        </w:rPr>
        <w:t xml:space="preserve"> and income gaps in our changing economy. </w:t>
      </w:r>
      <w:r w:rsidRPr="00795F7E">
        <w:rPr>
          <w:rStyle w:val="StyleUnderline"/>
          <w:highlight w:val="cyan"/>
        </w:rPr>
        <w:t>And</w:t>
      </w:r>
      <w:r w:rsidRPr="00DB6424">
        <w:rPr>
          <w:sz w:val="16"/>
        </w:rPr>
        <w:t xml:space="preserve"> they have fretted over </w:t>
      </w:r>
      <w:r w:rsidRPr="00795F7E">
        <w:rPr>
          <w:rStyle w:val="Emphasis"/>
          <w:highlight w:val="cyan"/>
        </w:rPr>
        <w:t>foreign autocrats</w:t>
      </w:r>
      <w:r w:rsidRPr="00DB6424">
        <w:rPr>
          <w:sz w:val="16"/>
        </w:rPr>
        <w:t xml:space="preserve"> who are menacing U.S. security.</w:t>
      </w:r>
    </w:p>
    <w:p w14:paraId="793D6585" w14:textId="77777777" w:rsidR="000D4BE4" w:rsidRPr="00795F7E" w:rsidRDefault="000D4BE4" w:rsidP="000D4BE4">
      <w:pPr>
        <w:rPr>
          <w:rStyle w:val="StyleUnderline"/>
          <w:highlight w:val="cyan"/>
        </w:rPr>
      </w:pPr>
      <w:r w:rsidRPr="00D34DFA">
        <w:rPr>
          <w:rStyle w:val="StyleUnderline"/>
        </w:rPr>
        <w:t>But</w:t>
      </w:r>
      <w:r w:rsidRPr="00DB6424">
        <w:rPr>
          <w:sz w:val="16"/>
        </w:rPr>
        <w:t xml:space="preserve"> the public </w:t>
      </w:r>
      <w:r w:rsidRPr="00D34DFA">
        <w:rPr>
          <w:rStyle w:val="StyleUnderline"/>
        </w:rPr>
        <w:t>debate</w:t>
      </w:r>
      <w:r w:rsidRPr="00DB6424">
        <w:rPr>
          <w:sz w:val="16"/>
        </w:rPr>
        <w:t xml:space="preserve"> too often </w:t>
      </w:r>
      <w:r w:rsidRPr="00795F7E">
        <w:rPr>
          <w:rStyle w:val="Emphasis"/>
          <w:highlight w:val="cyan"/>
        </w:rPr>
        <w:t>overlook</w:t>
      </w:r>
      <w:r w:rsidRPr="00D34DFA">
        <w:rPr>
          <w:rStyle w:val="StyleUnderline"/>
        </w:rPr>
        <w:t xml:space="preserve">s a common </w:t>
      </w:r>
      <w:r w:rsidRPr="00795F7E">
        <w:rPr>
          <w:rStyle w:val="StyleUnderline"/>
          <w:highlight w:val="cyan"/>
        </w:rPr>
        <w:t xml:space="preserve">factor </w:t>
      </w:r>
      <w:r w:rsidRPr="00795F7E">
        <w:rPr>
          <w:rStyle w:val="Emphasis"/>
          <w:highlight w:val="cyan"/>
        </w:rPr>
        <w:t>behind all these</w:t>
      </w:r>
      <w:r w:rsidRPr="00D34DFA">
        <w:rPr>
          <w:rStyle w:val="Emphasis"/>
        </w:rPr>
        <w:t xml:space="preserve"> challenges</w:t>
      </w:r>
      <w:r w:rsidRPr="00DB6424">
        <w:rPr>
          <w:sz w:val="16"/>
        </w:rPr>
        <w:t xml:space="preserve">, one that will shape whether the United States can address them: </w:t>
      </w:r>
      <w:r w:rsidRPr="00795F7E">
        <w:rPr>
          <w:rStyle w:val="Emphasis"/>
          <w:highlight w:val="cyan"/>
        </w:rPr>
        <w:t>labor productivity</w:t>
      </w:r>
      <w:r w:rsidRPr="00DB6424">
        <w:rPr>
          <w:sz w:val="16"/>
        </w:rPr>
        <w:t xml:space="preserve">. Commonly measured as the amount of goods and services generated per worker, </w:t>
      </w:r>
      <w:r w:rsidRPr="00D34DFA">
        <w:rPr>
          <w:rStyle w:val="StyleUnderline"/>
        </w:rPr>
        <w:t>productivity is</w:t>
      </w:r>
      <w:r w:rsidRPr="00DB6424">
        <w:rPr>
          <w:sz w:val="16"/>
        </w:rPr>
        <w:t xml:space="preserve"> the </w:t>
      </w:r>
      <w:r w:rsidRPr="00795F7E">
        <w:rPr>
          <w:rStyle w:val="Emphasis"/>
          <w:highlight w:val="cyan"/>
        </w:rPr>
        <w:t>central</w:t>
      </w:r>
      <w:r w:rsidRPr="00D34DFA">
        <w:rPr>
          <w:rStyle w:val="StyleUnderline"/>
        </w:rPr>
        <w:t xml:space="preserve"> determinant </w:t>
      </w:r>
      <w:r w:rsidRPr="00795F7E">
        <w:rPr>
          <w:rStyle w:val="StyleUnderline"/>
          <w:highlight w:val="cyan"/>
        </w:rPr>
        <w:t>of</w:t>
      </w:r>
      <w:r w:rsidRPr="00DB6424">
        <w:rPr>
          <w:sz w:val="16"/>
        </w:rPr>
        <w:t xml:space="preserve"> a </w:t>
      </w:r>
      <w:r w:rsidRPr="00795F7E">
        <w:rPr>
          <w:rStyle w:val="StyleUnderline"/>
          <w:highlight w:val="cyan"/>
        </w:rPr>
        <w:t>nation’s</w:t>
      </w:r>
      <w:r w:rsidRPr="00DB6424">
        <w:rPr>
          <w:sz w:val="16"/>
        </w:rPr>
        <w:t xml:space="preserve"> average </w:t>
      </w:r>
      <w:r w:rsidRPr="00D34DFA">
        <w:rPr>
          <w:rStyle w:val="StyleUnderline"/>
        </w:rPr>
        <w:t>standard of living and</w:t>
      </w:r>
      <w:r w:rsidRPr="00DB6424">
        <w:rPr>
          <w:sz w:val="16"/>
        </w:rPr>
        <w:t xml:space="preserve"> its </w:t>
      </w:r>
      <w:r w:rsidRPr="00D34DFA">
        <w:rPr>
          <w:rStyle w:val="StyleUnderline"/>
        </w:rPr>
        <w:t xml:space="preserve">overall </w:t>
      </w:r>
      <w:r w:rsidRPr="00795F7E">
        <w:rPr>
          <w:rStyle w:val="Emphasis"/>
          <w:highlight w:val="cyan"/>
        </w:rPr>
        <w:t>economic success</w:t>
      </w:r>
      <w:r w:rsidRPr="00DB6424">
        <w:rPr>
          <w:sz w:val="16"/>
        </w:rPr>
        <w:t xml:space="preserve">. Growth over time in productivity is why Americans today can consume more goods and services than their grandparents—even as they work fewer hours. Productivity growth fuels rising wages and profits, which generates more fiscal revenue, allowing Washington to build formidable defense capabilities. And </w:t>
      </w:r>
      <w:r w:rsidRPr="00795F7E">
        <w:rPr>
          <w:rStyle w:val="StyleUnderline"/>
          <w:highlight w:val="cyan"/>
        </w:rPr>
        <w:t>productivity growth bolsters</w:t>
      </w:r>
      <w:r w:rsidRPr="00DB6424">
        <w:rPr>
          <w:sz w:val="16"/>
        </w:rPr>
        <w:t xml:space="preserve"> the </w:t>
      </w:r>
      <w:r w:rsidRPr="00795F7E">
        <w:rPr>
          <w:rStyle w:val="StyleUnderline"/>
          <w:highlight w:val="cyan"/>
        </w:rPr>
        <w:t xml:space="preserve">country’s </w:t>
      </w:r>
      <w:r w:rsidRPr="00795F7E">
        <w:rPr>
          <w:rStyle w:val="Emphasis"/>
          <w:highlight w:val="cyan"/>
        </w:rPr>
        <w:t>soft power</w:t>
      </w:r>
      <w:r w:rsidRPr="00795F7E">
        <w:rPr>
          <w:rStyle w:val="StyleUnderline"/>
          <w:highlight w:val="cyan"/>
        </w:rPr>
        <w:t>, demonstrating</w:t>
      </w:r>
      <w:r w:rsidRPr="00DB6424">
        <w:rPr>
          <w:sz w:val="16"/>
        </w:rPr>
        <w:t xml:space="preserve"> the </w:t>
      </w:r>
      <w:r w:rsidRPr="00795F7E">
        <w:rPr>
          <w:rStyle w:val="StyleUnderline"/>
          <w:highlight w:val="cyan"/>
        </w:rPr>
        <w:t>strengths of</w:t>
      </w:r>
      <w:r w:rsidRPr="00D34DFA">
        <w:rPr>
          <w:rStyle w:val="StyleUnderline"/>
        </w:rPr>
        <w:t xml:space="preserve"> a</w:t>
      </w:r>
      <w:r w:rsidRPr="00DB6424">
        <w:rPr>
          <w:sz w:val="16"/>
        </w:rPr>
        <w:t xml:space="preserve"> democratic, </w:t>
      </w:r>
      <w:r w:rsidRPr="00795F7E">
        <w:rPr>
          <w:rStyle w:val="StyleUnderline"/>
          <w:highlight w:val="cyan"/>
        </w:rPr>
        <w:t>market</w:t>
      </w:r>
      <w:r w:rsidRPr="00D34DFA">
        <w:rPr>
          <w:rStyle w:val="StyleUnderline"/>
        </w:rPr>
        <w:t xml:space="preserve">-oriented </w:t>
      </w:r>
      <w:r w:rsidRPr="00795F7E">
        <w:rPr>
          <w:rStyle w:val="StyleUnderline"/>
          <w:highlight w:val="cyan"/>
        </w:rPr>
        <w:t>society</w:t>
      </w:r>
      <w:r w:rsidRPr="00DB6424">
        <w:rPr>
          <w:sz w:val="16"/>
        </w:rPr>
        <w:t>.</w:t>
      </w:r>
    </w:p>
    <w:p w14:paraId="436C9661" w14:textId="77777777" w:rsidR="000D4BE4" w:rsidRPr="00795F7E" w:rsidRDefault="000D4BE4" w:rsidP="000D4BE4">
      <w:pPr>
        <w:rPr>
          <w:rStyle w:val="StyleUnderline"/>
          <w:highlight w:val="cyan"/>
        </w:rPr>
      </w:pPr>
      <w:r w:rsidRPr="00DB6424">
        <w:rPr>
          <w:sz w:val="16"/>
        </w:rPr>
        <w:t xml:space="preserve">From the end of World War II to 1973, U.S. business productivity (outside of farming) grew at a brisk annual rate of 2.8 percent. But </w:t>
      </w:r>
      <w:r w:rsidRPr="00795F7E">
        <w:rPr>
          <w:rStyle w:val="StyleUnderline"/>
          <w:highlight w:val="cyan"/>
        </w:rPr>
        <w:t>over</w:t>
      </w:r>
      <w:r w:rsidRPr="00DB6424">
        <w:rPr>
          <w:sz w:val="16"/>
        </w:rPr>
        <w:t xml:space="preserve"> the </w:t>
      </w:r>
      <w:r w:rsidRPr="00795F7E">
        <w:rPr>
          <w:rStyle w:val="StyleUnderline"/>
          <w:highlight w:val="cyan"/>
        </w:rPr>
        <w:t>past half-century</w:t>
      </w:r>
      <w:r w:rsidRPr="00DB6424">
        <w:rPr>
          <w:sz w:val="16"/>
        </w:rPr>
        <w:t xml:space="preserve">, the </w:t>
      </w:r>
      <w:r w:rsidRPr="00795F7E">
        <w:rPr>
          <w:rStyle w:val="Emphasis"/>
          <w:highlight w:val="cyan"/>
        </w:rPr>
        <w:t>U</w:t>
      </w:r>
      <w:r w:rsidRPr="00DB6424">
        <w:rPr>
          <w:sz w:val="16"/>
        </w:rPr>
        <w:t xml:space="preserve">nited </w:t>
      </w:r>
      <w:r w:rsidRPr="00795F7E">
        <w:rPr>
          <w:rStyle w:val="Emphasis"/>
          <w:highlight w:val="cyan"/>
        </w:rPr>
        <w:t>S</w:t>
      </w:r>
      <w:r w:rsidRPr="00DB6424">
        <w:rPr>
          <w:sz w:val="16"/>
        </w:rPr>
        <w:t xml:space="preserve">tates’ </w:t>
      </w:r>
      <w:r w:rsidRPr="00D34DFA">
        <w:rPr>
          <w:rStyle w:val="StyleUnderline"/>
        </w:rPr>
        <w:t>average</w:t>
      </w:r>
      <w:r w:rsidRPr="00DB6424">
        <w:rPr>
          <w:sz w:val="16"/>
        </w:rPr>
        <w:t xml:space="preserve"> annual </w:t>
      </w:r>
      <w:r w:rsidRPr="00795F7E">
        <w:rPr>
          <w:rStyle w:val="StyleUnderline"/>
          <w:highlight w:val="cyan"/>
        </w:rPr>
        <w:t>productivity growth has been</w:t>
      </w:r>
      <w:r w:rsidRPr="00D34DFA">
        <w:rPr>
          <w:rStyle w:val="StyleUnderline"/>
        </w:rPr>
        <w:t xml:space="preserve"> much </w:t>
      </w:r>
      <w:r w:rsidRPr="00795F7E">
        <w:rPr>
          <w:rStyle w:val="Emphasis"/>
          <w:highlight w:val="cyan"/>
        </w:rPr>
        <w:t>slow</w:t>
      </w:r>
      <w:r w:rsidRPr="00D34DFA">
        <w:rPr>
          <w:rStyle w:val="StyleUnderline"/>
        </w:rPr>
        <w:t>er</w:t>
      </w:r>
      <w:r w:rsidRPr="00DB6424">
        <w:rPr>
          <w:sz w:val="16"/>
        </w:rPr>
        <w:t xml:space="preserve">. From 1973 to 1995, it slumped to a </w:t>
      </w:r>
      <w:r w:rsidRPr="00795F7E">
        <w:rPr>
          <w:rStyle w:val="StyleUnderline"/>
          <w:highlight w:val="cyan"/>
        </w:rPr>
        <w:t>rate</w:t>
      </w:r>
      <w:r w:rsidRPr="00DB6424">
        <w:rPr>
          <w:sz w:val="16"/>
        </w:rPr>
        <w:t xml:space="preserve"> of just 1.4 percent. For the next decade, it rebounded to an average of 3.0 percent. But </w:t>
      </w:r>
      <w:r w:rsidRPr="00795F7E">
        <w:rPr>
          <w:rStyle w:val="StyleUnderline"/>
          <w:highlight w:val="cyan"/>
        </w:rPr>
        <w:t>since 2005</w:t>
      </w:r>
      <w:r w:rsidRPr="00D34DFA">
        <w:rPr>
          <w:rStyle w:val="StyleUnderline"/>
        </w:rPr>
        <w:t xml:space="preserve">, labor productivity has increased </w:t>
      </w:r>
      <w:r w:rsidRPr="00D34DFA">
        <w:rPr>
          <w:rStyle w:val="Emphasis"/>
        </w:rPr>
        <w:t>only slightly</w:t>
      </w:r>
      <w:r w:rsidRPr="00DB6424">
        <w:rPr>
          <w:sz w:val="16"/>
        </w:rPr>
        <w:t xml:space="preserve"> from year to year, at an average of just over 1.5 percent. It bounced around during the pandemic, soaring in one year and falling in the next, and the </w:t>
      </w:r>
      <w:r w:rsidRPr="00D34DFA">
        <w:rPr>
          <w:rStyle w:val="StyleUnderline"/>
        </w:rPr>
        <w:t xml:space="preserve">most recent data is encouraging. But it </w:t>
      </w:r>
      <w:r w:rsidRPr="00795F7E">
        <w:rPr>
          <w:rStyle w:val="StyleUnderline"/>
          <w:highlight w:val="cyan"/>
        </w:rPr>
        <w:t>is too soon to call</w:t>
      </w:r>
      <w:r w:rsidRPr="00D34DFA">
        <w:rPr>
          <w:rStyle w:val="StyleUnderline"/>
        </w:rPr>
        <w:t xml:space="preserve"> that </w:t>
      </w:r>
      <w:r w:rsidRPr="00D34DFA">
        <w:rPr>
          <w:rStyle w:val="Emphasis"/>
        </w:rPr>
        <w:t xml:space="preserve">change in </w:t>
      </w:r>
      <w:r w:rsidRPr="00795F7E">
        <w:rPr>
          <w:rStyle w:val="Emphasis"/>
          <w:highlight w:val="cyan"/>
        </w:rPr>
        <w:t>trend</w:t>
      </w:r>
      <w:r w:rsidRPr="00DB6424">
        <w:rPr>
          <w:sz w:val="16"/>
        </w:rPr>
        <w:t>.</w:t>
      </w:r>
    </w:p>
    <w:p w14:paraId="37D1D2D7" w14:textId="77777777" w:rsidR="000D4BE4" w:rsidRPr="00D34DFA" w:rsidRDefault="000D4BE4" w:rsidP="000D4BE4">
      <w:pPr>
        <w:rPr>
          <w:vanish/>
        </w:rPr>
      </w:pPr>
      <w:r w:rsidRPr="00D34DFA">
        <w:rPr>
          <w:vanish/>
        </w:rPr>
        <w:t>Top of Form</w:t>
      </w:r>
    </w:p>
    <w:p w14:paraId="07926683" w14:textId="77777777" w:rsidR="000D4BE4" w:rsidRPr="00D34DFA" w:rsidRDefault="000D4BE4" w:rsidP="000D4BE4">
      <w:pPr>
        <w:rPr>
          <w:vanish/>
        </w:rPr>
      </w:pPr>
      <w:r w:rsidRPr="00D34DFA">
        <w:rPr>
          <w:vanish/>
        </w:rPr>
        <w:t>Bottom of Form</w:t>
      </w:r>
    </w:p>
    <w:p w14:paraId="1673725B" w14:textId="77777777" w:rsidR="000D4BE4" w:rsidRPr="00795F7E" w:rsidRDefault="000D4BE4" w:rsidP="000D4BE4">
      <w:pPr>
        <w:rPr>
          <w:rStyle w:val="StyleUnderline"/>
          <w:highlight w:val="cyan"/>
        </w:rPr>
      </w:pPr>
      <w:r w:rsidRPr="00DB6424">
        <w:rPr>
          <w:sz w:val="16"/>
        </w:rPr>
        <w:t xml:space="preserve">These </w:t>
      </w:r>
      <w:r w:rsidRPr="00D34DFA">
        <w:rPr>
          <w:rStyle w:val="StyleUnderline"/>
        </w:rPr>
        <w:t xml:space="preserve">seemingly </w:t>
      </w:r>
      <w:r w:rsidRPr="00795F7E">
        <w:rPr>
          <w:rStyle w:val="Emphasis"/>
          <w:highlight w:val="cyan"/>
        </w:rPr>
        <w:t>small annual differences</w:t>
      </w:r>
      <w:r w:rsidRPr="00795F7E">
        <w:rPr>
          <w:rStyle w:val="StyleUnderline"/>
          <w:highlight w:val="cyan"/>
        </w:rPr>
        <w:t xml:space="preserve"> carry </w:t>
      </w:r>
      <w:r w:rsidRPr="00795F7E">
        <w:rPr>
          <w:rStyle w:val="Emphasis"/>
          <w:highlight w:val="cyan"/>
        </w:rPr>
        <w:t>massive implications</w:t>
      </w:r>
      <w:r w:rsidRPr="00D34DFA">
        <w:rPr>
          <w:rStyle w:val="StyleUnderline"/>
        </w:rPr>
        <w:t xml:space="preserve"> when compounded</w:t>
      </w:r>
      <w:r w:rsidRPr="00DB6424">
        <w:rPr>
          <w:sz w:val="16"/>
        </w:rPr>
        <w:t xml:space="preserve"> across decades. For example, the 2015 Economic Report of the President calculated that if productivity grew from 1973 to 2013 at the pace it had over the previous 25 years, incomes would have been 58 percent higher in 2013 than they actually were. If these gains were distributed proportionately, the median household would have earned an additional $30,000 annually.</w:t>
      </w:r>
    </w:p>
    <w:p w14:paraId="65F6BA77" w14:textId="77777777" w:rsidR="000D4BE4" w:rsidRPr="00795F7E" w:rsidRDefault="000D4BE4" w:rsidP="000D4BE4">
      <w:pPr>
        <w:rPr>
          <w:rStyle w:val="StyleUnderline"/>
          <w:highlight w:val="cyan"/>
        </w:rPr>
      </w:pPr>
      <w:r w:rsidRPr="00DB6424">
        <w:rPr>
          <w:sz w:val="16"/>
        </w:rPr>
        <w:t xml:space="preserve">To be sure, almost all other high-income countries also experienced a post-1973 productivity slowdown. Many had more severe declines: from 2008 to 2024, for example, British productivity has cumulatively grown by just 6.1 percent, or an average of 0.4 percent per year. But </w:t>
      </w:r>
      <w:r w:rsidRPr="00D34DFA">
        <w:rPr>
          <w:rStyle w:val="StyleUnderline"/>
        </w:rPr>
        <w:t xml:space="preserve">the </w:t>
      </w:r>
      <w:r w:rsidRPr="00795F7E">
        <w:rPr>
          <w:rStyle w:val="Emphasis"/>
          <w:highlight w:val="cyan"/>
        </w:rPr>
        <w:t>U</w:t>
      </w:r>
      <w:r w:rsidRPr="00DB6424">
        <w:rPr>
          <w:sz w:val="16"/>
        </w:rPr>
        <w:t xml:space="preserve">nited </w:t>
      </w:r>
      <w:r w:rsidRPr="00795F7E">
        <w:rPr>
          <w:rStyle w:val="Emphasis"/>
          <w:highlight w:val="cyan"/>
        </w:rPr>
        <w:t>S</w:t>
      </w:r>
      <w:r w:rsidRPr="00DB6424">
        <w:rPr>
          <w:sz w:val="16"/>
        </w:rPr>
        <w:t xml:space="preserve">tates’ </w:t>
      </w:r>
      <w:r w:rsidRPr="00D34DFA">
        <w:rPr>
          <w:rStyle w:val="StyleUnderline"/>
        </w:rPr>
        <w:t xml:space="preserve">comparative </w:t>
      </w:r>
      <w:r w:rsidRPr="00795F7E">
        <w:rPr>
          <w:rStyle w:val="StyleUnderline"/>
          <w:highlight w:val="cyan"/>
        </w:rPr>
        <w:t>edge does not mean</w:t>
      </w:r>
      <w:r w:rsidRPr="00D34DFA">
        <w:rPr>
          <w:rStyle w:val="StyleUnderline"/>
        </w:rPr>
        <w:t xml:space="preserve"> American </w:t>
      </w:r>
      <w:r w:rsidRPr="00795F7E">
        <w:rPr>
          <w:rStyle w:val="StyleUnderline"/>
          <w:highlight w:val="cyan"/>
        </w:rPr>
        <w:t xml:space="preserve">productivity is </w:t>
      </w:r>
      <w:r w:rsidRPr="00795F7E">
        <w:rPr>
          <w:rStyle w:val="Emphasis"/>
          <w:highlight w:val="cyan"/>
        </w:rPr>
        <w:t>growing fast enough</w:t>
      </w:r>
      <w:r w:rsidRPr="00DB6424">
        <w:rPr>
          <w:sz w:val="16"/>
        </w:rPr>
        <w:t xml:space="preserve">. And </w:t>
      </w:r>
      <w:r w:rsidRPr="00D34DFA">
        <w:rPr>
          <w:rStyle w:val="StyleUnderline"/>
        </w:rPr>
        <w:t xml:space="preserve">as productivity growth has </w:t>
      </w:r>
      <w:r w:rsidRPr="00D34DFA">
        <w:rPr>
          <w:rStyle w:val="Emphasis"/>
        </w:rPr>
        <w:t>decelerated</w:t>
      </w:r>
      <w:r w:rsidRPr="00DB6424">
        <w:rPr>
          <w:sz w:val="16"/>
        </w:rPr>
        <w:t xml:space="preserve"> in the United States, </w:t>
      </w:r>
      <w:r w:rsidRPr="00795F7E">
        <w:rPr>
          <w:rStyle w:val="StyleUnderline"/>
          <w:highlight w:val="cyan"/>
        </w:rPr>
        <w:t xml:space="preserve">it has </w:t>
      </w:r>
      <w:r w:rsidRPr="00795F7E">
        <w:rPr>
          <w:rStyle w:val="Emphasis"/>
          <w:highlight w:val="cyan"/>
        </w:rPr>
        <w:t>taken off</w:t>
      </w:r>
      <w:r w:rsidRPr="00795F7E">
        <w:rPr>
          <w:rStyle w:val="StyleUnderline"/>
          <w:highlight w:val="cyan"/>
        </w:rPr>
        <w:t xml:space="preserve"> in China</w:t>
      </w:r>
      <w:r w:rsidRPr="00DB6424">
        <w:rPr>
          <w:sz w:val="16"/>
        </w:rPr>
        <w:t xml:space="preserve">. The </w:t>
      </w:r>
      <w:r w:rsidRPr="00D34DFA">
        <w:rPr>
          <w:rStyle w:val="StyleUnderline"/>
        </w:rPr>
        <w:t>growth</w:t>
      </w:r>
      <w:r w:rsidRPr="00DB6424">
        <w:rPr>
          <w:sz w:val="16"/>
        </w:rPr>
        <w:t xml:space="preserve"> there </w:t>
      </w:r>
      <w:r w:rsidRPr="00795F7E">
        <w:rPr>
          <w:rStyle w:val="StyleUnderline"/>
          <w:highlight w:val="cyan"/>
        </w:rPr>
        <w:t xml:space="preserve">has driven </w:t>
      </w:r>
      <w:r w:rsidRPr="00795F7E">
        <w:rPr>
          <w:rStyle w:val="Emphasis"/>
          <w:highlight w:val="cyan"/>
        </w:rPr>
        <w:t>China</w:t>
      </w:r>
      <w:r w:rsidRPr="00D34DFA">
        <w:rPr>
          <w:rStyle w:val="StyleUnderline"/>
        </w:rPr>
        <w:t>’s transformation</w:t>
      </w:r>
      <w:r w:rsidRPr="00DB6424">
        <w:rPr>
          <w:sz w:val="16"/>
        </w:rPr>
        <w:t xml:space="preserve"> from an impoverished, isolated nation </w:t>
      </w:r>
      <w:r w:rsidRPr="00795F7E">
        <w:rPr>
          <w:rStyle w:val="StyleUnderline"/>
          <w:highlight w:val="cyan"/>
        </w:rPr>
        <w:t>into Washington’s primary</w:t>
      </w:r>
      <w:r w:rsidRPr="00DB6424">
        <w:rPr>
          <w:sz w:val="16"/>
        </w:rPr>
        <w:t xml:space="preserve"> economic and </w:t>
      </w:r>
      <w:r w:rsidRPr="00795F7E">
        <w:rPr>
          <w:rStyle w:val="StyleUnderline"/>
          <w:highlight w:val="cyan"/>
        </w:rPr>
        <w:t>geopolitical competitor</w:t>
      </w:r>
      <w:r w:rsidRPr="00DB6424">
        <w:rPr>
          <w:sz w:val="16"/>
        </w:rPr>
        <w:t>.</w:t>
      </w:r>
    </w:p>
    <w:p w14:paraId="455C43EB" w14:textId="77777777" w:rsidR="000D4BE4" w:rsidRPr="00795F7E" w:rsidRDefault="000D4BE4" w:rsidP="000D4BE4">
      <w:pPr>
        <w:rPr>
          <w:rStyle w:val="StyleUnderline"/>
          <w:highlight w:val="cyan"/>
        </w:rPr>
      </w:pPr>
      <w:r w:rsidRPr="00795F7E">
        <w:rPr>
          <w:rStyle w:val="StyleUnderline"/>
          <w:highlight w:val="cyan"/>
        </w:rPr>
        <w:t>To</w:t>
      </w:r>
      <w:r w:rsidRPr="00D34DFA">
        <w:rPr>
          <w:rStyle w:val="StyleUnderline"/>
        </w:rPr>
        <w:t xml:space="preserve"> fully </w:t>
      </w:r>
      <w:r w:rsidRPr="00795F7E">
        <w:rPr>
          <w:rStyle w:val="StyleUnderline"/>
          <w:highlight w:val="cyan"/>
        </w:rPr>
        <w:t>address</w:t>
      </w:r>
      <w:r w:rsidRPr="00D34DFA">
        <w:rPr>
          <w:rStyle w:val="StyleUnderline"/>
        </w:rPr>
        <w:t xml:space="preserve"> its domestic woes and </w:t>
      </w:r>
      <w:r w:rsidRPr="00795F7E">
        <w:rPr>
          <w:rStyle w:val="Emphasis"/>
          <w:highlight w:val="cyan"/>
        </w:rPr>
        <w:t>global challenges</w:t>
      </w:r>
      <w:r w:rsidRPr="00D34DFA">
        <w:rPr>
          <w:rStyle w:val="StyleUnderline"/>
        </w:rPr>
        <w:t xml:space="preserve">, the </w:t>
      </w:r>
      <w:r w:rsidRPr="00795F7E">
        <w:rPr>
          <w:rStyle w:val="Emphasis"/>
          <w:highlight w:val="cyan"/>
        </w:rPr>
        <w:t>U</w:t>
      </w:r>
      <w:r w:rsidRPr="00DB6424">
        <w:rPr>
          <w:sz w:val="16"/>
        </w:rPr>
        <w:t xml:space="preserve">nited </w:t>
      </w:r>
      <w:r w:rsidRPr="00795F7E">
        <w:rPr>
          <w:rStyle w:val="Emphasis"/>
          <w:highlight w:val="cyan"/>
        </w:rPr>
        <w:t>S</w:t>
      </w:r>
      <w:r w:rsidRPr="00DB6424">
        <w:rPr>
          <w:sz w:val="16"/>
        </w:rPr>
        <w:t xml:space="preserve">tates will </w:t>
      </w:r>
      <w:r w:rsidRPr="00795F7E">
        <w:rPr>
          <w:rStyle w:val="StyleUnderline"/>
          <w:highlight w:val="cyan"/>
        </w:rPr>
        <w:t>need to spark</w:t>
      </w:r>
      <w:r w:rsidRPr="00D34DFA">
        <w:rPr>
          <w:rStyle w:val="StyleUnderline"/>
        </w:rPr>
        <w:t xml:space="preserve"> a </w:t>
      </w:r>
      <w:r w:rsidRPr="00795F7E">
        <w:rPr>
          <w:rStyle w:val="Emphasis"/>
          <w:highlight w:val="cyan"/>
        </w:rPr>
        <w:t>productivity renaissance</w:t>
      </w:r>
      <w:r w:rsidRPr="00DB6424">
        <w:rPr>
          <w:sz w:val="16"/>
        </w:rPr>
        <w:t>. Economists know what won’t work. Any initiatives that build barriers to the flow of ideas, capital, and people (beyond what is essential to protect national security) are all doomed to fail. So is trampling on international alliances to fight climate change and pandemics and mindlessly cutting government investment in research to enable growth in entitlement spending. Crowding out private, productivity-enhancing investment by running up the federal debt will not succeed, either.</w:t>
      </w:r>
    </w:p>
    <w:p w14:paraId="7FA65C4B" w14:textId="77777777" w:rsidR="000D4BE4" w:rsidRPr="00795F7E" w:rsidRDefault="000D4BE4" w:rsidP="000D4BE4">
      <w:pPr>
        <w:rPr>
          <w:rStyle w:val="StyleUnderline"/>
          <w:highlight w:val="cyan"/>
        </w:rPr>
      </w:pPr>
      <w:r w:rsidRPr="00DB6424">
        <w:rPr>
          <w:sz w:val="16"/>
        </w:rPr>
        <w:t xml:space="preserve">Knowing what will improve productivity is harder. But economists are aware of policies that tend to be effective: spending on basic research and development, investing in education and training, and engaging with the global economy through immigration and cross-border investment. Such policies will not improve productivity overnight, and </w:t>
      </w:r>
      <w:r w:rsidRPr="00D34DFA">
        <w:rPr>
          <w:rStyle w:val="StyleUnderline"/>
        </w:rPr>
        <w:t xml:space="preserve">the </w:t>
      </w:r>
      <w:r w:rsidRPr="00795F7E">
        <w:rPr>
          <w:rStyle w:val="Emphasis"/>
          <w:highlight w:val="cyan"/>
        </w:rPr>
        <w:t>U</w:t>
      </w:r>
      <w:r w:rsidRPr="00DB6424">
        <w:rPr>
          <w:sz w:val="16"/>
        </w:rPr>
        <w:t xml:space="preserve">nited </w:t>
      </w:r>
      <w:r w:rsidRPr="00795F7E">
        <w:rPr>
          <w:rStyle w:val="Emphasis"/>
          <w:highlight w:val="cyan"/>
        </w:rPr>
        <w:t>S</w:t>
      </w:r>
      <w:r w:rsidRPr="00DB6424">
        <w:rPr>
          <w:sz w:val="16"/>
        </w:rPr>
        <w:t xml:space="preserve">tates </w:t>
      </w:r>
      <w:r w:rsidRPr="00D34DFA">
        <w:rPr>
          <w:rStyle w:val="StyleUnderline"/>
        </w:rPr>
        <w:t xml:space="preserve">will </w:t>
      </w:r>
      <w:r w:rsidRPr="00795F7E">
        <w:rPr>
          <w:rStyle w:val="StyleUnderline"/>
          <w:highlight w:val="cyan"/>
        </w:rPr>
        <w:t>need</w:t>
      </w:r>
      <w:r w:rsidRPr="00DB6424">
        <w:rPr>
          <w:sz w:val="16"/>
        </w:rPr>
        <w:t xml:space="preserve"> separate </w:t>
      </w:r>
      <w:r w:rsidRPr="00D34DFA">
        <w:rPr>
          <w:rStyle w:val="StyleUnderline"/>
        </w:rPr>
        <w:t xml:space="preserve">measures </w:t>
      </w:r>
      <w:r w:rsidRPr="00795F7E">
        <w:rPr>
          <w:rStyle w:val="StyleUnderline"/>
          <w:highlight w:val="cyan"/>
        </w:rPr>
        <w:t xml:space="preserve">to make sure </w:t>
      </w:r>
      <w:r w:rsidRPr="00795F7E">
        <w:rPr>
          <w:rStyle w:val="Emphasis"/>
          <w:highlight w:val="cyan"/>
        </w:rPr>
        <w:t>everyone</w:t>
      </w:r>
      <w:r w:rsidRPr="00795F7E">
        <w:rPr>
          <w:rStyle w:val="StyleUnderline"/>
          <w:highlight w:val="cyan"/>
        </w:rPr>
        <w:t xml:space="preserve"> can </w:t>
      </w:r>
      <w:r w:rsidRPr="00795F7E">
        <w:rPr>
          <w:rStyle w:val="Emphasis"/>
          <w:highlight w:val="cyan"/>
        </w:rPr>
        <w:t>enjoy a boom</w:t>
      </w:r>
      <w:r w:rsidRPr="00DB6424">
        <w:rPr>
          <w:sz w:val="16"/>
        </w:rPr>
        <w:t xml:space="preserve">—such as </w:t>
      </w:r>
      <w:r w:rsidRPr="00D34DFA">
        <w:rPr>
          <w:rStyle w:val="StyleUnderline"/>
        </w:rPr>
        <w:t xml:space="preserve">resources to support </w:t>
      </w:r>
      <w:r w:rsidRPr="00D34DFA">
        <w:rPr>
          <w:rStyle w:val="Emphasis"/>
        </w:rPr>
        <w:t>workers</w:t>
      </w:r>
      <w:r w:rsidRPr="00DB6424">
        <w:rPr>
          <w:sz w:val="16"/>
        </w:rPr>
        <w:t xml:space="preserve"> whose jobs might be destroyed by generative artificial intelligence. But </w:t>
      </w:r>
      <w:r w:rsidRPr="00D34DFA">
        <w:rPr>
          <w:rStyle w:val="StyleUnderline"/>
        </w:rPr>
        <w:t>if Washington recommits to this</w:t>
      </w:r>
      <w:r w:rsidRPr="00DB6424">
        <w:rPr>
          <w:sz w:val="16"/>
        </w:rPr>
        <w:t xml:space="preserve"> trifecta of tools, </w:t>
      </w:r>
      <w:r w:rsidRPr="00D34DFA">
        <w:rPr>
          <w:rStyle w:val="StyleUnderline"/>
        </w:rPr>
        <w:t xml:space="preserve">the </w:t>
      </w:r>
      <w:r w:rsidRPr="00D34DFA">
        <w:rPr>
          <w:rStyle w:val="Emphasis"/>
        </w:rPr>
        <w:t>U</w:t>
      </w:r>
      <w:r w:rsidRPr="00DB6424">
        <w:rPr>
          <w:sz w:val="16"/>
        </w:rPr>
        <w:t xml:space="preserve">nited </w:t>
      </w:r>
      <w:r w:rsidRPr="00D34DFA">
        <w:rPr>
          <w:rStyle w:val="Emphasis"/>
        </w:rPr>
        <w:t>S</w:t>
      </w:r>
      <w:r w:rsidRPr="00DB6424">
        <w:rPr>
          <w:sz w:val="16"/>
        </w:rPr>
        <w:t xml:space="preserve">tates </w:t>
      </w:r>
      <w:r w:rsidRPr="00D34DFA">
        <w:rPr>
          <w:rStyle w:val="StyleUnderline"/>
        </w:rPr>
        <w:t>will</w:t>
      </w:r>
      <w:r w:rsidRPr="00DB6424">
        <w:rPr>
          <w:sz w:val="16"/>
        </w:rPr>
        <w:t xml:space="preserve"> likely </w:t>
      </w:r>
      <w:r w:rsidRPr="00D34DFA">
        <w:rPr>
          <w:rStyle w:val="StyleUnderline"/>
        </w:rPr>
        <w:t xml:space="preserve">see </w:t>
      </w:r>
      <w:r w:rsidRPr="00D34DFA">
        <w:rPr>
          <w:rStyle w:val="Emphasis"/>
        </w:rPr>
        <w:t>faster productivity growth</w:t>
      </w:r>
      <w:r w:rsidRPr="00DB6424">
        <w:rPr>
          <w:sz w:val="16"/>
        </w:rPr>
        <w:t>. It could then begin to solve many of the country’s most intractable problems.</w:t>
      </w:r>
    </w:p>
    <w:p w14:paraId="2C2FA5DA" w14:textId="77777777" w:rsidR="000D4BE4" w:rsidRPr="00795F7E" w:rsidRDefault="000D4BE4" w:rsidP="000D4BE4">
      <w:pPr>
        <w:rPr>
          <w:rStyle w:val="StyleUnderline"/>
          <w:highlight w:val="cyan"/>
        </w:rPr>
      </w:pPr>
      <w:r w:rsidRPr="00DB6424">
        <w:rPr>
          <w:sz w:val="16"/>
        </w:rPr>
        <w:t>UPS AND DOWNS</w:t>
      </w:r>
    </w:p>
    <w:p w14:paraId="3AFA78BB" w14:textId="77777777" w:rsidR="000D4BE4" w:rsidRPr="00795F7E" w:rsidRDefault="000D4BE4" w:rsidP="000D4BE4">
      <w:pPr>
        <w:rPr>
          <w:rStyle w:val="StyleUnderline"/>
          <w:highlight w:val="cyan"/>
        </w:rPr>
      </w:pPr>
      <w:r w:rsidRPr="00DB6424">
        <w:rPr>
          <w:sz w:val="16"/>
        </w:rPr>
        <w:t>Economists have long recognized the importance of productivity. The more productivity grows, the more income households receive and the higher the level of material well-being they can attain. “</w:t>
      </w:r>
      <w:r w:rsidRPr="00D34DFA">
        <w:rPr>
          <w:rStyle w:val="StyleUnderline"/>
        </w:rPr>
        <w:t>Productivity isn’t everything</w:t>
      </w:r>
      <w:r w:rsidRPr="00DB6424">
        <w:rPr>
          <w:sz w:val="16"/>
        </w:rPr>
        <w:t xml:space="preserve">,” the Nobel economics laureate Paul </w:t>
      </w:r>
      <w:r w:rsidRPr="00D34DFA">
        <w:rPr>
          <w:rStyle w:val="StyleUnderline"/>
        </w:rPr>
        <w:t>Krugman wrote</w:t>
      </w:r>
      <w:r w:rsidRPr="00DB6424">
        <w:rPr>
          <w:sz w:val="16"/>
        </w:rPr>
        <w:t xml:space="preserve"> in 1990. “</w:t>
      </w:r>
      <w:r w:rsidRPr="00D34DFA">
        <w:rPr>
          <w:rStyle w:val="StyleUnderline"/>
        </w:rPr>
        <w:t>But</w:t>
      </w:r>
      <w:r w:rsidRPr="00DB6424">
        <w:rPr>
          <w:sz w:val="16"/>
        </w:rPr>
        <w:t xml:space="preserve"> in the long run, </w:t>
      </w:r>
      <w:r w:rsidRPr="00D34DFA">
        <w:rPr>
          <w:rStyle w:val="StyleUnderline"/>
        </w:rPr>
        <w:t xml:space="preserve">it is </w:t>
      </w:r>
      <w:r w:rsidRPr="00D34DFA">
        <w:rPr>
          <w:rStyle w:val="Emphasis"/>
        </w:rPr>
        <w:t>almost everything</w:t>
      </w:r>
      <w:r w:rsidRPr="00DB6424">
        <w:rPr>
          <w:sz w:val="16"/>
        </w:rPr>
        <w:t>.”</w:t>
      </w:r>
    </w:p>
    <w:p w14:paraId="35F68449" w14:textId="77777777" w:rsidR="000D4BE4" w:rsidRPr="00795F7E" w:rsidRDefault="000D4BE4" w:rsidP="000D4BE4">
      <w:pPr>
        <w:rPr>
          <w:rStyle w:val="StyleUnderline"/>
          <w:highlight w:val="cyan"/>
        </w:rPr>
      </w:pPr>
      <w:r w:rsidRPr="00DB6424">
        <w:rPr>
          <w:sz w:val="16"/>
        </w:rPr>
        <w:t xml:space="preserve">So </w:t>
      </w:r>
      <w:r w:rsidRPr="00D34DFA">
        <w:rPr>
          <w:rStyle w:val="StyleUnderline"/>
        </w:rPr>
        <w:t xml:space="preserve">how does a country </w:t>
      </w:r>
      <w:r w:rsidRPr="00D34DFA">
        <w:rPr>
          <w:rStyle w:val="Emphasis"/>
        </w:rPr>
        <w:t>raise</w:t>
      </w:r>
      <w:r w:rsidRPr="00D34DFA">
        <w:rPr>
          <w:rStyle w:val="StyleUnderline"/>
        </w:rPr>
        <w:t xml:space="preserve"> productivity? Output per worker can increase in</w:t>
      </w:r>
      <w:r w:rsidRPr="00DB6424">
        <w:rPr>
          <w:sz w:val="16"/>
        </w:rPr>
        <w:t xml:space="preserve"> one of </w:t>
      </w:r>
      <w:r w:rsidRPr="00D34DFA">
        <w:rPr>
          <w:rStyle w:val="StyleUnderline"/>
        </w:rPr>
        <w:t>two</w:t>
      </w:r>
      <w:r w:rsidRPr="00DB6424">
        <w:rPr>
          <w:sz w:val="16"/>
        </w:rPr>
        <w:t xml:space="preserve"> basic </w:t>
      </w:r>
      <w:r w:rsidRPr="00D34DFA">
        <w:rPr>
          <w:rStyle w:val="StyleUnderline"/>
        </w:rPr>
        <w:t>ways</w:t>
      </w:r>
      <w:r w:rsidRPr="00DB6424">
        <w:rPr>
          <w:sz w:val="16"/>
        </w:rPr>
        <w:t xml:space="preserve">. The </w:t>
      </w:r>
      <w:r w:rsidRPr="00D34DFA">
        <w:rPr>
          <w:rStyle w:val="StyleUnderline"/>
        </w:rPr>
        <w:t>first is by boosting</w:t>
      </w:r>
      <w:r w:rsidRPr="00DB6424">
        <w:rPr>
          <w:sz w:val="16"/>
        </w:rPr>
        <w:t xml:space="preserve"> the amount of </w:t>
      </w:r>
      <w:r w:rsidRPr="00D34DFA">
        <w:rPr>
          <w:rStyle w:val="StyleUnderline"/>
        </w:rPr>
        <w:t xml:space="preserve">capital available to each </w:t>
      </w:r>
      <w:r w:rsidRPr="00D34DFA">
        <w:rPr>
          <w:rStyle w:val="Emphasis"/>
        </w:rPr>
        <w:t>worker</w:t>
      </w:r>
      <w:r w:rsidRPr="00DB6424">
        <w:rPr>
          <w:sz w:val="16"/>
        </w:rPr>
        <w:t xml:space="preserve">, such as property, plants, and equipment. The </w:t>
      </w:r>
      <w:r w:rsidRPr="00D34DFA">
        <w:rPr>
          <w:rStyle w:val="StyleUnderline"/>
        </w:rPr>
        <w:t>second is through innovation</w:t>
      </w:r>
      <w:r w:rsidRPr="00DB6424">
        <w:rPr>
          <w:sz w:val="16"/>
        </w:rPr>
        <w:t xml:space="preserve">: the </w:t>
      </w:r>
      <w:r w:rsidRPr="00D34DFA">
        <w:rPr>
          <w:rStyle w:val="StyleUnderline"/>
        </w:rPr>
        <w:t>discovery</w:t>
      </w:r>
      <w:r w:rsidRPr="00DB6424">
        <w:rPr>
          <w:sz w:val="16"/>
        </w:rPr>
        <w:t xml:space="preserve"> both </w:t>
      </w:r>
      <w:r w:rsidRPr="00D34DFA">
        <w:rPr>
          <w:rStyle w:val="StyleUnderline"/>
        </w:rPr>
        <w:t>of new goods and services and</w:t>
      </w:r>
      <w:r w:rsidRPr="00DB6424">
        <w:rPr>
          <w:sz w:val="16"/>
        </w:rPr>
        <w:t xml:space="preserve"> of </w:t>
      </w:r>
      <w:r w:rsidRPr="00D34DFA">
        <w:rPr>
          <w:rStyle w:val="StyleUnderline"/>
        </w:rPr>
        <w:t xml:space="preserve">more efficient ways to produce existing goods and services. </w:t>
      </w:r>
      <w:r w:rsidRPr="00795F7E">
        <w:rPr>
          <w:rStyle w:val="Emphasis"/>
          <w:highlight w:val="cyan"/>
        </w:rPr>
        <w:t>Innovation</w:t>
      </w:r>
      <w:r w:rsidRPr="00DB6424">
        <w:rPr>
          <w:sz w:val="16"/>
        </w:rPr>
        <w:t xml:space="preserve"> in turn </w:t>
      </w:r>
      <w:r w:rsidRPr="00795F7E">
        <w:rPr>
          <w:rStyle w:val="StyleUnderline"/>
          <w:highlight w:val="cyan"/>
        </w:rPr>
        <w:t>is spurred by</w:t>
      </w:r>
      <w:r w:rsidRPr="00DB6424">
        <w:rPr>
          <w:sz w:val="16"/>
        </w:rPr>
        <w:t xml:space="preserve"> forces such as </w:t>
      </w:r>
      <w:r w:rsidRPr="00795F7E">
        <w:rPr>
          <w:rStyle w:val="StyleUnderline"/>
          <w:highlight w:val="cyan"/>
        </w:rPr>
        <w:t>investments in</w:t>
      </w:r>
      <w:r w:rsidRPr="00D34DFA">
        <w:rPr>
          <w:rStyle w:val="StyleUnderline"/>
        </w:rPr>
        <w:t xml:space="preserve"> education (which boosts </w:t>
      </w:r>
      <w:r w:rsidRPr="00795F7E">
        <w:rPr>
          <w:rStyle w:val="Emphasis"/>
          <w:highlight w:val="cyan"/>
        </w:rPr>
        <w:t>workers’ skills</w:t>
      </w:r>
      <w:r w:rsidRPr="00DB6424">
        <w:rPr>
          <w:sz w:val="16"/>
        </w:rPr>
        <w:t>), spending on research and development, and exposure to global competition through international trade, investment, and immigration. Both governments and companies can improve productivity through R &amp; D spending, but scholars have consistently found that the social returns to such outlays exceed the private returns to those performing the R &amp; D, thanks to positive externalities—such as new ideas in one industry sparking innovations in another. This means that markets alone will underinvest in R &amp; D, a problem that can be remedied by government spending.</w:t>
      </w:r>
    </w:p>
    <w:p w14:paraId="4D3DC301" w14:textId="77777777" w:rsidR="000D4BE4" w:rsidRPr="00795F7E" w:rsidRDefault="000D4BE4" w:rsidP="000D4BE4">
      <w:pPr>
        <w:rPr>
          <w:rStyle w:val="StyleUnderline"/>
          <w:highlight w:val="cyan"/>
        </w:rPr>
      </w:pPr>
      <w:r w:rsidRPr="00DB6424">
        <w:rPr>
          <w:sz w:val="16"/>
        </w:rPr>
        <w:t>Academic research has clearly established that innovation has driven most of the United States’ productivity growth over the past century. A seminal study by the Nobel economics laureate Robert Solow analyzed the rise in real gross domestic product per person in the United States from 1909 to 1949 and concluded that about one-eighth of the total increase came from increased capital per working hour, whereas the rest came from technological change. Another, more recent study that examined the period from 1948 to 2013 found that 80 percent of the growth in U.S. per capita GDP was created by the development of innovative ideas.</w:t>
      </w:r>
    </w:p>
    <w:p w14:paraId="556ED913" w14:textId="77777777" w:rsidR="000D4BE4" w:rsidRPr="00795F7E" w:rsidRDefault="000D4BE4" w:rsidP="000D4BE4">
      <w:pPr>
        <w:rPr>
          <w:rStyle w:val="StyleUnderline"/>
          <w:highlight w:val="cyan"/>
        </w:rPr>
      </w:pPr>
      <w:r w:rsidRPr="00DB6424">
        <w:rPr>
          <w:sz w:val="16"/>
        </w:rPr>
        <w:t>The economic history of the United States is in many ways the story of these productivity trends. In 1800, most Americans worked in agriculture, where long, grueling hours were the norm. In that year, for example, it took a farmer 344 hours to produce 100 bushels of corn. A century later, it took less than half as long—just 147 hours. By 1980, it took only three. The reasons for this accelerating efficiency were innovations and fresh ideas, including new techniques for cultivating richer land, better machinery, and labor-saving practices. These gains quickly extended to the economy at large. As agriculture became less demanding, the sector required fewer workers, enabling erstwhile farmers to work in a spectrum of other trades, including the high-technology industries of each generation, such as textiles, telegraphs, and telecommunications.</w:t>
      </w:r>
    </w:p>
    <w:p w14:paraId="188A9455" w14:textId="77777777" w:rsidR="000D4BE4" w:rsidRPr="00795F7E" w:rsidRDefault="000D4BE4" w:rsidP="000D4BE4">
      <w:pPr>
        <w:rPr>
          <w:rStyle w:val="StyleUnderline"/>
          <w:highlight w:val="cyan"/>
        </w:rPr>
      </w:pPr>
      <w:r w:rsidRPr="00DB6424">
        <w:rPr>
          <w:sz w:val="16"/>
        </w:rPr>
        <w:t>The country also benefited greatly from improved education, high levels of immigration, influxes of foreign capital, and expanding market competition. Consider the first factor. The United States pioneered high school for the masses, thanks to a grassroots “high school movement,” as it was called, that was largely funded by taxpayers. In 1910, a high school diploma was a rarity in the United States, the province of elites destined to be ministers, doctors, or lawyers. In 1910, barely nine percent of all American 18-year-olds graduated from high school, and 19 percent of Americans between 15 and 18 were enrolled in high school. But by 1940, the median 18-year-old had a high school diploma, and nearly three-quarters of 14-to-17-year-olds were in high school. This concerted expansion of secondary education boosted productivity, which grew very rapidly over the 1920s and 1930s. It also helped narrow the earnings gap between the best-paid and worst-paid workers.</w:t>
      </w:r>
    </w:p>
    <w:p w14:paraId="17693FF9" w14:textId="77777777" w:rsidR="000D4BE4" w:rsidRPr="00795F7E" w:rsidRDefault="000D4BE4" w:rsidP="000D4BE4">
      <w:pPr>
        <w:rPr>
          <w:rStyle w:val="StyleUnderline"/>
          <w:highlight w:val="cyan"/>
        </w:rPr>
      </w:pPr>
      <w:r w:rsidRPr="00DB6424">
        <w:rPr>
          <w:sz w:val="16"/>
        </w:rPr>
        <w:t>The growth in productivity hardly ended there. As the United States emerged as a global superpower at the end of World War II, American policymakers made a series of choices related to public R &amp; D, education and training, and global engagement that together helped drive strong continued growth. In an effort to compete with the Soviet Union politically and economically, the U.S. government dramatically expanded direct spending on R &amp; D in critical areas, including defense technologies, nuclear energy, medicine, and basic sciences. After the Soviets launched Sputnik in 1957, setting off the space race, U.S. spending on R &amp; D surged even higher, peaking in 1965 at 11.7 percent of the federal budget and 2.2 percent of American GDP. The Servicemen’s Readjustment Act of 1944, commonly known as the GI Bill, provided returning veterans with funds for college education and other training. In its first seven years, approximately eight million veterans received educational benefits. From 1940 to 1950, the number of degrees awarded by U.S. colleges and universities more than doubled. And the United States helped design and launch three global institutions—the International Monetary Fund, the World Bank, and the General Agreement on Tariffs and Trade—to build stable, competitive, and open global commerce. The result was a golden era of American productivity.</w:t>
      </w:r>
    </w:p>
    <w:p w14:paraId="3BC7E4AF" w14:textId="77777777" w:rsidR="000D4BE4" w:rsidRPr="00795F7E" w:rsidRDefault="000D4BE4" w:rsidP="000D4BE4">
      <w:pPr>
        <w:rPr>
          <w:rStyle w:val="StyleUnderline"/>
          <w:highlight w:val="cyan"/>
        </w:rPr>
      </w:pPr>
      <w:r w:rsidRPr="00DB6424">
        <w:rPr>
          <w:sz w:val="16"/>
        </w:rPr>
        <w:t>And then, in the mid-1970s, U.S. productivity growth collapsed. Some reasons were external and unexpected, such as the unprecedented oil-price shocks of 1974 and 1979. But others were internal and predictable. By 1973, federal R &amp; D spending had fallen to 6.9 percent of the federal budget; by 1995, it was down to 4.5 percent. By 2019, R &amp; D constituted just 2.8 percent of all federal spending and just 0.6 percent of GDP, the lowest in over six decades. The United States continues to invest more in R &amp; D than any other country, but the level of spending is still far below where it once was and where it should be.</w:t>
      </w:r>
    </w:p>
    <w:p w14:paraId="7E9CF45F" w14:textId="77777777" w:rsidR="000D4BE4" w:rsidRPr="00795F7E" w:rsidRDefault="000D4BE4" w:rsidP="000D4BE4">
      <w:pPr>
        <w:rPr>
          <w:rStyle w:val="StyleUnderline"/>
          <w:highlight w:val="cyan"/>
        </w:rPr>
      </w:pPr>
      <w:r w:rsidRPr="00DB6424">
        <w:rPr>
          <w:sz w:val="16"/>
        </w:rPr>
        <w:t>Meanwhile, the United States’ educational improvements slowed markedly as secondary schools struggled to boost performance and college tuition marched steadily higher. The global economy, for its part, became more fragmented as the post–World War II stability of fixed exchange rates fell apart. The U.S. government began cutting back on trade agreements and erecting barriers to outside commerce, such as the export restraints slapped on Japanese motor vehicles in the 1980s.</w:t>
      </w:r>
    </w:p>
    <w:p w14:paraId="6657E8CE" w14:textId="77777777" w:rsidR="000D4BE4" w:rsidRPr="00795F7E" w:rsidRDefault="000D4BE4" w:rsidP="000D4BE4">
      <w:pPr>
        <w:rPr>
          <w:rStyle w:val="StyleUnderline"/>
          <w:highlight w:val="cyan"/>
        </w:rPr>
      </w:pPr>
      <w:r w:rsidRPr="00DB6424">
        <w:rPr>
          <w:sz w:val="16"/>
        </w:rPr>
        <w:t>Productivity growth did begin to rebound in 1995, but this unexpected surge was largely the product of one industry: information technology. Research has documented that information technology firms’ deepening global engagement through trade, investment, and immigration helped foster the sector’s jump in productivity. These gains quickly spread throughout the economy at large as companies in other industries, such as retail, invested heavily in new and lower-cost IT products and reorganized to realize the benefits. The Information Technology Agreement, signed in 1996 by 29 countries, helped facilitate this takeoff by eliminating tariffs on IT. As a result, worker incomes grew quickly across all skill categories, temporarily halting the rise in inequality. Federal tax revenues surged—a major reason why, from 1998 to 2001, the United States ran its first budget surpluses in decades.</w:t>
      </w:r>
    </w:p>
    <w:p w14:paraId="558B1042" w14:textId="77777777" w:rsidR="000D4BE4" w:rsidRPr="00795F7E" w:rsidRDefault="000D4BE4" w:rsidP="000D4BE4">
      <w:pPr>
        <w:rPr>
          <w:rStyle w:val="StyleUnderline"/>
          <w:highlight w:val="cyan"/>
        </w:rPr>
      </w:pPr>
      <w:r w:rsidRPr="00DB6424">
        <w:rPr>
          <w:sz w:val="16"/>
        </w:rPr>
        <w:t>But after ten years, this productivity boom faded. This was, in part, because the tariff cuts of the Information Technology Agreement reached their planned end, and countries could not strike a fresh agreement that eliminated tariffs for newer IT inventions or products. In the nearly two decades since 2005, productivity growth has again slumped, to an annual average of slightly over 1.5 percent. The end of the boom is part of why both income inequality and fiscal deficits have been rising. Pandemic innovations such as remote work have sparked hope for a productivity resurgence, with many companies reporting big gains from such new work arrangements. But many other businesses have reported slowed productivity from these very same practices—and are thus sharply curtailing them.</w:t>
      </w:r>
    </w:p>
    <w:p w14:paraId="52FBA39E" w14:textId="77777777" w:rsidR="000D4BE4" w:rsidRPr="00795F7E" w:rsidRDefault="000D4BE4" w:rsidP="000D4BE4">
      <w:pPr>
        <w:rPr>
          <w:rStyle w:val="StyleUnderline"/>
          <w:highlight w:val="cyan"/>
        </w:rPr>
      </w:pPr>
      <w:r w:rsidRPr="00DB6424">
        <w:rPr>
          <w:sz w:val="16"/>
        </w:rPr>
        <w:t xml:space="preserve">The </w:t>
      </w:r>
      <w:r w:rsidRPr="00795F7E">
        <w:rPr>
          <w:rStyle w:val="StyleUnderline"/>
          <w:highlight w:val="cyan"/>
        </w:rPr>
        <w:t xml:space="preserve">collapse in </w:t>
      </w:r>
      <w:r w:rsidRPr="00795F7E">
        <w:rPr>
          <w:rStyle w:val="Emphasis"/>
          <w:highlight w:val="cyan"/>
        </w:rPr>
        <w:t>productivity growth</w:t>
      </w:r>
      <w:r w:rsidRPr="00D34DFA">
        <w:rPr>
          <w:rStyle w:val="StyleUnderline"/>
        </w:rPr>
        <w:t xml:space="preserve"> has </w:t>
      </w:r>
      <w:r w:rsidRPr="00795F7E">
        <w:rPr>
          <w:rStyle w:val="StyleUnderline"/>
          <w:highlight w:val="cyan"/>
        </w:rPr>
        <w:t>hampered</w:t>
      </w:r>
      <w:r w:rsidRPr="00D34DFA">
        <w:rPr>
          <w:rStyle w:val="StyleUnderline"/>
        </w:rPr>
        <w:t xml:space="preserve"> not only prosperity</w:t>
      </w:r>
      <w:r w:rsidRPr="00DB6424">
        <w:rPr>
          <w:sz w:val="16"/>
        </w:rPr>
        <w:t xml:space="preserve"> at home </w:t>
      </w:r>
      <w:r w:rsidRPr="00D34DFA">
        <w:rPr>
          <w:rStyle w:val="StyleUnderline"/>
        </w:rPr>
        <w:t xml:space="preserve">but also </w:t>
      </w:r>
      <w:r w:rsidRPr="00795F7E">
        <w:rPr>
          <w:rStyle w:val="Emphasis"/>
          <w:highlight w:val="cyan"/>
        </w:rPr>
        <w:t>U.S. competitiveness internationally</w:t>
      </w:r>
      <w:r w:rsidRPr="00D34DFA">
        <w:rPr>
          <w:rStyle w:val="StyleUnderline"/>
        </w:rPr>
        <w:t xml:space="preserve">—especially </w:t>
      </w:r>
      <w:r w:rsidRPr="00795F7E">
        <w:rPr>
          <w:rStyle w:val="StyleUnderline"/>
          <w:highlight w:val="cyan"/>
        </w:rPr>
        <w:t xml:space="preserve">against </w:t>
      </w:r>
      <w:r w:rsidRPr="00795F7E">
        <w:rPr>
          <w:rStyle w:val="Emphasis"/>
          <w:highlight w:val="cyan"/>
        </w:rPr>
        <w:t>China</w:t>
      </w:r>
      <w:r w:rsidRPr="00795F7E">
        <w:rPr>
          <w:rStyle w:val="StyleUnderline"/>
          <w:highlight w:val="cyan"/>
        </w:rPr>
        <w:t>, whose productivity</w:t>
      </w:r>
      <w:r w:rsidRPr="00D34DFA">
        <w:rPr>
          <w:rStyle w:val="StyleUnderline"/>
        </w:rPr>
        <w:t xml:space="preserve"> explosion</w:t>
      </w:r>
      <w:r w:rsidRPr="00DB6424">
        <w:rPr>
          <w:sz w:val="16"/>
        </w:rPr>
        <w:t xml:space="preserve"> over the past two generations </w:t>
      </w:r>
      <w:r w:rsidRPr="00D34DFA">
        <w:rPr>
          <w:rStyle w:val="StyleUnderline"/>
        </w:rPr>
        <w:t xml:space="preserve">has </w:t>
      </w:r>
      <w:r w:rsidRPr="00795F7E">
        <w:rPr>
          <w:rStyle w:val="StyleUnderline"/>
          <w:highlight w:val="cyan"/>
        </w:rPr>
        <w:t>transformed</w:t>
      </w:r>
      <w:r w:rsidRPr="00DB6424">
        <w:rPr>
          <w:sz w:val="16"/>
        </w:rPr>
        <w:t xml:space="preserve"> the </w:t>
      </w:r>
      <w:r w:rsidRPr="00795F7E">
        <w:rPr>
          <w:rStyle w:val="StyleUnderline"/>
          <w:highlight w:val="cyan"/>
        </w:rPr>
        <w:t xml:space="preserve">nation’s economic and </w:t>
      </w:r>
      <w:r w:rsidRPr="00795F7E">
        <w:rPr>
          <w:rStyle w:val="Emphasis"/>
          <w:highlight w:val="cyan"/>
        </w:rPr>
        <w:t>military might</w:t>
      </w:r>
      <w:r w:rsidRPr="00DB6424">
        <w:rPr>
          <w:sz w:val="16"/>
        </w:rPr>
        <w:t>. From the People’s Republic of China’s founding in 1949 until the death of its first chairman, Mao Zedong, in 1976, China experienced almost no growth in productivity because of the state’s tight control over all economic decisions. But when Chinese leader Deng Xiaoping began to liberalize the economy in 1978, productivity spiked. The share of industrial output produced by state firms fell from 80 percent in 1978 to less than 30 percent by 2016. Foreign direct investment in China by Western multinational companies surged. So did China’s exports in the other direction. At the same time, Beijing launched massive public investments in education and research, much as the United States had after World War II. China’s total R &amp; D expenditures rose from about $9 billion in 2000 to $293 billion in 2018—the second-largest national total in the world, after that of the United States.</w:t>
      </w:r>
    </w:p>
    <w:p w14:paraId="1AC0D6F7" w14:textId="77777777" w:rsidR="000D4BE4" w:rsidRPr="00795F7E" w:rsidRDefault="000D4BE4" w:rsidP="000D4BE4">
      <w:pPr>
        <w:rPr>
          <w:rStyle w:val="StyleUnderline"/>
          <w:highlight w:val="cyan"/>
        </w:rPr>
      </w:pPr>
      <w:r w:rsidRPr="00DB6424">
        <w:rPr>
          <w:sz w:val="16"/>
        </w:rPr>
        <w:t xml:space="preserve">The </w:t>
      </w:r>
      <w:r w:rsidRPr="00D34DFA">
        <w:rPr>
          <w:rStyle w:val="StyleUnderline"/>
        </w:rPr>
        <w:t>productivity effects of</w:t>
      </w:r>
      <w:r w:rsidRPr="00DB6424">
        <w:rPr>
          <w:sz w:val="16"/>
        </w:rPr>
        <w:t xml:space="preserve"> all </w:t>
      </w:r>
      <w:r w:rsidRPr="00D34DFA">
        <w:rPr>
          <w:rStyle w:val="StyleUnderline"/>
        </w:rPr>
        <w:t xml:space="preserve">these policy changes were </w:t>
      </w:r>
      <w:r w:rsidRPr="00D34DFA">
        <w:rPr>
          <w:rStyle w:val="Emphasis"/>
        </w:rPr>
        <w:t>profound</w:t>
      </w:r>
      <w:r w:rsidRPr="00DB6424">
        <w:rPr>
          <w:sz w:val="16"/>
        </w:rPr>
        <w:t xml:space="preserve">. A recent World Bank study calculated that </w:t>
      </w:r>
      <w:r w:rsidRPr="00D34DFA">
        <w:rPr>
          <w:rStyle w:val="StyleUnderline"/>
        </w:rPr>
        <w:t>from 1979 to 2019, Chinese productivity grew at an annual average of nearly 7.5 percent.</w:t>
      </w:r>
      <w:r w:rsidRPr="00DB6424">
        <w:rPr>
          <w:sz w:val="16"/>
        </w:rPr>
        <w:t xml:space="preserve"> In 1980, China’s total GDP was only $191 billion, or 1.7 percent of total world output. Its GDP per person was only about $195, one of the lowest in the world. Forty years later, however, Chinese GDP reached a remarkable $14.7 trillion—17.4 percent of the world’s total. GDP per capita rose to $10,408, solidifying the country’s middle-income status.</w:t>
      </w:r>
    </w:p>
    <w:p w14:paraId="73039127" w14:textId="77777777" w:rsidR="000D4BE4" w:rsidRPr="00795F7E" w:rsidRDefault="000D4BE4" w:rsidP="000D4BE4">
      <w:pPr>
        <w:rPr>
          <w:rStyle w:val="StyleUnderline"/>
          <w:highlight w:val="cyan"/>
        </w:rPr>
      </w:pPr>
      <w:r w:rsidRPr="00DB6424">
        <w:rPr>
          <w:sz w:val="16"/>
        </w:rPr>
        <w:t xml:space="preserve">China’s productivity growth has clearly slowed in recent years. One reason is the rapid aging of the country’s population. Another is Chinese President Xi Jinping’s broad reassertion of state control over the economy in key areas such as banking. But </w:t>
      </w:r>
      <w:r w:rsidRPr="00D34DFA">
        <w:rPr>
          <w:rStyle w:val="StyleUnderline"/>
        </w:rPr>
        <w:t xml:space="preserve">this year and next, </w:t>
      </w:r>
      <w:r w:rsidRPr="00795F7E">
        <w:rPr>
          <w:rStyle w:val="StyleUnderline"/>
          <w:highlight w:val="cyan"/>
        </w:rPr>
        <w:t xml:space="preserve">China’s productivity </w:t>
      </w:r>
      <w:r w:rsidRPr="00AD765E">
        <w:rPr>
          <w:rStyle w:val="StyleUnderline"/>
        </w:rPr>
        <w:t xml:space="preserve">is </w:t>
      </w:r>
      <w:r w:rsidRPr="00795F7E">
        <w:rPr>
          <w:rStyle w:val="StyleUnderline"/>
          <w:highlight w:val="cyan"/>
        </w:rPr>
        <w:t xml:space="preserve">forecast to </w:t>
      </w:r>
      <w:r w:rsidRPr="00795F7E">
        <w:rPr>
          <w:rStyle w:val="Emphasis"/>
          <w:highlight w:val="cyan"/>
        </w:rPr>
        <w:t>grow by</w:t>
      </w:r>
      <w:r w:rsidRPr="00D34DFA">
        <w:rPr>
          <w:rStyle w:val="Emphasis"/>
        </w:rPr>
        <w:t xml:space="preserve"> about </w:t>
      </w:r>
      <w:r w:rsidRPr="00795F7E">
        <w:rPr>
          <w:rStyle w:val="Emphasis"/>
          <w:highlight w:val="cyan"/>
        </w:rPr>
        <w:t>four percent</w:t>
      </w:r>
      <w:r w:rsidRPr="00D34DFA">
        <w:rPr>
          <w:rStyle w:val="StyleUnderline"/>
        </w:rPr>
        <w:t xml:space="preserve">—more than </w:t>
      </w:r>
      <w:r w:rsidRPr="00795F7E">
        <w:rPr>
          <w:rStyle w:val="StyleUnderline"/>
          <w:highlight w:val="cyan"/>
        </w:rPr>
        <w:t>double the rate</w:t>
      </w:r>
      <w:r w:rsidRPr="00D34DFA">
        <w:rPr>
          <w:rStyle w:val="StyleUnderline"/>
        </w:rPr>
        <w:t xml:space="preserve"> forecast </w:t>
      </w:r>
      <w:r w:rsidRPr="00AD765E">
        <w:rPr>
          <w:rStyle w:val="StyleUnderline"/>
        </w:rPr>
        <w:t xml:space="preserve">for </w:t>
      </w:r>
      <w:r w:rsidRPr="00795F7E">
        <w:rPr>
          <w:rStyle w:val="StyleUnderline"/>
          <w:highlight w:val="cyan"/>
        </w:rPr>
        <w:t xml:space="preserve">the </w:t>
      </w:r>
      <w:r w:rsidRPr="00795F7E">
        <w:rPr>
          <w:rStyle w:val="Emphasis"/>
          <w:highlight w:val="cyan"/>
        </w:rPr>
        <w:t>U</w:t>
      </w:r>
      <w:r w:rsidRPr="00D34DFA">
        <w:rPr>
          <w:rStyle w:val="StyleUnderline"/>
        </w:rPr>
        <w:t xml:space="preserve">nited </w:t>
      </w:r>
      <w:r w:rsidRPr="00795F7E">
        <w:rPr>
          <w:rStyle w:val="Emphasis"/>
          <w:highlight w:val="cyan"/>
        </w:rPr>
        <w:t>S</w:t>
      </w:r>
      <w:r w:rsidRPr="00D34DFA">
        <w:rPr>
          <w:rStyle w:val="StyleUnderline"/>
        </w:rPr>
        <w:t xml:space="preserve">tates. The country continues to innovate and expand its </w:t>
      </w:r>
      <w:r w:rsidRPr="00D34DFA">
        <w:rPr>
          <w:rStyle w:val="Emphasis"/>
        </w:rPr>
        <w:t>productivity</w:t>
      </w:r>
      <w:r w:rsidRPr="00D34DFA">
        <w:rPr>
          <w:rStyle w:val="StyleUnderline"/>
        </w:rPr>
        <w:t xml:space="preserve"> in</w:t>
      </w:r>
      <w:r w:rsidRPr="00DB6424">
        <w:rPr>
          <w:sz w:val="16"/>
        </w:rPr>
        <w:t xml:space="preserve"> many </w:t>
      </w:r>
      <w:r w:rsidRPr="00D34DFA">
        <w:rPr>
          <w:rStyle w:val="Emphasis"/>
        </w:rPr>
        <w:t>key sectors</w:t>
      </w:r>
      <w:r w:rsidRPr="00DB6424">
        <w:rPr>
          <w:sz w:val="16"/>
        </w:rPr>
        <w:t xml:space="preserve">. In clean technology, Chinese companies dominate the global market for electric vehicles, batteries, and solar power. And </w:t>
      </w:r>
      <w:r w:rsidRPr="00795F7E">
        <w:rPr>
          <w:rStyle w:val="StyleUnderline"/>
          <w:highlight w:val="cyan"/>
        </w:rPr>
        <w:t>through</w:t>
      </w:r>
      <w:r w:rsidRPr="00D34DFA">
        <w:rPr>
          <w:rStyle w:val="StyleUnderline"/>
        </w:rPr>
        <w:t xml:space="preserve"> its</w:t>
      </w:r>
      <w:r w:rsidRPr="00DB6424">
        <w:rPr>
          <w:sz w:val="16"/>
        </w:rPr>
        <w:t xml:space="preserve"> 2013 </w:t>
      </w:r>
      <w:r w:rsidRPr="00795F7E">
        <w:rPr>
          <w:rStyle w:val="Emphasis"/>
          <w:highlight w:val="cyan"/>
        </w:rPr>
        <w:t>Belt and Road Initiative</w:t>
      </w:r>
      <w:r w:rsidRPr="00DB6424">
        <w:rPr>
          <w:sz w:val="16"/>
        </w:rPr>
        <w:t xml:space="preserve"> and its 2020 Regional Comprehensive Economic Partnership, </w:t>
      </w:r>
      <w:r w:rsidRPr="00795F7E">
        <w:rPr>
          <w:rStyle w:val="StyleUnderline"/>
          <w:highlight w:val="cyan"/>
        </w:rPr>
        <w:t>Beijing has been pushing</w:t>
      </w:r>
      <w:r w:rsidRPr="00D34DFA">
        <w:rPr>
          <w:rStyle w:val="StyleUnderline"/>
        </w:rPr>
        <w:t xml:space="preserve"> to build </w:t>
      </w:r>
      <w:r w:rsidRPr="00795F7E">
        <w:rPr>
          <w:rStyle w:val="StyleUnderline"/>
          <w:highlight w:val="cyan"/>
        </w:rPr>
        <w:t xml:space="preserve">a </w:t>
      </w:r>
      <w:r w:rsidRPr="00795F7E">
        <w:rPr>
          <w:rStyle w:val="Emphasis"/>
          <w:highlight w:val="cyan"/>
        </w:rPr>
        <w:t>new global framework</w:t>
      </w:r>
      <w:r w:rsidRPr="00D34DFA">
        <w:rPr>
          <w:rStyle w:val="StyleUnderline"/>
        </w:rPr>
        <w:t xml:space="preserve"> for international trade and investment </w:t>
      </w:r>
      <w:r w:rsidRPr="00795F7E">
        <w:rPr>
          <w:rStyle w:val="Emphasis"/>
          <w:highlight w:val="cyan"/>
        </w:rPr>
        <w:t>outside the U.S.-led system</w:t>
      </w:r>
      <w:r w:rsidRPr="00DB6424">
        <w:rPr>
          <w:sz w:val="16"/>
        </w:rPr>
        <w:t>. Washington, meanwhile, continues to turn more protectionist.</w:t>
      </w:r>
    </w:p>
    <w:p w14:paraId="6AE473AF" w14:textId="77777777" w:rsidR="000D4BE4" w:rsidRPr="00795F7E" w:rsidRDefault="000D4BE4" w:rsidP="000D4BE4">
      <w:pPr>
        <w:rPr>
          <w:rStyle w:val="StyleUnderline"/>
          <w:highlight w:val="cyan"/>
        </w:rPr>
      </w:pPr>
    </w:p>
    <w:p w14:paraId="5936FDC7" w14:textId="77777777" w:rsidR="000D4BE4" w:rsidRPr="00795F7E" w:rsidRDefault="000D4BE4" w:rsidP="000D4BE4">
      <w:pPr>
        <w:pStyle w:val="Heading4"/>
        <w:rPr>
          <w:rStyle w:val="StyleUnderline"/>
          <w:highlight w:val="cyan"/>
        </w:rPr>
      </w:pPr>
      <w:r>
        <w:t xml:space="preserve">CCP-led order causes </w:t>
      </w:r>
      <w:r w:rsidRPr="00E06822">
        <w:rPr>
          <w:u w:val="single"/>
        </w:rPr>
        <w:t>extinction</w:t>
      </w:r>
      <w:r>
        <w:t>.</w:t>
      </w:r>
    </w:p>
    <w:p w14:paraId="2DB2A937" w14:textId="77777777" w:rsidR="000D4BE4" w:rsidRPr="00795F7E" w:rsidRDefault="000D4BE4" w:rsidP="000D4BE4">
      <w:pPr>
        <w:rPr>
          <w:rStyle w:val="StyleUnderline"/>
          <w:highlight w:val="cyan"/>
        </w:rPr>
      </w:pPr>
      <w:r>
        <w:t xml:space="preserve">Jean-Pierre </w:t>
      </w:r>
      <w:r w:rsidRPr="00E06822">
        <w:rPr>
          <w:rStyle w:val="Style13ptBold"/>
        </w:rPr>
        <w:t>Cabestan 24</w:t>
      </w:r>
      <w:r>
        <w:t>.</w:t>
      </w:r>
      <w:r w:rsidRPr="00E06822">
        <w:t xml:space="preserve"> </w:t>
      </w:r>
      <w:r>
        <w:t xml:space="preserve">Senior researcher at France's National Scientific Research Center, professor and head of the Department of Political Science at Hong </w:t>
      </w:r>
      <w:r w:rsidRPr="0071134E">
        <w:t>Kong</w:t>
      </w:r>
      <w:r>
        <w:t xml:space="preserve"> Baptist University. “Foreword.” China the Super Predator: A Challenge for the Planet, Pierre-Antoine Donnet. </w:t>
      </w:r>
      <w:r w:rsidRPr="00E06822">
        <w:t>1803414162</w:t>
      </w:r>
      <w:r>
        <w:t>.</w:t>
      </w:r>
    </w:p>
    <w:p w14:paraId="3A12685D" w14:textId="77777777" w:rsidR="000D4BE4" w:rsidRPr="00795F7E" w:rsidRDefault="000D4BE4" w:rsidP="000D4BE4">
      <w:pPr>
        <w:rPr>
          <w:rStyle w:val="StyleUnderline"/>
          <w:highlight w:val="cyan"/>
        </w:rPr>
      </w:pPr>
      <w:r w:rsidRPr="00DB6424">
        <w:rPr>
          <w:sz w:val="16"/>
        </w:rPr>
        <w:t xml:space="preserve">This is both an important and essential book. It is important because Pierre-Antoine Donnet has drawn up a damning and worrying assessment of the current Chinese regime and its domestic and international projects. Essential because it is long overdue for us Europeans and French to draw the appropriate conclusions from our relationship with the People's Republic of China, on the diplomatic- strategic, economic and human levels. The title of this book—China: The Super Predator—is clearly inspired by the title of a recent book by Franqois Heisbourg, Le Temps des prédateurs [The time of predators], Odile Jacob, 2020. Nevertheless, Pierre-Antoine Donnet rightly focuses his attention on China, not only because it is the country that he has been studying for more than 40 years and whose language he speaks, but also because the </w:t>
      </w:r>
      <w:r w:rsidRPr="00D34DFA">
        <w:rPr>
          <w:rStyle w:val="AAAUNDERLINEKEYBOARD"/>
        </w:rPr>
        <w:t xml:space="preserve">current </w:t>
      </w:r>
      <w:r w:rsidRPr="008919C8">
        <w:rPr>
          <w:rStyle w:val="Emphasis"/>
          <w:highlight w:val="cyan"/>
        </w:rPr>
        <w:t>Chinese political regime</w:t>
      </w:r>
      <w:r w:rsidRPr="00795F7E">
        <w:rPr>
          <w:rStyle w:val="AAAUNDERLINEKEYBOARD"/>
          <w:highlight w:val="cyan"/>
        </w:rPr>
        <w:t xml:space="preserve"> presents</w:t>
      </w:r>
      <w:r w:rsidRPr="00DB6424">
        <w:rPr>
          <w:sz w:val="16"/>
        </w:rPr>
        <w:t>, in his eyes and as the subtitle of his essay indicates, "</w:t>
      </w:r>
      <w:r w:rsidRPr="00D34DFA">
        <w:rPr>
          <w:rStyle w:val="AAAUNDERLINEKEYBOARD"/>
        </w:rPr>
        <w:t xml:space="preserve">a </w:t>
      </w:r>
      <w:r w:rsidRPr="008919C8">
        <w:rPr>
          <w:rStyle w:val="Emphasis"/>
          <w:highlight w:val="cyan"/>
        </w:rPr>
        <w:t>challenge</w:t>
      </w:r>
      <w:r w:rsidRPr="00795F7E">
        <w:rPr>
          <w:rStyle w:val="AAAUNDERLINEKEYBOARD"/>
          <w:highlight w:val="cyan"/>
        </w:rPr>
        <w:t xml:space="preserve"> for the </w:t>
      </w:r>
      <w:r w:rsidRPr="008919C8">
        <w:rPr>
          <w:rStyle w:val="Emphasis"/>
          <w:highlight w:val="cyan"/>
        </w:rPr>
        <w:t>planet</w:t>
      </w:r>
      <w:r w:rsidRPr="00DB6424">
        <w:rPr>
          <w:sz w:val="16"/>
        </w:rPr>
        <w:t xml:space="preserve">." I would add that it is this regime, </w:t>
      </w:r>
      <w:r w:rsidRPr="00D34DFA">
        <w:rPr>
          <w:rStyle w:val="AAAUNDERLINEKEYBOARD"/>
        </w:rPr>
        <w:t xml:space="preserve">that is the </w:t>
      </w:r>
      <w:r w:rsidRPr="008919C8">
        <w:rPr>
          <w:rStyle w:val="Emphasis"/>
        </w:rPr>
        <w:t>C</w:t>
      </w:r>
      <w:r w:rsidRPr="00DB6424">
        <w:rPr>
          <w:sz w:val="16"/>
        </w:rPr>
        <w:t xml:space="preserve">hinese </w:t>
      </w:r>
      <w:r w:rsidRPr="008919C8">
        <w:rPr>
          <w:rStyle w:val="Emphasis"/>
        </w:rPr>
        <w:t>C</w:t>
      </w:r>
      <w:r w:rsidRPr="00DB6424">
        <w:rPr>
          <w:sz w:val="16"/>
        </w:rPr>
        <w:t xml:space="preserve">ommunist </w:t>
      </w:r>
      <w:r w:rsidRPr="008919C8">
        <w:rPr>
          <w:rStyle w:val="Emphasis"/>
        </w:rPr>
        <w:t>P</w:t>
      </w:r>
      <w:r w:rsidRPr="00DB6424">
        <w:rPr>
          <w:sz w:val="16"/>
        </w:rPr>
        <w:t xml:space="preserve">arty (CP)—a huge machine of more than 90 million members, </w:t>
      </w:r>
      <w:r w:rsidRPr="00D34DFA">
        <w:rPr>
          <w:rStyle w:val="AAAUNDERLINEKEYBOARD"/>
        </w:rPr>
        <w:t xml:space="preserve">run with an </w:t>
      </w:r>
      <w:r w:rsidRPr="008919C8">
        <w:rPr>
          <w:rStyle w:val="Emphasis"/>
        </w:rPr>
        <w:t>iron fist</w:t>
      </w:r>
      <w:r w:rsidRPr="00DB6424">
        <w:rPr>
          <w:sz w:val="16"/>
        </w:rPr>
        <w:t xml:space="preserve"> and in total opacity by an elite leading cadre of fewer than 600,000—</w:t>
      </w:r>
      <w:r w:rsidRPr="00D34DFA">
        <w:rPr>
          <w:rStyle w:val="AAAUNDERLINEKEYBOARD"/>
        </w:rPr>
        <w:t xml:space="preserve">and </w:t>
      </w:r>
      <w:r w:rsidRPr="008919C8">
        <w:rPr>
          <w:rStyle w:val="Emphasis"/>
        </w:rPr>
        <w:t>not Chinese society</w:t>
      </w:r>
      <w:r w:rsidRPr="00D34DFA">
        <w:rPr>
          <w:rStyle w:val="AAAUNDERLINEKEYBOARD"/>
        </w:rPr>
        <w:t xml:space="preserve"> that presents</w:t>
      </w:r>
      <w:r w:rsidRPr="00DB6424">
        <w:rPr>
          <w:sz w:val="16"/>
        </w:rPr>
        <w:t xml:space="preserve"> the </w:t>
      </w:r>
      <w:r w:rsidRPr="00D34DFA">
        <w:rPr>
          <w:rStyle w:val="AAAUNDERLINEKEYBOARD"/>
        </w:rPr>
        <w:t>main challenge for the planet</w:t>
      </w:r>
      <w:r w:rsidRPr="00DB6424">
        <w:rPr>
          <w:sz w:val="16"/>
        </w:rPr>
        <w:t xml:space="preserve"> today. </w:t>
      </w:r>
    </w:p>
    <w:p w14:paraId="6F3A9944" w14:textId="77777777" w:rsidR="000D4BE4" w:rsidRPr="00795F7E" w:rsidRDefault="000D4BE4" w:rsidP="000D4BE4">
      <w:pPr>
        <w:rPr>
          <w:rStyle w:val="StyleUnderline"/>
          <w:highlight w:val="cyan"/>
        </w:rPr>
      </w:pPr>
      <w:r w:rsidRPr="00DB6424">
        <w:rPr>
          <w:sz w:val="16"/>
        </w:rPr>
        <w:t xml:space="preserve">Pierre-Antoine Donnet analyzes here in five incisive chapters the reality of today's China, especially the inner workings that the Chinese CP tries to hide with its propaganda and disinformation campaigns. I am not going to repeat the arguments he develops, since we know them. </w:t>
      </w:r>
      <w:r w:rsidRPr="00D34DFA">
        <w:rPr>
          <w:rStyle w:val="AAAUNDERLINEKEYBOARD"/>
        </w:rPr>
        <w:t xml:space="preserve">The </w:t>
      </w:r>
      <w:r w:rsidRPr="00795F7E">
        <w:rPr>
          <w:rStyle w:val="AAAUNDERLINEKEYBOARD"/>
          <w:highlight w:val="cyan"/>
        </w:rPr>
        <w:t>regime</w:t>
      </w:r>
      <w:r w:rsidRPr="00D34DFA">
        <w:rPr>
          <w:rStyle w:val="AAAUNDERLINEKEYBOARD"/>
        </w:rPr>
        <w:t xml:space="preserve"> in Beijing</w:t>
      </w:r>
      <w:r w:rsidRPr="00DB6424">
        <w:rPr>
          <w:sz w:val="16"/>
        </w:rPr>
        <w:t xml:space="preserve">, and especially the one honed and perfected by President Xi Jinping since 2012, is more toxic than ever to freedom. Having </w:t>
      </w:r>
      <w:r w:rsidRPr="00795F7E">
        <w:rPr>
          <w:rStyle w:val="AAAUNDERLINEKEYBOARD"/>
          <w:highlight w:val="cyan"/>
        </w:rPr>
        <w:t xml:space="preserve">set up </w:t>
      </w:r>
      <w:r w:rsidRPr="008919C8">
        <w:rPr>
          <w:rStyle w:val="Emphasis"/>
          <w:highlight w:val="cyan"/>
        </w:rPr>
        <w:t>Orwellian surveillance</w:t>
      </w:r>
      <w:r w:rsidRPr="00DB6424">
        <w:rPr>
          <w:sz w:val="16"/>
        </w:rPr>
        <w:t xml:space="preserve"> systems </w:t>
      </w:r>
      <w:r w:rsidRPr="00D34DFA">
        <w:rPr>
          <w:rStyle w:val="AAAUNDERLINEKEYBOARD"/>
        </w:rPr>
        <w:t>thanks to modern tech</w:t>
      </w:r>
      <w:r w:rsidRPr="00DB6424">
        <w:rPr>
          <w:sz w:val="16"/>
        </w:rPr>
        <w:t xml:space="preserve">nologies, it has managed to stay far ahead of any force that could threaten it. It has taken over Hong Kong, </w:t>
      </w:r>
      <w:r w:rsidRPr="008919C8">
        <w:rPr>
          <w:rStyle w:val="Emphasis"/>
          <w:highlight w:val="cyan"/>
        </w:rPr>
        <w:t>strangling</w:t>
      </w:r>
      <w:r w:rsidRPr="00DB6424">
        <w:rPr>
          <w:sz w:val="16"/>
        </w:rPr>
        <w:t xml:space="preserve"> the </w:t>
      </w:r>
      <w:r w:rsidRPr="00D34DFA">
        <w:rPr>
          <w:rStyle w:val="AAAUNDERLINEKEYBOARD"/>
        </w:rPr>
        <w:t xml:space="preserve">remnants of </w:t>
      </w:r>
      <w:r w:rsidRPr="008919C8">
        <w:rPr>
          <w:rStyle w:val="Emphasis"/>
          <w:highlight w:val="cyan"/>
        </w:rPr>
        <w:t>democracy</w:t>
      </w:r>
      <w:r w:rsidRPr="00795F7E">
        <w:rPr>
          <w:rStyle w:val="AAAUNDERLINEKEYBOARD"/>
          <w:highlight w:val="cyan"/>
        </w:rPr>
        <w:t xml:space="preserve"> and </w:t>
      </w:r>
      <w:r w:rsidRPr="008919C8">
        <w:rPr>
          <w:rStyle w:val="Emphasis"/>
          <w:highlight w:val="cyan"/>
        </w:rPr>
        <w:t>political freedom</w:t>
      </w:r>
      <w:r w:rsidRPr="00DB6424">
        <w:rPr>
          <w:sz w:val="16"/>
        </w:rPr>
        <w:t xml:space="preserve"> that have survived there since 2020. It has brutally repressed Tibet and even more so Xinjiang, painting all Muslims (Uyghurs, Kazakhs, Kyrgyz) who fight for real political autonomy or simply seek to preserve their culture and religion with the brush of "terrorism." Even more brutally than before, the </w:t>
      </w:r>
      <w:r w:rsidRPr="00D34DFA">
        <w:rPr>
          <w:rStyle w:val="AAAUNDERLINEKEYBOARD"/>
        </w:rPr>
        <w:t xml:space="preserve">regime nips in the bud </w:t>
      </w:r>
      <w:r w:rsidRPr="008919C8">
        <w:rPr>
          <w:rStyle w:val="Emphasis"/>
        </w:rPr>
        <w:t>any hint of democratization</w:t>
      </w:r>
      <w:r w:rsidRPr="00DB6424">
        <w:rPr>
          <w:sz w:val="16"/>
        </w:rPr>
        <w:t xml:space="preserve"> or even political reform. And </w:t>
      </w:r>
      <w:r w:rsidRPr="00D34DFA">
        <w:rPr>
          <w:rStyle w:val="AAAUNDERLINEKEYBOARD"/>
        </w:rPr>
        <w:t>it has</w:t>
      </w:r>
      <w:r w:rsidRPr="00DB6424">
        <w:rPr>
          <w:sz w:val="16"/>
        </w:rPr>
        <w:t xml:space="preserve"> openly </w:t>
      </w:r>
      <w:r w:rsidRPr="00D34DFA">
        <w:rPr>
          <w:rStyle w:val="AAAUNDERLINEKEYBOARD"/>
        </w:rPr>
        <w:t>stated its intention to remain in power</w:t>
      </w:r>
      <w:r w:rsidRPr="00DB6424">
        <w:rPr>
          <w:sz w:val="16"/>
        </w:rPr>
        <w:t>—in undivided power—</w:t>
      </w:r>
      <w:r w:rsidRPr="00D34DFA">
        <w:rPr>
          <w:rStyle w:val="AAAUNDERLINEKEYBOARD"/>
        </w:rPr>
        <w:t xml:space="preserve">for "a </w:t>
      </w:r>
      <w:r w:rsidRPr="008919C8">
        <w:rPr>
          <w:rStyle w:val="Emphasis"/>
        </w:rPr>
        <w:t>thousand years</w:t>
      </w:r>
      <w:r w:rsidRPr="00D34DFA">
        <w:rPr>
          <w:rStyle w:val="AAAUNDERLINEKEYBOARD"/>
        </w:rPr>
        <w:t>"</w:t>
      </w:r>
      <w:r w:rsidRPr="00DB6424">
        <w:rPr>
          <w:sz w:val="16"/>
        </w:rPr>
        <w:t xml:space="preserve"> as China's Foreign Minister Wang Yi recently put it. In short, the </w:t>
      </w:r>
      <w:r w:rsidRPr="00D34DFA">
        <w:rPr>
          <w:rStyle w:val="AAAUNDERLINEKEYBOARD"/>
        </w:rPr>
        <w:t>Chinese regime</w:t>
      </w:r>
      <w:r w:rsidRPr="00DB6424">
        <w:rPr>
          <w:sz w:val="16"/>
        </w:rPr>
        <w:t xml:space="preserve"> and the "secret society" that presides over the country's destiny </w:t>
      </w:r>
      <w:r w:rsidRPr="00D34DFA">
        <w:rPr>
          <w:rStyle w:val="AAAUNDERLINEKEYBOARD"/>
        </w:rPr>
        <w:t>have become</w:t>
      </w:r>
      <w:r w:rsidRPr="00DB6424">
        <w:rPr>
          <w:sz w:val="16"/>
        </w:rPr>
        <w:t xml:space="preserve"> the </w:t>
      </w:r>
      <w:r w:rsidRPr="008919C8">
        <w:rPr>
          <w:rStyle w:val="Emphasis"/>
        </w:rPr>
        <w:t>number-one enemy of democracy</w:t>
      </w:r>
      <w:r w:rsidRPr="00DB6424">
        <w:rPr>
          <w:sz w:val="16"/>
        </w:rPr>
        <w:t xml:space="preserve">. It is number one not because it is more opposed to democracy than other authoritarian governments. Putin's Russia, the recent military coup in Burma and even the seizure of the Capitol in Washington—an event unprecedented in the history of the United States of America—remind us how widespread authoritarianism is and how fragile democracy can be, and how quick and easy it is to move from democracy to dictatorship. No, </w:t>
      </w:r>
      <w:r w:rsidRPr="008919C8">
        <w:rPr>
          <w:rStyle w:val="Emphasis"/>
          <w:highlight w:val="cyan"/>
        </w:rPr>
        <w:t>China</w:t>
      </w:r>
      <w:r w:rsidRPr="00DB6424">
        <w:rPr>
          <w:sz w:val="16"/>
        </w:rPr>
        <w:t xml:space="preserve"> is number one because it is now the second- largest economic and military power in the world. It </w:t>
      </w:r>
      <w:r w:rsidRPr="00D34DFA">
        <w:rPr>
          <w:rStyle w:val="AAAUNDERLINEKEYBOARD"/>
        </w:rPr>
        <w:t xml:space="preserve">is </w:t>
      </w:r>
      <w:r w:rsidRPr="00795F7E">
        <w:rPr>
          <w:rStyle w:val="AAAUNDERLINEKEYBOARD"/>
          <w:highlight w:val="cyan"/>
        </w:rPr>
        <w:t xml:space="preserve">likely to </w:t>
      </w:r>
      <w:r w:rsidRPr="008919C8">
        <w:rPr>
          <w:rStyle w:val="Emphasis"/>
          <w:highlight w:val="cyan"/>
        </w:rPr>
        <w:t>surpass</w:t>
      </w:r>
      <w:r w:rsidRPr="00795F7E">
        <w:rPr>
          <w:rStyle w:val="AAAUNDERLINEKEYBOARD"/>
          <w:highlight w:val="cyan"/>
        </w:rPr>
        <w:t xml:space="preserve"> the </w:t>
      </w:r>
      <w:r w:rsidRPr="008919C8">
        <w:rPr>
          <w:rStyle w:val="Emphasis"/>
          <w:highlight w:val="cyan"/>
        </w:rPr>
        <w:t>U</w:t>
      </w:r>
      <w:r w:rsidRPr="00DB6424">
        <w:rPr>
          <w:sz w:val="16"/>
        </w:rPr>
        <w:t xml:space="preserve">nited </w:t>
      </w:r>
      <w:r w:rsidRPr="008919C8">
        <w:rPr>
          <w:rStyle w:val="Emphasis"/>
          <w:highlight w:val="cyan"/>
        </w:rPr>
        <w:t>S</w:t>
      </w:r>
      <w:r w:rsidRPr="00DB6424">
        <w:rPr>
          <w:sz w:val="16"/>
        </w:rPr>
        <w:t xml:space="preserve">tates </w:t>
      </w:r>
      <w:r w:rsidRPr="00D34DFA">
        <w:rPr>
          <w:rStyle w:val="AAAUNDERLINEKEYBOARD"/>
        </w:rPr>
        <w:t>in</w:t>
      </w:r>
      <w:r w:rsidRPr="00DB6424">
        <w:rPr>
          <w:sz w:val="16"/>
        </w:rPr>
        <w:t xml:space="preserve"> terms of gross domestic product (</w:t>
      </w:r>
      <w:r w:rsidRPr="008919C8">
        <w:rPr>
          <w:rStyle w:val="Emphasis"/>
        </w:rPr>
        <w:t>GDP</w:t>
      </w:r>
      <w:r w:rsidRPr="00DB6424">
        <w:rPr>
          <w:sz w:val="16"/>
        </w:rPr>
        <w:t xml:space="preserve">) before the end of this decade. And </w:t>
      </w:r>
      <w:r w:rsidRPr="008919C8">
        <w:rPr>
          <w:rStyle w:val="Emphasis"/>
          <w:highlight w:val="cyan"/>
        </w:rPr>
        <w:t>every day</w:t>
      </w:r>
      <w:r w:rsidRPr="00D34DFA">
        <w:rPr>
          <w:rStyle w:val="AAAUNDERLINEKEYBOARD"/>
        </w:rPr>
        <w:t xml:space="preserve">, it is </w:t>
      </w:r>
      <w:r w:rsidRPr="00795F7E">
        <w:rPr>
          <w:rStyle w:val="AAAUNDERLINEKEYBOARD"/>
          <w:highlight w:val="cyan"/>
        </w:rPr>
        <w:t xml:space="preserve">in a </w:t>
      </w:r>
      <w:r w:rsidRPr="008919C8">
        <w:rPr>
          <w:rStyle w:val="Emphasis"/>
          <w:highlight w:val="cyan"/>
        </w:rPr>
        <w:t>better position</w:t>
      </w:r>
      <w:r w:rsidRPr="00795F7E">
        <w:rPr>
          <w:rStyle w:val="AAAUNDERLINEKEYBOARD"/>
          <w:highlight w:val="cyan"/>
        </w:rPr>
        <w:t xml:space="preserve"> to challenge</w:t>
      </w:r>
      <w:r w:rsidRPr="00D34DFA">
        <w:rPr>
          <w:rStyle w:val="AAAUNDERLINEKEYBOARD"/>
        </w:rPr>
        <w:t xml:space="preserve"> the </w:t>
      </w:r>
      <w:r w:rsidRPr="008919C8">
        <w:rPr>
          <w:rStyle w:val="Emphasis"/>
          <w:highlight w:val="cyan"/>
        </w:rPr>
        <w:t>U</w:t>
      </w:r>
      <w:r w:rsidRPr="00DB6424">
        <w:rPr>
          <w:sz w:val="16"/>
        </w:rPr>
        <w:t xml:space="preserve">nited </w:t>
      </w:r>
      <w:r w:rsidRPr="008919C8">
        <w:rPr>
          <w:rStyle w:val="Emphasis"/>
          <w:highlight w:val="cyan"/>
        </w:rPr>
        <w:t>S</w:t>
      </w:r>
      <w:r w:rsidRPr="00DB6424">
        <w:rPr>
          <w:sz w:val="16"/>
        </w:rPr>
        <w:t xml:space="preserve">tates and its allies in its region, especially </w:t>
      </w:r>
      <w:r w:rsidRPr="00795F7E">
        <w:rPr>
          <w:rStyle w:val="AAAUNDERLINEKEYBOARD"/>
          <w:highlight w:val="cyan"/>
        </w:rPr>
        <w:t>in</w:t>
      </w:r>
      <w:r w:rsidRPr="00DB6424">
        <w:rPr>
          <w:sz w:val="16"/>
        </w:rPr>
        <w:t xml:space="preserve"> the </w:t>
      </w:r>
      <w:r w:rsidRPr="00795F7E">
        <w:rPr>
          <w:rStyle w:val="AAAUNDERLINEKEYBOARD"/>
          <w:highlight w:val="cyan"/>
        </w:rPr>
        <w:t>Taiwan</w:t>
      </w:r>
      <w:r w:rsidRPr="00DB6424">
        <w:rPr>
          <w:sz w:val="16"/>
        </w:rPr>
        <w:t xml:space="preserve"> Strait </w:t>
      </w:r>
      <w:r w:rsidRPr="00795F7E">
        <w:rPr>
          <w:rStyle w:val="AAAUNDERLINEKEYBOARD"/>
          <w:highlight w:val="cyan"/>
        </w:rPr>
        <w:t>and</w:t>
      </w:r>
      <w:r w:rsidRPr="00DB6424">
        <w:rPr>
          <w:sz w:val="16"/>
        </w:rPr>
        <w:t xml:space="preserve"> the </w:t>
      </w:r>
      <w:r w:rsidRPr="008919C8">
        <w:rPr>
          <w:rStyle w:val="Emphasis"/>
          <w:highlight w:val="cyan"/>
        </w:rPr>
        <w:t>S</w:t>
      </w:r>
      <w:r w:rsidRPr="00DB6424">
        <w:rPr>
          <w:sz w:val="16"/>
        </w:rPr>
        <w:t xml:space="preserve">outh </w:t>
      </w:r>
      <w:r w:rsidRPr="008919C8">
        <w:rPr>
          <w:rStyle w:val="Emphasis"/>
          <w:highlight w:val="cyan"/>
        </w:rPr>
        <w:t>C</w:t>
      </w:r>
      <w:r w:rsidRPr="00DB6424">
        <w:rPr>
          <w:sz w:val="16"/>
        </w:rPr>
        <w:t xml:space="preserve">hina </w:t>
      </w:r>
      <w:r w:rsidRPr="008919C8">
        <w:rPr>
          <w:rStyle w:val="Emphasis"/>
          <w:highlight w:val="cyan"/>
        </w:rPr>
        <w:t>S</w:t>
      </w:r>
      <w:r w:rsidRPr="00DB6424">
        <w:rPr>
          <w:sz w:val="16"/>
        </w:rPr>
        <w:t xml:space="preserve">ea. What might the future of our democracies be </w:t>
      </w:r>
      <w:r w:rsidRPr="00795F7E">
        <w:rPr>
          <w:rStyle w:val="AAAUNDERLINEKEYBOARD"/>
          <w:highlight w:val="cyan"/>
        </w:rPr>
        <w:t>if American leadership</w:t>
      </w:r>
      <w:r w:rsidRPr="00DB6424">
        <w:rPr>
          <w:sz w:val="16"/>
        </w:rPr>
        <w:t xml:space="preserve"> were to </w:t>
      </w:r>
      <w:r w:rsidRPr="008919C8">
        <w:rPr>
          <w:rStyle w:val="Emphasis"/>
          <w:highlight w:val="cyan"/>
        </w:rPr>
        <w:t>give way</w:t>
      </w:r>
      <w:r w:rsidRPr="00D34DFA">
        <w:rPr>
          <w:rStyle w:val="AAAUNDERLINEKEYBOARD"/>
        </w:rPr>
        <w:t xml:space="preserve"> to </w:t>
      </w:r>
      <w:r w:rsidRPr="008919C8">
        <w:rPr>
          <w:rStyle w:val="Emphasis"/>
        </w:rPr>
        <w:t>Chinese leadership</w:t>
      </w:r>
      <w:r w:rsidRPr="00795F7E">
        <w:rPr>
          <w:rStyle w:val="AAAUNDERLINEKEYBOARD"/>
          <w:highlight w:val="cyan"/>
        </w:rPr>
        <w:t>? Democracy would</w:t>
      </w:r>
      <w:r w:rsidRPr="00DB6424">
        <w:rPr>
          <w:sz w:val="16"/>
        </w:rPr>
        <w:t xml:space="preserve"> inevitably </w:t>
      </w:r>
      <w:r w:rsidRPr="00795F7E">
        <w:rPr>
          <w:rStyle w:val="AAAUNDERLINEKEYBOARD"/>
          <w:highlight w:val="cyan"/>
        </w:rPr>
        <w:t>be in</w:t>
      </w:r>
      <w:r w:rsidRPr="00DB6424">
        <w:rPr>
          <w:sz w:val="16"/>
        </w:rPr>
        <w:t xml:space="preserve"> a </w:t>
      </w:r>
      <w:r w:rsidRPr="008919C8">
        <w:rPr>
          <w:rStyle w:val="Emphasis"/>
          <w:highlight w:val="cyan"/>
        </w:rPr>
        <w:t>weaker position</w:t>
      </w:r>
      <w:r w:rsidRPr="00DB6424">
        <w:rPr>
          <w:sz w:val="16"/>
        </w:rPr>
        <w:t xml:space="preserve">; our values would be more clearly at risk. </w:t>
      </w:r>
    </w:p>
    <w:p w14:paraId="3616AB9B" w14:textId="77777777" w:rsidR="000D4BE4" w:rsidRPr="00795F7E" w:rsidRDefault="000D4BE4" w:rsidP="000D4BE4">
      <w:pPr>
        <w:rPr>
          <w:rStyle w:val="StyleUnderline"/>
          <w:highlight w:val="cyan"/>
        </w:rPr>
      </w:pPr>
      <w:r w:rsidRPr="00DB6424">
        <w:rPr>
          <w:sz w:val="16"/>
        </w:rPr>
        <w:t xml:space="preserve">Those in the West who believed that our policies of engagement and "soft trade" would acculturate the People's Republic of China to democracy were quite mistaken. Pierre-Antoine Donnet is kind enough to quote from my book (2018). Sadly, three years after its publication, it is clear that my pessimistic conclusions remain valid. Moreover, as the author of China: The Super Predator clearly shows, the Beijing government no longer only criticizes what it calls "Western democracy" to protect its survival, that is, the Communist Party's dictatorship over Chinese society. </w:t>
      </w:r>
      <w:r w:rsidRPr="00D34DFA">
        <w:rPr>
          <w:rStyle w:val="AAAUNDERLINEKEYBOARD"/>
        </w:rPr>
        <w:t xml:space="preserve">Its </w:t>
      </w:r>
      <w:r w:rsidRPr="00795F7E">
        <w:rPr>
          <w:rStyle w:val="AAAUNDERLINEKEYBOARD"/>
          <w:highlight w:val="cyan"/>
        </w:rPr>
        <w:t>economic strength</w:t>
      </w:r>
      <w:r w:rsidRPr="00DB6424">
        <w:rPr>
          <w:sz w:val="16"/>
        </w:rPr>
        <w:t xml:space="preserve"> now </w:t>
      </w:r>
      <w:r w:rsidRPr="00795F7E">
        <w:rPr>
          <w:rStyle w:val="AAAUNDERLINEKEYBOARD"/>
          <w:highlight w:val="cyan"/>
        </w:rPr>
        <w:t>allows it to</w:t>
      </w:r>
      <w:r w:rsidRPr="00D34DFA">
        <w:rPr>
          <w:rStyle w:val="AAAUNDERLINEKEYBOARD"/>
        </w:rPr>
        <w:t xml:space="preserve"> advance</w:t>
      </w:r>
      <w:r w:rsidRPr="00DB6424">
        <w:rPr>
          <w:sz w:val="16"/>
        </w:rPr>
        <w:t xml:space="preserve"> its </w:t>
      </w:r>
      <w:r w:rsidRPr="008919C8">
        <w:rPr>
          <w:rStyle w:val="Emphasis"/>
        </w:rPr>
        <w:t>pawns</w:t>
      </w:r>
      <w:r w:rsidRPr="00D34DFA">
        <w:rPr>
          <w:rStyle w:val="AAAUNDERLINEKEYBOARD"/>
        </w:rPr>
        <w:t xml:space="preserve"> and to try to </w:t>
      </w:r>
      <w:r w:rsidRPr="008919C8">
        <w:rPr>
          <w:rStyle w:val="Emphasis"/>
          <w:highlight w:val="cyan"/>
        </w:rPr>
        <w:t>modify</w:t>
      </w:r>
      <w:r w:rsidRPr="00D34DFA">
        <w:rPr>
          <w:rStyle w:val="AAAUNDERLINEKEYBOARD"/>
        </w:rPr>
        <w:t xml:space="preserve"> the </w:t>
      </w:r>
      <w:r w:rsidRPr="008919C8">
        <w:rPr>
          <w:rStyle w:val="Emphasis"/>
          <w:highlight w:val="cyan"/>
        </w:rPr>
        <w:t>balance of power</w:t>
      </w:r>
      <w:r w:rsidRPr="00DB6424">
        <w:rPr>
          <w:sz w:val="16"/>
        </w:rPr>
        <w:t xml:space="preserve"> between socialism and capitalism </w:t>
      </w:r>
      <w:r w:rsidRPr="00D34DFA">
        <w:rPr>
          <w:rStyle w:val="AAAUNDERLINEKEYBOARD"/>
        </w:rPr>
        <w:t>in its favor, between its</w:t>
      </w:r>
      <w:r w:rsidRPr="00DB6424">
        <w:rPr>
          <w:sz w:val="16"/>
        </w:rPr>
        <w:t xml:space="preserve"> highly </w:t>
      </w:r>
      <w:r w:rsidRPr="008919C8">
        <w:rPr>
          <w:rStyle w:val="Emphasis"/>
        </w:rPr>
        <w:t>authoritarian system</w:t>
      </w:r>
      <w:r w:rsidRPr="00D34DFA">
        <w:rPr>
          <w:rStyle w:val="AAAUNDERLINEKEYBOARD"/>
        </w:rPr>
        <w:t xml:space="preserve"> and our </w:t>
      </w:r>
      <w:r w:rsidRPr="008919C8">
        <w:rPr>
          <w:rStyle w:val="Emphasis"/>
        </w:rPr>
        <w:t>democracies</w:t>
      </w:r>
      <w:r w:rsidRPr="00DB6424">
        <w:rPr>
          <w:sz w:val="16"/>
        </w:rPr>
        <w:t xml:space="preserve">. While denying accusations that it seeks to export its "model," Beijing pushes its advantage by denouncing daily the universalist approach of human rights, by praising urbi et orbi the advantages of its system of governance and by developing, in particular in the UN system, an unprecedented entryism that allows it to impose its narrative, 1 including Xi's message that humanity shares a common destiny... </w:t>
      </w:r>
    </w:p>
    <w:p w14:paraId="1EC23459" w14:textId="77777777" w:rsidR="000D4BE4" w:rsidRPr="00795F7E" w:rsidRDefault="000D4BE4" w:rsidP="000D4BE4">
      <w:pPr>
        <w:rPr>
          <w:rStyle w:val="StyleUnderline"/>
          <w:highlight w:val="cyan"/>
        </w:rPr>
      </w:pPr>
      <w:r w:rsidRPr="00DB6424">
        <w:rPr>
          <w:sz w:val="16"/>
        </w:rPr>
        <w:t xml:space="preserve">The predatory nature of the Beijing regime has many facets. The unprecedented development of the Chinese economy must be welcomed as the success of an element of Chinese society over which the Communist Party finally resolved to ease control in 1979, allowing it to do business and gain profits. But this unprecedented modernization has brought with it an unprecedented challenge as well: the environmental challenge. Xi Jinping's government is aware of this, but its opacity and its partial and unfinished integration into the international community have aggravated the problems it faces and that the world in turn must overcome: in China itself, the slow pace of decarbonizing electricity production and the large-scale pollution of water; on a global scale, the deforestation of the world's tropical regions and the organized plundering of the world's ocean fish stocks. It has long been known that </w:t>
      </w:r>
      <w:r w:rsidRPr="00D34DFA">
        <w:rPr>
          <w:rStyle w:val="AAAUNDERLINEKEYBOARD"/>
        </w:rPr>
        <w:t xml:space="preserve">the </w:t>
      </w:r>
      <w:r w:rsidRPr="00795F7E">
        <w:rPr>
          <w:rStyle w:val="AAAUNDERLINEKEYBOARD"/>
          <w:highlight w:val="cyan"/>
        </w:rPr>
        <w:t>Chinese regime</w:t>
      </w:r>
      <w:r w:rsidRPr="00D34DFA">
        <w:rPr>
          <w:rStyle w:val="AAAUNDERLINEKEYBOARD"/>
        </w:rPr>
        <w:t xml:space="preserve"> will </w:t>
      </w:r>
      <w:r w:rsidRPr="00795F7E">
        <w:rPr>
          <w:rStyle w:val="AAAUNDERLINEKEYBOARD"/>
          <w:highlight w:val="cyan"/>
        </w:rPr>
        <w:t>stop at nothing</w:t>
      </w:r>
      <w:r w:rsidRPr="00D34DFA">
        <w:rPr>
          <w:rStyle w:val="AAAUNDERLINEKEYBOARD"/>
        </w:rPr>
        <w:t xml:space="preserve"> to acquire and master</w:t>
      </w:r>
      <w:r w:rsidRPr="00DB6424">
        <w:rPr>
          <w:sz w:val="16"/>
        </w:rPr>
        <w:t xml:space="preserve"> the </w:t>
      </w:r>
      <w:r w:rsidRPr="00D34DFA">
        <w:rPr>
          <w:rStyle w:val="AAAUNDERLINEKEYBOARD"/>
        </w:rPr>
        <w:t xml:space="preserve">technologies that will enable it </w:t>
      </w:r>
      <w:r w:rsidRPr="00795F7E">
        <w:rPr>
          <w:rStyle w:val="AAAUNDERLINEKEYBOARD"/>
          <w:highlight w:val="cyan"/>
        </w:rPr>
        <w:t>to overtake</w:t>
      </w:r>
      <w:r w:rsidRPr="00DB6424">
        <w:rPr>
          <w:sz w:val="16"/>
        </w:rPr>
        <w:t xml:space="preserve"> the </w:t>
      </w:r>
      <w:r w:rsidRPr="008919C8">
        <w:rPr>
          <w:rStyle w:val="Emphasis"/>
        </w:rPr>
        <w:t xml:space="preserve">technological </w:t>
      </w:r>
      <w:r w:rsidRPr="008919C8">
        <w:rPr>
          <w:rStyle w:val="Emphasis"/>
          <w:highlight w:val="cyan"/>
        </w:rPr>
        <w:t>leadership</w:t>
      </w:r>
      <w:r w:rsidRPr="00D34DFA">
        <w:rPr>
          <w:rStyle w:val="AAAUNDERLINEKEYBOARD"/>
        </w:rPr>
        <w:t xml:space="preserve"> of the </w:t>
      </w:r>
      <w:r w:rsidRPr="008919C8">
        <w:rPr>
          <w:rStyle w:val="Emphasis"/>
        </w:rPr>
        <w:t>U</w:t>
      </w:r>
      <w:r w:rsidRPr="00DB6424">
        <w:rPr>
          <w:sz w:val="16"/>
        </w:rPr>
        <w:t xml:space="preserve">nited </w:t>
      </w:r>
      <w:r w:rsidRPr="008919C8">
        <w:rPr>
          <w:rStyle w:val="Emphasis"/>
        </w:rPr>
        <w:t>S</w:t>
      </w:r>
      <w:r w:rsidRPr="00DB6424">
        <w:rPr>
          <w:sz w:val="16"/>
        </w:rPr>
        <w:t xml:space="preserve">tates, </w:t>
      </w:r>
      <w:r w:rsidRPr="00D34DFA">
        <w:rPr>
          <w:rStyle w:val="AAAUNDERLINEKEYBOARD"/>
        </w:rPr>
        <w:t>and more broadly</w:t>
      </w:r>
      <w:r w:rsidRPr="00DB6424">
        <w:rPr>
          <w:sz w:val="16"/>
        </w:rPr>
        <w:t xml:space="preserve"> the </w:t>
      </w:r>
      <w:r w:rsidRPr="008919C8">
        <w:rPr>
          <w:rStyle w:val="Emphasis"/>
        </w:rPr>
        <w:t>developed countries</w:t>
      </w:r>
      <w:r w:rsidRPr="00DB6424">
        <w:rPr>
          <w:sz w:val="16"/>
        </w:rPr>
        <w:t xml:space="preserve">. In recent years, this battle has intensified thanks to the economic strategy introduced by Xi in 2020. In reality, this new "dual circulation" economic strategy, according to which the country must both stimulate domestic consumption and continue to globalize its economy, aims for the reduction of China's dependence on Western technologies. The real </w:t>
      </w:r>
      <w:r w:rsidRPr="00D34DFA">
        <w:rPr>
          <w:rStyle w:val="AAAUNDERLINEKEYBOARD"/>
        </w:rPr>
        <w:t>objective of the strategy is for China to develop</w:t>
      </w:r>
      <w:r w:rsidRPr="00DB6424">
        <w:rPr>
          <w:sz w:val="16"/>
        </w:rPr>
        <w:t xml:space="preserve"> its own </w:t>
      </w:r>
      <w:r w:rsidRPr="00D34DFA">
        <w:rPr>
          <w:rStyle w:val="AAAUNDERLINEKEYBOARD"/>
        </w:rPr>
        <w:t>technologies and standards and</w:t>
      </w:r>
      <w:r w:rsidRPr="00DB6424">
        <w:rPr>
          <w:sz w:val="16"/>
        </w:rPr>
        <w:t xml:space="preserve"> then </w:t>
      </w:r>
      <w:r w:rsidRPr="00D34DFA">
        <w:rPr>
          <w:rStyle w:val="AAAUNDERLINEKEYBOARD"/>
        </w:rPr>
        <w:t xml:space="preserve">to impose them upon </w:t>
      </w:r>
      <w:r w:rsidRPr="008919C8">
        <w:rPr>
          <w:rStyle w:val="Emphasis"/>
        </w:rPr>
        <w:t>as many</w:t>
      </w:r>
      <w:r w:rsidRPr="00D34DFA">
        <w:rPr>
          <w:rStyle w:val="AAAUNDERLINEKEYBOARD"/>
        </w:rPr>
        <w:t xml:space="preserve"> countries as possible</w:t>
      </w:r>
      <w:r w:rsidRPr="00DB6424">
        <w:rPr>
          <w:sz w:val="16"/>
        </w:rPr>
        <w:t xml:space="preserve">. First, </w:t>
      </w:r>
      <w:r w:rsidRPr="00D34DFA">
        <w:rPr>
          <w:rStyle w:val="AAAUNDERLINEKEYBOARD"/>
        </w:rPr>
        <w:t>upon</w:t>
      </w:r>
      <w:r w:rsidRPr="00DB6424">
        <w:rPr>
          <w:sz w:val="16"/>
        </w:rPr>
        <w:t xml:space="preserve"> the </w:t>
      </w:r>
      <w:r w:rsidRPr="00D34DFA">
        <w:rPr>
          <w:rStyle w:val="AAAUNDERLINEKEYBOARD"/>
        </w:rPr>
        <w:t>countries of the South that are</w:t>
      </w:r>
      <w:r w:rsidRPr="00DB6424">
        <w:rPr>
          <w:sz w:val="16"/>
        </w:rPr>
        <w:t xml:space="preserve"> the </w:t>
      </w:r>
      <w:r w:rsidRPr="008919C8">
        <w:rPr>
          <w:rStyle w:val="Emphasis"/>
        </w:rPr>
        <w:t>easiest</w:t>
      </w:r>
      <w:r w:rsidRPr="00DB6424">
        <w:rPr>
          <w:sz w:val="16"/>
        </w:rPr>
        <w:t xml:space="preserve"> prey </w:t>
      </w:r>
      <w:r w:rsidRPr="00D34DFA">
        <w:rPr>
          <w:rStyle w:val="AAAUNDERLINEKEYBOARD"/>
        </w:rPr>
        <w:t>to capture, and</w:t>
      </w:r>
      <w:r w:rsidRPr="00DB6424">
        <w:rPr>
          <w:sz w:val="16"/>
        </w:rPr>
        <w:t xml:space="preserve"> then </w:t>
      </w:r>
      <w:r w:rsidRPr="00D34DFA">
        <w:rPr>
          <w:rStyle w:val="AAAUNDERLINEKEYBOARD"/>
        </w:rPr>
        <w:t>on those of the North most dependent on</w:t>
      </w:r>
      <w:r w:rsidRPr="00DB6424">
        <w:rPr>
          <w:sz w:val="16"/>
        </w:rPr>
        <w:t xml:space="preserve"> the </w:t>
      </w:r>
      <w:r w:rsidRPr="00D34DFA">
        <w:rPr>
          <w:rStyle w:val="AAAUNDERLINEKEYBOARD"/>
        </w:rPr>
        <w:t>Chinese economy</w:t>
      </w:r>
      <w:r w:rsidRPr="00DB6424">
        <w:rPr>
          <w:sz w:val="16"/>
        </w:rPr>
        <w:t xml:space="preserve">. In other words, </w:t>
      </w:r>
      <w:r w:rsidRPr="00D34DFA">
        <w:rPr>
          <w:rStyle w:val="AAAUNDERLINEKEYBOARD"/>
        </w:rPr>
        <w:t xml:space="preserve">the Chinese government is introducing its </w:t>
      </w:r>
      <w:r w:rsidRPr="008919C8">
        <w:rPr>
          <w:rStyle w:val="Emphasis"/>
        </w:rPr>
        <w:t>own strategy</w:t>
      </w:r>
      <w:r w:rsidRPr="00D34DFA">
        <w:rPr>
          <w:rStyle w:val="AAAUNDERLINEKEYBOARD"/>
        </w:rPr>
        <w:t xml:space="preserve"> of </w:t>
      </w:r>
      <w:r w:rsidRPr="008919C8">
        <w:rPr>
          <w:rStyle w:val="Emphasis"/>
        </w:rPr>
        <w:t>economic decoupling</w:t>
      </w:r>
      <w:r w:rsidRPr="00D34DFA">
        <w:rPr>
          <w:rStyle w:val="AAAUNDERLINEKEYBOARD"/>
        </w:rPr>
        <w:t xml:space="preserve"> from</w:t>
      </w:r>
      <w:r w:rsidRPr="00DB6424">
        <w:rPr>
          <w:sz w:val="16"/>
        </w:rPr>
        <w:t xml:space="preserve"> the </w:t>
      </w:r>
      <w:r w:rsidRPr="00D34DFA">
        <w:rPr>
          <w:rStyle w:val="AAAUNDERLINEKEYBOARD"/>
        </w:rPr>
        <w:t>West</w:t>
      </w:r>
      <w:r w:rsidRPr="00DB6424">
        <w:rPr>
          <w:sz w:val="16"/>
        </w:rPr>
        <w:t xml:space="preserve">. Will China succeed in this endeavor? Will it succeed in becoming a leader in the technologies of the future? I am not certain it will. While China has acquired levels of excellence—missiles, rockets, satellites, drones, high-speed rail, online payments—it is still lagging far behind in many areas: microchips, aircraft engines, nanotechnology, medical research, to name a few. </w:t>
      </w:r>
    </w:p>
    <w:p w14:paraId="1B5F0869" w14:textId="77777777" w:rsidR="000D4BE4" w:rsidRPr="00795F7E" w:rsidRDefault="000D4BE4" w:rsidP="000D4BE4">
      <w:pPr>
        <w:rPr>
          <w:rStyle w:val="StyleUnderline"/>
          <w:highlight w:val="cyan"/>
        </w:rPr>
      </w:pPr>
      <w:r w:rsidRPr="00795F7E">
        <w:rPr>
          <w:rStyle w:val="AAAUNDERLINEKEYBOARD"/>
          <w:highlight w:val="cyan"/>
        </w:rPr>
        <w:t xml:space="preserve">China's </w:t>
      </w:r>
      <w:r w:rsidRPr="008919C8">
        <w:rPr>
          <w:rStyle w:val="Emphasis"/>
        </w:rPr>
        <w:t xml:space="preserve">international </w:t>
      </w:r>
      <w:r w:rsidRPr="008919C8">
        <w:rPr>
          <w:rStyle w:val="Emphasis"/>
          <w:highlight w:val="cyan"/>
        </w:rPr>
        <w:t>ambitions</w:t>
      </w:r>
      <w:r w:rsidRPr="00D34DFA">
        <w:rPr>
          <w:rStyle w:val="AAAUNDERLINEKEYBOARD"/>
        </w:rPr>
        <w:t xml:space="preserve"> are </w:t>
      </w:r>
      <w:r w:rsidRPr="008919C8">
        <w:rPr>
          <w:rStyle w:val="Emphasis"/>
        </w:rPr>
        <w:t>well known</w:t>
      </w:r>
      <w:r w:rsidRPr="00795F7E">
        <w:rPr>
          <w:rStyle w:val="AAAUNDERLINEKEYBOARD"/>
          <w:highlight w:val="cyan"/>
        </w:rPr>
        <w:t xml:space="preserve">: to </w:t>
      </w:r>
      <w:r w:rsidRPr="008919C8">
        <w:rPr>
          <w:rStyle w:val="Emphasis"/>
          <w:highlight w:val="cyan"/>
        </w:rPr>
        <w:t>reunify Taiwan</w:t>
      </w:r>
      <w:r w:rsidRPr="00D34DFA">
        <w:rPr>
          <w:rStyle w:val="AAAUNDERLINEKEYBOARD"/>
        </w:rPr>
        <w:t xml:space="preserve"> at all costs</w:t>
      </w:r>
      <w:r w:rsidRPr="00DB6424">
        <w:rPr>
          <w:sz w:val="16"/>
        </w:rPr>
        <w:t xml:space="preserve">; to </w:t>
      </w:r>
      <w:r w:rsidRPr="00795F7E">
        <w:rPr>
          <w:rStyle w:val="AAAUNDERLINEKEYBOARD"/>
          <w:highlight w:val="cyan"/>
        </w:rPr>
        <w:t>take control of</w:t>
      </w:r>
      <w:r w:rsidRPr="00DB6424">
        <w:rPr>
          <w:sz w:val="16"/>
        </w:rPr>
        <w:t xml:space="preserve"> the </w:t>
      </w:r>
      <w:r w:rsidRPr="008919C8">
        <w:rPr>
          <w:rStyle w:val="Emphasis"/>
          <w:highlight w:val="cyan"/>
        </w:rPr>
        <w:t>maritime domain</w:t>
      </w:r>
      <w:r w:rsidRPr="00DB6424">
        <w:rPr>
          <w:sz w:val="16"/>
        </w:rPr>
        <w:t xml:space="preserve"> it claims as well as all the resources there; to </w:t>
      </w:r>
      <w:r w:rsidRPr="00795F7E">
        <w:rPr>
          <w:rStyle w:val="AAAUNDERLINEKEYBOARD"/>
          <w:highlight w:val="cyan"/>
        </w:rPr>
        <w:t xml:space="preserve">impose its </w:t>
      </w:r>
      <w:r w:rsidRPr="008919C8">
        <w:rPr>
          <w:rStyle w:val="Emphasis"/>
          <w:highlight w:val="cyan"/>
        </w:rPr>
        <w:t>own international standards</w:t>
      </w:r>
      <w:r w:rsidRPr="00DB6424">
        <w:rPr>
          <w:sz w:val="16"/>
        </w:rPr>
        <w:t xml:space="preserve">; and to reorganize the world economy so that the West is no longer its center but rather the Chinese economy itself. In this way, only </w:t>
      </w:r>
      <w:r w:rsidRPr="00D34DFA">
        <w:rPr>
          <w:rStyle w:val="AAAUNDERLINEKEYBOARD"/>
        </w:rPr>
        <w:t>the People's Republic can</w:t>
      </w:r>
      <w:r w:rsidRPr="00DB6424">
        <w:rPr>
          <w:sz w:val="16"/>
        </w:rPr>
        <w:t xml:space="preserve">, in the eyes of the Chinese CP, </w:t>
      </w:r>
      <w:r w:rsidRPr="008919C8">
        <w:rPr>
          <w:rStyle w:val="Emphasis"/>
        </w:rPr>
        <w:t>knock the US off its pedestal</w:t>
      </w:r>
      <w:r w:rsidRPr="00DB6424">
        <w:rPr>
          <w:sz w:val="16"/>
        </w:rPr>
        <w:t xml:space="preserve">. Those who refuse to see the strategic dimension of Xi Jinping's New Silk Roads are acting in bad faith. It is clear that </w:t>
      </w:r>
      <w:r w:rsidRPr="00D34DFA">
        <w:rPr>
          <w:rStyle w:val="AAAUNDERLINEKEYBOARD"/>
        </w:rPr>
        <w:t>the</w:t>
      </w:r>
      <w:r w:rsidRPr="00DB6424">
        <w:rPr>
          <w:sz w:val="16"/>
        </w:rPr>
        <w:t xml:space="preserve"> Belt and Road Initiative </w:t>
      </w:r>
      <w:r w:rsidRPr="00D34DFA">
        <w:rPr>
          <w:rStyle w:val="AAAUNDERLINEKEYBOARD"/>
        </w:rPr>
        <w:t>(</w:t>
      </w:r>
      <w:r w:rsidRPr="008919C8">
        <w:rPr>
          <w:rStyle w:val="Emphasis"/>
          <w:highlight w:val="cyan"/>
        </w:rPr>
        <w:t>BRI</w:t>
      </w:r>
      <w:r w:rsidRPr="00D34DFA">
        <w:rPr>
          <w:rStyle w:val="AAAUNDERLINEKEYBOARD"/>
        </w:rPr>
        <w:t xml:space="preserve">) pursues </w:t>
      </w:r>
      <w:r w:rsidRPr="008919C8">
        <w:rPr>
          <w:rStyle w:val="Emphasis"/>
        </w:rPr>
        <w:t>economic objectives</w:t>
      </w:r>
      <w:r w:rsidRPr="00DB6424">
        <w:rPr>
          <w:sz w:val="16"/>
        </w:rPr>
        <w:t xml:space="preserve">: the internationalization of large Chinese groups, the conquest of new markets, the securing of supplies of raw materials. But </w:t>
      </w:r>
      <w:r w:rsidRPr="00D34DFA">
        <w:rPr>
          <w:rStyle w:val="AAAUNDERLINEKEYBOARD"/>
        </w:rPr>
        <w:t xml:space="preserve">by </w:t>
      </w:r>
      <w:r w:rsidRPr="00795F7E">
        <w:rPr>
          <w:rStyle w:val="AAAUNDERLINEKEYBOARD"/>
          <w:highlight w:val="cyan"/>
        </w:rPr>
        <w:t>multiplying</w:t>
      </w:r>
      <w:r w:rsidRPr="00DB6424">
        <w:rPr>
          <w:sz w:val="16"/>
        </w:rPr>
        <w:t xml:space="preserve"> the </w:t>
      </w:r>
      <w:r w:rsidRPr="00795F7E">
        <w:rPr>
          <w:rStyle w:val="AAAUNDERLINEKEYBOARD"/>
          <w:highlight w:val="cyan"/>
        </w:rPr>
        <w:t xml:space="preserve">links of </w:t>
      </w:r>
      <w:r w:rsidRPr="008919C8">
        <w:rPr>
          <w:rStyle w:val="Emphasis"/>
          <w:highlight w:val="cyan"/>
        </w:rPr>
        <w:t>economic</w:t>
      </w:r>
      <w:r w:rsidRPr="00DB6424">
        <w:rPr>
          <w:sz w:val="16"/>
        </w:rPr>
        <w:t xml:space="preserve"> and financial </w:t>
      </w:r>
      <w:r w:rsidRPr="00795F7E">
        <w:rPr>
          <w:rStyle w:val="AAAUNDERLINEKEYBOARD"/>
          <w:highlight w:val="cyan"/>
        </w:rPr>
        <w:t>dependence</w:t>
      </w:r>
      <w:r w:rsidRPr="00D34DFA">
        <w:rPr>
          <w:rStyle w:val="AAAUNDERLINEKEYBOARD"/>
        </w:rPr>
        <w:t xml:space="preserve"> between an ever- increasing number of countries</w:t>
      </w:r>
      <w:r w:rsidRPr="00DB6424">
        <w:rPr>
          <w:sz w:val="16"/>
        </w:rPr>
        <w:t xml:space="preserve"> in the South, </w:t>
      </w:r>
      <w:r w:rsidRPr="00795F7E">
        <w:rPr>
          <w:rStyle w:val="AAAUNDERLINEKEYBOARD"/>
          <w:highlight w:val="cyan"/>
        </w:rPr>
        <w:t>China has set up</w:t>
      </w:r>
      <w:r w:rsidRPr="00DB6424">
        <w:rPr>
          <w:sz w:val="16"/>
        </w:rPr>
        <w:t xml:space="preserve"> new asymmetrical and, so to speak, </w:t>
      </w:r>
      <w:r w:rsidRPr="008919C8">
        <w:rPr>
          <w:rStyle w:val="Emphasis"/>
          <w:highlight w:val="cyan"/>
        </w:rPr>
        <w:t>dependent relations</w:t>
      </w:r>
      <w:r w:rsidRPr="00795F7E">
        <w:rPr>
          <w:rStyle w:val="AAAUNDERLINEKEYBOARD"/>
          <w:highlight w:val="cyan"/>
        </w:rPr>
        <w:t>, constituting</w:t>
      </w:r>
      <w:r w:rsidRPr="00D34DFA">
        <w:rPr>
          <w:rStyle w:val="AAAUNDERLINEKEYBOARD"/>
        </w:rPr>
        <w:t xml:space="preserve"> a</w:t>
      </w:r>
      <w:r w:rsidRPr="00DB6424">
        <w:rPr>
          <w:sz w:val="16"/>
        </w:rPr>
        <w:t xml:space="preserve"> new </w:t>
      </w:r>
      <w:r w:rsidRPr="00D34DFA">
        <w:rPr>
          <w:rStyle w:val="AAAUNDERLINEKEYBOARD"/>
        </w:rPr>
        <w:t xml:space="preserve">form of </w:t>
      </w:r>
      <w:r w:rsidRPr="008919C8">
        <w:rPr>
          <w:rStyle w:val="Emphasis"/>
          <w:highlight w:val="cyan"/>
        </w:rPr>
        <w:t>hegemony</w:t>
      </w:r>
      <w:r w:rsidRPr="00DB6424">
        <w:rPr>
          <w:sz w:val="16"/>
        </w:rPr>
        <w:t xml:space="preserve">. The large number of </w:t>
      </w:r>
      <w:r w:rsidRPr="00D34DFA">
        <w:rPr>
          <w:rStyle w:val="AAAUNDERLINEKEYBOARD"/>
        </w:rPr>
        <w:t>states that have supported</w:t>
      </w:r>
      <w:r w:rsidRPr="00DB6424">
        <w:rPr>
          <w:sz w:val="16"/>
        </w:rPr>
        <w:t xml:space="preserve"> the </w:t>
      </w:r>
      <w:r w:rsidRPr="00D34DFA">
        <w:rPr>
          <w:rStyle w:val="AAAUNDERLINEKEYBOARD"/>
        </w:rPr>
        <w:t>Chinese government's policy in</w:t>
      </w:r>
      <w:r w:rsidRPr="00DB6424">
        <w:rPr>
          <w:sz w:val="16"/>
        </w:rPr>
        <w:t xml:space="preserve"> Xinjiang or </w:t>
      </w:r>
      <w:r w:rsidRPr="00D34DFA">
        <w:rPr>
          <w:rStyle w:val="AAAUNDERLINEKEYBOARD"/>
        </w:rPr>
        <w:t>Hong Kong</w:t>
      </w:r>
      <w:r w:rsidRPr="00DB6424">
        <w:rPr>
          <w:sz w:val="16"/>
        </w:rPr>
        <w:t xml:space="preserve"> in recent years at the insistence of the Chinese </w:t>
      </w:r>
      <w:r w:rsidRPr="00D34DFA">
        <w:rPr>
          <w:rStyle w:val="AAAUNDERLINEKEYBOARD"/>
        </w:rPr>
        <w:t xml:space="preserve">attests to this </w:t>
      </w:r>
      <w:r w:rsidRPr="008919C8">
        <w:rPr>
          <w:rStyle w:val="Emphasis"/>
        </w:rPr>
        <w:t>rise in power</w:t>
      </w:r>
      <w:r w:rsidRPr="00DB6424">
        <w:rPr>
          <w:sz w:val="16"/>
        </w:rPr>
        <w:t xml:space="preserve">. Does this mean that these </w:t>
      </w:r>
      <w:r w:rsidRPr="00D34DFA">
        <w:rPr>
          <w:rStyle w:val="AAAUNDERLINEKEYBOARD"/>
        </w:rPr>
        <w:t>countries</w:t>
      </w:r>
      <w:r w:rsidRPr="00DB6424">
        <w:rPr>
          <w:sz w:val="16"/>
        </w:rPr>
        <w:t xml:space="preserve"> "love China"? No, of course not; it simply means that they </w:t>
      </w:r>
      <w:r w:rsidRPr="00D34DFA">
        <w:rPr>
          <w:rStyle w:val="AAAUNDERLINEKEYBOARD"/>
        </w:rPr>
        <w:t xml:space="preserve">are </w:t>
      </w:r>
      <w:r w:rsidRPr="008919C8">
        <w:rPr>
          <w:rStyle w:val="Emphasis"/>
        </w:rPr>
        <w:t>indebted to China</w:t>
      </w:r>
      <w:r w:rsidRPr="00DB6424">
        <w:rPr>
          <w:sz w:val="16"/>
        </w:rPr>
        <w:t xml:space="preserve"> and that the Chinese regime is keeping them on a leash. </w:t>
      </w:r>
    </w:p>
    <w:p w14:paraId="27D261F6" w14:textId="77777777" w:rsidR="000D4BE4" w:rsidRPr="00795F7E" w:rsidRDefault="000D4BE4" w:rsidP="000D4BE4">
      <w:pPr>
        <w:rPr>
          <w:rStyle w:val="StyleUnderline"/>
          <w:highlight w:val="cyan"/>
        </w:rPr>
      </w:pPr>
      <w:r w:rsidRPr="00DB6424">
        <w:rPr>
          <w:sz w:val="16"/>
        </w:rPr>
        <w:t xml:space="preserve">The good news, if you will, is that the </w:t>
      </w:r>
      <w:r w:rsidRPr="00D34DFA">
        <w:rPr>
          <w:rStyle w:val="AAAUNDERLINEKEYBOARD"/>
        </w:rPr>
        <w:t>BRI</w:t>
      </w:r>
      <w:r w:rsidRPr="00DB6424">
        <w:rPr>
          <w:sz w:val="16"/>
        </w:rPr>
        <w:t xml:space="preserve"> is </w:t>
      </w:r>
      <w:r w:rsidRPr="00D34DFA">
        <w:rPr>
          <w:rStyle w:val="AAAUNDERLINEKEYBOARD"/>
        </w:rPr>
        <w:t>running out of steam</w:t>
      </w:r>
      <w:r w:rsidRPr="00DB6424">
        <w:rPr>
          <w:sz w:val="16"/>
        </w:rPr>
        <w:t xml:space="preserve">, not only because countries in the South are finding it increasingly difficult to repay their debts to Chinese state banks, but also because Beijing needs more funding to support domestic growth, its own infrastructure projects, and research and development in advanced technologies. But this development </w:t>
      </w:r>
      <w:r w:rsidRPr="00D34DFA">
        <w:rPr>
          <w:rStyle w:val="AAAUNDERLINEKEYBOARD"/>
        </w:rPr>
        <w:t xml:space="preserve">is </w:t>
      </w:r>
      <w:r w:rsidRPr="008919C8">
        <w:rPr>
          <w:rStyle w:val="Emphasis"/>
        </w:rPr>
        <w:t>unlikely</w:t>
      </w:r>
      <w:r w:rsidRPr="00D34DFA">
        <w:rPr>
          <w:rStyle w:val="AAAUNDERLINEKEYBOARD"/>
        </w:rPr>
        <w:t xml:space="preserve"> to mitigate</w:t>
      </w:r>
      <w:r w:rsidRPr="00DB6424">
        <w:rPr>
          <w:sz w:val="16"/>
        </w:rPr>
        <w:t xml:space="preserve"> the </w:t>
      </w:r>
      <w:r w:rsidRPr="00D34DFA">
        <w:rPr>
          <w:rStyle w:val="AAAUNDERLINEKEYBOARD"/>
        </w:rPr>
        <w:t xml:space="preserve">increasingly rough-and-tumble nature of </w:t>
      </w:r>
      <w:r w:rsidRPr="008919C8">
        <w:rPr>
          <w:rStyle w:val="Emphasis"/>
        </w:rPr>
        <w:t>Chinese diplomacy</w:t>
      </w:r>
      <w:r w:rsidRPr="00DB6424">
        <w:rPr>
          <w:sz w:val="16"/>
        </w:rPr>
        <w:t xml:space="preserve">. Australia, Canada and now the European Union, who have dared to impose targeted sanctions against some of the most egregious human rights abusers in Xinjiang, are paying the price. And </w:t>
      </w:r>
      <w:r w:rsidRPr="00D34DFA">
        <w:rPr>
          <w:rStyle w:val="AAAUNDERLINEKEYBOARD"/>
        </w:rPr>
        <w:t xml:space="preserve">Beijing's </w:t>
      </w:r>
      <w:r w:rsidRPr="00795F7E">
        <w:rPr>
          <w:rStyle w:val="AAAUNDERLINEKEYBOARD"/>
          <w:highlight w:val="cyan"/>
        </w:rPr>
        <w:t xml:space="preserve">threats against Taiwan are </w:t>
      </w:r>
      <w:r w:rsidRPr="008919C8">
        <w:rPr>
          <w:rStyle w:val="Emphasis"/>
          <w:highlight w:val="cyan"/>
        </w:rPr>
        <w:t>increasing</w:t>
      </w:r>
      <w:r w:rsidRPr="00DB6424">
        <w:rPr>
          <w:sz w:val="16"/>
        </w:rPr>
        <w:t xml:space="preserve">. This is </w:t>
      </w:r>
      <w:r w:rsidRPr="00795F7E">
        <w:rPr>
          <w:rStyle w:val="AAAUNDERLINEKEYBOARD"/>
          <w:highlight w:val="cyan"/>
        </w:rPr>
        <w:t>fueling fears</w:t>
      </w:r>
      <w:r w:rsidRPr="00D34DFA">
        <w:rPr>
          <w:rStyle w:val="AAAUNDERLINEKEYBOARD"/>
        </w:rPr>
        <w:t xml:space="preserve"> of a </w:t>
      </w:r>
      <w:r w:rsidRPr="008919C8">
        <w:rPr>
          <w:rStyle w:val="Emphasis"/>
          <w:highlight w:val="cyan"/>
        </w:rPr>
        <w:t>military crisis</w:t>
      </w:r>
      <w:r w:rsidRPr="00D34DFA">
        <w:rPr>
          <w:rStyle w:val="AAAUNDERLINEKEYBOARD"/>
        </w:rPr>
        <w:t>, even</w:t>
      </w:r>
      <w:r w:rsidRPr="00DB6424">
        <w:rPr>
          <w:sz w:val="16"/>
        </w:rPr>
        <w:t xml:space="preserve"> an </w:t>
      </w:r>
      <w:r w:rsidRPr="008919C8">
        <w:rPr>
          <w:rStyle w:val="Emphasis"/>
        </w:rPr>
        <w:t>armed conflict</w:t>
      </w:r>
      <w:r w:rsidRPr="00D34DFA">
        <w:rPr>
          <w:rStyle w:val="AAAUNDERLINEKEYBOARD"/>
        </w:rPr>
        <w:t xml:space="preserve"> which would</w:t>
      </w:r>
      <w:r w:rsidRPr="00DB6424">
        <w:rPr>
          <w:sz w:val="16"/>
        </w:rPr>
        <w:t xml:space="preserve"> inevitably </w:t>
      </w:r>
      <w:r w:rsidRPr="00D34DFA">
        <w:rPr>
          <w:rStyle w:val="AAAUNDERLINEKEYBOARD"/>
        </w:rPr>
        <w:t xml:space="preserve">pit China and the </w:t>
      </w:r>
      <w:r w:rsidRPr="008919C8">
        <w:rPr>
          <w:rStyle w:val="Emphasis"/>
        </w:rPr>
        <w:t>U</w:t>
      </w:r>
      <w:r w:rsidRPr="00DB6424">
        <w:rPr>
          <w:sz w:val="16"/>
        </w:rPr>
        <w:t xml:space="preserve">nited </w:t>
      </w:r>
      <w:r w:rsidRPr="008919C8">
        <w:rPr>
          <w:rStyle w:val="Emphasis"/>
        </w:rPr>
        <w:t>S</w:t>
      </w:r>
      <w:r w:rsidRPr="00DB6424">
        <w:rPr>
          <w:sz w:val="16"/>
        </w:rPr>
        <w:t xml:space="preserve">tates </w:t>
      </w:r>
      <w:r w:rsidRPr="00D34DFA">
        <w:rPr>
          <w:rStyle w:val="AAAUNDERLINEKEYBOARD"/>
        </w:rPr>
        <w:t xml:space="preserve">directly against each other and </w:t>
      </w:r>
      <w:r w:rsidRPr="00795F7E">
        <w:rPr>
          <w:rStyle w:val="AAAUNDERLINEKEYBOARD"/>
          <w:highlight w:val="cyan"/>
        </w:rPr>
        <w:t xml:space="preserve">could </w:t>
      </w:r>
      <w:r w:rsidRPr="008919C8">
        <w:rPr>
          <w:rStyle w:val="Emphasis"/>
          <w:highlight w:val="cyan"/>
        </w:rPr>
        <w:t>quickly turn nuclear</w:t>
      </w:r>
      <w:r w:rsidRPr="00DB6424">
        <w:rPr>
          <w:sz w:val="16"/>
        </w:rPr>
        <w:t xml:space="preserve">. And this in the context of a never-ending Covid-19 health crisis, where Europe's economy remains at half-mast while China and America are returning to sustained growth (between 6% and 8% in 2021), and populism and intolerance are on the rise in democratic countries. </w:t>
      </w:r>
    </w:p>
    <w:p w14:paraId="4D04EE96" w14:textId="77777777" w:rsidR="000D4BE4" w:rsidRPr="00795F7E" w:rsidRDefault="000D4BE4" w:rsidP="000D4BE4">
      <w:pPr>
        <w:rPr>
          <w:rStyle w:val="StyleUnderline"/>
          <w:highlight w:val="cyan"/>
        </w:rPr>
      </w:pPr>
      <w:r w:rsidRPr="00DB6424">
        <w:rPr>
          <w:sz w:val="16"/>
        </w:rPr>
        <w:t xml:space="preserve">In these circumstances, and given the worrying assessment that Pierre-Antoine Donnet has made with precision, what should we do? First, I believe that we must take measure of the geostrategic confrontation, the economic competition and the ideological rivalry that poses us against China. Personally, I believe that </w:t>
      </w:r>
      <w:r w:rsidRPr="00D34DFA">
        <w:rPr>
          <w:rStyle w:val="AAAUNDERLINEKEYBOARD"/>
        </w:rPr>
        <w:t xml:space="preserve">we have entered a </w:t>
      </w:r>
      <w:r w:rsidRPr="008919C8">
        <w:rPr>
          <w:rStyle w:val="Emphasis"/>
        </w:rPr>
        <w:t>new Cold War</w:t>
      </w:r>
      <w:r w:rsidRPr="00DB6424">
        <w:rPr>
          <w:sz w:val="16"/>
        </w:rPr>
        <w:t xml:space="preserve">, not because we want to, but because the Chinese CP, through its discourse, policies and actions, has imposed it upon us. I understand very well the reasons that could lead the reader to disagree with my analysis because of the obvious differences that distinguish the current period from the old Cold War that I still remember. My first passage through Checkpoint Charlie in Berlin was in 1974 and my first trip to the Soviet Union was in 1977 when Brezhnev had just revised the country's constitution and become President of the Republic, in addition to his title of General Secretary of the Communist Party of the Soviet Union (CPSU). </w:t>
      </w:r>
      <w:r w:rsidRPr="00D34DFA">
        <w:rPr>
          <w:rStyle w:val="AAAUNDERLINEKEYBOARD"/>
        </w:rPr>
        <w:t xml:space="preserve">We are in a globalized world and China is </w:t>
      </w:r>
      <w:r w:rsidRPr="008919C8">
        <w:rPr>
          <w:rStyle w:val="Emphasis"/>
        </w:rPr>
        <w:t>part of it</w:t>
      </w:r>
      <w:r w:rsidRPr="00DB6424">
        <w:rPr>
          <w:sz w:val="16"/>
        </w:rPr>
        <w:t xml:space="preserve">. But </w:t>
      </w:r>
      <w:r w:rsidRPr="00D34DFA">
        <w:rPr>
          <w:rStyle w:val="AAAUNDERLINEKEYBOARD"/>
        </w:rPr>
        <w:t xml:space="preserve">it has </w:t>
      </w:r>
      <w:r w:rsidRPr="008919C8">
        <w:rPr>
          <w:rStyle w:val="Emphasis"/>
        </w:rPr>
        <w:t>not</w:t>
      </w:r>
      <w:r w:rsidRPr="00D34DFA">
        <w:rPr>
          <w:rStyle w:val="AAAUNDERLINEKEYBOARD"/>
        </w:rPr>
        <w:t xml:space="preserve"> fully integrated into it</w:t>
      </w:r>
      <w:r w:rsidRPr="00DB6424">
        <w:rPr>
          <w:sz w:val="16"/>
        </w:rPr>
        <w:t xml:space="preserve">, taking liberties not only with the universal values we believe in, but also with the norms of the World Trade Organization, the law of the sea, and now the rules of politeness and courtesy of diplomatic life. And since it has become strong, </w:t>
      </w:r>
      <w:r w:rsidRPr="00D34DFA">
        <w:rPr>
          <w:rStyle w:val="AAAUNDERLINEKEYBOARD"/>
        </w:rPr>
        <w:t xml:space="preserve">it has </w:t>
      </w:r>
      <w:r w:rsidRPr="008919C8">
        <w:rPr>
          <w:rStyle w:val="Emphasis"/>
        </w:rPr>
        <w:t>fought</w:t>
      </w:r>
      <w:r w:rsidRPr="00D34DFA">
        <w:rPr>
          <w:rStyle w:val="AAAUNDERLINEKEYBOARD"/>
        </w:rPr>
        <w:t xml:space="preserve"> these values and norms wherever it can</w:t>
      </w:r>
      <w:r w:rsidRPr="00DB6424">
        <w:rPr>
          <w:sz w:val="16"/>
        </w:rPr>
        <w:t xml:space="preserve">. </w:t>
      </w:r>
    </w:p>
    <w:p w14:paraId="5141D0A0" w14:textId="77777777" w:rsidR="000D4BE4" w:rsidRPr="00795F7E" w:rsidRDefault="000D4BE4" w:rsidP="000D4BE4">
      <w:pPr>
        <w:rPr>
          <w:rStyle w:val="StyleUnderline"/>
          <w:highlight w:val="cyan"/>
        </w:rPr>
      </w:pPr>
      <w:r w:rsidRPr="00DB6424">
        <w:rPr>
          <w:sz w:val="16"/>
        </w:rPr>
        <w:t xml:space="preserve">Some Europeans tell me, echoing Beijing's arguments, that we have no strategic conflicts with China. They say we are far from the Asia-Pacific region, that our strategic concerns are on our doorstep: Islamic terrorism, the Sahel, Russia, the Middle East. They say we do not have the means to intervene militarily in the Far East, except to recall in a very symbolic way the principle of freedom of navigation, notably in the South China Sea. But in the event of a Sino-American conflict in the Taiwan Strait, for example, what policy will we adopt towards the People's Republic? As members of NATO, won't most European countries be forced to support their American ally, to impose a blockade on China and to severely curtail or even freeze our economic and human relations with China? We are not there yet, but we must be careful not to accept the likes of a Munich Accord with Beijing, giving in to this capital's will to impose its diktat upon Taiwan and to deny it any control over its destiny, or to gradually take control of the islets in the South China Sea or the East China Sea administered by other countries. Europe is better prepared for economic and especially technological competition with the People's Republic. However, it seems to me that it is now essential to reduce our economic dependence on this country as much as possible, by repatriating the most strategic industries and moving the others to countries that are less inclined to, or less able to, exploit this dependence at our expense. In doing so, we obviously risk losing market share in China itself. But hasn't the Chinese government's plan for several years been to marginalize the footprint of foreign groups in its domestic market? Doesn't it open up its economic sectors to foreigners only once it has ensured that its national champions are in a strong position? </w:t>
      </w:r>
    </w:p>
    <w:p w14:paraId="64ED65AF" w14:textId="77777777" w:rsidR="000D4BE4" w:rsidRPr="00795F7E" w:rsidRDefault="000D4BE4" w:rsidP="000D4BE4">
      <w:pPr>
        <w:rPr>
          <w:rStyle w:val="StyleUnderline"/>
          <w:highlight w:val="cyan"/>
        </w:rPr>
      </w:pPr>
      <w:r w:rsidRPr="00DB6424">
        <w:rPr>
          <w:sz w:val="16"/>
        </w:rPr>
        <w:t xml:space="preserve">Finally, more than ever before, </w:t>
      </w:r>
      <w:r w:rsidRPr="00D34DFA">
        <w:rPr>
          <w:rStyle w:val="AAAUNDERLINEKEYBOARD"/>
        </w:rPr>
        <w:t xml:space="preserve">we must defend </w:t>
      </w:r>
      <w:r w:rsidRPr="008919C8">
        <w:rPr>
          <w:rStyle w:val="Emphasis"/>
        </w:rPr>
        <w:t>democracy</w:t>
      </w:r>
      <w:r w:rsidRPr="00DB6424">
        <w:rPr>
          <w:sz w:val="16"/>
        </w:rPr>
        <w:t xml:space="preserve"> and its values. Because if we don't, no one will do it for us. In this regard, I would like to instill a dose of optimism into the discussion. I have been teaching at a Hong Kong university on the domestic and foreign policy of the People's Republic for 14 years. When I arrived in 2007, my students were generally not very political, not very interested in the affairs of the city. Then things changed; they got burned first during the Umbrella Movement in 2014 and then during the protests against the extradition bill and for the democratization of the territory in 2019. We know what happened. My students have obviously become more cautious. But we continue to cover all the topics that a political scientist must cover. Those of them who come from the mainland show a sensitivity to politics and an independence of mind that I would not have imagined even ten years ago. More generally, the interest of my students in the Taiwanese democratic experience is growing. And I don't need to push them, despite my known penchant for extolling the virtues of that island society and ignoring the other qualities of those there who still used the term "communist thugs" (gongfei) when I studied there in the late 1970s. </w:t>
      </w:r>
    </w:p>
    <w:p w14:paraId="0262E96F" w14:textId="77777777" w:rsidR="000D4BE4" w:rsidRPr="00795F7E" w:rsidRDefault="000D4BE4" w:rsidP="000D4BE4">
      <w:pPr>
        <w:rPr>
          <w:rStyle w:val="StyleUnderline"/>
          <w:highlight w:val="cyan"/>
        </w:rPr>
      </w:pPr>
      <w:r w:rsidRPr="00DB6424">
        <w:rPr>
          <w:sz w:val="16"/>
        </w:rPr>
        <w:t xml:space="preserve">So Chinese society is changing, and the reader who knows little about China should not be taken in by Beijing's propaganda. It's true that the regime still enjoys an undeniable "legitimacy of result," to use a Weberian expression (Sintomer et al., 2014). The Chinese are in their majority nationalists; but few of them "love" the Chinese CP and fully believe what it tells them. Those who join do so out of careerism. And many mainland Chinese—and now Hong Kong Chinese—tend to keep their thoughts to themselves and their relatives. They remain aloof and defiant of the official discourse. They are well aware that the Party's propaganda embellishes reality and hides anything that might damage its image. Above all, they know that the Party is above the law and that power is the rule. Finally, among the elites, Xi Jinping is contentious. The personalization of his power, his authoritarianism and his aggressiveness on the international scene are all criticisms that are regularly heard in China. But this does not mean that Xi is in any danger, even if some people venture to predict his downfall following a palace revolution. It means even less that his regime is in the doldrums. But it does mean that Chinese society is becoming more autonomous, more global, and that a pluralism of ideas is emerging more and more. The Chinese are better educated and better informed than ever about the outside world and about their own country. They also aspire to more freedoms, especially freedom of information and opinion, as demonstrated by the Covid-19 crisis in the spring of 2020. </w:t>
      </w:r>
    </w:p>
    <w:p w14:paraId="27A1E84B" w14:textId="77777777" w:rsidR="000D4BE4" w:rsidRPr="00795F7E" w:rsidRDefault="000D4BE4" w:rsidP="000D4BE4">
      <w:pPr>
        <w:rPr>
          <w:rStyle w:val="StyleUnderline"/>
          <w:highlight w:val="cyan"/>
        </w:rPr>
      </w:pPr>
      <w:r w:rsidRPr="00DB6424">
        <w:rPr>
          <w:sz w:val="16"/>
        </w:rPr>
        <w:t xml:space="preserve">Let us also not forget that the Chinese government—any Chinese government, for that matter, regardless of its political color—will continue to face multiple domestic challenges. In addition to the worrying environmental situation, the rapid aging of the population, the dramatic reduction in arable land, the relative but persistent poverty of a good half of society (600 million Chinese earn less than 120 euros per month) and the ever-increasing expectations of an urbanized middle class in search of wellbeing. In other words, China is not as powerful as it wants everyone to believe. And as I try to show in a forthcoming essay, it will continue to hesitate to engage in armed conflict with the United States, preferring to use what strategists call "the grey zone" between war and peace to its advantage, including in dealing with Taiwan (2021). These are all reasons not to give in to the demands, threats and intimidation of the Chinese communist regime. </w:t>
      </w:r>
      <w:r w:rsidRPr="00D34DFA">
        <w:rPr>
          <w:rStyle w:val="AAAUNDERLINEKEYBOARD"/>
        </w:rPr>
        <w:t xml:space="preserve">We are engaged in an </w:t>
      </w:r>
      <w:r w:rsidRPr="008919C8">
        <w:rPr>
          <w:rStyle w:val="Emphasis"/>
        </w:rPr>
        <w:t>arm-wrestling match</w:t>
      </w:r>
      <w:r w:rsidRPr="00D34DFA">
        <w:rPr>
          <w:rStyle w:val="AAAUNDERLINEKEYBOARD"/>
        </w:rPr>
        <w:t xml:space="preserve"> with the Chinese regime</w:t>
      </w:r>
      <w:r w:rsidRPr="00DB6424">
        <w:rPr>
          <w:sz w:val="16"/>
        </w:rPr>
        <w:t xml:space="preserve"> that is bound to last for a long time. </w:t>
      </w:r>
    </w:p>
    <w:p w14:paraId="09595C18" w14:textId="77777777" w:rsidR="000D4BE4" w:rsidRPr="00795F7E" w:rsidRDefault="000D4BE4" w:rsidP="000D4BE4">
      <w:pPr>
        <w:rPr>
          <w:rStyle w:val="StyleUnderline"/>
          <w:highlight w:val="cyan"/>
        </w:rPr>
      </w:pPr>
      <w:r w:rsidRPr="00D34DFA">
        <w:rPr>
          <w:rStyle w:val="AAAUNDERLINEKEYBOARD"/>
        </w:rPr>
        <w:t>We must</w:t>
      </w:r>
      <w:r w:rsidRPr="00DB6424">
        <w:rPr>
          <w:sz w:val="16"/>
        </w:rPr>
        <w:t xml:space="preserve"> therefore </w:t>
      </w:r>
      <w:r w:rsidRPr="00D34DFA">
        <w:rPr>
          <w:rStyle w:val="AAAUNDERLINEKEYBOARD"/>
        </w:rPr>
        <w:t xml:space="preserve">be </w:t>
      </w:r>
      <w:r w:rsidRPr="008919C8">
        <w:rPr>
          <w:rStyle w:val="Emphasis"/>
        </w:rPr>
        <w:t>better prepared</w:t>
      </w:r>
      <w:r w:rsidRPr="00795F7E">
        <w:rPr>
          <w:rStyle w:val="AAAUNDERLINEKEYBOARD"/>
          <w:highlight w:val="cyan"/>
        </w:rPr>
        <w:t>. This</w:t>
      </w:r>
      <w:r w:rsidRPr="00DB6424">
        <w:rPr>
          <w:sz w:val="16"/>
        </w:rPr>
        <w:t xml:space="preserve"> preparation </w:t>
      </w:r>
      <w:r w:rsidRPr="00795F7E">
        <w:rPr>
          <w:rStyle w:val="AAAUNDERLINEKEYBOARD"/>
          <w:highlight w:val="cyan"/>
        </w:rPr>
        <w:t xml:space="preserve">does </w:t>
      </w:r>
      <w:r w:rsidRPr="008919C8">
        <w:rPr>
          <w:rStyle w:val="Emphasis"/>
          <w:highlight w:val="cyan"/>
        </w:rPr>
        <w:t>not</w:t>
      </w:r>
      <w:r w:rsidRPr="00795F7E">
        <w:rPr>
          <w:rStyle w:val="AAAUNDERLINEKEYBOARD"/>
          <w:highlight w:val="cyan"/>
        </w:rPr>
        <w:t xml:space="preserve"> prevent us from trying to </w:t>
      </w:r>
      <w:r w:rsidRPr="008919C8">
        <w:rPr>
          <w:rStyle w:val="Emphasis"/>
          <w:highlight w:val="cyan"/>
        </w:rPr>
        <w:t>cooperate</w:t>
      </w:r>
      <w:r w:rsidRPr="00D34DFA">
        <w:rPr>
          <w:rStyle w:val="AAAUNDERLINEKEYBOARD"/>
        </w:rPr>
        <w:t xml:space="preserve"> with the Chinese government </w:t>
      </w:r>
      <w:r w:rsidRPr="00795F7E">
        <w:rPr>
          <w:rStyle w:val="AAAUNDERLINEKEYBOARD"/>
          <w:highlight w:val="cyan"/>
        </w:rPr>
        <w:t>where</w:t>
      </w:r>
      <w:r w:rsidRPr="00DB6424">
        <w:rPr>
          <w:sz w:val="16"/>
        </w:rPr>
        <w:t xml:space="preserve"> our </w:t>
      </w:r>
      <w:r w:rsidRPr="00795F7E">
        <w:rPr>
          <w:rStyle w:val="AAAUNDERLINEKEYBOARD"/>
          <w:highlight w:val="cyan"/>
        </w:rPr>
        <w:t>interests converge, such as</w:t>
      </w:r>
      <w:r w:rsidRPr="00DB6424">
        <w:rPr>
          <w:sz w:val="16"/>
        </w:rPr>
        <w:t xml:space="preserve"> in the </w:t>
      </w:r>
      <w:r w:rsidRPr="00D34DFA">
        <w:rPr>
          <w:rStyle w:val="AAAUNDERLINEKEYBOARD"/>
        </w:rPr>
        <w:t>fight against</w:t>
      </w:r>
      <w:r w:rsidRPr="00DB6424">
        <w:rPr>
          <w:sz w:val="16"/>
        </w:rPr>
        <w:t xml:space="preserve"> global </w:t>
      </w:r>
      <w:r w:rsidRPr="008919C8">
        <w:rPr>
          <w:rStyle w:val="Emphasis"/>
          <w:highlight w:val="cyan"/>
        </w:rPr>
        <w:t>warming</w:t>
      </w:r>
      <w:r w:rsidRPr="00DB6424">
        <w:rPr>
          <w:sz w:val="16"/>
        </w:rPr>
        <w:t xml:space="preserve">, the </w:t>
      </w:r>
      <w:r w:rsidRPr="00D34DFA">
        <w:rPr>
          <w:rStyle w:val="AAAUNDERLINEKEYBOARD"/>
        </w:rPr>
        <w:t>management of</w:t>
      </w:r>
      <w:r w:rsidRPr="00DB6424">
        <w:rPr>
          <w:sz w:val="16"/>
        </w:rPr>
        <w:t xml:space="preserve"> the </w:t>
      </w:r>
      <w:r w:rsidRPr="008919C8">
        <w:rPr>
          <w:rStyle w:val="Emphasis"/>
          <w:highlight w:val="cyan"/>
        </w:rPr>
        <w:t>Covid</w:t>
      </w:r>
      <w:r w:rsidRPr="00DB6424">
        <w:rPr>
          <w:sz w:val="16"/>
        </w:rPr>
        <w:t xml:space="preserve">-19 crisis, </w:t>
      </w:r>
      <w:r w:rsidRPr="00795F7E">
        <w:rPr>
          <w:rStyle w:val="AAAUNDERLINEKEYBOARD"/>
          <w:highlight w:val="cyan"/>
        </w:rPr>
        <w:t>or</w:t>
      </w:r>
      <w:r w:rsidRPr="00DB6424">
        <w:rPr>
          <w:sz w:val="16"/>
        </w:rPr>
        <w:t xml:space="preserve"> the </w:t>
      </w:r>
      <w:r w:rsidRPr="008919C8">
        <w:rPr>
          <w:rStyle w:val="Emphasis"/>
          <w:highlight w:val="cyan"/>
        </w:rPr>
        <w:t>Iranian</w:t>
      </w:r>
      <w:r w:rsidRPr="00795F7E">
        <w:rPr>
          <w:rStyle w:val="AAAUNDERLINEKEYBOARD"/>
          <w:highlight w:val="cyan"/>
        </w:rPr>
        <w:t xml:space="preserve"> and </w:t>
      </w:r>
      <w:r w:rsidRPr="00795F7E">
        <w:rPr>
          <w:rStyle w:val="Emphasis"/>
          <w:highlight w:val="cyan"/>
        </w:rPr>
        <w:t>North Korean</w:t>
      </w:r>
      <w:r w:rsidRPr="00795F7E">
        <w:rPr>
          <w:rStyle w:val="AAAUNDERLINEKEYBOARD"/>
          <w:highlight w:val="cyan"/>
        </w:rPr>
        <w:t xml:space="preserve"> </w:t>
      </w:r>
      <w:r w:rsidRPr="008919C8">
        <w:rPr>
          <w:rStyle w:val="Emphasis"/>
          <w:highlight w:val="cyan"/>
        </w:rPr>
        <w:t>nuclear programs</w:t>
      </w:r>
      <w:r w:rsidRPr="00DB6424">
        <w:rPr>
          <w:sz w:val="16"/>
        </w:rPr>
        <w:t xml:space="preserve">. But </w:t>
      </w:r>
      <w:r w:rsidRPr="00D34DFA">
        <w:rPr>
          <w:rStyle w:val="AAAUNDERLINEKEYBOARD"/>
        </w:rPr>
        <w:t xml:space="preserve">we must not </w:t>
      </w:r>
      <w:r w:rsidRPr="008919C8">
        <w:rPr>
          <w:rStyle w:val="Emphasis"/>
        </w:rPr>
        <w:t>delude ourselves</w:t>
      </w:r>
      <w:r w:rsidRPr="00DB6424">
        <w:rPr>
          <w:sz w:val="16"/>
        </w:rPr>
        <w:t xml:space="preserve">, either. Today's world structurally favors confrontation over cooperation. </w:t>
      </w:r>
    </w:p>
    <w:p w14:paraId="442EBCD7" w14:textId="77777777" w:rsidR="000D4BE4" w:rsidRPr="00795F7E" w:rsidRDefault="000D4BE4" w:rsidP="000D4BE4">
      <w:pPr>
        <w:pStyle w:val="Heading4"/>
        <w:rPr>
          <w:rStyle w:val="StyleUnderline"/>
          <w:highlight w:val="cyan"/>
        </w:rPr>
      </w:pPr>
      <w:r>
        <w:t xml:space="preserve">Maintaining US leadership ensures </w:t>
      </w:r>
      <w:r w:rsidRPr="00782BA3">
        <w:rPr>
          <w:u w:val="single"/>
        </w:rPr>
        <w:t>global peace</w:t>
      </w:r>
      <w:r>
        <w:t>.</w:t>
      </w:r>
    </w:p>
    <w:p w14:paraId="500F5FD1" w14:textId="77777777" w:rsidR="000D4BE4" w:rsidRPr="00795F7E" w:rsidRDefault="000D4BE4" w:rsidP="000D4BE4">
      <w:pPr>
        <w:rPr>
          <w:rStyle w:val="StyleUnderline"/>
          <w:highlight w:val="cyan"/>
        </w:rPr>
      </w:pPr>
      <w:r>
        <w:t xml:space="preserve">Graham </w:t>
      </w:r>
      <w:r w:rsidRPr="00A07A3A">
        <w:rPr>
          <w:rStyle w:val="Style13ptBold"/>
        </w:rPr>
        <w:t>Allison 24</w:t>
      </w:r>
      <w:r>
        <w:t xml:space="preserve">. Professor of Government at Harvard University. “The most consequential relationship in the world?” 2-6-2024. </w:t>
      </w:r>
      <w:r w:rsidRPr="00810710">
        <w:t>https://www.brookings.edu/articles/is-the-us-china-relationship-the-most-consequential-relationship-for-america-in-the-world/</w:t>
      </w:r>
      <w:r>
        <w:t xml:space="preserve"> </w:t>
      </w:r>
    </w:p>
    <w:p w14:paraId="78DBBB5A" w14:textId="77777777" w:rsidR="000D4BE4" w:rsidRPr="00795F7E" w:rsidRDefault="000D4BE4" w:rsidP="000D4BE4">
      <w:pPr>
        <w:rPr>
          <w:rStyle w:val="StyleUnderline"/>
          <w:highlight w:val="cyan"/>
        </w:rPr>
      </w:pPr>
      <w:r w:rsidRPr="00DB6424">
        <w:rPr>
          <w:sz w:val="16"/>
        </w:rPr>
        <w:t>The invitation from Brookings’ debate organizers asked: “</w:t>
      </w:r>
      <w:r w:rsidRPr="00D34DFA">
        <w:rPr>
          <w:rStyle w:val="AAAUNDERLINEKEYBOARD"/>
        </w:rPr>
        <w:t>Is</w:t>
      </w:r>
      <w:r w:rsidRPr="00DB6424">
        <w:rPr>
          <w:sz w:val="16"/>
        </w:rPr>
        <w:t xml:space="preserve"> the </w:t>
      </w:r>
      <w:r w:rsidRPr="008919C8">
        <w:rPr>
          <w:rStyle w:val="Emphasis"/>
        </w:rPr>
        <w:t>U.S.-China relationship</w:t>
      </w:r>
      <w:r w:rsidRPr="00DB6424">
        <w:rPr>
          <w:sz w:val="16"/>
        </w:rPr>
        <w:t xml:space="preserve"> the </w:t>
      </w:r>
      <w:r w:rsidRPr="008919C8">
        <w:rPr>
          <w:rStyle w:val="Emphasis"/>
        </w:rPr>
        <w:t>most consequential</w:t>
      </w:r>
      <w:r w:rsidRPr="00DB6424">
        <w:rPr>
          <w:sz w:val="16"/>
        </w:rPr>
        <w:t xml:space="preserve"> bilateral relationship </w:t>
      </w:r>
      <w:r w:rsidRPr="00D34DFA">
        <w:rPr>
          <w:rStyle w:val="AAAUNDERLINEKEYBOARD"/>
        </w:rPr>
        <w:t>for</w:t>
      </w:r>
      <w:r w:rsidRPr="00DB6424">
        <w:rPr>
          <w:sz w:val="16"/>
        </w:rPr>
        <w:t xml:space="preserve"> the United States in </w:t>
      </w:r>
      <w:r w:rsidRPr="00D34DFA">
        <w:rPr>
          <w:rStyle w:val="AAAUNDERLINEKEYBOARD"/>
        </w:rPr>
        <w:t xml:space="preserve">the </w:t>
      </w:r>
      <w:r w:rsidRPr="008919C8">
        <w:rPr>
          <w:rStyle w:val="Emphasis"/>
        </w:rPr>
        <w:t>world</w:t>
      </w:r>
      <w:r w:rsidRPr="00DB6424">
        <w:rPr>
          <w:sz w:val="16"/>
        </w:rPr>
        <w:t>?”</w:t>
      </w:r>
    </w:p>
    <w:p w14:paraId="20AF5127" w14:textId="77777777" w:rsidR="000D4BE4" w:rsidRPr="00795F7E" w:rsidRDefault="000D4BE4" w:rsidP="000D4BE4">
      <w:pPr>
        <w:rPr>
          <w:rStyle w:val="StyleUnderline"/>
          <w:highlight w:val="cyan"/>
        </w:rPr>
      </w:pPr>
      <w:r w:rsidRPr="00DB6424">
        <w:rPr>
          <w:sz w:val="16"/>
        </w:rPr>
        <w:t xml:space="preserve">My answer is: </w:t>
      </w:r>
      <w:r w:rsidRPr="00D34DFA">
        <w:rPr>
          <w:rStyle w:val="AAAUNDERLINEKEYBOARD"/>
        </w:rPr>
        <w:t>yes</w:t>
      </w:r>
      <w:r w:rsidRPr="00DB6424">
        <w:rPr>
          <w:sz w:val="16"/>
        </w:rPr>
        <w:t>. If not China, who?</w:t>
      </w:r>
    </w:p>
    <w:p w14:paraId="00C8F68D" w14:textId="77777777" w:rsidR="000D4BE4" w:rsidRPr="00795F7E" w:rsidRDefault="000D4BE4" w:rsidP="000D4BE4">
      <w:pPr>
        <w:rPr>
          <w:rStyle w:val="StyleUnderline"/>
          <w:highlight w:val="cyan"/>
        </w:rPr>
      </w:pPr>
      <w:r w:rsidRPr="00795F7E">
        <w:rPr>
          <w:rStyle w:val="AAAUNDERLINEKEYBOARD"/>
          <w:highlight w:val="cyan"/>
        </w:rPr>
        <w:t>China is</w:t>
      </w:r>
      <w:r w:rsidRPr="00DB6424">
        <w:rPr>
          <w:sz w:val="16"/>
        </w:rPr>
        <w:t>:</w:t>
      </w:r>
    </w:p>
    <w:p w14:paraId="38A7273C" w14:textId="77777777" w:rsidR="000D4BE4" w:rsidRPr="00795F7E" w:rsidRDefault="000D4BE4" w:rsidP="000D4BE4">
      <w:pPr>
        <w:pStyle w:val="ListParagraph"/>
        <w:numPr>
          <w:ilvl w:val="0"/>
          <w:numId w:val="213"/>
        </w:numPr>
        <w:rPr>
          <w:rStyle w:val="StyleUnderline"/>
          <w:highlight w:val="cyan"/>
        </w:rPr>
      </w:pPr>
      <w:r w:rsidRPr="00DB6424">
        <w:rPr>
          <w:sz w:val="16"/>
        </w:rPr>
        <w:t xml:space="preserve">one of only two nations that </w:t>
      </w:r>
      <w:r w:rsidRPr="00D34DFA">
        <w:rPr>
          <w:rStyle w:val="AAAUNDERLINEKEYBOARD"/>
        </w:rPr>
        <w:t>poses</w:t>
      </w:r>
      <w:r w:rsidRPr="00DB6424">
        <w:rPr>
          <w:sz w:val="16"/>
        </w:rPr>
        <w:t xml:space="preserve"> an </w:t>
      </w:r>
      <w:r w:rsidRPr="008919C8">
        <w:rPr>
          <w:rStyle w:val="Emphasis"/>
        </w:rPr>
        <w:t>existential threat</w:t>
      </w:r>
      <w:r w:rsidRPr="00D34DFA">
        <w:rPr>
          <w:rStyle w:val="AAAUNDERLINEKEYBOARD"/>
        </w:rPr>
        <w:t xml:space="preserve"> to</w:t>
      </w:r>
      <w:r w:rsidRPr="00DB6424">
        <w:rPr>
          <w:sz w:val="16"/>
        </w:rPr>
        <w:t xml:space="preserve"> the </w:t>
      </w:r>
      <w:r w:rsidRPr="008919C8">
        <w:rPr>
          <w:rStyle w:val="Emphasis"/>
        </w:rPr>
        <w:t>U</w:t>
      </w:r>
      <w:r w:rsidRPr="00DB6424">
        <w:rPr>
          <w:sz w:val="16"/>
        </w:rPr>
        <w:t xml:space="preserve">nited </w:t>
      </w:r>
      <w:r w:rsidRPr="008919C8">
        <w:rPr>
          <w:rStyle w:val="Emphasis"/>
        </w:rPr>
        <w:t>S</w:t>
      </w:r>
      <w:r w:rsidRPr="00DB6424">
        <w:rPr>
          <w:sz w:val="16"/>
        </w:rPr>
        <w:t>tates.</w:t>
      </w:r>
    </w:p>
    <w:p w14:paraId="7F99027C" w14:textId="77777777" w:rsidR="000D4BE4" w:rsidRPr="00795F7E" w:rsidRDefault="000D4BE4" w:rsidP="000D4BE4">
      <w:pPr>
        <w:pStyle w:val="ListParagraph"/>
        <w:numPr>
          <w:ilvl w:val="0"/>
          <w:numId w:val="213"/>
        </w:numPr>
        <w:rPr>
          <w:rStyle w:val="StyleUnderline"/>
          <w:highlight w:val="cyan"/>
        </w:rPr>
      </w:pPr>
      <w:r w:rsidRPr="00DB6424">
        <w:rPr>
          <w:sz w:val="16"/>
        </w:rPr>
        <w:t xml:space="preserve">the </w:t>
      </w:r>
      <w:r w:rsidRPr="008919C8">
        <w:rPr>
          <w:rStyle w:val="Emphasis"/>
        </w:rPr>
        <w:t>only nation</w:t>
      </w:r>
      <w:r w:rsidRPr="00D34DFA">
        <w:rPr>
          <w:rStyle w:val="AAAUNDERLINEKEYBOARD"/>
        </w:rPr>
        <w:t xml:space="preserve"> that poses</w:t>
      </w:r>
      <w:r w:rsidRPr="00DB6424">
        <w:rPr>
          <w:sz w:val="16"/>
        </w:rPr>
        <w:t xml:space="preserve"> a </w:t>
      </w:r>
      <w:r w:rsidRPr="00D34DFA">
        <w:rPr>
          <w:rStyle w:val="AAAUNDERLINEKEYBOARD"/>
        </w:rPr>
        <w:t>systemic threat to</w:t>
      </w:r>
      <w:r w:rsidRPr="00DB6424">
        <w:rPr>
          <w:sz w:val="16"/>
        </w:rPr>
        <w:t xml:space="preserve"> the </w:t>
      </w:r>
      <w:r w:rsidRPr="00D34DFA">
        <w:rPr>
          <w:rStyle w:val="AAAUNDERLINEKEYBOARD"/>
        </w:rPr>
        <w:t>U.S. position as</w:t>
      </w:r>
      <w:r w:rsidRPr="00DB6424">
        <w:rPr>
          <w:sz w:val="16"/>
        </w:rPr>
        <w:t xml:space="preserve"> the </w:t>
      </w:r>
      <w:r w:rsidRPr="008919C8">
        <w:rPr>
          <w:rStyle w:val="Emphasis"/>
        </w:rPr>
        <w:t>global leader</w:t>
      </w:r>
      <w:r w:rsidRPr="00DB6424">
        <w:rPr>
          <w:sz w:val="16"/>
        </w:rPr>
        <w:t>, architect, and guardian of the post-World War II international order.</w:t>
      </w:r>
    </w:p>
    <w:p w14:paraId="2C01449C" w14:textId="77777777" w:rsidR="000D4BE4" w:rsidRPr="00795F7E" w:rsidRDefault="000D4BE4" w:rsidP="000D4BE4">
      <w:pPr>
        <w:pStyle w:val="ListParagraph"/>
        <w:numPr>
          <w:ilvl w:val="0"/>
          <w:numId w:val="213"/>
        </w:numPr>
        <w:rPr>
          <w:rStyle w:val="StyleUnderline"/>
          <w:highlight w:val="cyan"/>
        </w:rPr>
      </w:pPr>
      <w:r w:rsidRPr="00DB6424">
        <w:rPr>
          <w:sz w:val="16"/>
        </w:rPr>
        <w:t>the largest emitter of greenhouse gases—accounting for more emissions in 2022 than the United States and Europe combined.</w:t>
      </w:r>
    </w:p>
    <w:p w14:paraId="47B1EE5C" w14:textId="77777777" w:rsidR="000D4BE4" w:rsidRPr="00795F7E" w:rsidRDefault="000D4BE4" w:rsidP="000D4BE4">
      <w:pPr>
        <w:pStyle w:val="ListParagraph"/>
        <w:numPr>
          <w:ilvl w:val="0"/>
          <w:numId w:val="213"/>
        </w:numPr>
        <w:rPr>
          <w:rStyle w:val="StyleUnderline"/>
          <w:highlight w:val="cyan"/>
        </w:rPr>
      </w:pPr>
      <w:r w:rsidRPr="00DB6424">
        <w:rPr>
          <w:sz w:val="16"/>
        </w:rPr>
        <w:t>the second backbone of the world economy: the manufacturing workshop of the world, the No. 1 trading partner of most countries in the world (including the European Union and Japan), and the supplier of most critical items (including everything green and clean) in global supply chains.</w:t>
      </w:r>
    </w:p>
    <w:p w14:paraId="10122986" w14:textId="77777777" w:rsidR="000D4BE4" w:rsidRPr="00795F7E" w:rsidRDefault="000D4BE4" w:rsidP="000D4BE4">
      <w:pPr>
        <w:pStyle w:val="ListParagraph"/>
        <w:numPr>
          <w:ilvl w:val="0"/>
          <w:numId w:val="213"/>
        </w:numPr>
        <w:rPr>
          <w:rStyle w:val="StyleUnderline"/>
          <w:highlight w:val="cyan"/>
        </w:rPr>
      </w:pPr>
      <w:r w:rsidRPr="00DB6424">
        <w:rPr>
          <w:sz w:val="16"/>
        </w:rPr>
        <w:t xml:space="preserve">both </w:t>
      </w:r>
      <w:r w:rsidRPr="00795F7E">
        <w:rPr>
          <w:rStyle w:val="AAAUNDERLINEKEYBOARD"/>
          <w:highlight w:val="cyan"/>
        </w:rPr>
        <w:t xml:space="preserve">a </w:t>
      </w:r>
      <w:r w:rsidRPr="008919C8">
        <w:rPr>
          <w:rStyle w:val="Emphasis"/>
          <w:highlight w:val="cyan"/>
        </w:rPr>
        <w:t>classic Thucydidean rival</w:t>
      </w:r>
      <w:r w:rsidRPr="00D34DFA">
        <w:rPr>
          <w:rStyle w:val="AAAUNDERLINEKEYBOARD"/>
        </w:rPr>
        <w:t xml:space="preserve"> and America’s inseparable</w:t>
      </w:r>
      <w:r w:rsidRPr="00DB6424">
        <w:rPr>
          <w:sz w:val="16"/>
        </w:rPr>
        <w:t xml:space="preserve">, conjoined Siamese </w:t>
      </w:r>
      <w:r w:rsidRPr="00D34DFA">
        <w:rPr>
          <w:rStyle w:val="AAAUNDERLINEKEYBOARD"/>
        </w:rPr>
        <w:t>twin</w:t>
      </w:r>
      <w:r w:rsidRPr="00DB6424">
        <w:rPr>
          <w:sz w:val="16"/>
        </w:rPr>
        <w:t>.</w:t>
      </w:r>
    </w:p>
    <w:p w14:paraId="23CFB4F3" w14:textId="77777777" w:rsidR="000D4BE4" w:rsidRPr="00795F7E" w:rsidRDefault="000D4BE4" w:rsidP="000D4BE4">
      <w:pPr>
        <w:rPr>
          <w:rStyle w:val="StyleUnderline"/>
          <w:highlight w:val="cyan"/>
        </w:rPr>
      </w:pPr>
      <w:r w:rsidRPr="00D34DFA">
        <w:rPr>
          <w:rStyle w:val="AAAUNDERLINEKEYBOARD"/>
        </w:rPr>
        <w:t xml:space="preserve">An </w:t>
      </w:r>
      <w:r w:rsidRPr="008919C8">
        <w:rPr>
          <w:rStyle w:val="Emphasis"/>
        </w:rPr>
        <w:t>existential threat</w:t>
      </w:r>
      <w:r w:rsidRPr="00DB6424">
        <w:rPr>
          <w:sz w:val="16"/>
        </w:rPr>
        <w:t xml:space="preserve">. In 2024, </w:t>
      </w:r>
      <w:r w:rsidRPr="00D34DFA">
        <w:rPr>
          <w:rStyle w:val="AAAUNDERLINEKEYBOARD"/>
        </w:rPr>
        <w:t>there are</w:t>
      </w:r>
      <w:r w:rsidRPr="00DB6424">
        <w:rPr>
          <w:sz w:val="16"/>
        </w:rPr>
        <w:t xml:space="preserve"> two—and </w:t>
      </w:r>
      <w:r w:rsidRPr="008919C8">
        <w:rPr>
          <w:rStyle w:val="Emphasis"/>
          <w:highlight w:val="cyan"/>
        </w:rPr>
        <w:t>only two</w:t>
      </w:r>
      <w:r w:rsidRPr="00795F7E">
        <w:rPr>
          <w:rStyle w:val="AAAUNDERLINEKEYBOARD"/>
          <w:highlight w:val="cyan"/>
        </w:rPr>
        <w:t>—nations</w:t>
      </w:r>
      <w:r w:rsidRPr="00D34DFA">
        <w:rPr>
          <w:rStyle w:val="AAAUNDERLINEKEYBOARD"/>
        </w:rPr>
        <w:t xml:space="preserve"> in the world </w:t>
      </w:r>
      <w:r w:rsidRPr="00795F7E">
        <w:rPr>
          <w:rStyle w:val="AAAUNDERLINEKEYBOARD"/>
          <w:highlight w:val="cyan"/>
        </w:rPr>
        <w:t xml:space="preserve">that have </w:t>
      </w:r>
      <w:r w:rsidRPr="008919C8">
        <w:rPr>
          <w:rStyle w:val="Emphasis"/>
          <w:highlight w:val="cyan"/>
        </w:rPr>
        <w:t>nuclear arsenals</w:t>
      </w:r>
      <w:r w:rsidRPr="00795F7E">
        <w:rPr>
          <w:rStyle w:val="AAAUNDERLINEKEYBOARD"/>
          <w:highlight w:val="cyan"/>
        </w:rPr>
        <w:t xml:space="preserve"> that can</w:t>
      </w:r>
      <w:r w:rsidRPr="00DB6424">
        <w:rPr>
          <w:sz w:val="16"/>
        </w:rPr>
        <w:t xml:space="preserve"> literally </w:t>
      </w:r>
      <w:r w:rsidRPr="008919C8">
        <w:rPr>
          <w:rStyle w:val="Emphasis"/>
          <w:highlight w:val="cyan"/>
        </w:rPr>
        <w:t>erase</w:t>
      </w:r>
      <w:r w:rsidRPr="00795F7E">
        <w:rPr>
          <w:rStyle w:val="AAAUNDERLINEKEYBOARD"/>
          <w:highlight w:val="cyan"/>
        </w:rPr>
        <w:t xml:space="preserve"> the </w:t>
      </w:r>
      <w:r w:rsidRPr="008919C8">
        <w:rPr>
          <w:rStyle w:val="Emphasis"/>
          <w:highlight w:val="cyan"/>
        </w:rPr>
        <w:t>U</w:t>
      </w:r>
      <w:r w:rsidRPr="00DB6424">
        <w:rPr>
          <w:sz w:val="16"/>
        </w:rPr>
        <w:t xml:space="preserve">nited </w:t>
      </w:r>
      <w:r w:rsidRPr="008919C8">
        <w:rPr>
          <w:rStyle w:val="Emphasis"/>
          <w:highlight w:val="cyan"/>
        </w:rPr>
        <w:t>S</w:t>
      </w:r>
      <w:r w:rsidRPr="00DB6424">
        <w:rPr>
          <w:sz w:val="16"/>
        </w:rPr>
        <w:t xml:space="preserve">tates </w:t>
      </w:r>
      <w:r w:rsidRPr="00795F7E">
        <w:rPr>
          <w:rStyle w:val="AAAUNDERLINEKEYBOARD"/>
          <w:highlight w:val="cyan"/>
        </w:rPr>
        <w:t xml:space="preserve">from the map. </w:t>
      </w:r>
      <w:r w:rsidRPr="008919C8">
        <w:rPr>
          <w:rStyle w:val="Emphasis"/>
          <w:highlight w:val="cyan"/>
        </w:rPr>
        <w:t>China</w:t>
      </w:r>
      <w:r w:rsidRPr="00D34DFA">
        <w:rPr>
          <w:rStyle w:val="AAAUNDERLINEKEYBOARD"/>
        </w:rPr>
        <w:t xml:space="preserve"> is</w:t>
      </w:r>
      <w:r w:rsidRPr="00DB6424">
        <w:rPr>
          <w:sz w:val="16"/>
        </w:rPr>
        <w:t xml:space="preserve">, therefore, </w:t>
      </w:r>
      <w:r w:rsidRPr="00D34DFA">
        <w:rPr>
          <w:rStyle w:val="AAAUNDERLINEKEYBOARD"/>
        </w:rPr>
        <w:t>one of only two</w:t>
      </w:r>
      <w:r w:rsidRPr="00DB6424">
        <w:rPr>
          <w:sz w:val="16"/>
        </w:rPr>
        <w:t xml:space="preserve"> nations </w:t>
      </w:r>
      <w:r w:rsidRPr="00D34DFA">
        <w:rPr>
          <w:rStyle w:val="AAAUNDERLINEKEYBOARD"/>
        </w:rPr>
        <w:t xml:space="preserve">that </w:t>
      </w:r>
      <w:r w:rsidRPr="00795F7E">
        <w:rPr>
          <w:rStyle w:val="AAAUNDERLINEKEYBOARD"/>
          <w:highlight w:val="cyan"/>
        </w:rPr>
        <w:t>poses</w:t>
      </w:r>
      <w:r w:rsidRPr="00D34DFA">
        <w:rPr>
          <w:rStyle w:val="AAAUNDERLINEKEYBOARD"/>
        </w:rPr>
        <w:t xml:space="preserve"> a </w:t>
      </w:r>
      <w:r w:rsidRPr="008919C8">
        <w:rPr>
          <w:rStyle w:val="Emphasis"/>
          <w:highlight w:val="cyan"/>
        </w:rPr>
        <w:t>genuinely existential threat</w:t>
      </w:r>
      <w:r w:rsidRPr="00DB6424">
        <w:rPr>
          <w:sz w:val="16"/>
        </w:rPr>
        <w:t>—that is, one that threatens our existence—to the United States. It is one of only two nations with which the United States is required to survive in a relationship cold warriors described as MAD (mutually assured destruction)—a condition that creates an overriding shared imperative for both countries’ leaders to avoid a nuclear war in which their countries would be the first victims.</w:t>
      </w:r>
    </w:p>
    <w:p w14:paraId="725D9BC0" w14:textId="77777777" w:rsidR="000D4BE4" w:rsidRPr="00795F7E" w:rsidRDefault="000D4BE4" w:rsidP="000D4BE4">
      <w:pPr>
        <w:rPr>
          <w:rStyle w:val="StyleUnderline"/>
          <w:highlight w:val="cyan"/>
        </w:rPr>
      </w:pPr>
      <w:r w:rsidRPr="00DB6424">
        <w:rPr>
          <w:sz w:val="16"/>
        </w:rPr>
        <w:t xml:space="preserve">A systemic threat. With four times the U.S. population, an economy that has over the past generation soared to overtake the United States as the world’s largest in purchasing power parity terms,1 and its role as most nations’ No. 1 trading partner, the world’s leading manufacturer, and a serious competitor in most advanced technologies (including artificial intelligence), </w:t>
      </w:r>
      <w:r w:rsidRPr="00D34DFA">
        <w:rPr>
          <w:rStyle w:val="AAAUNDERLINEKEYBOARD"/>
        </w:rPr>
        <w:t xml:space="preserve">China is </w:t>
      </w:r>
      <w:r w:rsidRPr="00795F7E">
        <w:rPr>
          <w:rStyle w:val="AAAUNDERLINEKEYBOARD"/>
          <w:highlight w:val="cyan"/>
        </w:rPr>
        <w:t xml:space="preserve">the </w:t>
      </w:r>
      <w:r w:rsidRPr="008919C8">
        <w:rPr>
          <w:rStyle w:val="Emphasis"/>
          <w:highlight w:val="cyan"/>
        </w:rPr>
        <w:t>only nation</w:t>
      </w:r>
      <w:r w:rsidRPr="00795F7E">
        <w:rPr>
          <w:rStyle w:val="AAAUNDERLINEKEYBOARD"/>
          <w:highlight w:val="cyan"/>
        </w:rPr>
        <w:t xml:space="preserve"> that could displace</w:t>
      </w:r>
      <w:r w:rsidRPr="00DB6424">
        <w:rPr>
          <w:sz w:val="16"/>
        </w:rPr>
        <w:t xml:space="preserve"> the </w:t>
      </w:r>
      <w:r w:rsidRPr="008919C8">
        <w:rPr>
          <w:rStyle w:val="Emphasis"/>
          <w:highlight w:val="cyan"/>
        </w:rPr>
        <w:t>U</w:t>
      </w:r>
      <w:r w:rsidRPr="00DB6424">
        <w:rPr>
          <w:sz w:val="16"/>
        </w:rPr>
        <w:t xml:space="preserve">nited </w:t>
      </w:r>
      <w:r w:rsidRPr="008919C8">
        <w:rPr>
          <w:rStyle w:val="Emphasis"/>
          <w:highlight w:val="cyan"/>
        </w:rPr>
        <w:t>S</w:t>
      </w:r>
      <w:r w:rsidRPr="00DB6424">
        <w:rPr>
          <w:sz w:val="16"/>
        </w:rPr>
        <w:t xml:space="preserve">tates </w:t>
      </w:r>
      <w:r w:rsidRPr="00795F7E">
        <w:rPr>
          <w:rStyle w:val="AAAUNDERLINEKEYBOARD"/>
          <w:highlight w:val="cyan"/>
        </w:rPr>
        <w:t>as</w:t>
      </w:r>
      <w:r w:rsidRPr="00DB6424">
        <w:rPr>
          <w:sz w:val="16"/>
        </w:rPr>
        <w:t xml:space="preserve"> the </w:t>
      </w:r>
      <w:r w:rsidRPr="00795F7E">
        <w:rPr>
          <w:rStyle w:val="AAAUNDERLINEKEYBOARD"/>
          <w:highlight w:val="cyan"/>
        </w:rPr>
        <w:t>world’s leading power</w:t>
      </w:r>
      <w:r w:rsidRPr="00DB6424">
        <w:rPr>
          <w:sz w:val="16"/>
        </w:rPr>
        <w:t>.</w:t>
      </w:r>
    </w:p>
    <w:p w14:paraId="0C2D0DEA" w14:textId="77777777" w:rsidR="000D4BE4" w:rsidRPr="00795F7E" w:rsidRDefault="000D4BE4" w:rsidP="000D4BE4">
      <w:pPr>
        <w:rPr>
          <w:rStyle w:val="StyleUnderline"/>
          <w:highlight w:val="cyan"/>
        </w:rPr>
      </w:pPr>
      <w:r w:rsidRPr="00DB6424">
        <w:rPr>
          <w:sz w:val="16"/>
        </w:rPr>
        <w:t xml:space="preserve">China sees itself returning to what it believes is its rightful place at the center of the world—a position from which it was toppled two centuries ago when Westerners with technology arrived to imperialize and humiliate it. </w:t>
      </w:r>
      <w:r w:rsidRPr="00D34DFA">
        <w:rPr>
          <w:rStyle w:val="AAAUNDERLINEKEYBOARD"/>
        </w:rPr>
        <w:t xml:space="preserve">The </w:t>
      </w:r>
      <w:r w:rsidRPr="008919C8">
        <w:rPr>
          <w:rStyle w:val="Emphasis"/>
          <w:highlight w:val="cyan"/>
        </w:rPr>
        <w:t>U</w:t>
      </w:r>
      <w:r w:rsidRPr="00DB6424">
        <w:rPr>
          <w:sz w:val="16"/>
        </w:rPr>
        <w:t xml:space="preserve">nited </w:t>
      </w:r>
      <w:r w:rsidRPr="008919C8">
        <w:rPr>
          <w:rStyle w:val="Emphasis"/>
          <w:highlight w:val="cyan"/>
        </w:rPr>
        <w:t>S</w:t>
      </w:r>
      <w:r w:rsidRPr="00DB6424">
        <w:rPr>
          <w:sz w:val="16"/>
        </w:rPr>
        <w:t xml:space="preserve">tates </w:t>
      </w:r>
      <w:r w:rsidRPr="00D34DFA">
        <w:rPr>
          <w:rStyle w:val="AAAUNDERLINEKEYBOARD"/>
        </w:rPr>
        <w:t xml:space="preserve">is a </w:t>
      </w:r>
      <w:r w:rsidRPr="008919C8">
        <w:rPr>
          <w:rStyle w:val="Emphasis"/>
        </w:rPr>
        <w:t>colossal ruling power</w:t>
      </w:r>
      <w:r w:rsidRPr="00D34DFA">
        <w:rPr>
          <w:rStyle w:val="AAAUNDERLINEKEYBOARD"/>
        </w:rPr>
        <w:t xml:space="preserve"> that created a</w:t>
      </w:r>
      <w:r w:rsidRPr="00DB6424">
        <w:rPr>
          <w:sz w:val="16"/>
        </w:rPr>
        <w:t xml:space="preserve"> remarkable </w:t>
      </w:r>
      <w:r w:rsidRPr="00D34DFA">
        <w:rPr>
          <w:rStyle w:val="AAAUNDERLINEKEYBOARD"/>
        </w:rPr>
        <w:t>international order in</w:t>
      </w:r>
      <w:r w:rsidRPr="00DB6424">
        <w:rPr>
          <w:sz w:val="16"/>
        </w:rPr>
        <w:t xml:space="preserve"> the </w:t>
      </w:r>
      <w:r w:rsidRPr="00D34DFA">
        <w:rPr>
          <w:rStyle w:val="AAAUNDERLINEKEYBOARD"/>
        </w:rPr>
        <w:t>aftermath of</w:t>
      </w:r>
      <w:r w:rsidRPr="00DB6424">
        <w:rPr>
          <w:sz w:val="16"/>
        </w:rPr>
        <w:t xml:space="preserve"> the </w:t>
      </w:r>
      <w:r w:rsidRPr="00D34DFA">
        <w:rPr>
          <w:rStyle w:val="AAAUNDERLINEKEYBOARD"/>
        </w:rPr>
        <w:t xml:space="preserve">deadliest war in history. That </w:t>
      </w:r>
      <w:r w:rsidRPr="00795F7E">
        <w:rPr>
          <w:rStyle w:val="AAAUNDERLINEKEYBOARD"/>
          <w:highlight w:val="cyan"/>
        </w:rPr>
        <w:t>order has allowed</w:t>
      </w:r>
      <w:r w:rsidRPr="00DB6424">
        <w:rPr>
          <w:sz w:val="16"/>
        </w:rPr>
        <w:t xml:space="preserve"> us—and </w:t>
      </w:r>
      <w:r w:rsidRPr="008919C8">
        <w:rPr>
          <w:rStyle w:val="Emphasis"/>
          <w:highlight w:val="cyan"/>
        </w:rPr>
        <w:t>the world</w:t>
      </w:r>
      <w:r w:rsidRPr="00795F7E">
        <w:rPr>
          <w:rStyle w:val="AAAUNDERLINEKEYBOARD"/>
          <w:highlight w:val="cyan"/>
        </w:rPr>
        <w:t>—to enter</w:t>
      </w:r>
      <w:r w:rsidRPr="00D34DFA">
        <w:rPr>
          <w:rStyle w:val="AAAUNDERLINEKEYBOARD"/>
        </w:rPr>
        <w:t xml:space="preserve"> a</w:t>
      </w:r>
      <w:r w:rsidRPr="00DB6424">
        <w:rPr>
          <w:sz w:val="16"/>
        </w:rPr>
        <w:t xml:space="preserve"> historically </w:t>
      </w:r>
      <w:r w:rsidRPr="00D34DFA">
        <w:rPr>
          <w:rStyle w:val="AAAUNDERLINEKEYBOARD"/>
        </w:rPr>
        <w:t xml:space="preserve">unprecedented 79th year of a </w:t>
      </w:r>
      <w:r w:rsidRPr="008919C8">
        <w:rPr>
          <w:rStyle w:val="Emphasis"/>
          <w:highlight w:val="cyan"/>
        </w:rPr>
        <w:t>long peace</w:t>
      </w:r>
      <w:r w:rsidRPr="00DB6424">
        <w:rPr>
          <w:sz w:val="16"/>
        </w:rPr>
        <w:t xml:space="preserve">—a period </w:t>
      </w:r>
      <w:r w:rsidRPr="008919C8">
        <w:rPr>
          <w:rStyle w:val="Emphasis"/>
          <w:highlight w:val="cyan"/>
        </w:rPr>
        <w:t>without great power war</w:t>
      </w:r>
      <w:r w:rsidRPr="00DB6424">
        <w:rPr>
          <w:sz w:val="16"/>
        </w:rPr>
        <w:t xml:space="preserve">. This </w:t>
      </w:r>
      <w:r w:rsidRPr="00D34DFA">
        <w:rPr>
          <w:rStyle w:val="AAAUNDERLINEKEYBOARD"/>
        </w:rPr>
        <w:t>security and economic order has enabled</w:t>
      </w:r>
      <w:r w:rsidRPr="00DB6424">
        <w:rPr>
          <w:sz w:val="16"/>
        </w:rPr>
        <w:t xml:space="preserve"> more </w:t>
      </w:r>
      <w:r w:rsidRPr="00D34DFA">
        <w:rPr>
          <w:rStyle w:val="AAAUNDERLINEKEYBOARD"/>
        </w:rPr>
        <w:t>people to see greater increases in</w:t>
      </w:r>
      <w:r w:rsidRPr="00DB6424">
        <w:rPr>
          <w:sz w:val="16"/>
        </w:rPr>
        <w:t xml:space="preserve"> their </w:t>
      </w:r>
      <w:r w:rsidRPr="008919C8">
        <w:rPr>
          <w:rStyle w:val="Emphasis"/>
        </w:rPr>
        <w:t>well-being</w:t>
      </w:r>
      <w:r w:rsidRPr="00D34DFA">
        <w:rPr>
          <w:rStyle w:val="AAAUNDERLINEKEYBOARD"/>
        </w:rPr>
        <w:t xml:space="preserve"> than at any equivalent period</w:t>
      </w:r>
      <w:r w:rsidRPr="00DB6424">
        <w:rPr>
          <w:sz w:val="16"/>
        </w:rPr>
        <w:t xml:space="preserve"> in history. And no population has benefitted more dramatically from this than the 1.4 billion people living in China! Americans have become so accustomed to being at the top of every pecking order for a century—what we call the “American century”—that this is now part of our identity. The American foreign policy establishment is rightly proud of what American leadership has accomplished, not only for the United States, but for the world, and is not about to retreat gracefully.</w:t>
      </w:r>
    </w:p>
    <w:p w14:paraId="377B728B" w14:textId="77777777" w:rsidR="000D4BE4" w:rsidRPr="00795F7E" w:rsidRDefault="000D4BE4" w:rsidP="000D4BE4">
      <w:pPr>
        <w:rPr>
          <w:rStyle w:val="StyleUnderline"/>
          <w:highlight w:val="cyan"/>
        </w:rPr>
      </w:pPr>
      <w:r w:rsidRPr="00D34DFA">
        <w:rPr>
          <w:rStyle w:val="AAAUNDERLINEKEYBOARD"/>
        </w:rPr>
        <w:t xml:space="preserve">Are </w:t>
      </w:r>
      <w:r w:rsidRPr="00795F7E">
        <w:rPr>
          <w:rStyle w:val="AAAUNDERLINEKEYBOARD"/>
          <w:highlight w:val="cyan"/>
        </w:rPr>
        <w:t>Xi</w:t>
      </w:r>
      <w:r w:rsidRPr="00D34DFA">
        <w:rPr>
          <w:rStyle w:val="AAAUNDERLINEKEYBOARD"/>
        </w:rPr>
        <w:t xml:space="preserve"> Jinping </w:t>
      </w:r>
      <w:r w:rsidRPr="00795F7E">
        <w:rPr>
          <w:rStyle w:val="AAAUNDERLINEKEYBOARD"/>
          <w:highlight w:val="cyan"/>
        </w:rPr>
        <w:t>and</w:t>
      </w:r>
      <w:r w:rsidRPr="00D34DFA">
        <w:rPr>
          <w:rStyle w:val="AAAUNDERLINEKEYBOARD"/>
        </w:rPr>
        <w:t xml:space="preserve"> his </w:t>
      </w:r>
      <w:r w:rsidRPr="00795F7E">
        <w:rPr>
          <w:rStyle w:val="AAAUNDERLINEKEYBOARD"/>
          <w:highlight w:val="cyan"/>
        </w:rPr>
        <w:t xml:space="preserve">colleagues </w:t>
      </w:r>
      <w:r w:rsidRPr="008919C8">
        <w:rPr>
          <w:rStyle w:val="Emphasis"/>
          <w:highlight w:val="cyan"/>
        </w:rPr>
        <w:t>serious</w:t>
      </w:r>
      <w:r w:rsidRPr="00795F7E">
        <w:rPr>
          <w:rStyle w:val="AAAUNDERLINEKEYBOARD"/>
          <w:highlight w:val="cyan"/>
        </w:rPr>
        <w:t xml:space="preserve"> about </w:t>
      </w:r>
      <w:r w:rsidRPr="008919C8">
        <w:rPr>
          <w:rStyle w:val="Emphasis"/>
          <w:highlight w:val="cyan"/>
        </w:rPr>
        <w:t>displacing</w:t>
      </w:r>
      <w:r w:rsidRPr="00D34DFA">
        <w:rPr>
          <w:rStyle w:val="AAAUNDERLINEKEYBOARD"/>
        </w:rPr>
        <w:t xml:space="preserve"> the </w:t>
      </w:r>
      <w:r w:rsidRPr="008919C8">
        <w:rPr>
          <w:rStyle w:val="Emphasis"/>
          <w:highlight w:val="cyan"/>
        </w:rPr>
        <w:t>U</w:t>
      </w:r>
      <w:r w:rsidRPr="00DB6424">
        <w:rPr>
          <w:sz w:val="16"/>
        </w:rPr>
        <w:t xml:space="preserve">nited </w:t>
      </w:r>
      <w:r w:rsidRPr="008919C8">
        <w:rPr>
          <w:rStyle w:val="Emphasis"/>
          <w:highlight w:val="cyan"/>
        </w:rPr>
        <w:t>S</w:t>
      </w:r>
      <w:r w:rsidRPr="00DB6424">
        <w:rPr>
          <w:sz w:val="16"/>
        </w:rPr>
        <w:t xml:space="preserve">tates </w:t>
      </w:r>
      <w:r w:rsidRPr="00D34DFA">
        <w:rPr>
          <w:rStyle w:val="AAAUNDERLINEKEYBOARD"/>
        </w:rPr>
        <w:t>as</w:t>
      </w:r>
      <w:r w:rsidRPr="00DB6424">
        <w:rPr>
          <w:sz w:val="16"/>
        </w:rPr>
        <w:t xml:space="preserve"> the </w:t>
      </w:r>
      <w:r w:rsidRPr="008919C8">
        <w:rPr>
          <w:rStyle w:val="Emphasis"/>
        </w:rPr>
        <w:t>predominant power</w:t>
      </w:r>
      <w:r w:rsidRPr="00DB6424">
        <w:rPr>
          <w:sz w:val="16"/>
        </w:rPr>
        <w:t xml:space="preserve"> in the Pacific </w:t>
      </w:r>
      <w:r w:rsidRPr="00D34DFA">
        <w:rPr>
          <w:rStyle w:val="AAAUNDERLINEKEYBOARD"/>
        </w:rPr>
        <w:t>in</w:t>
      </w:r>
      <w:r w:rsidRPr="00DB6424">
        <w:rPr>
          <w:sz w:val="16"/>
        </w:rPr>
        <w:t xml:space="preserve"> the </w:t>
      </w:r>
      <w:r w:rsidRPr="00D34DFA">
        <w:rPr>
          <w:rStyle w:val="AAAUNDERLINEKEYBOARD"/>
        </w:rPr>
        <w:t>foreseeable future</w:t>
      </w:r>
      <w:r w:rsidRPr="00DB6424">
        <w:rPr>
          <w:sz w:val="16"/>
        </w:rPr>
        <w:t>? I put that question to Lee Kuan Yew, the founder and long-time prime minister of Singapore, who was the world’s most insightful China watcher until his death in 2015. I will never forget his response. With his piercing eyes widening with incredulity—as if to say, “Are you joking?”—he responded: “</w:t>
      </w:r>
      <w:r w:rsidRPr="008919C8">
        <w:rPr>
          <w:rStyle w:val="Emphasis"/>
        </w:rPr>
        <w:t>Of course!</w:t>
      </w:r>
      <w:r w:rsidRPr="00DB6424">
        <w:rPr>
          <w:sz w:val="16"/>
        </w:rPr>
        <w:t xml:space="preserve"> Why not? </w:t>
      </w:r>
      <w:r w:rsidRPr="00795F7E">
        <w:rPr>
          <w:rStyle w:val="AAAUNDERLINEKEYBOARD"/>
          <w:highlight w:val="cyan"/>
        </w:rPr>
        <w:t xml:space="preserve">How could they </w:t>
      </w:r>
      <w:r w:rsidRPr="008919C8">
        <w:rPr>
          <w:rStyle w:val="Emphasis"/>
          <w:highlight w:val="cyan"/>
        </w:rPr>
        <w:t>not</w:t>
      </w:r>
      <w:r w:rsidRPr="00795F7E">
        <w:rPr>
          <w:rStyle w:val="AAAUNDERLINEKEYBOARD"/>
          <w:highlight w:val="cyan"/>
        </w:rPr>
        <w:t xml:space="preserve"> aspire to be </w:t>
      </w:r>
      <w:r w:rsidRPr="008919C8">
        <w:rPr>
          <w:rStyle w:val="Emphasis"/>
          <w:highlight w:val="cyan"/>
        </w:rPr>
        <w:t>number one</w:t>
      </w:r>
      <w:r w:rsidRPr="00DB6424">
        <w:rPr>
          <w:sz w:val="16"/>
        </w:rPr>
        <w:t xml:space="preserve"> in Asia—and, </w:t>
      </w:r>
      <w:r w:rsidRPr="00D34DFA">
        <w:rPr>
          <w:rStyle w:val="AAAUNDERLINEKEYBOARD"/>
        </w:rPr>
        <w:t>in</w:t>
      </w:r>
      <w:r w:rsidRPr="00DB6424">
        <w:rPr>
          <w:sz w:val="16"/>
        </w:rPr>
        <w:t xml:space="preserve"> time, </w:t>
      </w:r>
      <w:r w:rsidRPr="008919C8">
        <w:rPr>
          <w:rStyle w:val="Emphasis"/>
        </w:rPr>
        <w:t>the world</w:t>
      </w:r>
      <w:r w:rsidRPr="00DB6424">
        <w:rPr>
          <w:sz w:val="16"/>
        </w:rPr>
        <w:t>?”</w:t>
      </w:r>
    </w:p>
    <w:p w14:paraId="15E6229A" w14:textId="77777777" w:rsidR="000D4BE4" w:rsidRPr="00795F7E" w:rsidRDefault="000D4BE4" w:rsidP="000D4BE4">
      <w:pPr>
        <w:rPr>
          <w:rStyle w:val="StyleUnderline"/>
          <w:highlight w:val="cyan"/>
        </w:rPr>
      </w:pPr>
      <w:r w:rsidRPr="00DB6424">
        <w:rPr>
          <w:sz w:val="16"/>
        </w:rPr>
        <w:t xml:space="preserve">This rivalry creates a classic </w:t>
      </w:r>
      <w:r w:rsidRPr="00D34DFA">
        <w:rPr>
          <w:rStyle w:val="AAAUNDERLINEKEYBOARD"/>
        </w:rPr>
        <w:t xml:space="preserve">Thucydidean </w:t>
      </w:r>
      <w:r w:rsidRPr="00795F7E">
        <w:rPr>
          <w:rStyle w:val="AAAUNDERLINEKEYBOARD"/>
          <w:highlight w:val="cyan"/>
        </w:rPr>
        <w:t>dynamic</w:t>
      </w:r>
      <w:r w:rsidRPr="00DB6424">
        <w:rPr>
          <w:sz w:val="16"/>
        </w:rPr>
        <w:t xml:space="preserve"> that </w:t>
      </w:r>
      <w:r w:rsidRPr="00D34DFA">
        <w:rPr>
          <w:rStyle w:val="AAAUNDERLINEKEYBOARD"/>
        </w:rPr>
        <w:t xml:space="preserve">magnifies misunderstandings, </w:t>
      </w:r>
      <w:r w:rsidRPr="00795F7E">
        <w:rPr>
          <w:rStyle w:val="AAAUNDERLINEKEYBOARD"/>
          <w:highlight w:val="cyan"/>
        </w:rPr>
        <w:t xml:space="preserve">multiplies </w:t>
      </w:r>
      <w:r w:rsidRPr="008919C8">
        <w:rPr>
          <w:rStyle w:val="Emphasis"/>
          <w:highlight w:val="cyan"/>
        </w:rPr>
        <w:t>miscalculations</w:t>
      </w:r>
      <w:r w:rsidRPr="00795F7E">
        <w:rPr>
          <w:rStyle w:val="AAAUNDERLINEKEYBOARD"/>
          <w:highlight w:val="cyan"/>
        </w:rPr>
        <w:t>, and increases</w:t>
      </w:r>
      <w:r w:rsidRPr="00DB6424">
        <w:rPr>
          <w:sz w:val="16"/>
        </w:rPr>
        <w:t xml:space="preserve"> the </w:t>
      </w:r>
      <w:r w:rsidRPr="00795F7E">
        <w:rPr>
          <w:rStyle w:val="AAAUNDERLINEKEYBOARD"/>
          <w:highlight w:val="cyan"/>
        </w:rPr>
        <w:t>impact of</w:t>
      </w:r>
      <w:r w:rsidRPr="00D34DFA">
        <w:rPr>
          <w:rStyle w:val="AAAUNDERLINEKEYBOARD"/>
        </w:rPr>
        <w:t xml:space="preserve"> </w:t>
      </w:r>
      <w:r w:rsidRPr="008919C8">
        <w:rPr>
          <w:rStyle w:val="Emphasis"/>
        </w:rPr>
        <w:t>incidents</w:t>
      </w:r>
      <w:r w:rsidRPr="00D34DFA">
        <w:rPr>
          <w:rStyle w:val="AAAUNDERLINEKEYBOARD"/>
        </w:rPr>
        <w:t xml:space="preserve"> and </w:t>
      </w:r>
      <w:r w:rsidRPr="008919C8">
        <w:rPr>
          <w:rStyle w:val="Emphasis"/>
          <w:highlight w:val="cyan"/>
        </w:rPr>
        <w:t>accidents</w:t>
      </w:r>
      <w:r w:rsidRPr="00795F7E">
        <w:rPr>
          <w:rStyle w:val="AAAUNDERLINEKEYBOARD"/>
          <w:highlight w:val="cyan"/>
        </w:rPr>
        <w:t xml:space="preserve"> that</w:t>
      </w:r>
      <w:r w:rsidRPr="00DB6424">
        <w:rPr>
          <w:sz w:val="16"/>
        </w:rPr>
        <w:t xml:space="preserve"> have historically </w:t>
      </w:r>
      <w:r w:rsidRPr="00795F7E">
        <w:rPr>
          <w:rStyle w:val="AAAUNDERLINEKEYBOARD"/>
          <w:highlight w:val="cyan"/>
        </w:rPr>
        <w:t>end</w:t>
      </w:r>
      <w:r w:rsidRPr="00DB6424">
        <w:rPr>
          <w:sz w:val="16"/>
        </w:rPr>
        <w:t xml:space="preserve">ed </w:t>
      </w:r>
      <w:r w:rsidRPr="00795F7E">
        <w:rPr>
          <w:rStyle w:val="AAAUNDERLINEKEYBOARD"/>
          <w:highlight w:val="cyan"/>
        </w:rPr>
        <w:t xml:space="preserve">in </w:t>
      </w:r>
      <w:r w:rsidRPr="008919C8">
        <w:rPr>
          <w:rStyle w:val="Emphasis"/>
          <w:highlight w:val="cyan"/>
        </w:rPr>
        <w:t>war</w:t>
      </w:r>
      <w:r w:rsidRPr="00D34DFA">
        <w:rPr>
          <w:rStyle w:val="AAAUNDERLINEKEYBOARD"/>
        </w:rPr>
        <w:t>. Of</w:t>
      </w:r>
      <w:r w:rsidRPr="00DB6424">
        <w:rPr>
          <w:sz w:val="16"/>
        </w:rPr>
        <w:t xml:space="preserve"> the </w:t>
      </w:r>
      <w:r w:rsidRPr="008919C8">
        <w:rPr>
          <w:rStyle w:val="Emphasis"/>
        </w:rPr>
        <w:t>16 cases</w:t>
      </w:r>
      <w:r w:rsidRPr="00D34DFA">
        <w:rPr>
          <w:rStyle w:val="AAAUNDERLINEKEYBOARD"/>
        </w:rPr>
        <w:t xml:space="preserve"> in</w:t>
      </w:r>
      <w:r w:rsidRPr="00DB6424">
        <w:rPr>
          <w:sz w:val="16"/>
        </w:rPr>
        <w:t xml:space="preserve"> the </w:t>
      </w:r>
      <w:r w:rsidRPr="00D34DFA">
        <w:rPr>
          <w:rStyle w:val="AAAUNDERLINEKEYBOARD"/>
        </w:rPr>
        <w:t xml:space="preserve">last 500 years in which a major rising power seriously </w:t>
      </w:r>
      <w:r w:rsidRPr="008919C8">
        <w:rPr>
          <w:rStyle w:val="Emphasis"/>
        </w:rPr>
        <w:t>threatened</w:t>
      </w:r>
      <w:r w:rsidRPr="00D34DFA">
        <w:rPr>
          <w:rStyle w:val="AAAUNDERLINEKEYBOARD"/>
        </w:rPr>
        <w:t xml:space="preserve"> to displace</w:t>
      </w:r>
      <w:r w:rsidRPr="00DB6424">
        <w:rPr>
          <w:sz w:val="16"/>
        </w:rPr>
        <w:t xml:space="preserve"> a </w:t>
      </w:r>
      <w:r w:rsidRPr="00D34DFA">
        <w:rPr>
          <w:rStyle w:val="AAAUNDERLINEKEYBOARD"/>
        </w:rPr>
        <w:t xml:space="preserve">ruling power, </w:t>
      </w:r>
      <w:r w:rsidRPr="008919C8">
        <w:rPr>
          <w:rStyle w:val="Emphasis"/>
        </w:rPr>
        <w:t>12</w:t>
      </w:r>
      <w:r w:rsidRPr="00D34DFA">
        <w:rPr>
          <w:rStyle w:val="AAAUNDERLINEKEYBOARD"/>
        </w:rPr>
        <w:t xml:space="preserve"> ended in war</w:t>
      </w:r>
      <w:r w:rsidRPr="00DB6424">
        <w:rPr>
          <w:sz w:val="16"/>
        </w:rPr>
        <w:t>.</w:t>
      </w:r>
    </w:p>
    <w:p w14:paraId="38CA3B32" w14:textId="77777777" w:rsidR="000D4BE4" w:rsidRPr="00795F7E" w:rsidRDefault="000D4BE4" w:rsidP="000D4BE4">
      <w:pPr>
        <w:rPr>
          <w:rStyle w:val="StyleUnderline"/>
          <w:highlight w:val="cyan"/>
        </w:rPr>
      </w:pPr>
      <w:r w:rsidRPr="00DB6424">
        <w:rPr>
          <w:sz w:val="16"/>
        </w:rPr>
        <w:t>Inseparable, conjoined Siamese twins. What neither the United States nor China has come to grips with is the brute fact that the fiercest rivalry of all time is occurring in specific conditions in which neither can by itself ensure its most vital national interest: namely, its own survival.</w:t>
      </w:r>
    </w:p>
    <w:p w14:paraId="414DD16B" w14:textId="77777777" w:rsidR="000D4BE4" w:rsidRPr="00795F7E" w:rsidRDefault="000D4BE4" w:rsidP="000D4BE4">
      <w:pPr>
        <w:rPr>
          <w:rStyle w:val="StyleUnderline"/>
          <w:highlight w:val="cyan"/>
        </w:rPr>
      </w:pPr>
      <w:r w:rsidRPr="00795F7E">
        <w:rPr>
          <w:rStyle w:val="AAAUNDERLINEKEYBOARD"/>
          <w:highlight w:val="cyan"/>
        </w:rPr>
        <w:t>If</w:t>
      </w:r>
      <w:r w:rsidRPr="00DB6424">
        <w:rPr>
          <w:sz w:val="16"/>
        </w:rPr>
        <w:t xml:space="preserve"> accidents, </w:t>
      </w:r>
      <w:r w:rsidRPr="00795F7E">
        <w:rPr>
          <w:rStyle w:val="StyleUnderline"/>
          <w:highlight w:val="cyan"/>
        </w:rPr>
        <w:t>incidents</w:t>
      </w:r>
      <w:r w:rsidRPr="00DB6424">
        <w:rPr>
          <w:sz w:val="16"/>
        </w:rPr>
        <w:t xml:space="preserve">, or third-party provocations </w:t>
      </w:r>
      <w:r w:rsidRPr="00795F7E">
        <w:rPr>
          <w:rStyle w:val="AAAUNDERLINEKEYBOARD"/>
          <w:highlight w:val="cyan"/>
        </w:rPr>
        <w:t>drag</w:t>
      </w:r>
      <w:r w:rsidRPr="00D34DFA">
        <w:rPr>
          <w:rStyle w:val="AAAUNDERLINEKEYBOARD"/>
        </w:rPr>
        <w:t xml:space="preserve"> the </w:t>
      </w:r>
      <w:r w:rsidRPr="00795F7E">
        <w:rPr>
          <w:rStyle w:val="AAAUNDERLINEKEYBOARD"/>
          <w:highlight w:val="cyan"/>
        </w:rPr>
        <w:t xml:space="preserve">rivals into </w:t>
      </w:r>
      <w:r w:rsidRPr="008919C8">
        <w:rPr>
          <w:rStyle w:val="Emphasis"/>
          <w:highlight w:val="cyan"/>
        </w:rPr>
        <w:t>war</w:t>
      </w:r>
      <w:r w:rsidRPr="00DB6424">
        <w:rPr>
          <w:sz w:val="16"/>
        </w:rPr>
        <w:t xml:space="preserve"> (as the assassination of an archduke did in 1914), </w:t>
      </w:r>
      <w:r w:rsidRPr="008919C8">
        <w:rPr>
          <w:rStyle w:val="Emphasis"/>
          <w:highlight w:val="cyan"/>
        </w:rPr>
        <w:t>both</w:t>
      </w:r>
      <w:r w:rsidRPr="00795F7E">
        <w:rPr>
          <w:rStyle w:val="AAAUNDERLINEKEYBOARD"/>
          <w:highlight w:val="cyan"/>
        </w:rPr>
        <w:t xml:space="preserve"> could be </w:t>
      </w:r>
      <w:r w:rsidRPr="008919C8">
        <w:rPr>
          <w:rStyle w:val="Emphasis"/>
          <w:highlight w:val="cyan"/>
        </w:rPr>
        <w:t>erased from the map</w:t>
      </w:r>
      <w:r w:rsidRPr="00DB6424">
        <w:rPr>
          <w:sz w:val="16"/>
        </w:rPr>
        <w:t xml:space="preserve">. President Ronald Reagan’s incandescent lesson—“a </w:t>
      </w:r>
      <w:r w:rsidRPr="008919C8">
        <w:rPr>
          <w:rStyle w:val="Emphasis"/>
        </w:rPr>
        <w:t>nuclear war</w:t>
      </w:r>
      <w:r w:rsidRPr="00D34DFA">
        <w:rPr>
          <w:rStyle w:val="AAAUNDERLINEKEYBOARD"/>
        </w:rPr>
        <w:t xml:space="preserve"> cannot be won and</w:t>
      </w:r>
      <w:r w:rsidRPr="00DB6424">
        <w:rPr>
          <w:sz w:val="16"/>
        </w:rPr>
        <w:t xml:space="preserve"> therefore </w:t>
      </w:r>
      <w:r w:rsidRPr="00D34DFA">
        <w:rPr>
          <w:rStyle w:val="AAAUNDERLINEKEYBOARD"/>
        </w:rPr>
        <w:t>must never be fought</w:t>
      </w:r>
      <w:r w:rsidRPr="00DB6424">
        <w:rPr>
          <w:sz w:val="16"/>
        </w:rPr>
        <w:t>”—is, thus, a foundational truth in U.S.-China relations. In an analog that has been called Climate MAD, on current trajectories, unconstrained Chinese or American greenhouse gas emissions could so disrupt the enclosed biosphere in which we both live that neither of us could survive. In the financial arena, the United States and China are now so deeply entangled that a financial crisis in one could lead to a global depression for all. When, in 2008, Wall Street risk-taking caused a great financial crisis in the United States, only joint stimuli by both China and the United States prevented that from spiraling into a global depression. Cooperation is also required to contain transnational threats—the proliferation of nuclear weapons, pandemics, and global terrorism—sustain the benefits both countries’ citizens expect and demand from trade, and to advance science, technology, and knowledge.</w:t>
      </w:r>
    </w:p>
    <w:p w14:paraId="6167D10F" w14:textId="77777777" w:rsidR="000D4BE4" w:rsidRPr="00795F7E" w:rsidRDefault="000D4BE4" w:rsidP="000D4BE4">
      <w:pPr>
        <w:pStyle w:val="Heading4"/>
        <w:rPr>
          <w:rStyle w:val="StyleUnderline"/>
          <w:highlight w:val="cyan"/>
        </w:rPr>
      </w:pPr>
      <w:r>
        <w:t xml:space="preserve">The plan solves. It boosts </w:t>
      </w:r>
      <w:r w:rsidRPr="00100DFF">
        <w:rPr>
          <w:u w:val="single"/>
        </w:rPr>
        <w:t>productivity</w:t>
      </w:r>
      <w:r>
        <w:t xml:space="preserve"> by increasing the </w:t>
      </w:r>
      <w:r w:rsidRPr="00100DFF">
        <w:rPr>
          <w:u w:val="single"/>
        </w:rPr>
        <w:t>quality</w:t>
      </w:r>
      <w:r>
        <w:t xml:space="preserve"> AND </w:t>
      </w:r>
      <w:r w:rsidRPr="00100DFF">
        <w:rPr>
          <w:u w:val="single"/>
        </w:rPr>
        <w:t>training</w:t>
      </w:r>
      <w:r>
        <w:t xml:space="preserve"> of workers.</w:t>
      </w:r>
    </w:p>
    <w:p w14:paraId="66CC0876" w14:textId="77777777" w:rsidR="000D4BE4" w:rsidRPr="00795F7E" w:rsidRDefault="000D4BE4" w:rsidP="000D4BE4">
      <w:pPr>
        <w:rPr>
          <w:rStyle w:val="StyleUnderline"/>
          <w:highlight w:val="cyan"/>
        </w:rPr>
      </w:pPr>
      <w:r w:rsidRPr="009528B8">
        <w:t xml:space="preserve">David </w:t>
      </w:r>
      <w:r w:rsidRPr="009528B8">
        <w:rPr>
          <w:rStyle w:val="Style13ptBold"/>
        </w:rPr>
        <w:t>Madland 21</w:t>
      </w:r>
      <w:r w:rsidRPr="009528B8">
        <w:t xml:space="preserve">. </w:t>
      </w:r>
      <w:r>
        <w:t>Senior Fellow at the Center for American Progress, Ph.D. in Political Science and Government, B.S. in Political Economy. “</w:t>
      </w:r>
      <w:r w:rsidRPr="00DF0C1F">
        <w:t>Unions as the Solution</w:t>
      </w:r>
      <w:r>
        <w:t xml:space="preserve">.” </w:t>
      </w:r>
      <w:r w:rsidRPr="003728FD">
        <w:rPr>
          <w:i/>
          <w:iCs/>
        </w:rPr>
        <w:t>Union: How Bold Labor Reforms Can Repair, Revitalize, and Reunite the United States</w:t>
      </w:r>
      <w:r w:rsidRPr="009528B8">
        <w:t xml:space="preserve">. </w:t>
      </w:r>
      <w:r>
        <w:t>5/15/2021</w:t>
      </w:r>
      <w:r w:rsidRPr="009528B8">
        <w:t xml:space="preserve">. </w:t>
      </w:r>
      <w:r>
        <w:t>ILR Press. pp. 71-76.</w:t>
      </w:r>
    </w:p>
    <w:p w14:paraId="3C6D72CE" w14:textId="77777777" w:rsidR="000D4BE4" w:rsidRPr="00795F7E" w:rsidRDefault="000D4BE4" w:rsidP="000D4BE4">
      <w:pPr>
        <w:rPr>
          <w:rStyle w:val="StyleUnderline"/>
          <w:highlight w:val="cyan"/>
        </w:rPr>
      </w:pPr>
      <w:r w:rsidRPr="00DB6424">
        <w:rPr>
          <w:sz w:val="16"/>
        </w:rPr>
        <w:t xml:space="preserve">Moreover, the </w:t>
      </w:r>
      <w:r w:rsidRPr="00D34DFA">
        <w:rPr>
          <w:rStyle w:val="Emphasis"/>
        </w:rPr>
        <w:t>labor market</w:t>
      </w:r>
      <w:r w:rsidRPr="00D34DFA">
        <w:rPr>
          <w:rStyle w:val="StyleUnderline"/>
        </w:rPr>
        <w:t xml:space="preserve"> is different</w:t>
      </w:r>
      <w:r w:rsidRPr="00DB6424">
        <w:rPr>
          <w:sz w:val="16"/>
        </w:rPr>
        <w:t xml:space="preserve"> than other markets. People are not widgets. </w:t>
      </w:r>
      <w:r w:rsidRPr="00D34DFA">
        <w:rPr>
          <w:rStyle w:val="StyleUnderline"/>
        </w:rPr>
        <w:t xml:space="preserve">If the </w:t>
      </w:r>
      <w:r w:rsidRPr="00D34DFA">
        <w:rPr>
          <w:rStyle w:val="Emphasis"/>
        </w:rPr>
        <w:t>price</w:t>
      </w:r>
      <w:r w:rsidRPr="00D34DFA">
        <w:rPr>
          <w:rStyle w:val="StyleUnderline"/>
        </w:rPr>
        <w:t xml:space="preserve"> of a </w:t>
      </w:r>
      <w:r w:rsidRPr="00D34DFA">
        <w:rPr>
          <w:rStyle w:val="Emphasis"/>
        </w:rPr>
        <w:t>commodity</w:t>
      </w:r>
      <w:r w:rsidRPr="00DB6424">
        <w:rPr>
          <w:sz w:val="16"/>
        </w:rPr>
        <w:t xml:space="preserve">, like oil, </w:t>
      </w:r>
      <w:r w:rsidRPr="00D34DFA">
        <w:rPr>
          <w:rStyle w:val="StyleUnderline"/>
        </w:rPr>
        <w:t xml:space="preserve">goes up, the </w:t>
      </w:r>
      <w:r w:rsidRPr="00D34DFA">
        <w:rPr>
          <w:rStyle w:val="Emphasis"/>
        </w:rPr>
        <w:t>commodity</w:t>
      </w:r>
      <w:r w:rsidRPr="00D34DFA">
        <w:rPr>
          <w:rStyle w:val="StyleUnderline"/>
        </w:rPr>
        <w:t xml:space="preserve"> still performs the same</w:t>
      </w:r>
      <w:r w:rsidRPr="00DB6424">
        <w:rPr>
          <w:sz w:val="16"/>
        </w:rPr>
        <w:t xml:space="preserve">. But, </w:t>
      </w:r>
      <w:r w:rsidRPr="00795F7E">
        <w:rPr>
          <w:rStyle w:val="StyleUnderline"/>
          <w:highlight w:val="cyan"/>
        </w:rPr>
        <w:t>if</w:t>
      </w:r>
      <w:r w:rsidRPr="00D34DFA">
        <w:rPr>
          <w:rStyle w:val="StyleUnderline"/>
        </w:rPr>
        <w:t xml:space="preserve"> a </w:t>
      </w:r>
      <w:r w:rsidRPr="00D34DFA">
        <w:rPr>
          <w:rStyle w:val="Emphasis"/>
        </w:rPr>
        <w:t xml:space="preserve">worker’s </w:t>
      </w:r>
      <w:r w:rsidRPr="00795F7E">
        <w:rPr>
          <w:rStyle w:val="Emphasis"/>
          <w:highlight w:val="cyan"/>
        </w:rPr>
        <w:t>pay</w:t>
      </w:r>
      <w:r w:rsidRPr="00795F7E">
        <w:rPr>
          <w:rStyle w:val="StyleUnderline"/>
          <w:highlight w:val="cyan"/>
        </w:rPr>
        <w:t xml:space="preserve"> increases</w:t>
      </w:r>
      <w:r w:rsidRPr="00DB6424">
        <w:rPr>
          <w:sz w:val="16"/>
        </w:rPr>
        <w:t xml:space="preserve">, something different happens. Some </w:t>
      </w:r>
      <w:r w:rsidRPr="00795F7E">
        <w:rPr>
          <w:rStyle w:val="StyleUnderline"/>
          <w:highlight w:val="cyan"/>
        </w:rPr>
        <w:t>workers value</w:t>
      </w:r>
      <w:r w:rsidRPr="00D34DFA">
        <w:rPr>
          <w:rStyle w:val="StyleUnderline"/>
        </w:rPr>
        <w:t xml:space="preserve"> their </w:t>
      </w:r>
      <w:r w:rsidRPr="00795F7E">
        <w:rPr>
          <w:rStyle w:val="StyleUnderline"/>
          <w:highlight w:val="cyan"/>
        </w:rPr>
        <w:t>job more</w:t>
      </w:r>
      <w:r w:rsidRPr="00DB6424">
        <w:rPr>
          <w:sz w:val="16"/>
        </w:rPr>
        <w:t xml:space="preserve"> and are </w:t>
      </w:r>
      <w:r w:rsidRPr="00D34DFA">
        <w:rPr>
          <w:rStyle w:val="StyleUnderline"/>
        </w:rPr>
        <w:t>less likely to leave</w:t>
      </w:r>
      <w:r w:rsidRPr="00DB6424">
        <w:rPr>
          <w:sz w:val="16"/>
        </w:rPr>
        <w:t xml:space="preserve">— which </w:t>
      </w:r>
      <w:r w:rsidRPr="00795F7E">
        <w:rPr>
          <w:rStyle w:val="StyleUnderline"/>
          <w:highlight w:val="cyan"/>
        </w:rPr>
        <w:t xml:space="preserve">reduces </w:t>
      </w:r>
      <w:r w:rsidRPr="00795F7E">
        <w:rPr>
          <w:rStyle w:val="Emphasis"/>
          <w:highlight w:val="cyan"/>
        </w:rPr>
        <w:t>turnover</w:t>
      </w:r>
      <w:r w:rsidRPr="00DB6424">
        <w:rPr>
          <w:sz w:val="16"/>
        </w:rPr>
        <w:t xml:space="preserve">, and turnover is </w:t>
      </w:r>
      <w:r w:rsidRPr="00D34DFA">
        <w:rPr>
          <w:rStyle w:val="Emphasis"/>
        </w:rPr>
        <w:t xml:space="preserve">quite </w:t>
      </w:r>
      <w:r w:rsidRPr="00795F7E">
        <w:rPr>
          <w:rStyle w:val="Emphasis"/>
          <w:highlight w:val="cyan"/>
        </w:rPr>
        <w:t>costly</w:t>
      </w:r>
      <w:r w:rsidRPr="00795F7E">
        <w:rPr>
          <w:rStyle w:val="StyleUnderline"/>
          <w:highlight w:val="cyan"/>
        </w:rPr>
        <w:t xml:space="preserve"> to </w:t>
      </w:r>
      <w:r w:rsidRPr="00795F7E">
        <w:rPr>
          <w:rStyle w:val="Emphasis"/>
          <w:highlight w:val="cyan"/>
        </w:rPr>
        <w:t>employers</w:t>
      </w:r>
      <w:r w:rsidRPr="00DB6424">
        <w:rPr>
          <w:sz w:val="16"/>
        </w:rPr>
        <w:t xml:space="preserve">. Some </w:t>
      </w:r>
      <w:r w:rsidRPr="00795F7E">
        <w:rPr>
          <w:rStyle w:val="Emphasis"/>
          <w:highlight w:val="cyan"/>
        </w:rPr>
        <w:t>workers</w:t>
      </w:r>
      <w:r w:rsidRPr="00DB6424">
        <w:rPr>
          <w:sz w:val="16"/>
        </w:rPr>
        <w:t xml:space="preserve"> may </w:t>
      </w:r>
      <w:r w:rsidRPr="00795F7E">
        <w:rPr>
          <w:rStyle w:val="StyleUnderline"/>
          <w:highlight w:val="cyan"/>
        </w:rPr>
        <w:t xml:space="preserve">increase </w:t>
      </w:r>
      <w:r w:rsidRPr="00D34DFA">
        <w:rPr>
          <w:rStyle w:val="Emphasis"/>
        </w:rPr>
        <w:t xml:space="preserve">their </w:t>
      </w:r>
      <w:r w:rsidRPr="00795F7E">
        <w:rPr>
          <w:rStyle w:val="Emphasis"/>
          <w:highlight w:val="cyan"/>
        </w:rPr>
        <w:t>effort</w:t>
      </w:r>
      <w:r w:rsidRPr="00D34DFA">
        <w:rPr>
          <w:rStyle w:val="StyleUnderline"/>
        </w:rPr>
        <w:t xml:space="preserve"> because they feel they are being paid what they are </w:t>
      </w:r>
      <w:r w:rsidRPr="00D34DFA">
        <w:rPr>
          <w:rStyle w:val="Emphasis"/>
        </w:rPr>
        <w:t>worth</w:t>
      </w:r>
      <w:r w:rsidRPr="00DB6424">
        <w:rPr>
          <w:sz w:val="16"/>
        </w:rPr>
        <w:t xml:space="preserve">. Some </w:t>
      </w:r>
      <w:r w:rsidRPr="00D34DFA">
        <w:rPr>
          <w:rStyle w:val="StyleUnderline"/>
        </w:rPr>
        <w:t xml:space="preserve">employers restructure </w:t>
      </w:r>
      <w:r w:rsidRPr="00D34DFA">
        <w:rPr>
          <w:rStyle w:val="Emphasis"/>
        </w:rPr>
        <w:t>processes</w:t>
      </w:r>
      <w:r w:rsidRPr="00D34DFA">
        <w:rPr>
          <w:rStyle w:val="StyleUnderline"/>
        </w:rPr>
        <w:t xml:space="preserve"> to help </w:t>
      </w:r>
      <w:r w:rsidRPr="00795F7E">
        <w:rPr>
          <w:rStyle w:val="StyleUnderline"/>
          <w:highlight w:val="cyan"/>
        </w:rPr>
        <w:t xml:space="preserve">make workers </w:t>
      </w:r>
      <w:r w:rsidRPr="00795F7E">
        <w:rPr>
          <w:rStyle w:val="Emphasis"/>
          <w:highlight w:val="cyan"/>
        </w:rPr>
        <w:t>more productive</w:t>
      </w:r>
      <w:r w:rsidRPr="00DB6424">
        <w:rPr>
          <w:sz w:val="16"/>
        </w:rPr>
        <w:t xml:space="preserve"> and promote additional training to help workers become more efficient. </w:t>
      </w:r>
      <w:r w:rsidRPr="00D34DFA">
        <w:rPr>
          <w:rStyle w:val="StyleUnderline"/>
        </w:rPr>
        <w:t>Workers</w:t>
      </w:r>
      <w:r w:rsidRPr="00DB6424">
        <w:rPr>
          <w:sz w:val="16"/>
        </w:rPr>
        <w:t xml:space="preserve"> can also </w:t>
      </w:r>
      <w:r w:rsidRPr="00D34DFA">
        <w:rPr>
          <w:rStyle w:val="StyleUnderline"/>
        </w:rPr>
        <w:t xml:space="preserve">have </w:t>
      </w:r>
      <w:r w:rsidRPr="00D34DFA">
        <w:rPr>
          <w:rStyle w:val="Emphasis"/>
        </w:rPr>
        <w:t xml:space="preserve">good </w:t>
      </w:r>
      <w:r w:rsidRPr="00795F7E">
        <w:rPr>
          <w:rStyle w:val="Emphasis"/>
          <w:highlight w:val="cyan"/>
        </w:rPr>
        <w:t>ideas</w:t>
      </w:r>
      <w:r w:rsidRPr="00795F7E">
        <w:rPr>
          <w:rStyle w:val="StyleUnderline"/>
          <w:highlight w:val="cyan"/>
        </w:rPr>
        <w:t xml:space="preserve"> to improve </w:t>
      </w:r>
      <w:r w:rsidRPr="00795F7E">
        <w:rPr>
          <w:rStyle w:val="Emphasis"/>
          <w:highlight w:val="cyan"/>
        </w:rPr>
        <w:t>productivity</w:t>
      </w:r>
      <w:r w:rsidRPr="00D34DFA">
        <w:rPr>
          <w:rStyle w:val="StyleUnderline"/>
        </w:rPr>
        <w:t xml:space="preserve"> and</w:t>
      </w:r>
      <w:r w:rsidRPr="00DB6424">
        <w:rPr>
          <w:sz w:val="16"/>
        </w:rPr>
        <w:t xml:space="preserve"> may </w:t>
      </w:r>
      <w:r w:rsidRPr="00D34DFA">
        <w:rPr>
          <w:rStyle w:val="StyleUnderline"/>
        </w:rPr>
        <w:t xml:space="preserve">be </w:t>
      </w:r>
      <w:r w:rsidRPr="00795F7E">
        <w:rPr>
          <w:rStyle w:val="Emphasis"/>
          <w:highlight w:val="cyan"/>
        </w:rPr>
        <w:t>more likely</w:t>
      </w:r>
      <w:r w:rsidRPr="00795F7E">
        <w:rPr>
          <w:rStyle w:val="StyleUnderline"/>
          <w:highlight w:val="cyan"/>
        </w:rPr>
        <w:t xml:space="preserve"> </w:t>
      </w:r>
      <w:r w:rsidRPr="00AD765E">
        <w:rPr>
          <w:rStyle w:val="StyleUnderline"/>
        </w:rPr>
        <w:t>to offer</w:t>
      </w:r>
      <w:r w:rsidRPr="00D34DFA">
        <w:rPr>
          <w:rStyle w:val="StyleUnderline"/>
        </w:rPr>
        <w:t xml:space="preserve"> them </w:t>
      </w:r>
      <w:r w:rsidRPr="00795F7E">
        <w:rPr>
          <w:rStyle w:val="StyleUnderline"/>
          <w:highlight w:val="cyan"/>
        </w:rPr>
        <w:t>when</w:t>
      </w:r>
      <w:r w:rsidRPr="00D34DFA">
        <w:rPr>
          <w:rStyle w:val="StyleUnderline"/>
        </w:rPr>
        <w:t xml:space="preserve"> they feel they are being </w:t>
      </w:r>
      <w:r w:rsidRPr="00795F7E">
        <w:rPr>
          <w:rStyle w:val="Emphasis"/>
          <w:highlight w:val="cyan"/>
        </w:rPr>
        <w:t>fairly compensated</w:t>
      </w:r>
      <w:r w:rsidRPr="00DB6424">
        <w:rPr>
          <w:sz w:val="16"/>
        </w:rPr>
        <w:t xml:space="preserve"> and feel their voice is heard.</w:t>
      </w:r>
    </w:p>
    <w:p w14:paraId="4DDA1DCE" w14:textId="77777777" w:rsidR="000D4BE4" w:rsidRPr="00795F7E" w:rsidRDefault="000D4BE4" w:rsidP="000D4BE4">
      <w:pPr>
        <w:rPr>
          <w:rStyle w:val="StyleUnderline"/>
          <w:highlight w:val="cyan"/>
        </w:rPr>
      </w:pPr>
      <w:r w:rsidRPr="00DB6424">
        <w:rPr>
          <w:sz w:val="16"/>
        </w:rPr>
        <w:t xml:space="preserve">Further, </w:t>
      </w:r>
      <w:r w:rsidRPr="00D34DFA">
        <w:rPr>
          <w:rStyle w:val="Emphasis"/>
        </w:rPr>
        <w:t xml:space="preserve">higher </w:t>
      </w:r>
      <w:r w:rsidRPr="00795F7E">
        <w:rPr>
          <w:rStyle w:val="Emphasis"/>
          <w:highlight w:val="cyan"/>
        </w:rPr>
        <w:t>wages</w:t>
      </w:r>
      <w:r w:rsidRPr="00D34DFA">
        <w:rPr>
          <w:rStyle w:val="StyleUnderline"/>
        </w:rPr>
        <w:t xml:space="preserve"> also </w:t>
      </w:r>
      <w:r w:rsidRPr="00795F7E">
        <w:rPr>
          <w:rStyle w:val="StyleUnderline"/>
          <w:highlight w:val="cyan"/>
        </w:rPr>
        <w:t xml:space="preserve">enable </w:t>
      </w:r>
      <w:r w:rsidRPr="00795F7E">
        <w:rPr>
          <w:rStyle w:val="Emphasis"/>
          <w:highlight w:val="cyan"/>
        </w:rPr>
        <w:t>workers</w:t>
      </w:r>
      <w:r w:rsidRPr="00795F7E">
        <w:rPr>
          <w:rStyle w:val="StyleUnderline"/>
          <w:highlight w:val="cyan"/>
        </w:rPr>
        <w:t xml:space="preserve"> to purchase </w:t>
      </w:r>
      <w:r w:rsidRPr="00D34DFA">
        <w:rPr>
          <w:rStyle w:val="Emphasis"/>
        </w:rPr>
        <w:t xml:space="preserve">more </w:t>
      </w:r>
      <w:r w:rsidRPr="00795F7E">
        <w:rPr>
          <w:rStyle w:val="Emphasis"/>
          <w:highlight w:val="cyan"/>
        </w:rPr>
        <w:t>goods</w:t>
      </w:r>
      <w:r w:rsidRPr="00DB6424">
        <w:rPr>
          <w:sz w:val="16"/>
        </w:rPr>
        <w:t xml:space="preserve"> and services. </w:t>
      </w:r>
      <w:r w:rsidRPr="00795F7E">
        <w:rPr>
          <w:rStyle w:val="StyleUnderline"/>
          <w:highlight w:val="cyan"/>
        </w:rPr>
        <w:t>Increased</w:t>
      </w:r>
      <w:r w:rsidRPr="00DB6424">
        <w:rPr>
          <w:sz w:val="16"/>
        </w:rPr>
        <w:t xml:space="preserve"> consumer </w:t>
      </w:r>
      <w:r w:rsidRPr="00795F7E">
        <w:rPr>
          <w:rStyle w:val="Emphasis"/>
          <w:highlight w:val="cyan"/>
        </w:rPr>
        <w:t>demand</w:t>
      </w:r>
      <w:r w:rsidRPr="00795F7E">
        <w:rPr>
          <w:rStyle w:val="StyleUnderline"/>
          <w:highlight w:val="cyan"/>
        </w:rPr>
        <w:t xml:space="preserve"> gives firms</w:t>
      </w:r>
      <w:r w:rsidRPr="00D34DFA">
        <w:rPr>
          <w:rStyle w:val="StyleUnderline"/>
        </w:rPr>
        <w:t xml:space="preserve"> an </w:t>
      </w:r>
      <w:r w:rsidRPr="00795F7E">
        <w:rPr>
          <w:rStyle w:val="Emphasis"/>
          <w:highlight w:val="cyan"/>
        </w:rPr>
        <w:t>incentive</w:t>
      </w:r>
      <w:r w:rsidRPr="00795F7E">
        <w:rPr>
          <w:rStyle w:val="StyleUnderline"/>
          <w:highlight w:val="cyan"/>
        </w:rPr>
        <w:t xml:space="preserve"> to invest in </w:t>
      </w:r>
      <w:r w:rsidRPr="00795F7E">
        <w:rPr>
          <w:rStyle w:val="Emphasis"/>
          <w:highlight w:val="cyan"/>
        </w:rPr>
        <w:t>new</w:t>
      </w:r>
      <w:r w:rsidRPr="00D34DFA">
        <w:rPr>
          <w:rStyle w:val="Emphasis"/>
        </w:rPr>
        <w:t xml:space="preserve"> factories</w:t>
      </w:r>
      <w:r w:rsidRPr="00DB6424">
        <w:rPr>
          <w:sz w:val="16"/>
        </w:rPr>
        <w:t xml:space="preserve"> and </w:t>
      </w:r>
      <w:r w:rsidRPr="00795F7E">
        <w:rPr>
          <w:rStyle w:val="Emphasis"/>
          <w:highlight w:val="cyan"/>
        </w:rPr>
        <w:t>products</w:t>
      </w:r>
      <w:r w:rsidRPr="00DB6424">
        <w:rPr>
          <w:sz w:val="16"/>
        </w:rPr>
        <w:t xml:space="preserve">, which can </w:t>
      </w:r>
      <w:r w:rsidRPr="00795F7E">
        <w:rPr>
          <w:rStyle w:val="StyleUnderline"/>
          <w:highlight w:val="cyan"/>
        </w:rPr>
        <w:t xml:space="preserve">create </w:t>
      </w:r>
      <w:r w:rsidRPr="00D34DFA">
        <w:rPr>
          <w:rStyle w:val="Emphasis"/>
        </w:rPr>
        <w:t xml:space="preserve">additional </w:t>
      </w:r>
      <w:r w:rsidRPr="00795F7E">
        <w:rPr>
          <w:rStyle w:val="Emphasis"/>
          <w:highlight w:val="cyan"/>
        </w:rPr>
        <w:t>jobs</w:t>
      </w:r>
      <w:r w:rsidRPr="00DB6424">
        <w:rPr>
          <w:sz w:val="16"/>
        </w:rPr>
        <w:t xml:space="preserve">. Put another way—the ability to pay low wages may be helpful for a particular firm, but </w:t>
      </w:r>
      <w:r w:rsidRPr="00D34DFA">
        <w:rPr>
          <w:rStyle w:val="StyleUnderline"/>
        </w:rPr>
        <w:t>low wages are not necessarily good for the broader economy</w:t>
      </w:r>
      <w:r w:rsidRPr="00DB6424">
        <w:rPr>
          <w:sz w:val="16"/>
        </w:rPr>
        <w:t>. The growing economy relies on growing consumer demand.</w:t>
      </w:r>
    </w:p>
    <w:p w14:paraId="43B640ED" w14:textId="77777777" w:rsidR="000D4BE4" w:rsidRPr="00795F7E" w:rsidRDefault="000D4BE4" w:rsidP="000D4BE4">
      <w:pPr>
        <w:rPr>
          <w:rStyle w:val="StyleUnderline"/>
          <w:highlight w:val="cyan"/>
        </w:rPr>
      </w:pPr>
      <w:r w:rsidRPr="00DB6424">
        <w:rPr>
          <w:sz w:val="16"/>
        </w:rPr>
        <w:t xml:space="preserve">In a similar vein, </w:t>
      </w:r>
      <w:r w:rsidRPr="00795F7E">
        <w:rPr>
          <w:rStyle w:val="Emphasis"/>
          <w:highlight w:val="cyan"/>
        </w:rPr>
        <w:t>employers</w:t>
      </w:r>
      <w:r w:rsidRPr="00DB6424">
        <w:rPr>
          <w:sz w:val="16"/>
        </w:rPr>
        <w:t xml:space="preserve"> also often </w:t>
      </w:r>
      <w:r w:rsidRPr="00795F7E">
        <w:rPr>
          <w:rStyle w:val="StyleUnderline"/>
          <w:highlight w:val="cyan"/>
        </w:rPr>
        <w:t xml:space="preserve">underinvest in </w:t>
      </w:r>
      <w:r w:rsidRPr="00795F7E">
        <w:rPr>
          <w:rStyle w:val="Emphasis"/>
          <w:highlight w:val="cyan"/>
        </w:rPr>
        <w:t>training</w:t>
      </w:r>
      <w:r w:rsidRPr="00DB6424">
        <w:rPr>
          <w:sz w:val="16"/>
        </w:rPr>
        <w:t xml:space="preserve">—relative to both their needs and the best interest of society. This occurs in part </w:t>
      </w:r>
      <w:r w:rsidRPr="00D34DFA">
        <w:rPr>
          <w:rStyle w:val="StyleUnderline"/>
        </w:rPr>
        <w:t>because employers fear</w:t>
      </w:r>
      <w:r w:rsidRPr="00DB6424">
        <w:rPr>
          <w:sz w:val="16"/>
        </w:rPr>
        <w:t xml:space="preserve"> their </w:t>
      </w:r>
      <w:r w:rsidRPr="00D34DFA">
        <w:rPr>
          <w:rStyle w:val="Emphasis"/>
        </w:rPr>
        <w:t>competitors</w:t>
      </w:r>
      <w:r w:rsidRPr="00D34DFA">
        <w:rPr>
          <w:rStyle w:val="StyleUnderline"/>
        </w:rPr>
        <w:t xml:space="preserve"> will hire away workers</w:t>
      </w:r>
      <w:r w:rsidRPr="00DB6424">
        <w:rPr>
          <w:sz w:val="16"/>
        </w:rPr>
        <w:t xml:space="preserve"> they have spent money to train before they are able to recoup their investment. A related reason is that turnover is very high in some jobs—in large part because pay is low—so </w:t>
      </w:r>
      <w:r w:rsidRPr="00D34DFA">
        <w:rPr>
          <w:rStyle w:val="StyleUnderline"/>
        </w:rPr>
        <w:t xml:space="preserve">employers </w:t>
      </w:r>
      <w:r w:rsidRPr="00795F7E">
        <w:rPr>
          <w:rStyle w:val="StyleUnderline"/>
          <w:highlight w:val="cyan"/>
        </w:rPr>
        <w:t xml:space="preserve">do not want to train </w:t>
      </w:r>
      <w:r w:rsidRPr="00795F7E">
        <w:rPr>
          <w:rStyle w:val="Emphasis"/>
          <w:highlight w:val="cyan"/>
        </w:rPr>
        <w:t>workers</w:t>
      </w:r>
      <w:r w:rsidRPr="00D34DFA">
        <w:rPr>
          <w:rStyle w:val="StyleUnderline"/>
        </w:rPr>
        <w:t xml:space="preserve"> that are just going </w:t>
      </w:r>
      <w:r w:rsidRPr="00795F7E">
        <w:rPr>
          <w:rStyle w:val="StyleUnderline"/>
          <w:highlight w:val="cyan"/>
        </w:rPr>
        <w:t>to leave</w:t>
      </w:r>
      <w:r w:rsidRPr="00DB6424">
        <w:rPr>
          <w:sz w:val="16"/>
        </w:rPr>
        <w:t xml:space="preserve"> the job. As a result, it </w:t>
      </w:r>
      <w:r w:rsidRPr="00D34DFA">
        <w:rPr>
          <w:rStyle w:val="StyleUnderline"/>
        </w:rPr>
        <w:t xml:space="preserve">may be </w:t>
      </w:r>
      <w:r w:rsidRPr="00D34DFA">
        <w:rPr>
          <w:rStyle w:val="Emphasis"/>
        </w:rPr>
        <w:t>rational</w:t>
      </w:r>
      <w:r w:rsidRPr="00DB6424">
        <w:rPr>
          <w:sz w:val="16"/>
        </w:rPr>
        <w:t xml:space="preserve"> for an individual firm </w:t>
      </w:r>
      <w:r w:rsidRPr="00D34DFA">
        <w:rPr>
          <w:rStyle w:val="StyleUnderline"/>
        </w:rPr>
        <w:t xml:space="preserve">to avoid </w:t>
      </w:r>
      <w:r w:rsidRPr="00D34DFA">
        <w:rPr>
          <w:rStyle w:val="Emphasis"/>
        </w:rPr>
        <w:t>training</w:t>
      </w:r>
      <w:r w:rsidRPr="00D34DFA">
        <w:rPr>
          <w:rStyle w:val="StyleUnderline"/>
        </w:rPr>
        <w:t xml:space="preserve"> </w:t>
      </w:r>
      <w:r w:rsidRPr="00DB6424">
        <w:rPr>
          <w:sz w:val="16"/>
        </w:rPr>
        <w:t xml:space="preserve">investments </w:t>
      </w:r>
      <w:r w:rsidRPr="00D34DFA">
        <w:rPr>
          <w:rStyle w:val="StyleUnderline"/>
        </w:rPr>
        <w:t xml:space="preserve">and instead hire </w:t>
      </w:r>
      <w:r w:rsidRPr="00D34DFA">
        <w:rPr>
          <w:rStyle w:val="Emphasis"/>
        </w:rPr>
        <w:t>trained workers</w:t>
      </w:r>
      <w:r w:rsidRPr="00D34DFA">
        <w:rPr>
          <w:rStyle w:val="StyleUnderline"/>
        </w:rPr>
        <w:t xml:space="preserve"> from </w:t>
      </w:r>
      <w:r w:rsidRPr="00D34DFA">
        <w:rPr>
          <w:rStyle w:val="Emphasis"/>
        </w:rPr>
        <w:t>another company</w:t>
      </w:r>
      <w:r w:rsidRPr="00DB6424">
        <w:rPr>
          <w:sz w:val="16"/>
        </w:rPr>
        <w:t xml:space="preserve"> or just let workers leave the industry. But </w:t>
      </w:r>
      <w:r w:rsidRPr="00D34DFA">
        <w:rPr>
          <w:rStyle w:val="StyleUnderline"/>
        </w:rPr>
        <w:t xml:space="preserve">this can </w:t>
      </w:r>
      <w:r w:rsidRPr="00795F7E">
        <w:rPr>
          <w:rStyle w:val="StyleUnderline"/>
          <w:highlight w:val="cyan"/>
        </w:rPr>
        <w:t>lead to</w:t>
      </w:r>
      <w:r w:rsidRPr="00D34DFA">
        <w:rPr>
          <w:rStyle w:val="StyleUnderline"/>
        </w:rPr>
        <w:t xml:space="preserve"> a </w:t>
      </w:r>
      <w:r w:rsidRPr="00795F7E">
        <w:rPr>
          <w:rStyle w:val="StyleUnderline"/>
          <w:highlight w:val="cyan"/>
        </w:rPr>
        <w:t>problem</w:t>
      </w:r>
      <w:r w:rsidRPr="00D34DFA">
        <w:rPr>
          <w:rStyle w:val="StyleUnderline"/>
        </w:rPr>
        <w:t xml:space="preserve"> for the </w:t>
      </w:r>
      <w:r w:rsidRPr="00D34DFA">
        <w:rPr>
          <w:rStyle w:val="Emphasis"/>
        </w:rPr>
        <w:t>overall economy</w:t>
      </w:r>
      <w:r w:rsidRPr="00795F7E">
        <w:rPr>
          <w:rStyle w:val="StyleUnderline"/>
          <w:highlight w:val="cyan"/>
        </w:rPr>
        <w:t>. Unions</w:t>
      </w:r>
      <w:r w:rsidRPr="00D34DFA">
        <w:rPr>
          <w:rStyle w:val="StyleUnderline"/>
        </w:rPr>
        <w:t xml:space="preserve"> can </w:t>
      </w:r>
      <w:r w:rsidRPr="00795F7E">
        <w:rPr>
          <w:rStyle w:val="StyleUnderline"/>
          <w:highlight w:val="cyan"/>
        </w:rPr>
        <w:t>negotiate</w:t>
      </w:r>
      <w:r w:rsidRPr="00D34DFA">
        <w:rPr>
          <w:rStyle w:val="StyleUnderline"/>
        </w:rPr>
        <w:t xml:space="preserve"> for </w:t>
      </w:r>
      <w:r w:rsidRPr="00D34DFA">
        <w:rPr>
          <w:rStyle w:val="Emphasis"/>
        </w:rPr>
        <w:t xml:space="preserve">greater </w:t>
      </w:r>
      <w:r w:rsidRPr="00795F7E">
        <w:rPr>
          <w:rStyle w:val="Emphasis"/>
          <w:highlight w:val="cyan"/>
        </w:rPr>
        <w:t>investments</w:t>
      </w:r>
      <w:r w:rsidRPr="00795F7E">
        <w:rPr>
          <w:rStyle w:val="StyleUnderline"/>
          <w:highlight w:val="cyan"/>
        </w:rPr>
        <w:t xml:space="preserve"> in </w:t>
      </w:r>
      <w:r w:rsidRPr="00795F7E">
        <w:rPr>
          <w:rStyle w:val="Emphasis"/>
          <w:highlight w:val="cyan"/>
        </w:rPr>
        <w:t>training</w:t>
      </w:r>
      <w:r w:rsidRPr="00DB6424">
        <w:rPr>
          <w:sz w:val="16"/>
        </w:rPr>
        <w:t xml:space="preserve"> and can </w:t>
      </w:r>
      <w:r w:rsidRPr="00D34DFA">
        <w:rPr>
          <w:rStyle w:val="StyleUnderline"/>
        </w:rPr>
        <w:t xml:space="preserve">create the </w:t>
      </w:r>
      <w:r w:rsidRPr="00D34DFA">
        <w:rPr>
          <w:rStyle w:val="Emphasis"/>
        </w:rPr>
        <w:t>structures</w:t>
      </w:r>
      <w:r w:rsidRPr="00D34DFA">
        <w:rPr>
          <w:rStyle w:val="StyleUnderline"/>
        </w:rPr>
        <w:t xml:space="preserve"> to deliver it in ways that benefit workers</w:t>
      </w:r>
      <w:r w:rsidRPr="00DB6424">
        <w:rPr>
          <w:sz w:val="16"/>
        </w:rPr>
        <w:t xml:space="preserve"> and employers.</w:t>
      </w:r>
    </w:p>
    <w:p w14:paraId="41E59CD0" w14:textId="77777777" w:rsidR="000D4BE4" w:rsidRPr="00795F7E" w:rsidRDefault="000D4BE4" w:rsidP="000D4BE4">
      <w:pPr>
        <w:rPr>
          <w:rStyle w:val="StyleUnderline"/>
          <w:highlight w:val="cyan"/>
        </w:rPr>
      </w:pPr>
      <w:r w:rsidRPr="00DB6424">
        <w:rPr>
          <w:sz w:val="16"/>
        </w:rPr>
        <w:t xml:space="preserve">All of this means that in the real world there is plenty of opportunity for </w:t>
      </w:r>
      <w:r w:rsidRPr="00D34DFA">
        <w:rPr>
          <w:rStyle w:val="Emphasis"/>
        </w:rPr>
        <w:t xml:space="preserve">labor </w:t>
      </w:r>
      <w:r w:rsidRPr="00795F7E">
        <w:rPr>
          <w:rStyle w:val="Emphasis"/>
          <w:highlight w:val="cyan"/>
        </w:rPr>
        <w:t>unions</w:t>
      </w:r>
      <w:r w:rsidRPr="00DB6424">
        <w:rPr>
          <w:sz w:val="16"/>
        </w:rPr>
        <w:t xml:space="preserve"> to </w:t>
      </w:r>
      <w:r w:rsidRPr="00795F7E">
        <w:rPr>
          <w:rStyle w:val="StyleUnderline"/>
          <w:highlight w:val="cyan"/>
        </w:rPr>
        <w:t xml:space="preserve">raise </w:t>
      </w:r>
      <w:r w:rsidRPr="00795F7E">
        <w:rPr>
          <w:rStyle w:val="Emphasis"/>
          <w:highlight w:val="cyan"/>
        </w:rPr>
        <w:t>wages</w:t>
      </w:r>
      <w:r w:rsidRPr="00DB6424">
        <w:rPr>
          <w:sz w:val="16"/>
        </w:rPr>
        <w:t xml:space="preserve"> and not hurt, </w:t>
      </w:r>
      <w:r w:rsidRPr="00D34DFA">
        <w:rPr>
          <w:rStyle w:val="StyleUnderline"/>
        </w:rPr>
        <w:t>and</w:t>
      </w:r>
      <w:r w:rsidRPr="00DB6424">
        <w:rPr>
          <w:sz w:val="16"/>
        </w:rPr>
        <w:t xml:space="preserve"> perhaps even </w:t>
      </w:r>
      <w:r w:rsidRPr="00795F7E">
        <w:rPr>
          <w:rStyle w:val="StyleUnderline"/>
          <w:highlight w:val="cyan"/>
        </w:rPr>
        <w:t>help</w:t>
      </w:r>
      <w:r w:rsidRPr="00D34DFA">
        <w:rPr>
          <w:rStyle w:val="StyleUnderline"/>
        </w:rPr>
        <w:t xml:space="preserve">, </w:t>
      </w:r>
      <w:r w:rsidRPr="00D34DFA">
        <w:rPr>
          <w:rStyle w:val="Emphasis"/>
        </w:rPr>
        <w:t xml:space="preserve">economic </w:t>
      </w:r>
      <w:r w:rsidRPr="00795F7E">
        <w:rPr>
          <w:rStyle w:val="Emphasis"/>
          <w:highlight w:val="cyan"/>
        </w:rPr>
        <w:t>growth</w:t>
      </w:r>
      <w:r w:rsidRPr="00DB6424">
        <w:rPr>
          <w:sz w:val="16"/>
        </w:rPr>
        <w:t xml:space="preserve">. Which is why decades of research has shown that </w:t>
      </w:r>
      <w:r w:rsidRPr="00D34DFA">
        <w:rPr>
          <w:rStyle w:val="StyleUnderline"/>
        </w:rPr>
        <w:t>unions</w:t>
      </w:r>
      <w:r w:rsidRPr="00DB6424">
        <w:rPr>
          <w:sz w:val="16"/>
        </w:rPr>
        <w:t xml:space="preserve"> and collective bargaining </w:t>
      </w:r>
      <w:r w:rsidRPr="00D34DFA">
        <w:rPr>
          <w:rStyle w:val="StyleUnderline"/>
        </w:rPr>
        <w:t>do not lead to economic ruin</w:t>
      </w:r>
      <w:r w:rsidRPr="00DB6424">
        <w:rPr>
          <w:sz w:val="16"/>
        </w:rPr>
        <w:t xml:space="preserve">. The </w:t>
      </w:r>
      <w:r w:rsidRPr="00795F7E">
        <w:rPr>
          <w:rStyle w:val="Emphasis"/>
          <w:highlight w:val="cyan"/>
        </w:rPr>
        <w:t>research</w:t>
      </w:r>
      <w:r w:rsidRPr="00D34DFA">
        <w:rPr>
          <w:rStyle w:val="StyleUnderline"/>
        </w:rPr>
        <w:t xml:space="preserve"> is </w:t>
      </w:r>
      <w:r w:rsidRPr="00D34DFA">
        <w:rPr>
          <w:rStyle w:val="Emphasis"/>
        </w:rPr>
        <w:t xml:space="preserve">very </w:t>
      </w:r>
      <w:r w:rsidRPr="00795F7E">
        <w:rPr>
          <w:rStyle w:val="Emphasis"/>
          <w:highlight w:val="cyan"/>
        </w:rPr>
        <w:t>clear</w:t>
      </w:r>
      <w:r w:rsidRPr="00D34DFA">
        <w:rPr>
          <w:rStyle w:val="StyleUnderline"/>
        </w:rPr>
        <w:t xml:space="preserve"> that unions raise wages</w:t>
      </w:r>
      <w:r w:rsidRPr="00DB6424">
        <w:rPr>
          <w:sz w:val="16"/>
        </w:rPr>
        <w:t xml:space="preserve"> and reduce inequality, but their effect on other economic outcomes such as productivity, economic growth, employment, and firm profitability depends heavily on the context, especially the response of management but also the specific firm, region, and time period under study.</w:t>
      </w:r>
    </w:p>
    <w:p w14:paraId="20BDB3CD" w14:textId="77777777" w:rsidR="000D4BE4" w:rsidRPr="00795F7E" w:rsidRDefault="000D4BE4" w:rsidP="000D4BE4">
      <w:pPr>
        <w:rPr>
          <w:rStyle w:val="StyleUnderline"/>
          <w:highlight w:val="cyan"/>
        </w:rPr>
      </w:pPr>
      <w:r w:rsidRPr="00DB6424">
        <w:rPr>
          <w:sz w:val="16"/>
        </w:rPr>
        <w:t xml:space="preserve">The classic work on the economic impacts of unions was written in 1984 by Harvard economists Richard Freeman and James Medoff, and more than three decades of subsequent research has largely verified their findings.91 Freeman and Medoff explained that </w:t>
      </w:r>
      <w:r w:rsidRPr="00D34DFA">
        <w:rPr>
          <w:rStyle w:val="StyleUnderline"/>
        </w:rPr>
        <w:t>unions have “</w:t>
      </w:r>
      <w:r w:rsidRPr="00D34DFA">
        <w:rPr>
          <w:rStyle w:val="Emphasis"/>
        </w:rPr>
        <w:t>two faces</w:t>
      </w:r>
      <w:r w:rsidRPr="00DB6424">
        <w:rPr>
          <w:sz w:val="16"/>
        </w:rPr>
        <w:t xml:space="preserve">.” In </w:t>
      </w:r>
      <w:r w:rsidRPr="00D34DFA">
        <w:rPr>
          <w:rStyle w:val="StyleUnderline"/>
        </w:rPr>
        <w:t>one</w:t>
      </w:r>
      <w:r w:rsidRPr="00DB6424">
        <w:rPr>
          <w:sz w:val="16"/>
        </w:rPr>
        <w:t xml:space="preserve">, collective voice acts as an accountability check on management, helps workers’ preferences be accurately communicated to management, and </w:t>
      </w:r>
      <w:r w:rsidRPr="00D34DFA">
        <w:rPr>
          <w:rStyle w:val="StyleUnderline"/>
        </w:rPr>
        <w:t>ensures</w:t>
      </w:r>
      <w:r w:rsidRPr="00DB6424">
        <w:rPr>
          <w:sz w:val="16"/>
        </w:rPr>
        <w:t xml:space="preserve"> that gains from </w:t>
      </w:r>
      <w:r w:rsidRPr="00D34DFA">
        <w:rPr>
          <w:rStyle w:val="StyleUnderline"/>
        </w:rPr>
        <w:t>productivity</w:t>
      </w:r>
      <w:r w:rsidRPr="00DB6424">
        <w:rPr>
          <w:sz w:val="16"/>
        </w:rPr>
        <w:t xml:space="preserve"> are equally shared. The </w:t>
      </w:r>
      <w:r w:rsidRPr="00D34DFA">
        <w:rPr>
          <w:rStyle w:val="StyleUnderline"/>
        </w:rPr>
        <w:t>other</w:t>
      </w:r>
      <w:r w:rsidRPr="00DB6424">
        <w:rPr>
          <w:sz w:val="16"/>
        </w:rPr>
        <w:t xml:space="preserve">, a </w:t>
      </w:r>
      <w:r w:rsidRPr="00D34DFA">
        <w:rPr>
          <w:rStyle w:val="Emphasis"/>
        </w:rPr>
        <w:t>monopoly</w:t>
      </w:r>
      <w:r w:rsidRPr="00DB6424">
        <w:rPr>
          <w:sz w:val="16"/>
        </w:rPr>
        <w:t xml:space="preserve"> face, </w:t>
      </w:r>
      <w:r w:rsidRPr="00D34DFA">
        <w:rPr>
          <w:rStyle w:val="StyleUnderline"/>
        </w:rPr>
        <w:t>can</w:t>
      </w:r>
      <w:r w:rsidRPr="00DB6424">
        <w:rPr>
          <w:sz w:val="16"/>
        </w:rPr>
        <w:t xml:space="preserve"> be used to “</w:t>
      </w:r>
      <w:r w:rsidRPr="00D34DFA">
        <w:rPr>
          <w:rStyle w:val="StyleUnderline"/>
        </w:rPr>
        <w:t xml:space="preserve">raise wages </w:t>
      </w:r>
      <w:r w:rsidRPr="00D34DFA">
        <w:rPr>
          <w:rStyle w:val="Emphasis"/>
        </w:rPr>
        <w:t>above competitive levels</w:t>
      </w:r>
      <w:r w:rsidRPr="00DB6424">
        <w:rPr>
          <w:sz w:val="16"/>
        </w:rPr>
        <w:t>” and promote “restrictive work practices.” The collective face boosts productivity by “open[ing] an important communication channel between workers and management,” bringing out the best in workers and management to solve problems collaboratively that could not be solved by individuals working alone. The monopoly face, Freeman and Medoff argue, can produce uncompetitive pay and inefficiencies that “lower the productivity of labor and capital,” such as through “restrictions on tasks performed.”92</w:t>
      </w:r>
    </w:p>
    <w:p w14:paraId="28A789F4" w14:textId="77777777" w:rsidR="000D4BE4" w:rsidRPr="00795F7E" w:rsidRDefault="000D4BE4" w:rsidP="000D4BE4">
      <w:pPr>
        <w:rPr>
          <w:rStyle w:val="StyleUnderline"/>
          <w:highlight w:val="cyan"/>
        </w:rPr>
      </w:pPr>
      <w:r w:rsidRPr="00DB6424">
        <w:rPr>
          <w:sz w:val="16"/>
        </w:rPr>
        <w:t xml:space="preserve">Both faces exist simultaneously, but Freeman and Medoff argue that, on balance, </w:t>
      </w:r>
      <w:r w:rsidRPr="00D34DFA">
        <w:rPr>
          <w:rStyle w:val="StyleUnderline"/>
        </w:rPr>
        <w:t xml:space="preserve">the </w:t>
      </w:r>
      <w:r w:rsidRPr="00795F7E">
        <w:rPr>
          <w:rStyle w:val="Emphasis"/>
          <w:highlight w:val="cyan"/>
        </w:rPr>
        <w:t>impact</w:t>
      </w:r>
      <w:r w:rsidRPr="00795F7E">
        <w:rPr>
          <w:rStyle w:val="StyleUnderline"/>
          <w:highlight w:val="cyan"/>
        </w:rPr>
        <w:t xml:space="preserve"> of</w:t>
      </w:r>
      <w:r w:rsidRPr="00D34DFA">
        <w:rPr>
          <w:rStyle w:val="StyleUnderline"/>
        </w:rPr>
        <w:t xml:space="preserve"> the </w:t>
      </w:r>
      <w:r w:rsidRPr="00795F7E">
        <w:rPr>
          <w:rStyle w:val="Emphasis"/>
          <w:highlight w:val="cyan"/>
        </w:rPr>
        <w:t>positive face</w:t>
      </w:r>
      <w:r w:rsidRPr="00795F7E">
        <w:rPr>
          <w:rStyle w:val="StyleUnderline"/>
          <w:highlight w:val="cyan"/>
        </w:rPr>
        <w:t xml:space="preserve"> dominates</w:t>
      </w:r>
      <w:r w:rsidRPr="00DB6424">
        <w:rPr>
          <w:sz w:val="16"/>
        </w:rPr>
        <w:t xml:space="preserve">, even in the United States, which has a less-than-optimal system. There has been an enormous amount of research building on and supporting the two-faces argument, </w:t>
      </w:r>
      <w:r w:rsidRPr="00795F7E">
        <w:rPr>
          <w:rStyle w:val="StyleUnderline"/>
          <w:highlight w:val="cyan"/>
        </w:rPr>
        <w:t>looking into</w:t>
      </w:r>
      <w:r w:rsidRPr="00DB6424">
        <w:rPr>
          <w:sz w:val="16"/>
        </w:rPr>
        <w:t xml:space="preserve"> economic outcomes such as </w:t>
      </w:r>
      <w:r w:rsidRPr="00795F7E">
        <w:rPr>
          <w:rStyle w:val="Emphasis"/>
          <w:highlight w:val="cyan"/>
        </w:rPr>
        <w:t>productivity</w:t>
      </w:r>
      <w:r w:rsidRPr="00D34DFA">
        <w:rPr>
          <w:rStyle w:val="StyleUnderline"/>
        </w:rPr>
        <w:t xml:space="preserve">, </w:t>
      </w:r>
      <w:r w:rsidRPr="00D34DFA">
        <w:rPr>
          <w:rStyle w:val="Emphasis"/>
        </w:rPr>
        <w:t>employment</w:t>
      </w:r>
      <w:r w:rsidRPr="00D34DFA">
        <w:rPr>
          <w:rStyle w:val="StyleUnderline"/>
        </w:rPr>
        <w:t xml:space="preserve">, </w:t>
      </w:r>
      <w:r w:rsidRPr="00795F7E">
        <w:rPr>
          <w:rStyle w:val="Emphasis"/>
          <w:highlight w:val="cyan"/>
        </w:rPr>
        <w:t>profitability</w:t>
      </w:r>
      <w:r w:rsidRPr="00D34DFA">
        <w:rPr>
          <w:rStyle w:val="StyleUnderline"/>
        </w:rPr>
        <w:t xml:space="preserve">, and </w:t>
      </w:r>
      <w:r w:rsidRPr="00D34DFA">
        <w:rPr>
          <w:rStyle w:val="Emphasis"/>
        </w:rPr>
        <w:t>physical</w:t>
      </w:r>
      <w:r w:rsidRPr="00D34DFA">
        <w:rPr>
          <w:rStyle w:val="StyleUnderline"/>
        </w:rPr>
        <w:t xml:space="preserve"> and </w:t>
      </w:r>
      <w:r w:rsidRPr="00D34DFA">
        <w:rPr>
          <w:rStyle w:val="Emphasis"/>
        </w:rPr>
        <w:t>human capital investments</w:t>
      </w:r>
      <w:r w:rsidRPr="00DB6424">
        <w:rPr>
          <w:sz w:val="16"/>
        </w:rPr>
        <w:t xml:space="preserve">. Some studies find that the negative face is more prevalent, while others find that the positive face is more prevalent, but </w:t>
      </w:r>
      <w:r w:rsidRPr="00D34DFA">
        <w:rPr>
          <w:rStyle w:val="StyleUnderline"/>
        </w:rPr>
        <w:t>most find</w:t>
      </w:r>
      <w:r w:rsidRPr="00DB6424">
        <w:rPr>
          <w:sz w:val="16"/>
        </w:rPr>
        <w:t xml:space="preserve"> that </w:t>
      </w:r>
      <w:r w:rsidRPr="00D34DFA">
        <w:rPr>
          <w:rStyle w:val="StyleUnderline"/>
        </w:rPr>
        <w:t xml:space="preserve">the </w:t>
      </w:r>
      <w:r w:rsidRPr="00D34DFA">
        <w:rPr>
          <w:rStyle w:val="Emphasis"/>
        </w:rPr>
        <w:t>impact of unions</w:t>
      </w:r>
      <w:r w:rsidRPr="00D34DFA">
        <w:rPr>
          <w:rStyle w:val="StyleUnderline"/>
        </w:rPr>
        <w:t xml:space="preserve"> on </w:t>
      </w:r>
      <w:r w:rsidRPr="00D34DFA">
        <w:rPr>
          <w:rStyle w:val="Emphasis"/>
        </w:rPr>
        <w:t xml:space="preserve">economic growth </w:t>
      </w:r>
      <w:r w:rsidRPr="00DB6424">
        <w:rPr>
          <w:sz w:val="16"/>
        </w:rPr>
        <w:t xml:space="preserve">or the competitiveness of an economy </w:t>
      </w:r>
      <w:r w:rsidRPr="00D34DFA">
        <w:rPr>
          <w:rStyle w:val="StyleUnderline"/>
        </w:rPr>
        <w:t>is roughly a wash</w:t>
      </w:r>
      <w:r w:rsidRPr="00DB6424">
        <w:rPr>
          <w:sz w:val="16"/>
        </w:rPr>
        <w:t xml:space="preserve">—often </w:t>
      </w:r>
      <w:r w:rsidRPr="00D34DFA">
        <w:rPr>
          <w:rStyle w:val="StyleUnderline"/>
        </w:rPr>
        <w:t xml:space="preserve">boosting </w:t>
      </w:r>
      <w:r w:rsidRPr="00D34DFA">
        <w:rPr>
          <w:rStyle w:val="Emphasis"/>
        </w:rPr>
        <w:t>productivity</w:t>
      </w:r>
      <w:r w:rsidRPr="00D34DFA">
        <w:rPr>
          <w:rStyle w:val="StyleUnderline"/>
        </w:rPr>
        <w:t xml:space="preserve"> while slightly reducing </w:t>
      </w:r>
      <w:r w:rsidRPr="00D34DFA">
        <w:rPr>
          <w:rStyle w:val="Emphasis"/>
        </w:rPr>
        <w:t>corporate profits</w:t>
      </w:r>
      <w:r w:rsidRPr="00D34DFA">
        <w:rPr>
          <w:rStyle w:val="StyleUnderline"/>
        </w:rPr>
        <w:t>.93</w:t>
      </w:r>
    </w:p>
    <w:p w14:paraId="3E641E3F" w14:textId="77777777" w:rsidR="000D4BE4" w:rsidRPr="00795F7E" w:rsidRDefault="000D4BE4" w:rsidP="000D4BE4">
      <w:pPr>
        <w:rPr>
          <w:rStyle w:val="StyleUnderline"/>
          <w:highlight w:val="cyan"/>
        </w:rPr>
      </w:pPr>
      <w:r w:rsidRPr="00DB6424">
        <w:rPr>
          <w:sz w:val="16"/>
        </w:rPr>
        <w:t xml:space="preserve">For some people it may be helpful to reference the research on minimum wages to round out the research on unions, as the minimum wage has been the subject of frequent debate. Unions do a lot more than help set minimum compensation standards, but, to economists, raising wages above what employers would pay on their own is analogous to raising the minimum wage. And fortunately there has been much recent and important research on the minimum wage. For decades </w:t>
      </w:r>
      <w:r w:rsidRPr="00D34DFA">
        <w:rPr>
          <w:rStyle w:val="StyleUnderline"/>
        </w:rPr>
        <w:t>economists assumed</w:t>
      </w:r>
      <w:r w:rsidRPr="00DB6424">
        <w:rPr>
          <w:sz w:val="16"/>
        </w:rPr>
        <w:t xml:space="preserve"> that </w:t>
      </w:r>
      <w:r w:rsidRPr="00D34DFA">
        <w:rPr>
          <w:rStyle w:val="StyleUnderline"/>
        </w:rPr>
        <w:t xml:space="preserve">the </w:t>
      </w:r>
      <w:r w:rsidRPr="00D34DFA">
        <w:rPr>
          <w:rStyle w:val="Emphasis"/>
        </w:rPr>
        <w:t>minimum w</w:t>
      </w:r>
      <w:r w:rsidRPr="00D34DFA">
        <w:rPr>
          <w:rStyle w:val="StyleUnderline"/>
        </w:rPr>
        <w:t xml:space="preserve">age must have </w:t>
      </w:r>
      <w:r w:rsidRPr="00D34DFA">
        <w:rPr>
          <w:rStyle w:val="Emphasis"/>
        </w:rPr>
        <w:t>significant harmful effects</w:t>
      </w:r>
      <w:r w:rsidRPr="00DB6424">
        <w:rPr>
          <w:sz w:val="16"/>
        </w:rPr>
        <w:t xml:space="preserve">, but </w:t>
      </w:r>
      <w:r w:rsidRPr="00D34DFA">
        <w:rPr>
          <w:rStyle w:val="StyleUnderline"/>
        </w:rPr>
        <w:t>once they</w:t>
      </w:r>
      <w:r w:rsidRPr="00DB6424">
        <w:rPr>
          <w:sz w:val="16"/>
        </w:rPr>
        <w:t xml:space="preserve"> really </w:t>
      </w:r>
      <w:r w:rsidRPr="00D34DFA">
        <w:rPr>
          <w:rStyle w:val="Emphasis"/>
        </w:rPr>
        <w:t>began studying</w:t>
      </w:r>
      <w:r w:rsidRPr="00D34DFA">
        <w:rPr>
          <w:rStyle w:val="StyleUnderline"/>
        </w:rPr>
        <w:t xml:space="preserve"> minimum wage increases</w:t>
      </w:r>
      <w:r w:rsidRPr="00DB6424">
        <w:rPr>
          <w:sz w:val="16"/>
        </w:rPr>
        <w:t xml:space="preserve"> in detail, </w:t>
      </w:r>
      <w:r w:rsidRPr="00D34DFA">
        <w:rPr>
          <w:rStyle w:val="StyleUnderline"/>
        </w:rPr>
        <w:t xml:space="preserve">they began to </w:t>
      </w:r>
      <w:r w:rsidRPr="00D34DFA">
        <w:rPr>
          <w:rStyle w:val="Emphasis"/>
        </w:rPr>
        <w:t>understand</w:t>
      </w:r>
      <w:r w:rsidRPr="00DB6424">
        <w:rPr>
          <w:sz w:val="16"/>
        </w:rPr>
        <w:t xml:space="preserve"> that </w:t>
      </w:r>
      <w:r w:rsidRPr="00D34DFA">
        <w:rPr>
          <w:rStyle w:val="StyleUnderline"/>
        </w:rPr>
        <w:t xml:space="preserve">the </w:t>
      </w:r>
      <w:r w:rsidRPr="00795F7E">
        <w:rPr>
          <w:rStyle w:val="StyleUnderline"/>
          <w:highlight w:val="cyan"/>
        </w:rPr>
        <w:t xml:space="preserve">minimum wage </w:t>
      </w:r>
      <w:r w:rsidRPr="00D34DFA">
        <w:rPr>
          <w:rStyle w:val="Emphasis"/>
        </w:rPr>
        <w:t xml:space="preserve">significantly </w:t>
      </w:r>
      <w:r w:rsidRPr="00795F7E">
        <w:rPr>
          <w:rStyle w:val="Emphasis"/>
          <w:highlight w:val="cyan"/>
        </w:rPr>
        <w:t>increased</w:t>
      </w:r>
      <w:r w:rsidRPr="00D34DFA">
        <w:rPr>
          <w:rStyle w:val="StyleUnderline"/>
        </w:rPr>
        <w:t xml:space="preserve"> the </w:t>
      </w:r>
      <w:r w:rsidRPr="00795F7E">
        <w:rPr>
          <w:rStyle w:val="Emphasis"/>
          <w:highlight w:val="cyan"/>
        </w:rPr>
        <w:t>earnings</w:t>
      </w:r>
      <w:r w:rsidRPr="00D34DFA">
        <w:rPr>
          <w:rStyle w:val="StyleUnderline"/>
        </w:rPr>
        <w:t xml:space="preserve"> of</w:t>
      </w:r>
      <w:r w:rsidRPr="00DB6424">
        <w:rPr>
          <w:sz w:val="16"/>
        </w:rPr>
        <w:t xml:space="preserve"> low-wage </w:t>
      </w:r>
      <w:r w:rsidRPr="00D34DFA">
        <w:rPr>
          <w:rStyle w:val="StyleUnderline"/>
        </w:rPr>
        <w:t xml:space="preserve">workers </w:t>
      </w:r>
      <w:r w:rsidRPr="00795F7E">
        <w:rPr>
          <w:rStyle w:val="StyleUnderline"/>
          <w:highlight w:val="cyan"/>
        </w:rPr>
        <w:t>without</w:t>
      </w:r>
      <w:r w:rsidRPr="00DB6424">
        <w:rPr>
          <w:sz w:val="16"/>
        </w:rPr>
        <w:t xml:space="preserve"> much or any </w:t>
      </w:r>
      <w:r w:rsidRPr="00795F7E">
        <w:rPr>
          <w:rStyle w:val="Emphasis"/>
          <w:highlight w:val="cyan"/>
        </w:rPr>
        <w:t>reduction</w:t>
      </w:r>
      <w:r w:rsidRPr="00795F7E">
        <w:rPr>
          <w:rStyle w:val="StyleUnderline"/>
          <w:highlight w:val="cyan"/>
        </w:rPr>
        <w:t xml:space="preserve"> in </w:t>
      </w:r>
      <w:r w:rsidRPr="00795F7E">
        <w:rPr>
          <w:rStyle w:val="Emphasis"/>
          <w:highlight w:val="cyan"/>
        </w:rPr>
        <w:t>employment</w:t>
      </w:r>
      <w:r w:rsidRPr="00DB6424">
        <w:rPr>
          <w:sz w:val="16"/>
        </w:rPr>
        <w:t>.94</w:t>
      </w:r>
    </w:p>
    <w:p w14:paraId="21E9311A" w14:textId="77777777" w:rsidR="000D4BE4" w:rsidRPr="00795F7E" w:rsidRDefault="000D4BE4" w:rsidP="000D4BE4">
      <w:pPr>
        <w:rPr>
          <w:rStyle w:val="StyleUnderline"/>
          <w:highlight w:val="cyan"/>
        </w:rPr>
      </w:pPr>
      <w:r w:rsidRPr="00DB6424">
        <w:rPr>
          <w:sz w:val="16"/>
        </w:rPr>
        <w:t>As with the minimum wage research, there is a growing understanding that unions do not do dramatic harm to the economy. Unions can in fact help the market function properly, balancing the power of employers and workers, helping workers earn a share of the “rents” that powerful companies get, limiting discrimination, reducing transaction costs so workers can understand their options, providing incentives for training programs, reducing turnover, and helping workers gain leverage that can improve not only working conditions but also the efficiency of production processes.</w:t>
      </w:r>
    </w:p>
    <w:p w14:paraId="0A0D8099" w14:textId="77777777" w:rsidR="000D4BE4" w:rsidRPr="00795F7E" w:rsidRDefault="000D4BE4" w:rsidP="000D4BE4">
      <w:pPr>
        <w:rPr>
          <w:rStyle w:val="StyleUnderline"/>
          <w:highlight w:val="cyan"/>
        </w:rPr>
      </w:pPr>
      <w:r w:rsidRPr="00DB6424">
        <w:rPr>
          <w:sz w:val="16"/>
        </w:rPr>
        <w:t xml:space="preserve">All of these good economic effects can and do happen under the current US labor system. But </w:t>
      </w:r>
      <w:r w:rsidRPr="00D34DFA">
        <w:rPr>
          <w:rStyle w:val="StyleUnderline"/>
        </w:rPr>
        <w:t xml:space="preserve">the US system is not set up to maximize their </w:t>
      </w:r>
      <w:r w:rsidRPr="00D34DFA">
        <w:rPr>
          <w:rStyle w:val="Emphasis"/>
        </w:rPr>
        <w:t>occurrence</w:t>
      </w:r>
      <w:r w:rsidRPr="00DB6424">
        <w:rPr>
          <w:sz w:val="16"/>
        </w:rPr>
        <w:t xml:space="preserve">. Rather, in some ways the </w:t>
      </w:r>
      <w:r w:rsidRPr="00D34DFA">
        <w:rPr>
          <w:rStyle w:val="Emphasis"/>
        </w:rPr>
        <w:t xml:space="preserve">current </w:t>
      </w:r>
      <w:r w:rsidRPr="00795F7E">
        <w:rPr>
          <w:rStyle w:val="Emphasis"/>
          <w:highlight w:val="cyan"/>
        </w:rPr>
        <w:t>system</w:t>
      </w:r>
      <w:r w:rsidRPr="00DB6424">
        <w:rPr>
          <w:sz w:val="16"/>
        </w:rPr>
        <w:t xml:space="preserve"> is set up to hinder them because it </w:t>
      </w:r>
      <w:r w:rsidRPr="00795F7E">
        <w:rPr>
          <w:rStyle w:val="StyleUnderline"/>
          <w:highlight w:val="cyan"/>
        </w:rPr>
        <w:t xml:space="preserve">emphasizes </w:t>
      </w:r>
      <w:r w:rsidRPr="00D34DFA">
        <w:rPr>
          <w:rStyle w:val="Emphasis"/>
        </w:rPr>
        <w:t xml:space="preserve">enterprise-level </w:t>
      </w:r>
      <w:r w:rsidRPr="00795F7E">
        <w:rPr>
          <w:rStyle w:val="Emphasis"/>
          <w:highlight w:val="cyan"/>
        </w:rPr>
        <w:t>bargaining</w:t>
      </w:r>
      <w:r w:rsidRPr="00795F7E">
        <w:rPr>
          <w:rStyle w:val="StyleUnderline"/>
          <w:highlight w:val="cyan"/>
        </w:rPr>
        <w:t xml:space="preserve"> that exacerbates </w:t>
      </w:r>
      <w:r w:rsidRPr="00795F7E">
        <w:rPr>
          <w:rStyle w:val="Emphasis"/>
          <w:highlight w:val="cyan"/>
        </w:rPr>
        <w:t>conflict</w:t>
      </w:r>
      <w:r w:rsidRPr="00D34DFA">
        <w:rPr>
          <w:rStyle w:val="StyleUnderline"/>
        </w:rPr>
        <w:t xml:space="preserve"> between </w:t>
      </w:r>
      <w:r w:rsidRPr="00D34DFA">
        <w:rPr>
          <w:rStyle w:val="Emphasis"/>
        </w:rPr>
        <w:t>workers and owners</w:t>
      </w:r>
      <w:r w:rsidRPr="00795F7E">
        <w:rPr>
          <w:rStyle w:val="StyleUnderline"/>
          <w:highlight w:val="cyan"/>
        </w:rPr>
        <w:t>, encourages</w:t>
      </w:r>
      <w:r w:rsidRPr="00DB6424">
        <w:rPr>
          <w:sz w:val="16"/>
        </w:rPr>
        <w:t xml:space="preserve"> low-road companies to compete based on </w:t>
      </w:r>
      <w:r w:rsidRPr="00795F7E">
        <w:rPr>
          <w:rStyle w:val="StyleUnderline"/>
          <w:highlight w:val="cyan"/>
        </w:rPr>
        <w:t xml:space="preserve">squeezing </w:t>
      </w:r>
      <w:r w:rsidRPr="00795F7E">
        <w:rPr>
          <w:rStyle w:val="Emphasis"/>
          <w:highlight w:val="cyan"/>
        </w:rPr>
        <w:t>wages</w:t>
      </w:r>
      <w:r w:rsidRPr="00795F7E">
        <w:rPr>
          <w:rStyle w:val="StyleUnderline"/>
          <w:highlight w:val="cyan"/>
        </w:rPr>
        <w:t xml:space="preserve"> rather than</w:t>
      </w:r>
      <w:r w:rsidRPr="00D34DFA">
        <w:rPr>
          <w:rStyle w:val="StyleUnderline"/>
        </w:rPr>
        <w:t xml:space="preserve"> increasing </w:t>
      </w:r>
      <w:r w:rsidRPr="00795F7E">
        <w:rPr>
          <w:rStyle w:val="Emphasis"/>
          <w:highlight w:val="cyan"/>
        </w:rPr>
        <w:t>productivity</w:t>
      </w:r>
      <w:r w:rsidRPr="00DB6424">
        <w:rPr>
          <w:sz w:val="16"/>
        </w:rPr>
        <w:t>, and fails to foster industry-wide training systems—</w:t>
      </w:r>
      <w:r w:rsidRPr="00795F7E">
        <w:rPr>
          <w:rStyle w:val="StyleUnderline"/>
          <w:highlight w:val="cyan"/>
        </w:rPr>
        <w:t>indicating</w:t>
      </w:r>
      <w:r w:rsidRPr="00DB6424">
        <w:rPr>
          <w:sz w:val="16"/>
        </w:rPr>
        <w:t xml:space="preserve"> that there are </w:t>
      </w:r>
      <w:r w:rsidRPr="00D34DFA">
        <w:rPr>
          <w:rStyle w:val="StyleUnderline"/>
        </w:rPr>
        <w:t>ways to</w:t>
      </w:r>
      <w:r w:rsidRPr="00DB6424">
        <w:rPr>
          <w:sz w:val="16"/>
        </w:rPr>
        <w:t xml:space="preserve"> further </w:t>
      </w:r>
      <w:r w:rsidRPr="00795F7E">
        <w:rPr>
          <w:rStyle w:val="StyleUnderline"/>
          <w:highlight w:val="cyan"/>
        </w:rPr>
        <w:t>improve</w:t>
      </w:r>
      <w:r w:rsidRPr="00DB6424">
        <w:rPr>
          <w:sz w:val="16"/>
        </w:rPr>
        <w:t xml:space="preserve"> the economic impact of unions </w:t>
      </w:r>
      <w:r w:rsidRPr="00795F7E">
        <w:rPr>
          <w:rStyle w:val="StyleUnderline"/>
          <w:highlight w:val="cyan"/>
        </w:rPr>
        <w:t>by</w:t>
      </w:r>
      <w:r w:rsidRPr="00DB6424">
        <w:rPr>
          <w:sz w:val="16"/>
        </w:rPr>
        <w:t xml:space="preserve"> moving toward </w:t>
      </w:r>
      <w:r w:rsidRPr="00795F7E">
        <w:rPr>
          <w:rStyle w:val="Emphasis"/>
          <w:highlight w:val="cyan"/>
        </w:rPr>
        <w:t>sectoral bargaining</w:t>
      </w:r>
      <w:r w:rsidRPr="00DB6424">
        <w:rPr>
          <w:sz w:val="16"/>
        </w:rPr>
        <w:t>, as will be discussed in the next chapter.</w:t>
      </w:r>
    </w:p>
    <w:p w14:paraId="430B325E" w14:textId="77777777" w:rsidR="000D4BE4" w:rsidRPr="00AD765E" w:rsidRDefault="000D4BE4" w:rsidP="000D4BE4">
      <w:pPr>
        <w:rPr>
          <w:rStyle w:val="StyleUnderline"/>
        </w:rPr>
      </w:pPr>
      <w:r w:rsidRPr="00DB6424">
        <w:rPr>
          <w:sz w:val="16"/>
        </w:rPr>
        <w:t xml:space="preserve">Critically, the </w:t>
      </w:r>
      <w:r w:rsidRPr="00D34DFA">
        <w:rPr>
          <w:rStyle w:val="Emphasis"/>
        </w:rPr>
        <w:t>economic impacts</w:t>
      </w:r>
      <w:r w:rsidRPr="00D34DFA">
        <w:rPr>
          <w:rStyle w:val="StyleUnderline"/>
        </w:rPr>
        <w:t xml:space="preserve"> of </w:t>
      </w:r>
      <w:r w:rsidRPr="00D34DFA">
        <w:rPr>
          <w:rStyle w:val="Emphasis"/>
        </w:rPr>
        <w:t>unions</w:t>
      </w:r>
      <w:r w:rsidRPr="00D34DFA">
        <w:rPr>
          <w:rStyle w:val="StyleUnderline"/>
        </w:rPr>
        <w:t xml:space="preserve"> are</w:t>
      </w:r>
      <w:r w:rsidRPr="00DB6424">
        <w:rPr>
          <w:sz w:val="16"/>
        </w:rPr>
        <w:t xml:space="preserve"> even </w:t>
      </w:r>
      <w:r w:rsidRPr="00D34DFA">
        <w:rPr>
          <w:rStyle w:val="StyleUnderline"/>
        </w:rPr>
        <w:t>more positive when</w:t>
      </w:r>
      <w:r w:rsidRPr="00DB6424">
        <w:rPr>
          <w:sz w:val="16"/>
        </w:rPr>
        <w:t xml:space="preserve"> their </w:t>
      </w:r>
      <w:r w:rsidRPr="00D34DFA">
        <w:rPr>
          <w:rStyle w:val="StyleUnderline"/>
        </w:rPr>
        <w:t>broader consequences are considered</w:t>
      </w:r>
      <w:r w:rsidRPr="00DB6424">
        <w:rPr>
          <w:sz w:val="16"/>
        </w:rPr>
        <w:t xml:space="preserve">. </w:t>
      </w:r>
      <w:r w:rsidRPr="00D34DFA">
        <w:rPr>
          <w:rStyle w:val="StyleUnderline"/>
        </w:rPr>
        <w:t>Unions</w:t>
      </w:r>
      <w:r w:rsidRPr="00DB6424">
        <w:rPr>
          <w:sz w:val="16"/>
        </w:rPr>
        <w:t xml:space="preserve"> also help </w:t>
      </w:r>
      <w:r w:rsidRPr="00D34DFA">
        <w:rPr>
          <w:rStyle w:val="StyleUnderline"/>
        </w:rPr>
        <w:t xml:space="preserve">make </w:t>
      </w:r>
      <w:r w:rsidRPr="00D34DFA">
        <w:rPr>
          <w:rStyle w:val="Emphasis"/>
        </w:rPr>
        <w:t>government</w:t>
      </w:r>
      <w:r w:rsidRPr="00D34DFA">
        <w:rPr>
          <w:rStyle w:val="StyleUnderline"/>
        </w:rPr>
        <w:t xml:space="preserve"> work in ways that are better for the economy</w:t>
      </w:r>
      <w:r w:rsidRPr="00DB6424">
        <w:rPr>
          <w:sz w:val="16"/>
        </w:rPr>
        <w:t xml:space="preserve">. Because </w:t>
      </w:r>
      <w:r w:rsidRPr="00795F7E">
        <w:rPr>
          <w:rStyle w:val="StyleUnderline"/>
          <w:highlight w:val="cyan"/>
        </w:rPr>
        <w:t>unions</w:t>
      </w:r>
      <w:r w:rsidRPr="00D34DFA">
        <w:rPr>
          <w:rStyle w:val="StyleUnderline"/>
        </w:rPr>
        <w:t xml:space="preserve"> help </w:t>
      </w:r>
      <w:r w:rsidRPr="00795F7E">
        <w:rPr>
          <w:rStyle w:val="StyleUnderline"/>
          <w:highlight w:val="cyan"/>
        </w:rPr>
        <w:t>balance</w:t>
      </w:r>
      <w:r w:rsidRPr="00D34DFA">
        <w:rPr>
          <w:rStyle w:val="StyleUnderline"/>
        </w:rPr>
        <w:t xml:space="preserve"> </w:t>
      </w:r>
      <w:r w:rsidRPr="00D34DFA">
        <w:rPr>
          <w:rStyle w:val="Emphasis"/>
        </w:rPr>
        <w:t xml:space="preserve">political and economic </w:t>
      </w:r>
      <w:r w:rsidRPr="00795F7E">
        <w:rPr>
          <w:rStyle w:val="Emphasis"/>
          <w:highlight w:val="cyan"/>
        </w:rPr>
        <w:t>power</w:t>
      </w:r>
      <w:r w:rsidRPr="00795F7E">
        <w:rPr>
          <w:rStyle w:val="StyleUnderline"/>
          <w:highlight w:val="cyan"/>
        </w:rPr>
        <w:t>, government</w:t>
      </w:r>
      <w:r w:rsidRPr="00D34DFA">
        <w:rPr>
          <w:rStyle w:val="StyleUnderline"/>
        </w:rPr>
        <w:t xml:space="preserve"> is </w:t>
      </w:r>
      <w:r w:rsidRPr="00795F7E">
        <w:rPr>
          <w:rStyle w:val="Emphasis"/>
          <w:highlight w:val="cyan"/>
        </w:rPr>
        <w:t>less</w:t>
      </w:r>
      <w:r w:rsidRPr="00D34DFA">
        <w:rPr>
          <w:rStyle w:val="Emphasis"/>
        </w:rPr>
        <w:t xml:space="preserve"> likely</w:t>
      </w:r>
      <w:r w:rsidRPr="00D34DFA">
        <w:rPr>
          <w:rStyle w:val="StyleUnderline"/>
        </w:rPr>
        <w:t xml:space="preserve"> to be </w:t>
      </w:r>
      <w:r w:rsidRPr="00D34DFA">
        <w:rPr>
          <w:rStyle w:val="Emphasis"/>
        </w:rPr>
        <w:t>captured</w:t>
      </w:r>
      <w:r w:rsidRPr="00D34DFA">
        <w:rPr>
          <w:rStyle w:val="StyleUnderline"/>
        </w:rPr>
        <w:t xml:space="preserve"> and </w:t>
      </w:r>
      <w:r w:rsidRPr="00795F7E">
        <w:rPr>
          <w:rStyle w:val="StyleUnderline"/>
          <w:highlight w:val="cyan"/>
        </w:rPr>
        <w:t xml:space="preserve">used to </w:t>
      </w:r>
      <w:r w:rsidRPr="00795F7E">
        <w:rPr>
          <w:rStyle w:val="Emphasis"/>
          <w:highlight w:val="cyan"/>
        </w:rPr>
        <w:t>protect</w:t>
      </w:r>
      <w:r w:rsidRPr="00DB6424">
        <w:rPr>
          <w:sz w:val="16"/>
        </w:rPr>
        <w:t xml:space="preserve"> the interests of </w:t>
      </w:r>
      <w:r w:rsidRPr="00D34DFA">
        <w:rPr>
          <w:rStyle w:val="StyleUnderline"/>
        </w:rPr>
        <w:t xml:space="preserve">the </w:t>
      </w:r>
      <w:r w:rsidRPr="00795F7E">
        <w:rPr>
          <w:rStyle w:val="Emphasis"/>
          <w:highlight w:val="cyan"/>
        </w:rPr>
        <w:t>rich</w:t>
      </w:r>
      <w:r w:rsidRPr="00D34DFA">
        <w:rPr>
          <w:rStyle w:val="StyleUnderline"/>
        </w:rPr>
        <w:t xml:space="preserve">, the </w:t>
      </w:r>
      <w:r w:rsidRPr="00D34DFA">
        <w:rPr>
          <w:rStyle w:val="Emphasis"/>
        </w:rPr>
        <w:t xml:space="preserve">rule of </w:t>
      </w:r>
      <w:r w:rsidRPr="00795F7E">
        <w:rPr>
          <w:rStyle w:val="Emphasis"/>
          <w:highlight w:val="cyan"/>
        </w:rPr>
        <w:t>law</w:t>
      </w:r>
      <w:r w:rsidRPr="00D34DFA">
        <w:rPr>
          <w:rStyle w:val="StyleUnderline"/>
        </w:rPr>
        <w:t xml:space="preserve"> is </w:t>
      </w:r>
      <w:r w:rsidRPr="00795F7E">
        <w:rPr>
          <w:rStyle w:val="StyleUnderline"/>
          <w:highlight w:val="cyan"/>
        </w:rPr>
        <w:t>stronger</w:t>
      </w:r>
      <w:r w:rsidRPr="00D34DFA">
        <w:rPr>
          <w:rStyle w:val="StyleUnderline"/>
        </w:rPr>
        <w:t xml:space="preserve">, and </w:t>
      </w:r>
      <w:r w:rsidRPr="00795F7E">
        <w:rPr>
          <w:rStyle w:val="Emphasis"/>
          <w:highlight w:val="cyan"/>
        </w:rPr>
        <w:t>investments</w:t>
      </w:r>
      <w:r w:rsidRPr="00795F7E">
        <w:rPr>
          <w:rStyle w:val="StyleUnderline"/>
          <w:highlight w:val="cyan"/>
        </w:rPr>
        <w:t xml:space="preserve"> in</w:t>
      </w:r>
      <w:r w:rsidRPr="00D34DFA">
        <w:rPr>
          <w:rStyle w:val="StyleUnderline"/>
        </w:rPr>
        <w:t xml:space="preserve"> </w:t>
      </w:r>
      <w:r w:rsidRPr="00D34DFA">
        <w:rPr>
          <w:rStyle w:val="Emphasis"/>
        </w:rPr>
        <w:t xml:space="preserve">social </w:t>
      </w:r>
      <w:r w:rsidRPr="00795F7E">
        <w:rPr>
          <w:rStyle w:val="Emphasis"/>
          <w:highlight w:val="cyan"/>
        </w:rPr>
        <w:t>goods</w:t>
      </w:r>
      <w:r w:rsidRPr="00DB6424">
        <w:rPr>
          <w:sz w:val="16"/>
        </w:rPr>
        <w:t xml:space="preserve"> like education and infrastructure </w:t>
      </w:r>
      <w:r w:rsidRPr="00D34DFA">
        <w:rPr>
          <w:rStyle w:val="StyleUnderline"/>
        </w:rPr>
        <w:t xml:space="preserve">are </w:t>
      </w:r>
      <w:r w:rsidRPr="00795F7E">
        <w:rPr>
          <w:rStyle w:val="Emphasis"/>
          <w:highlight w:val="cyan"/>
        </w:rPr>
        <w:t>greater</w:t>
      </w:r>
      <w:r w:rsidRPr="00DB6424">
        <w:rPr>
          <w:sz w:val="16"/>
        </w:rPr>
        <w:t>—</w:t>
      </w:r>
      <w:r w:rsidRPr="00D34DFA">
        <w:rPr>
          <w:rStyle w:val="StyleUnderline"/>
        </w:rPr>
        <w:t xml:space="preserve">all of which are </w:t>
      </w:r>
      <w:r w:rsidRPr="00795F7E">
        <w:rPr>
          <w:rStyle w:val="Emphasis"/>
          <w:highlight w:val="cyan"/>
        </w:rPr>
        <w:t>good</w:t>
      </w:r>
      <w:r w:rsidRPr="00795F7E">
        <w:rPr>
          <w:rStyle w:val="StyleUnderline"/>
          <w:highlight w:val="cyan"/>
        </w:rPr>
        <w:t xml:space="preserve"> for</w:t>
      </w:r>
      <w:r w:rsidRPr="00D34DFA">
        <w:rPr>
          <w:rStyle w:val="StyleUnderline"/>
        </w:rPr>
        <w:t xml:space="preserve"> the </w:t>
      </w:r>
      <w:r w:rsidRPr="00795F7E">
        <w:rPr>
          <w:rStyle w:val="Emphasis"/>
          <w:highlight w:val="cyan"/>
        </w:rPr>
        <w:t>economy</w:t>
      </w:r>
      <w:r w:rsidRPr="00DB6424">
        <w:rPr>
          <w:sz w:val="16"/>
        </w:rPr>
        <w:t xml:space="preserve">.95 Unfortunately, </w:t>
      </w:r>
      <w:r w:rsidRPr="00D34DFA">
        <w:rPr>
          <w:rStyle w:val="StyleUnderline"/>
        </w:rPr>
        <w:t xml:space="preserve">the </w:t>
      </w:r>
      <w:r w:rsidRPr="00D34DFA">
        <w:rPr>
          <w:rStyle w:val="Emphasis"/>
        </w:rPr>
        <w:t xml:space="preserve">vast majority </w:t>
      </w:r>
      <w:r w:rsidRPr="00AD765E">
        <w:rPr>
          <w:rStyle w:val="Emphasis"/>
        </w:rPr>
        <w:t>of research</w:t>
      </w:r>
      <w:r w:rsidRPr="00AD765E">
        <w:rPr>
          <w:rStyle w:val="StyleUnderline"/>
        </w:rPr>
        <w:t xml:space="preserve"> on the economic impact of unions “ignores </w:t>
      </w:r>
      <w:r w:rsidRPr="00AD765E">
        <w:rPr>
          <w:rStyle w:val="Emphasis"/>
        </w:rPr>
        <w:t>politics</w:t>
      </w:r>
      <w:r w:rsidRPr="00DB6424">
        <w:rPr>
          <w:sz w:val="16"/>
        </w:rPr>
        <w:t xml:space="preserve">,” as the economist Daron Acemoglu and the political scientist James Robinson write—meaning that </w:t>
      </w:r>
      <w:r w:rsidRPr="00AD765E">
        <w:rPr>
          <w:rStyle w:val="StyleUnderline"/>
        </w:rPr>
        <w:t>it misses</w:t>
      </w:r>
      <w:r w:rsidRPr="00DB6424">
        <w:rPr>
          <w:sz w:val="16"/>
        </w:rPr>
        <w:t xml:space="preserve"> perhaps </w:t>
      </w:r>
      <w:r w:rsidRPr="00AD765E">
        <w:rPr>
          <w:rStyle w:val="StyleUnderline"/>
        </w:rPr>
        <w:t xml:space="preserve">the </w:t>
      </w:r>
      <w:r w:rsidRPr="00AD765E">
        <w:rPr>
          <w:rStyle w:val="Emphasis"/>
        </w:rPr>
        <w:t>most important way</w:t>
      </w:r>
      <w:r w:rsidRPr="00AD765E">
        <w:rPr>
          <w:rStyle w:val="StyleUnderline"/>
        </w:rPr>
        <w:t xml:space="preserve"> that unions help make the economy function</w:t>
      </w:r>
      <w:r w:rsidRPr="00DB6424">
        <w:rPr>
          <w:sz w:val="16"/>
        </w:rPr>
        <w:t xml:space="preserve">.96 As a result, </w:t>
      </w:r>
      <w:r w:rsidRPr="00AD765E">
        <w:rPr>
          <w:rStyle w:val="StyleUnderline"/>
        </w:rPr>
        <w:t xml:space="preserve">unions have a </w:t>
      </w:r>
      <w:r w:rsidRPr="00AD765E">
        <w:rPr>
          <w:rStyle w:val="Emphasis"/>
        </w:rPr>
        <w:t>far more positive</w:t>
      </w:r>
      <w:r w:rsidRPr="00AD765E">
        <w:rPr>
          <w:rStyle w:val="StyleUnderline"/>
        </w:rPr>
        <w:t xml:space="preserve"> economic impact than most </w:t>
      </w:r>
      <w:r w:rsidRPr="00AD765E">
        <w:rPr>
          <w:rStyle w:val="Emphasis"/>
        </w:rPr>
        <w:t>economic studies</w:t>
      </w:r>
      <w:r w:rsidRPr="00DB6424">
        <w:rPr>
          <w:sz w:val="16"/>
        </w:rPr>
        <w:t xml:space="preserve"> are able to </w:t>
      </w:r>
      <w:r w:rsidRPr="00AD765E">
        <w:rPr>
          <w:rStyle w:val="Emphasis"/>
        </w:rPr>
        <w:t>show</w:t>
      </w:r>
      <w:r w:rsidRPr="00DB6424">
        <w:rPr>
          <w:sz w:val="16"/>
        </w:rPr>
        <w:t>.</w:t>
      </w:r>
    </w:p>
    <w:p w14:paraId="1F981040" w14:textId="77777777" w:rsidR="000D4BE4" w:rsidRPr="00795F7E" w:rsidRDefault="000D4BE4" w:rsidP="000D4BE4">
      <w:pPr>
        <w:rPr>
          <w:rStyle w:val="StyleUnderline"/>
          <w:highlight w:val="cyan"/>
        </w:rPr>
      </w:pPr>
    </w:p>
    <w:p w14:paraId="27B42165" w14:textId="77777777" w:rsidR="000D4BE4" w:rsidRPr="00795F7E" w:rsidRDefault="000D4BE4" w:rsidP="000D4BE4">
      <w:pPr>
        <w:rPr>
          <w:rStyle w:val="StyleUnderline"/>
          <w:highlight w:val="cyan"/>
        </w:rPr>
      </w:pPr>
    </w:p>
    <w:p w14:paraId="4471F7BB" w14:textId="77777777" w:rsidR="000D4BE4" w:rsidRPr="00795F7E" w:rsidRDefault="000D4BE4" w:rsidP="000D4BE4">
      <w:pPr>
        <w:pStyle w:val="Heading4"/>
        <w:rPr>
          <w:rStyle w:val="StyleUnderline"/>
          <w:highlight w:val="cyan"/>
        </w:rPr>
      </w:pPr>
      <w:r>
        <w:t xml:space="preserve">Critiques are </w:t>
      </w:r>
      <w:r w:rsidRPr="002A25E1">
        <w:rPr>
          <w:u w:val="single"/>
        </w:rPr>
        <w:t>outdated</w:t>
      </w:r>
      <w:r>
        <w:t xml:space="preserve">. </w:t>
      </w:r>
    </w:p>
    <w:p w14:paraId="6339AB2E" w14:textId="77777777" w:rsidR="000D4BE4" w:rsidRPr="00795F7E" w:rsidRDefault="000D4BE4" w:rsidP="000D4BE4">
      <w:pPr>
        <w:rPr>
          <w:rStyle w:val="StyleUnderline"/>
          <w:highlight w:val="cyan"/>
        </w:rPr>
      </w:pPr>
      <w:r w:rsidRPr="009528B8">
        <w:t xml:space="preserve">David </w:t>
      </w:r>
      <w:r w:rsidRPr="009528B8">
        <w:rPr>
          <w:rStyle w:val="Style13ptBold"/>
        </w:rPr>
        <w:t>Madland 21</w:t>
      </w:r>
      <w:r w:rsidRPr="009528B8">
        <w:t xml:space="preserve">. </w:t>
      </w:r>
      <w:r>
        <w:t>Senior Fellow at the Center for American Progress, Ph.D. in Political Science and Government, B.S. in Political Economy. “</w:t>
      </w:r>
      <w:r w:rsidRPr="00DF0C1F">
        <w:t>Unions as the Solution</w:t>
      </w:r>
      <w:r>
        <w:t xml:space="preserve">.” </w:t>
      </w:r>
      <w:r w:rsidRPr="003728FD">
        <w:rPr>
          <w:i/>
          <w:iCs/>
        </w:rPr>
        <w:t>Union: How Bold Labor Reforms Can Repair, Revitalize, and Reunite the United States</w:t>
      </w:r>
      <w:r w:rsidRPr="009528B8">
        <w:t xml:space="preserve">. </w:t>
      </w:r>
      <w:r>
        <w:t>5/15/2021</w:t>
      </w:r>
      <w:r w:rsidRPr="009528B8">
        <w:t xml:space="preserve">. </w:t>
      </w:r>
      <w:r>
        <w:t>ILR Press. pp. 71-76.</w:t>
      </w:r>
    </w:p>
    <w:p w14:paraId="3668F348" w14:textId="77777777" w:rsidR="000D4BE4" w:rsidRPr="00795F7E" w:rsidRDefault="000D4BE4" w:rsidP="000D4BE4">
      <w:pPr>
        <w:rPr>
          <w:rStyle w:val="StyleUnderline"/>
          <w:highlight w:val="cyan"/>
        </w:rPr>
      </w:pPr>
      <w:r w:rsidRPr="00DB6424">
        <w:rPr>
          <w:sz w:val="16"/>
        </w:rPr>
        <w:t>Minimal Economic Harm</w:t>
      </w:r>
    </w:p>
    <w:p w14:paraId="7349D663" w14:textId="77777777" w:rsidR="000D4BE4" w:rsidRPr="00795F7E" w:rsidRDefault="000D4BE4" w:rsidP="000D4BE4">
      <w:pPr>
        <w:rPr>
          <w:rStyle w:val="StyleUnderline"/>
          <w:highlight w:val="cyan"/>
        </w:rPr>
      </w:pPr>
      <w:r w:rsidRPr="00DB6424">
        <w:rPr>
          <w:sz w:val="16"/>
        </w:rPr>
        <w:t xml:space="preserve">A skeptic might question whether unions impose a significant burden on the economy. </w:t>
      </w:r>
      <w:r w:rsidRPr="00D34DFA">
        <w:rPr>
          <w:rStyle w:val="StyleUnderline"/>
        </w:rPr>
        <w:t>Critics</w:t>
      </w:r>
      <w:r w:rsidRPr="00DB6424">
        <w:rPr>
          <w:sz w:val="16"/>
        </w:rPr>
        <w:t xml:space="preserve"> often </w:t>
      </w:r>
      <w:r w:rsidRPr="00D34DFA">
        <w:rPr>
          <w:rStyle w:val="StyleUnderline"/>
        </w:rPr>
        <w:t xml:space="preserve">drag out </w:t>
      </w:r>
      <w:r w:rsidRPr="00D34DFA">
        <w:rPr>
          <w:rStyle w:val="Emphasis"/>
        </w:rPr>
        <w:t>stories</w:t>
      </w:r>
      <w:r w:rsidRPr="00D34DFA">
        <w:rPr>
          <w:rStyle w:val="StyleUnderline"/>
        </w:rPr>
        <w:t xml:space="preserve"> of </w:t>
      </w:r>
      <w:r w:rsidRPr="00D34DFA">
        <w:rPr>
          <w:rStyle w:val="Emphasis"/>
        </w:rPr>
        <w:t>unions</w:t>
      </w:r>
      <w:r w:rsidRPr="00D34DFA">
        <w:rPr>
          <w:rStyle w:val="StyleUnderline"/>
        </w:rPr>
        <w:t xml:space="preserve"> negotiating for “</w:t>
      </w:r>
      <w:r w:rsidRPr="00D34DFA">
        <w:rPr>
          <w:rStyle w:val="Emphasis"/>
        </w:rPr>
        <w:t>unreasonable” benefits</w:t>
      </w:r>
      <w:r w:rsidRPr="00D34DFA">
        <w:rPr>
          <w:rStyle w:val="StyleUnderline"/>
        </w:rPr>
        <w:t>, like</w:t>
      </w:r>
      <w:r w:rsidRPr="00DB6424">
        <w:rPr>
          <w:sz w:val="16"/>
        </w:rPr>
        <w:t xml:space="preserve"> the </w:t>
      </w:r>
      <w:r w:rsidRPr="00D34DFA">
        <w:rPr>
          <w:rStyle w:val="Emphasis"/>
        </w:rPr>
        <w:t>ability</w:t>
      </w:r>
      <w:r w:rsidRPr="00D34DFA">
        <w:rPr>
          <w:rStyle w:val="StyleUnderline"/>
        </w:rPr>
        <w:t xml:space="preserve"> to get paid even if there is </w:t>
      </w:r>
      <w:r w:rsidRPr="00D34DFA">
        <w:rPr>
          <w:rStyle w:val="Emphasis"/>
        </w:rPr>
        <w:t>no work available</w:t>
      </w:r>
      <w:r w:rsidRPr="00D34DFA">
        <w:rPr>
          <w:rStyle w:val="StyleUnderline"/>
        </w:rPr>
        <w:t xml:space="preserve"> or trying to ensure</w:t>
      </w:r>
      <w:r w:rsidRPr="00DB6424">
        <w:rPr>
          <w:sz w:val="16"/>
        </w:rPr>
        <w:t xml:space="preserve"> that </w:t>
      </w:r>
      <w:r w:rsidRPr="00D34DFA">
        <w:rPr>
          <w:rStyle w:val="StyleUnderline"/>
        </w:rPr>
        <w:t xml:space="preserve">a </w:t>
      </w:r>
      <w:r w:rsidRPr="00D34DFA">
        <w:rPr>
          <w:rStyle w:val="Emphasis"/>
        </w:rPr>
        <w:t>light bulb</w:t>
      </w:r>
      <w:r w:rsidRPr="00D34DFA">
        <w:rPr>
          <w:rStyle w:val="StyleUnderline"/>
        </w:rPr>
        <w:t xml:space="preserve"> is changed by a </w:t>
      </w:r>
      <w:r w:rsidRPr="00D34DFA">
        <w:rPr>
          <w:rStyle w:val="Emphasis"/>
        </w:rPr>
        <w:t>union member</w:t>
      </w:r>
      <w:r w:rsidRPr="00D34DFA">
        <w:rPr>
          <w:rStyle w:val="StyleUnderline"/>
        </w:rPr>
        <w:t xml:space="preserve"> rather than the person who could </w:t>
      </w:r>
      <w:r w:rsidRPr="00D34DFA">
        <w:rPr>
          <w:rStyle w:val="Emphasis"/>
        </w:rPr>
        <w:t>most easily</w:t>
      </w:r>
      <w:r w:rsidRPr="00D34DFA">
        <w:rPr>
          <w:rStyle w:val="StyleUnderline"/>
        </w:rPr>
        <w:t xml:space="preserve"> do it</w:t>
      </w:r>
      <w:r w:rsidRPr="00DB6424">
        <w:rPr>
          <w:sz w:val="16"/>
        </w:rPr>
        <w:t>.</w:t>
      </w:r>
    </w:p>
    <w:p w14:paraId="72B28DDF" w14:textId="77777777" w:rsidR="000D4BE4" w:rsidRPr="00795F7E" w:rsidRDefault="000D4BE4" w:rsidP="000D4BE4">
      <w:pPr>
        <w:rPr>
          <w:rStyle w:val="StyleUnderline"/>
          <w:highlight w:val="cyan"/>
        </w:rPr>
      </w:pPr>
      <w:r w:rsidRPr="00DB6424">
        <w:rPr>
          <w:sz w:val="16"/>
        </w:rPr>
        <w:t>Closer investigation often reveals that these criticisms are overblown, but unions, like any other institution, have flaws and can do things that cause some economic harm. But their flaws are much smaller than opponents claim. Indeed, the overall impact of unions on economic growth is negligible and sometimes positive. Moreover, the US system of firm-based bargaining arguably encourages some of the behaviors that critics dislike because it often requires unions to focus on narrow interests and limits their ability to advocate for the broad needs of all workers. Thus, the economic impact of unions could be even more positive if labor policies were reformed.</w:t>
      </w:r>
    </w:p>
    <w:p w14:paraId="46F9923B" w14:textId="77777777" w:rsidR="000D4BE4" w:rsidRPr="00795F7E" w:rsidRDefault="000D4BE4" w:rsidP="000D4BE4">
      <w:pPr>
        <w:rPr>
          <w:rStyle w:val="StyleUnderline"/>
          <w:highlight w:val="cyan"/>
        </w:rPr>
      </w:pPr>
      <w:r w:rsidRPr="00D34DFA">
        <w:rPr>
          <w:rStyle w:val="StyleUnderline"/>
        </w:rPr>
        <w:t xml:space="preserve">To </w:t>
      </w:r>
      <w:r w:rsidRPr="00D34DFA">
        <w:rPr>
          <w:rStyle w:val="Emphasis"/>
        </w:rPr>
        <w:t>free-market conservatives</w:t>
      </w:r>
      <w:r w:rsidRPr="00D34DFA">
        <w:rPr>
          <w:rStyle w:val="StyleUnderline"/>
        </w:rPr>
        <w:t xml:space="preserve">, anything that raises the </w:t>
      </w:r>
      <w:r w:rsidRPr="00D34DFA">
        <w:rPr>
          <w:rStyle w:val="Emphasis"/>
        </w:rPr>
        <w:t>cost of workers</w:t>
      </w:r>
      <w:r w:rsidRPr="00D34DFA">
        <w:rPr>
          <w:rStyle w:val="StyleUnderline"/>
        </w:rPr>
        <w:t xml:space="preserve"> above what </w:t>
      </w:r>
      <w:r w:rsidRPr="00D34DFA">
        <w:rPr>
          <w:rStyle w:val="Emphasis"/>
        </w:rPr>
        <w:t>employers</w:t>
      </w:r>
      <w:r w:rsidRPr="00D34DFA">
        <w:rPr>
          <w:rStyle w:val="StyleUnderline"/>
        </w:rPr>
        <w:t xml:space="preserve"> would </w:t>
      </w:r>
      <w:r w:rsidRPr="00D34DFA">
        <w:rPr>
          <w:rStyle w:val="Emphasis"/>
        </w:rPr>
        <w:t>pay</w:t>
      </w:r>
      <w:r w:rsidRPr="00D34DFA">
        <w:rPr>
          <w:rStyle w:val="StyleUnderline"/>
        </w:rPr>
        <w:t xml:space="preserve"> on their own will cause </w:t>
      </w:r>
      <w:r w:rsidRPr="00D34DFA">
        <w:rPr>
          <w:rStyle w:val="Emphasis"/>
        </w:rPr>
        <w:t>economic harm</w:t>
      </w:r>
      <w:r w:rsidRPr="00DB6424">
        <w:rPr>
          <w:sz w:val="16"/>
        </w:rPr>
        <w:t>. According to this logic, employers already pay workers what they are worth —their marginal product. “</w:t>
      </w:r>
      <w:r w:rsidRPr="00D34DFA">
        <w:rPr>
          <w:rStyle w:val="Emphasis"/>
        </w:rPr>
        <w:t>Artificially</w:t>
      </w:r>
      <w:r w:rsidRPr="00D34DFA">
        <w:rPr>
          <w:rStyle w:val="StyleUnderline"/>
        </w:rPr>
        <w:t xml:space="preserve">” increasing </w:t>
      </w:r>
      <w:r w:rsidRPr="00D34DFA">
        <w:rPr>
          <w:rStyle w:val="Emphasis"/>
        </w:rPr>
        <w:t>pay</w:t>
      </w:r>
      <w:r w:rsidRPr="00D34DFA">
        <w:rPr>
          <w:rStyle w:val="StyleUnderline"/>
        </w:rPr>
        <w:t xml:space="preserve"> through </w:t>
      </w:r>
      <w:r w:rsidRPr="00D34DFA">
        <w:rPr>
          <w:rStyle w:val="Emphasis"/>
        </w:rPr>
        <w:t>union negotiations</w:t>
      </w:r>
      <w:r w:rsidRPr="00D34DFA">
        <w:rPr>
          <w:rStyle w:val="StyleUnderline"/>
        </w:rPr>
        <w:t xml:space="preserve"> will</w:t>
      </w:r>
      <w:r w:rsidRPr="00DB6424">
        <w:rPr>
          <w:sz w:val="16"/>
        </w:rPr>
        <w:t xml:space="preserve"> supposedly </w:t>
      </w:r>
      <w:r w:rsidRPr="00D34DFA">
        <w:rPr>
          <w:rStyle w:val="StyleUnderline"/>
        </w:rPr>
        <w:t>reduce</w:t>
      </w:r>
      <w:r w:rsidRPr="00DB6424">
        <w:rPr>
          <w:sz w:val="16"/>
        </w:rPr>
        <w:t xml:space="preserve"> employment or make companies less able to afford other needed </w:t>
      </w:r>
      <w:r w:rsidRPr="00D34DFA">
        <w:rPr>
          <w:rStyle w:val="Emphasis"/>
        </w:rPr>
        <w:t>investments</w:t>
      </w:r>
      <w:r w:rsidRPr="00DB6424">
        <w:rPr>
          <w:sz w:val="16"/>
        </w:rPr>
        <w:t xml:space="preserve"> and thus become less efficient and less competitive in the economy. Labor unions in this view are merely dead weights for employers and the economy.</w:t>
      </w:r>
    </w:p>
    <w:p w14:paraId="6F6BC2C3" w14:textId="77777777" w:rsidR="000D4BE4" w:rsidRPr="00795F7E" w:rsidRDefault="000D4BE4" w:rsidP="000D4BE4">
      <w:pPr>
        <w:rPr>
          <w:rStyle w:val="StyleUnderline"/>
          <w:highlight w:val="cyan"/>
        </w:rPr>
      </w:pPr>
      <w:r w:rsidRPr="00DB6424">
        <w:rPr>
          <w:sz w:val="16"/>
        </w:rPr>
        <w:t xml:space="preserve">Of course, </w:t>
      </w:r>
      <w:r w:rsidRPr="00D34DFA">
        <w:rPr>
          <w:rStyle w:val="StyleUnderline"/>
        </w:rPr>
        <w:t xml:space="preserve">the </w:t>
      </w:r>
      <w:r w:rsidRPr="00795F7E">
        <w:rPr>
          <w:rStyle w:val="Emphasis"/>
          <w:highlight w:val="cyan"/>
        </w:rPr>
        <w:t>economy</w:t>
      </w:r>
      <w:r w:rsidRPr="00D34DFA">
        <w:rPr>
          <w:rStyle w:val="StyleUnderline"/>
        </w:rPr>
        <w:t xml:space="preserve"> does </w:t>
      </w:r>
      <w:r w:rsidRPr="00795F7E">
        <w:rPr>
          <w:rStyle w:val="StyleUnderline"/>
          <w:highlight w:val="cyan"/>
        </w:rPr>
        <w:t>not</w:t>
      </w:r>
      <w:r w:rsidRPr="00D34DFA">
        <w:rPr>
          <w:rStyle w:val="StyleUnderline"/>
        </w:rPr>
        <w:t xml:space="preserve"> </w:t>
      </w:r>
      <w:r w:rsidRPr="00D34DFA">
        <w:rPr>
          <w:rStyle w:val="Emphasis"/>
        </w:rPr>
        <w:t xml:space="preserve">actually </w:t>
      </w:r>
      <w:r w:rsidRPr="00795F7E">
        <w:rPr>
          <w:rStyle w:val="Emphasis"/>
          <w:highlight w:val="cyan"/>
        </w:rPr>
        <w:t>attain</w:t>
      </w:r>
      <w:r w:rsidRPr="00D34DFA">
        <w:rPr>
          <w:rStyle w:val="StyleUnderline"/>
        </w:rPr>
        <w:t xml:space="preserve"> the </w:t>
      </w:r>
      <w:r w:rsidRPr="00795F7E">
        <w:rPr>
          <w:rStyle w:val="Emphasis"/>
          <w:highlight w:val="cyan"/>
        </w:rPr>
        <w:t>perfectly competitive conditions</w:t>
      </w:r>
      <w:r w:rsidRPr="00D34DFA">
        <w:rPr>
          <w:rStyle w:val="StyleUnderline"/>
        </w:rPr>
        <w:t xml:space="preserve"> that </w:t>
      </w:r>
      <w:r w:rsidRPr="00D34DFA">
        <w:rPr>
          <w:rStyle w:val="Emphasis"/>
        </w:rPr>
        <w:t xml:space="preserve">free-market </w:t>
      </w:r>
      <w:r w:rsidRPr="00795F7E">
        <w:rPr>
          <w:rStyle w:val="Emphasis"/>
          <w:highlight w:val="cyan"/>
        </w:rPr>
        <w:t>conservatives</w:t>
      </w:r>
      <w:r w:rsidRPr="00DB6424">
        <w:rPr>
          <w:sz w:val="16"/>
        </w:rPr>
        <w:t xml:space="preserve"> and too many economists </w:t>
      </w:r>
      <w:r w:rsidRPr="00795F7E">
        <w:rPr>
          <w:rStyle w:val="StyleUnderline"/>
          <w:highlight w:val="cyan"/>
        </w:rPr>
        <w:t>assume. Employers</w:t>
      </w:r>
      <w:r w:rsidRPr="00DB6424">
        <w:rPr>
          <w:sz w:val="16"/>
        </w:rPr>
        <w:t xml:space="preserve"> and society at large </w:t>
      </w:r>
      <w:r w:rsidRPr="00D34DFA">
        <w:rPr>
          <w:rStyle w:val="StyleUnderline"/>
        </w:rPr>
        <w:t xml:space="preserve">can </w:t>
      </w:r>
      <w:r w:rsidRPr="00795F7E">
        <w:rPr>
          <w:rStyle w:val="StyleUnderline"/>
          <w:highlight w:val="cyan"/>
        </w:rPr>
        <w:t>place barriers</w:t>
      </w:r>
      <w:r w:rsidRPr="00D34DFA">
        <w:rPr>
          <w:rStyle w:val="Emphasis"/>
        </w:rPr>
        <w:t xml:space="preserve"> to advancement</w:t>
      </w:r>
      <w:r w:rsidRPr="00DB6424">
        <w:rPr>
          <w:sz w:val="16"/>
        </w:rPr>
        <w:t xml:space="preserve"> in front of women and people of color. </w:t>
      </w:r>
      <w:r w:rsidRPr="00D34DFA">
        <w:rPr>
          <w:rStyle w:val="StyleUnderline"/>
        </w:rPr>
        <w:t>Employers can</w:t>
      </w:r>
      <w:r w:rsidRPr="00DB6424">
        <w:rPr>
          <w:sz w:val="16"/>
        </w:rPr>
        <w:t xml:space="preserve"> also </w:t>
      </w:r>
      <w:r w:rsidRPr="00D34DFA">
        <w:rPr>
          <w:rStyle w:val="StyleUnderline"/>
        </w:rPr>
        <w:t xml:space="preserve">make it </w:t>
      </w:r>
      <w:r w:rsidRPr="00795F7E">
        <w:rPr>
          <w:rStyle w:val="Emphasis"/>
          <w:highlight w:val="cyan"/>
        </w:rPr>
        <w:t>hard</w:t>
      </w:r>
      <w:r w:rsidRPr="00D34DFA">
        <w:rPr>
          <w:rStyle w:val="StyleUnderline"/>
        </w:rPr>
        <w:t xml:space="preserve"> for workers </w:t>
      </w:r>
      <w:r w:rsidRPr="00795F7E">
        <w:rPr>
          <w:rStyle w:val="StyleUnderline"/>
          <w:highlight w:val="cyan"/>
        </w:rPr>
        <w:t>to earn what they are worth</w:t>
      </w:r>
      <w:r w:rsidRPr="00D34DFA">
        <w:rPr>
          <w:rStyle w:val="StyleUnderline"/>
        </w:rPr>
        <w:t xml:space="preserve"> with </w:t>
      </w:r>
      <w:r w:rsidRPr="00D34DFA">
        <w:rPr>
          <w:rStyle w:val="Emphasis"/>
        </w:rPr>
        <w:t>another employer</w:t>
      </w:r>
      <w:r w:rsidRPr="00795F7E">
        <w:rPr>
          <w:rStyle w:val="StyleUnderline"/>
          <w:highlight w:val="cyan"/>
        </w:rPr>
        <w:t xml:space="preserve"> by</w:t>
      </w:r>
      <w:r w:rsidRPr="00DB6424">
        <w:rPr>
          <w:sz w:val="16"/>
        </w:rPr>
        <w:t xml:space="preserve">, for example, forcing employees to sign </w:t>
      </w:r>
      <w:r w:rsidRPr="00795F7E">
        <w:rPr>
          <w:rStyle w:val="Emphasis"/>
          <w:highlight w:val="cyan"/>
        </w:rPr>
        <w:t>noncompete</w:t>
      </w:r>
      <w:r w:rsidRPr="00D34DFA">
        <w:rPr>
          <w:rStyle w:val="Emphasis"/>
        </w:rPr>
        <w:t xml:space="preserve"> agreement</w:t>
      </w:r>
      <w:r w:rsidRPr="00795F7E">
        <w:rPr>
          <w:rStyle w:val="Emphasis"/>
          <w:highlight w:val="cyan"/>
        </w:rPr>
        <w:t>s</w:t>
      </w:r>
      <w:r w:rsidRPr="00795F7E">
        <w:rPr>
          <w:rStyle w:val="StyleUnderline"/>
          <w:highlight w:val="cyan"/>
        </w:rPr>
        <w:t>. Firms</w:t>
      </w:r>
      <w:r w:rsidRPr="00D34DFA">
        <w:rPr>
          <w:rStyle w:val="StyleUnderline"/>
        </w:rPr>
        <w:t xml:space="preserve"> can </w:t>
      </w:r>
      <w:r w:rsidRPr="00795F7E">
        <w:rPr>
          <w:rStyle w:val="StyleUnderline"/>
          <w:highlight w:val="cyan"/>
        </w:rPr>
        <w:t xml:space="preserve">earn </w:t>
      </w:r>
      <w:r w:rsidRPr="00D34DFA">
        <w:rPr>
          <w:rStyle w:val="Emphasis"/>
        </w:rPr>
        <w:t>monopolistic “</w:t>
      </w:r>
      <w:r w:rsidRPr="00795F7E">
        <w:rPr>
          <w:rStyle w:val="Emphasis"/>
          <w:highlight w:val="cyan"/>
        </w:rPr>
        <w:t>rents”</w:t>
      </w:r>
      <w:r w:rsidRPr="00795F7E">
        <w:rPr>
          <w:rStyle w:val="StyleUnderline"/>
          <w:highlight w:val="cyan"/>
        </w:rPr>
        <w:t xml:space="preserve"> over</w:t>
      </w:r>
      <w:r w:rsidRPr="00DB6424">
        <w:rPr>
          <w:sz w:val="16"/>
        </w:rPr>
        <w:t xml:space="preserve"> and above </w:t>
      </w:r>
      <w:r w:rsidRPr="00D34DFA">
        <w:rPr>
          <w:rStyle w:val="StyleUnderline"/>
        </w:rPr>
        <w:t xml:space="preserve">what they would make in a </w:t>
      </w:r>
      <w:r w:rsidRPr="00795F7E">
        <w:rPr>
          <w:rStyle w:val="Emphasis"/>
          <w:highlight w:val="cyan"/>
        </w:rPr>
        <w:t>competitive market</w:t>
      </w:r>
      <w:r w:rsidRPr="00DB6424">
        <w:rPr>
          <w:sz w:val="16"/>
        </w:rPr>
        <w:t>.</w:t>
      </w:r>
    </w:p>
    <w:p w14:paraId="141BB12C" w14:textId="77777777" w:rsidR="000D4BE4" w:rsidRPr="00795F7E" w:rsidRDefault="000D4BE4" w:rsidP="000D4BE4">
      <w:pPr>
        <w:rPr>
          <w:rStyle w:val="StyleUnderline"/>
          <w:highlight w:val="cyan"/>
        </w:rPr>
      </w:pPr>
      <w:r w:rsidRPr="00D34DFA">
        <w:rPr>
          <w:rStyle w:val="Emphasis"/>
        </w:rPr>
        <w:t>Employers</w:t>
      </w:r>
      <w:r w:rsidRPr="00DB6424">
        <w:rPr>
          <w:sz w:val="16"/>
        </w:rPr>
        <w:t xml:space="preserve"> also </w:t>
      </w:r>
      <w:r w:rsidRPr="00D34DFA">
        <w:rPr>
          <w:rStyle w:val="StyleUnderline"/>
        </w:rPr>
        <w:t>have</w:t>
      </w:r>
      <w:r w:rsidRPr="00DB6424">
        <w:rPr>
          <w:sz w:val="16"/>
        </w:rPr>
        <w:t xml:space="preserve"> what is known as </w:t>
      </w:r>
      <w:r w:rsidRPr="00795F7E">
        <w:rPr>
          <w:rStyle w:val="Emphasis"/>
          <w:highlight w:val="cyan"/>
        </w:rPr>
        <w:t>monopsony</w:t>
      </w:r>
      <w:r w:rsidRPr="00D34DFA">
        <w:rPr>
          <w:rStyle w:val="Emphasis"/>
        </w:rPr>
        <w:t xml:space="preserve"> power</w:t>
      </w:r>
      <w:r w:rsidRPr="00DB6424">
        <w:rPr>
          <w:sz w:val="16"/>
        </w:rPr>
        <w:t xml:space="preserve">, which can </w:t>
      </w:r>
      <w:r w:rsidRPr="00795F7E">
        <w:rPr>
          <w:rStyle w:val="StyleUnderline"/>
          <w:highlight w:val="cyan"/>
        </w:rPr>
        <w:t>enable</w:t>
      </w:r>
      <w:r w:rsidRPr="00D34DFA">
        <w:rPr>
          <w:rStyle w:val="StyleUnderline"/>
        </w:rPr>
        <w:t xml:space="preserve"> them to </w:t>
      </w:r>
      <w:r w:rsidRPr="00795F7E">
        <w:rPr>
          <w:rStyle w:val="StyleUnderline"/>
          <w:highlight w:val="cyan"/>
        </w:rPr>
        <w:t xml:space="preserve">pay </w:t>
      </w:r>
      <w:r w:rsidRPr="00D34DFA">
        <w:rPr>
          <w:rStyle w:val="Emphasis"/>
        </w:rPr>
        <w:t xml:space="preserve">workers </w:t>
      </w:r>
      <w:r w:rsidRPr="00795F7E">
        <w:rPr>
          <w:rStyle w:val="Emphasis"/>
          <w:highlight w:val="cyan"/>
        </w:rPr>
        <w:t>less</w:t>
      </w:r>
      <w:r w:rsidRPr="00D34DFA">
        <w:rPr>
          <w:rStyle w:val="StyleUnderline"/>
        </w:rPr>
        <w:t xml:space="preserve"> than they are worth </w:t>
      </w:r>
      <w:r w:rsidRPr="00795F7E">
        <w:rPr>
          <w:rStyle w:val="StyleUnderline"/>
          <w:highlight w:val="cyan"/>
        </w:rPr>
        <w:t>because</w:t>
      </w:r>
      <w:r w:rsidRPr="00D34DFA">
        <w:rPr>
          <w:rStyle w:val="StyleUnderline"/>
        </w:rPr>
        <w:t xml:space="preserve"> it is </w:t>
      </w:r>
      <w:r w:rsidRPr="00D34DFA">
        <w:rPr>
          <w:rStyle w:val="Emphasis"/>
        </w:rPr>
        <w:t>time- consuming</w:t>
      </w:r>
      <w:r w:rsidRPr="00D34DFA">
        <w:rPr>
          <w:rStyle w:val="StyleUnderline"/>
        </w:rPr>
        <w:t xml:space="preserve"> and </w:t>
      </w:r>
      <w:r w:rsidRPr="00795F7E">
        <w:rPr>
          <w:rStyle w:val="StyleUnderline"/>
          <w:highlight w:val="cyan"/>
        </w:rPr>
        <w:t>costly</w:t>
      </w:r>
      <w:r w:rsidRPr="00D34DFA">
        <w:rPr>
          <w:rStyle w:val="StyleUnderline"/>
        </w:rPr>
        <w:t xml:space="preserve"> for workers </w:t>
      </w:r>
      <w:r w:rsidRPr="00795F7E">
        <w:rPr>
          <w:rStyle w:val="StyleUnderline"/>
          <w:highlight w:val="cyan"/>
        </w:rPr>
        <w:t>to change jobs</w:t>
      </w:r>
      <w:r w:rsidRPr="00DB6424">
        <w:rPr>
          <w:sz w:val="16"/>
        </w:rPr>
        <w:t xml:space="preserve">.90 </w:t>
      </w:r>
      <w:r w:rsidRPr="00D34DFA">
        <w:rPr>
          <w:rStyle w:val="Emphasis"/>
        </w:rPr>
        <w:t>Workers</w:t>
      </w:r>
      <w:r w:rsidRPr="00DB6424">
        <w:rPr>
          <w:sz w:val="16"/>
        </w:rPr>
        <w:t xml:space="preserve"> can </w:t>
      </w:r>
      <w:r w:rsidRPr="00D34DFA">
        <w:rPr>
          <w:rStyle w:val="StyleUnderline"/>
        </w:rPr>
        <w:t xml:space="preserve">face </w:t>
      </w:r>
      <w:r w:rsidRPr="00D34DFA">
        <w:rPr>
          <w:rStyle w:val="Emphasis"/>
        </w:rPr>
        <w:t>large transaction costs</w:t>
      </w:r>
      <w:r w:rsidRPr="00D34DFA">
        <w:rPr>
          <w:rStyle w:val="StyleUnderline"/>
        </w:rPr>
        <w:t xml:space="preserve"> in finding</w:t>
      </w:r>
      <w:r w:rsidRPr="00DB6424">
        <w:rPr>
          <w:sz w:val="16"/>
        </w:rPr>
        <w:t xml:space="preserve"> out what </w:t>
      </w:r>
      <w:r w:rsidRPr="00D34DFA">
        <w:rPr>
          <w:rStyle w:val="Emphasis"/>
        </w:rPr>
        <w:t>their value</w:t>
      </w:r>
      <w:r w:rsidRPr="00DB6424">
        <w:rPr>
          <w:sz w:val="16"/>
        </w:rPr>
        <w:t xml:space="preserve"> is in the market. </w:t>
      </w:r>
      <w:r w:rsidRPr="00795F7E">
        <w:rPr>
          <w:rStyle w:val="StyleUnderline"/>
          <w:highlight w:val="cyan"/>
        </w:rPr>
        <w:t xml:space="preserve">It takes </w:t>
      </w:r>
      <w:r w:rsidRPr="00D34DFA">
        <w:rPr>
          <w:rStyle w:val="Emphasis"/>
        </w:rPr>
        <w:t xml:space="preserve">time and </w:t>
      </w:r>
      <w:r w:rsidRPr="00795F7E">
        <w:rPr>
          <w:rStyle w:val="Emphasis"/>
          <w:highlight w:val="cyan"/>
        </w:rPr>
        <w:t>effort</w:t>
      </w:r>
      <w:r w:rsidRPr="00795F7E">
        <w:rPr>
          <w:rStyle w:val="StyleUnderline"/>
          <w:highlight w:val="cyan"/>
        </w:rPr>
        <w:t xml:space="preserve"> to get </w:t>
      </w:r>
      <w:r w:rsidRPr="00795F7E">
        <w:rPr>
          <w:rStyle w:val="Emphasis"/>
          <w:highlight w:val="cyan"/>
        </w:rPr>
        <w:t>another job</w:t>
      </w:r>
      <w:r w:rsidRPr="00795F7E">
        <w:rPr>
          <w:rStyle w:val="StyleUnderline"/>
          <w:highlight w:val="cyan"/>
        </w:rPr>
        <w:t>. Workers</w:t>
      </w:r>
      <w:r w:rsidRPr="00D34DFA">
        <w:rPr>
          <w:rStyle w:val="StyleUnderline"/>
        </w:rPr>
        <w:t xml:space="preserve"> do </w:t>
      </w:r>
      <w:r w:rsidRPr="00795F7E">
        <w:rPr>
          <w:rStyle w:val="StyleUnderline"/>
          <w:highlight w:val="cyan"/>
        </w:rPr>
        <w:t xml:space="preserve">not have </w:t>
      </w:r>
      <w:r w:rsidRPr="00795F7E">
        <w:rPr>
          <w:rStyle w:val="Emphasis"/>
          <w:highlight w:val="cyan"/>
        </w:rPr>
        <w:t>perfect info</w:t>
      </w:r>
      <w:r w:rsidRPr="00DB6424">
        <w:rPr>
          <w:sz w:val="16"/>
        </w:rPr>
        <w:t xml:space="preserve">rmation about what their colleagues make, let alone what other firms pay. </w:t>
      </w:r>
      <w:r w:rsidRPr="00D34DFA">
        <w:rPr>
          <w:rStyle w:val="Emphasis"/>
        </w:rPr>
        <w:t>Workers</w:t>
      </w:r>
      <w:r w:rsidRPr="00D34DFA">
        <w:rPr>
          <w:rStyle w:val="StyleUnderline"/>
        </w:rPr>
        <w:t xml:space="preserve"> do </w:t>
      </w:r>
      <w:r w:rsidRPr="00795F7E">
        <w:rPr>
          <w:rStyle w:val="StyleUnderline"/>
          <w:highlight w:val="cyan"/>
        </w:rPr>
        <w:t>not</w:t>
      </w:r>
      <w:r w:rsidRPr="00DB6424">
        <w:rPr>
          <w:sz w:val="16"/>
        </w:rPr>
        <w:t xml:space="preserve"> always </w:t>
      </w:r>
      <w:r w:rsidRPr="00795F7E">
        <w:rPr>
          <w:rStyle w:val="StyleUnderline"/>
          <w:highlight w:val="cyan"/>
        </w:rPr>
        <w:t>know</w:t>
      </w:r>
      <w:r w:rsidRPr="00D34DFA">
        <w:rPr>
          <w:rStyle w:val="StyleUnderline"/>
        </w:rPr>
        <w:t xml:space="preserve"> what </w:t>
      </w:r>
      <w:r w:rsidRPr="00795F7E">
        <w:rPr>
          <w:rStyle w:val="Emphasis"/>
          <w:highlight w:val="cyan"/>
        </w:rPr>
        <w:t>skills</w:t>
      </w:r>
      <w:r w:rsidRPr="00795F7E">
        <w:rPr>
          <w:rStyle w:val="StyleUnderline"/>
          <w:highlight w:val="cyan"/>
        </w:rPr>
        <w:t xml:space="preserve"> employers</w:t>
      </w:r>
      <w:r w:rsidRPr="00D34DFA">
        <w:rPr>
          <w:rStyle w:val="StyleUnderline"/>
        </w:rPr>
        <w:t xml:space="preserve"> really </w:t>
      </w:r>
      <w:r w:rsidRPr="00795F7E">
        <w:rPr>
          <w:rStyle w:val="StyleUnderline"/>
          <w:highlight w:val="cyan"/>
        </w:rPr>
        <w:t>want</w:t>
      </w:r>
      <w:r w:rsidRPr="00DB6424">
        <w:rPr>
          <w:sz w:val="16"/>
        </w:rPr>
        <w:t xml:space="preserve">—and they </w:t>
      </w:r>
      <w:r w:rsidRPr="00D34DFA">
        <w:rPr>
          <w:rStyle w:val="StyleUnderline"/>
        </w:rPr>
        <w:t xml:space="preserve">may not be able to trust </w:t>
      </w:r>
      <w:r w:rsidRPr="00D34DFA">
        <w:rPr>
          <w:rStyle w:val="Emphasis"/>
        </w:rPr>
        <w:t>employers’ promises</w:t>
      </w:r>
      <w:r w:rsidRPr="00DB6424">
        <w:rPr>
          <w:sz w:val="16"/>
        </w:rPr>
        <w:t xml:space="preserve"> that they will get a higher wage if they get more training. </w:t>
      </w:r>
      <w:r w:rsidRPr="00D34DFA">
        <w:rPr>
          <w:rStyle w:val="StyleUnderline"/>
        </w:rPr>
        <w:t xml:space="preserve">Changing employers means </w:t>
      </w:r>
      <w:r w:rsidRPr="00D34DFA">
        <w:rPr>
          <w:rStyle w:val="Emphasis"/>
        </w:rPr>
        <w:t xml:space="preserve">potentially </w:t>
      </w:r>
      <w:r w:rsidRPr="00795F7E">
        <w:rPr>
          <w:rStyle w:val="Emphasis"/>
          <w:highlight w:val="cyan"/>
        </w:rPr>
        <w:t>altering</w:t>
      </w:r>
      <w:r w:rsidRPr="00D34DFA">
        <w:rPr>
          <w:rStyle w:val="StyleUnderline"/>
        </w:rPr>
        <w:t xml:space="preserve"> commute</w:t>
      </w:r>
      <w:r w:rsidRPr="00DB6424">
        <w:rPr>
          <w:sz w:val="16"/>
        </w:rPr>
        <w:t xml:space="preserve"> routines </w:t>
      </w:r>
      <w:r w:rsidRPr="00D34DFA">
        <w:rPr>
          <w:rStyle w:val="StyleUnderline"/>
        </w:rPr>
        <w:t xml:space="preserve">and even </w:t>
      </w:r>
      <w:r w:rsidRPr="00795F7E">
        <w:rPr>
          <w:rStyle w:val="Emphasis"/>
          <w:highlight w:val="cyan"/>
        </w:rPr>
        <w:t>friendships</w:t>
      </w:r>
      <w:r w:rsidRPr="00D34DFA">
        <w:rPr>
          <w:rStyle w:val="StyleUnderline"/>
        </w:rPr>
        <w:t xml:space="preserve"> and creates the </w:t>
      </w:r>
      <w:r w:rsidRPr="00795F7E">
        <w:rPr>
          <w:rStyle w:val="StyleUnderline"/>
          <w:highlight w:val="cyan"/>
        </w:rPr>
        <w:t>worry</w:t>
      </w:r>
      <w:r w:rsidRPr="00D34DFA">
        <w:rPr>
          <w:rStyle w:val="StyleUnderline"/>
        </w:rPr>
        <w:t xml:space="preserve"> that the </w:t>
      </w:r>
      <w:r w:rsidRPr="00795F7E">
        <w:rPr>
          <w:rStyle w:val="Emphasis"/>
          <w:highlight w:val="cyan"/>
        </w:rPr>
        <w:t>new job</w:t>
      </w:r>
      <w:r w:rsidRPr="00D34DFA">
        <w:rPr>
          <w:rStyle w:val="StyleUnderline"/>
        </w:rPr>
        <w:t xml:space="preserve"> may be</w:t>
      </w:r>
      <w:r w:rsidRPr="00DB6424">
        <w:rPr>
          <w:sz w:val="16"/>
        </w:rPr>
        <w:t xml:space="preserve"> an even </w:t>
      </w:r>
      <w:r w:rsidRPr="00795F7E">
        <w:rPr>
          <w:rStyle w:val="Emphasis"/>
          <w:highlight w:val="cyan"/>
        </w:rPr>
        <w:t>worse</w:t>
      </w:r>
      <w:r w:rsidRPr="00DB6424">
        <w:rPr>
          <w:sz w:val="16"/>
        </w:rPr>
        <w:t xml:space="preserve"> fit. The list of market failures could go on and on.</w:t>
      </w:r>
    </w:p>
    <w:p w14:paraId="0568A20E" w14:textId="77777777" w:rsidR="000D4BE4" w:rsidRPr="00795F7E" w:rsidRDefault="000D4BE4" w:rsidP="000D4BE4">
      <w:pPr>
        <w:pStyle w:val="Heading3"/>
        <w:rPr>
          <w:rStyle w:val="StyleUnderline"/>
          <w:highlight w:val="cyan"/>
        </w:rPr>
      </w:pPr>
      <w:r>
        <w:t>Plan---1AC</w:t>
      </w:r>
    </w:p>
    <w:p w14:paraId="1A1DA7FD" w14:textId="77777777" w:rsidR="000D4BE4" w:rsidRPr="00795F7E" w:rsidRDefault="000D4BE4" w:rsidP="000D4BE4">
      <w:pPr>
        <w:pStyle w:val="Heading4"/>
        <w:rPr>
          <w:rStyle w:val="StyleUnderline"/>
          <w:highlight w:val="cyan"/>
        </w:rPr>
      </w:pPr>
      <w:r>
        <w:t>Thus, the plan:</w:t>
      </w:r>
    </w:p>
    <w:p w14:paraId="7EC25186" w14:textId="77777777" w:rsidR="000D4BE4" w:rsidRPr="00795F7E" w:rsidRDefault="000D4BE4" w:rsidP="000D4BE4">
      <w:pPr>
        <w:pStyle w:val="Heading4"/>
        <w:rPr>
          <w:rStyle w:val="StyleUnderline"/>
          <w:highlight w:val="cyan"/>
        </w:rPr>
      </w:pPr>
      <w:r>
        <w:t>T</w:t>
      </w:r>
      <w:r w:rsidRPr="005F199A">
        <w:t>he United States federal government should promote broad-based bargaining for workers in the United States</w:t>
      </w:r>
      <w:r>
        <w:t>.</w:t>
      </w:r>
    </w:p>
    <w:p w14:paraId="7FBE7FDB" w14:textId="77777777" w:rsidR="000D4BE4" w:rsidRPr="00795F7E" w:rsidRDefault="000D4BE4" w:rsidP="000D4BE4">
      <w:pPr>
        <w:pStyle w:val="Heading3"/>
        <w:rPr>
          <w:rStyle w:val="StyleUnderline"/>
          <w:highlight w:val="cyan"/>
        </w:rPr>
      </w:pPr>
      <w:r>
        <w:t>Solvency---1AC</w:t>
      </w:r>
    </w:p>
    <w:p w14:paraId="4A3BF044" w14:textId="77777777" w:rsidR="000D4BE4" w:rsidRPr="00795F7E" w:rsidRDefault="000D4BE4" w:rsidP="000D4BE4">
      <w:pPr>
        <w:pStyle w:val="Heading4"/>
        <w:rPr>
          <w:rStyle w:val="StyleUnderline"/>
          <w:highlight w:val="cyan"/>
        </w:rPr>
      </w:pPr>
      <w:r>
        <w:t>Solvency:</w:t>
      </w:r>
    </w:p>
    <w:p w14:paraId="787D3658" w14:textId="77777777" w:rsidR="000D4BE4" w:rsidRPr="00795F7E" w:rsidRDefault="000D4BE4" w:rsidP="000D4BE4">
      <w:pPr>
        <w:pStyle w:val="Heading4"/>
        <w:rPr>
          <w:rStyle w:val="StyleUnderline"/>
          <w:highlight w:val="cyan"/>
        </w:rPr>
      </w:pPr>
      <w:bookmarkStart w:id="1" w:name="_Hlk204260738"/>
      <w:r>
        <w:t xml:space="preserve">The plan solves. It strengthens bargaining rights by shifting from </w:t>
      </w:r>
      <w:r w:rsidRPr="00597558">
        <w:rPr>
          <w:u w:val="single"/>
        </w:rPr>
        <w:t>firm-level</w:t>
      </w:r>
      <w:r>
        <w:t xml:space="preserve"> to </w:t>
      </w:r>
      <w:r w:rsidRPr="00597558">
        <w:rPr>
          <w:u w:val="single"/>
        </w:rPr>
        <w:t>broad-based</w:t>
      </w:r>
      <w:r>
        <w:t xml:space="preserve"> bargaining, allowing unions to </w:t>
      </w:r>
      <w:r w:rsidRPr="009310B3">
        <w:rPr>
          <w:u w:val="single"/>
        </w:rPr>
        <w:t>recruit</w:t>
      </w:r>
      <w:r>
        <w:t xml:space="preserve"> and </w:t>
      </w:r>
      <w:r w:rsidRPr="009310B3">
        <w:rPr>
          <w:u w:val="single"/>
        </w:rPr>
        <w:t>sustain</w:t>
      </w:r>
      <w:r>
        <w:t xml:space="preserve"> high density levels. </w:t>
      </w:r>
    </w:p>
    <w:p w14:paraId="769ABF68" w14:textId="77777777" w:rsidR="000D4BE4" w:rsidRPr="00795F7E" w:rsidRDefault="000D4BE4" w:rsidP="000D4BE4">
      <w:pPr>
        <w:rPr>
          <w:rStyle w:val="StyleUnderline"/>
          <w:highlight w:val="cyan"/>
        </w:rPr>
      </w:pPr>
      <w:r>
        <w:t xml:space="preserve">David </w:t>
      </w:r>
      <w:r w:rsidRPr="00BC1077">
        <w:rPr>
          <w:rStyle w:val="Style13ptBold"/>
        </w:rPr>
        <w:t>Madland 21</w:t>
      </w:r>
      <w:r>
        <w:t xml:space="preserve">. Senior Fellow and Strategic Director of the American Worker Project at the Center for American Progress. “The Plan.” </w:t>
      </w:r>
      <w:r w:rsidRPr="004D5661">
        <w:rPr>
          <w:i/>
          <w:iCs/>
        </w:rPr>
        <w:t>Re-Union: How Bold Labor Reforms Can Repair, Revitalize, and Reunite the United States</w:t>
      </w:r>
      <w:r>
        <w:t xml:space="preserve">, Chapter 1. 5-15-2021. ISBN: </w:t>
      </w:r>
      <w:r w:rsidRPr="004D5661">
        <w:t>9781501755378</w:t>
      </w:r>
    </w:p>
    <w:p w14:paraId="29ADF949" w14:textId="77777777" w:rsidR="000D4BE4" w:rsidRPr="00795F7E" w:rsidRDefault="000D4BE4" w:rsidP="000D4BE4">
      <w:pPr>
        <w:rPr>
          <w:rStyle w:val="StyleUnderline"/>
          <w:highlight w:val="cyan"/>
        </w:rPr>
      </w:pPr>
      <w:r w:rsidRPr="00DB6424">
        <w:rPr>
          <w:sz w:val="16"/>
        </w:rPr>
        <w:t>The Old and the New Systems</w:t>
      </w:r>
    </w:p>
    <w:p w14:paraId="12412CC8" w14:textId="77777777" w:rsidR="000D4BE4" w:rsidRPr="00795F7E" w:rsidRDefault="000D4BE4" w:rsidP="000D4BE4">
      <w:pPr>
        <w:rPr>
          <w:rStyle w:val="StyleUnderline"/>
          <w:highlight w:val="cyan"/>
        </w:rPr>
      </w:pPr>
      <w:r w:rsidRPr="00D34DFA">
        <w:rPr>
          <w:rStyle w:val="StyleUnderline"/>
        </w:rPr>
        <w:t xml:space="preserve">The </w:t>
      </w:r>
      <w:r w:rsidRPr="00D34DFA">
        <w:rPr>
          <w:rStyle w:val="Emphasis"/>
        </w:rPr>
        <w:t>new</w:t>
      </w:r>
      <w:r w:rsidRPr="00DB6424">
        <w:rPr>
          <w:sz w:val="16"/>
        </w:rPr>
        <w:t xml:space="preserve"> labor </w:t>
      </w:r>
      <w:r w:rsidRPr="00D34DFA">
        <w:rPr>
          <w:rStyle w:val="StyleUnderline"/>
        </w:rPr>
        <w:t xml:space="preserve">system would need to be layered on top of the current system. It is </w:t>
      </w:r>
      <w:r w:rsidRPr="00D34DFA">
        <w:rPr>
          <w:rStyle w:val="Emphasis"/>
        </w:rPr>
        <w:t>more feasible</w:t>
      </w:r>
      <w:r w:rsidRPr="00D34DFA">
        <w:rPr>
          <w:rStyle w:val="StyleUnderline"/>
        </w:rPr>
        <w:t xml:space="preserve"> to build on an existing system than to create something from </w:t>
      </w:r>
      <w:r w:rsidRPr="00D34DFA">
        <w:rPr>
          <w:rStyle w:val="Emphasis"/>
        </w:rPr>
        <w:t>scratch</w:t>
      </w:r>
      <w:r w:rsidRPr="00DB6424">
        <w:rPr>
          <w:sz w:val="16"/>
        </w:rPr>
        <w:t xml:space="preserve">. But layering is also an effective approach because </w:t>
      </w:r>
      <w:r w:rsidRPr="00D34DFA">
        <w:rPr>
          <w:rStyle w:val="StyleUnderline"/>
        </w:rPr>
        <w:t xml:space="preserve">no </w:t>
      </w:r>
      <w:r w:rsidRPr="00D34DFA">
        <w:rPr>
          <w:rStyle w:val="Emphasis"/>
        </w:rPr>
        <w:t>single</w:t>
      </w:r>
      <w:r w:rsidRPr="00D34DFA">
        <w:rPr>
          <w:rStyle w:val="StyleUnderline"/>
        </w:rPr>
        <w:t xml:space="preserve"> method of bargaining works </w:t>
      </w:r>
      <w:r w:rsidRPr="00D34DFA">
        <w:rPr>
          <w:rStyle w:val="Emphasis"/>
        </w:rPr>
        <w:t>perfectly</w:t>
      </w:r>
      <w:r w:rsidRPr="00D34DFA">
        <w:rPr>
          <w:rStyle w:val="StyleUnderline"/>
        </w:rPr>
        <w:t xml:space="preserve"> for all situations</w:t>
      </w:r>
      <w:r w:rsidRPr="00DB6424">
        <w:rPr>
          <w:sz w:val="16"/>
        </w:rPr>
        <w:t xml:space="preserve">, and no single incentive structure is sufficient to recruit members. The </w:t>
      </w:r>
      <w:r w:rsidRPr="00D34DFA">
        <w:rPr>
          <w:rStyle w:val="StyleUnderline"/>
        </w:rPr>
        <w:t xml:space="preserve">ideal labor system is not </w:t>
      </w:r>
      <w:r w:rsidRPr="00D34DFA">
        <w:rPr>
          <w:rStyle w:val="Emphasis"/>
        </w:rPr>
        <w:t>one pure type</w:t>
      </w:r>
      <w:r w:rsidRPr="00D34DFA">
        <w:rPr>
          <w:rStyle w:val="StyleUnderline"/>
        </w:rPr>
        <w:t xml:space="preserve"> but rather has a </w:t>
      </w:r>
      <w:r w:rsidRPr="00D34DFA">
        <w:rPr>
          <w:rStyle w:val="Emphasis"/>
        </w:rPr>
        <w:t>mixture of elements</w:t>
      </w:r>
      <w:r w:rsidRPr="00DB6424">
        <w:rPr>
          <w:sz w:val="16"/>
        </w:rPr>
        <w:t>.</w:t>
      </w:r>
    </w:p>
    <w:p w14:paraId="695F9E2A" w14:textId="77777777" w:rsidR="000D4BE4" w:rsidRPr="00795F7E" w:rsidRDefault="000D4BE4" w:rsidP="000D4BE4">
      <w:pPr>
        <w:rPr>
          <w:rStyle w:val="StyleUnderline"/>
          <w:highlight w:val="cyan"/>
        </w:rPr>
      </w:pPr>
      <w:r w:rsidRPr="00DB6424">
        <w:rPr>
          <w:sz w:val="16"/>
        </w:rPr>
        <w:t xml:space="preserve">Higher-level bargaining is very good at setting broad floors that cover most workers, while enterprise bargaining has the benefit of providing greater flexibility to address workplace-specific issues. In even the most centralized bargaining systems in the world there is some room for workplace bargaining. Higher-level bargaining provides a framework and places some constraints on worksite-level bargaining, but worksite bargaining still plays an important role. The two types of bargaining can complement each other and maximize their individual strengths while minimizing their weaknesses.13 Similarly, </w:t>
      </w:r>
      <w:r w:rsidRPr="00D34DFA">
        <w:rPr>
          <w:rStyle w:val="StyleUnderline"/>
        </w:rPr>
        <w:t xml:space="preserve">people join organizations for </w:t>
      </w:r>
      <w:r w:rsidRPr="00D34DFA">
        <w:rPr>
          <w:rStyle w:val="Emphasis"/>
        </w:rPr>
        <w:t>many reasons</w:t>
      </w:r>
      <w:r w:rsidRPr="00DB6424">
        <w:rPr>
          <w:sz w:val="16"/>
        </w:rPr>
        <w:t xml:space="preserve">, and </w:t>
      </w:r>
      <w:r w:rsidRPr="00D34DFA">
        <w:rPr>
          <w:rStyle w:val="StyleUnderline"/>
        </w:rPr>
        <w:t>providing only one</w:t>
      </w:r>
      <w:r w:rsidRPr="00DB6424">
        <w:rPr>
          <w:sz w:val="16"/>
        </w:rPr>
        <w:t xml:space="preserve"> type of </w:t>
      </w:r>
      <w:r w:rsidRPr="00D34DFA">
        <w:rPr>
          <w:rStyle w:val="StyleUnderline"/>
        </w:rPr>
        <w:t xml:space="preserve">incentive would make unions </w:t>
      </w:r>
      <w:r w:rsidRPr="00D34DFA">
        <w:rPr>
          <w:rStyle w:val="Emphasis"/>
        </w:rPr>
        <w:t>too vulnerable</w:t>
      </w:r>
      <w:r w:rsidRPr="00DB6424">
        <w:rPr>
          <w:sz w:val="16"/>
        </w:rPr>
        <w:t xml:space="preserve"> to changes in that system. Even countries with a true Ghent system provide additional ways for unions to recruit members.</w:t>
      </w:r>
    </w:p>
    <w:p w14:paraId="1443A33A" w14:textId="77777777" w:rsidR="000D4BE4" w:rsidRPr="00795F7E" w:rsidRDefault="000D4BE4" w:rsidP="000D4BE4">
      <w:pPr>
        <w:rPr>
          <w:rStyle w:val="StyleUnderline"/>
          <w:highlight w:val="cyan"/>
        </w:rPr>
      </w:pPr>
      <w:r w:rsidRPr="00D34DFA">
        <w:rPr>
          <w:rStyle w:val="StyleUnderline"/>
        </w:rPr>
        <w:t xml:space="preserve">In the modernized US system, </w:t>
      </w:r>
      <w:r w:rsidRPr="00795F7E">
        <w:rPr>
          <w:rStyle w:val="StyleUnderline"/>
          <w:highlight w:val="cyan"/>
        </w:rPr>
        <w:t>unions would</w:t>
      </w:r>
      <w:r w:rsidRPr="00DB6424">
        <w:rPr>
          <w:sz w:val="16"/>
        </w:rPr>
        <w:t xml:space="preserve"> continue to </w:t>
      </w:r>
      <w:r w:rsidRPr="00D34DFA">
        <w:rPr>
          <w:rStyle w:val="StyleUnderline"/>
        </w:rPr>
        <w:t>recruit members in some</w:t>
      </w:r>
      <w:r w:rsidRPr="00DB6424">
        <w:rPr>
          <w:sz w:val="16"/>
        </w:rPr>
        <w:t xml:space="preserve"> of the </w:t>
      </w:r>
      <w:r w:rsidRPr="00D34DFA">
        <w:rPr>
          <w:rStyle w:val="StyleUnderline"/>
        </w:rPr>
        <w:t>ways they currently do</w:t>
      </w:r>
      <w:r w:rsidRPr="00DB6424">
        <w:rPr>
          <w:sz w:val="16"/>
        </w:rPr>
        <w:t>—from encouraging solidarity and workplace improvements to offering products to members—</w:t>
      </w:r>
      <w:r w:rsidRPr="00D34DFA">
        <w:rPr>
          <w:rStyle w:val="StyleUnderline"/>
        </w:rPr>
        <w:t xml:space="preserve">and </w:t>
      </w:r>
      <w:r w:rsidRPr="00795F7E">
        <w:rPr>
          <w:rStyle w:val="StyleUnderline"/>
          <w:highlight w:val="cyan"/>
        </w:rPr>
        <w:t xml:space="preserve">charge </w:t>
      </w:r>
      <w:r w:rsidRPr="00D34DFA">
        <w:rPr>
          <w:rStyle w:val="Emphasis"/>
        </w:rPr>
        <w:t xml:space="preserve">agency </w:t>
      </w:r>
      <w:r w:rsidRPr="00795F7E">
        <w:rPr>
          <w:rStyle w:val="Emphasis"/>
          <w:highlight w:val="cyan"/>
        </w:rPr>
        <w:t>fees</w:t>
      </w:r>
      <w:r w:rsidRPr="00795F7E">
        <w:rPr>
          <w:rStyle w:val="StyleUnderline"/>
          <w:highlight w:val="cyan"/>
        </w:rPr>
        <w:t xml:space="preserve"> to</w:t>
      </w:r>
      <w:r w:rsidRPr="00DB6424">
        <w:rPr>
          <w:sz w:val="16"/>
        </w:rPr>
        <w:t xml:space="preserve"> all </w:t>
      </w:r>
      <w:r w:rsidRPr="00795F7E">
        <w:rPr>
          <w:rStyle w:val="StyleUnderline"/>
          <w:highlight w:val="cyan"/>
        </w:rPr>
        <w:t>workers covered</w:t>
      </w:r>
      <w:r w:rsidRPr="00D34DFA">
        <w:rPr>
          <w:rStyle w:val="StyleUnderline"/>
        </w:rPr>
        <w:t xml:space="preserve"> by</w:t>
      </w:r>
      <w:r w:rsidRPr="00DB6424">
        <w:rPr>
          <w:sz w:val="16"/>
        </w:rPr>
        <w:t xml:space="preserve"> an </w:t>
      </w:r>
      <w:r w:rsidRPr="00D34DFA">
        <w:rPr>
          <w:rStyle w:val="StyleUnderline"/>
        </w:rPr>
        <w:t>enterprise-level collective bargaining agreement</w:t>
      </w:r>
      <w:r w:rsidRPr="00DB6424">
        <w:rPr>
          <w:sz w:val="16"/>
        </w:rPr>
        <w:t xml:space="preserve">. But </w:t>
      </w:r>
      <w:r w:rsidRPr="00D34DFA">
        <w:rPr>
          <w:rStyle w:val="StyleUnderline"/>
        </w:rPr>
        <w:t xml:space="preserve">unions </w:t>
      </w:r>
      <w:r w:rsidRPr="00795F7E">
        <w:rPr>
          <w:rStyle w:val="StyleUnderline"/>
          <w:highlight w:val="cyan"/>
        </w:rPr>
        <w:t xml:space="preserve">would </w:t>
      </w:r>
      <w:r w:rsidRPr="00D34DFA">
        <w:rPr>
          <w:rStyle w:val="Emphasis"/>
        </w:rPr>
        <w:t>also</w:t>
      </w:r>
      <w:r w:rsidRPr="00795F7E">
        <w:rPr>
          <w:rStyle w:val="StyleUnderline"/>
          <w:highlight w:val="cyan"/>
        </w:rPr>
        <w:t xml:space="preserve"> gain</w:t>
      </w:r>
      <w:r w:rsidRPr="00D34DFA">
        <w:rPr>
          <w:rStyle w:val="StyleUnderline"/>
        </w:rPr>
        <w:t xml:space="preserve"> additional </w:t>
      </w:r>
      <w:r w:rsidRPr="00795F7E">
        <w:rPr>
          <w:rStyle w:val="StyleUnderline"/>
          <w:highlight w:val="cyan"/>
        </w:rPr>
        <w:t>platforms to recruit</w:t>
      </w:r>
      <w:r w:rsidRPr="00D34DFA">
        <w:rPr>
          <w:rStyle w:val="StyleUnderline"/>
        </w:rPr>
        <w:t xml:space="preserve"> members</w:t>
      </w:r>
      <w:r w:rsidRPr="00DB6424">
        <w:rPr>
          <w:sz w:val="16"/>
        </w:rPr>
        <w:t xml:space="preserve">, such as </w:t>
      </w:r>
      <w:r w:rsidRPr="00795F7E">
        <w:rPr>
          <w:rStyle w:val="StyleUnderline"/>
          <w:highlight w:val="cyan"/>
        </w:rPr>
        <w:t>through</w:t>
      </w:r>
      <w:r w:rsidRPr="00DB6424">
        <w:rPr>
          <w:sz w:val="16"/>
        </w:rPr>
        <w:t xml:space="preserve"> a much </w:t>
      </w:r>
      <w:r w:rsidRPr="00D34DFA">
        <w:rPr>
          <w:rStyle w:val="StyleUnderline"/>
        </w:rPr>
        <w:t xml:space="preserve">more prominent </w:t>
      </w:r>
      <w:r w:rsidRPr="00795F7E">
        <w:rPr>
          <w:rStyle w:val="StyleUnderline"/>
          <w:highlight w:val="cyan"/>
        </w:rPr>
        <w:t>role in</w:t>
      </w:r>
      <w:r w:rsidRPr="00DB6424">
        <w:rPr>
          <w:sz w:val="16"/>
        </w:rPr>
        <w:t xml:space="preserve"> the </w:t>
      </w:r>
      <w:r w:rsidRPr="00795F7E">
        <w:rPr>
          <w:rStyle w:val="Emphasis"/>
          <w:highlight w:val="cyan"/>
        </w:rPr>
        <w:t>workforce training</w:t>
      </w:r>
      <w:r w:rsidRPr="00DB6424">
        <w:rPr>
          <w:sz w:val="16"/>
        </w:rPr>
        <w:t xml:space="preserve"> system </w:t>
      </w:r>
      <w:r w:rsidRPr="00795F7E">
        <w:rPr>
          <w:rStyle w:val="StyleUnderline"/>
          <w:highlight w:val="cyan"/>
        </w:rPr>
        <w:t>and</w:t>
      </w:r>
      <w:r w:rsidRPr="00D34DFA">
        <w:rPr>
          <w:rStyle w:val="StyleUnderline"/>
        </w:rPr>
        <w:t xml:space="preserve"> deeper integration in </w:t>
      </w:r>
      <w:r w:rsidRPr="00795F7E">
        <w:rPr>
          <w:rStyle w:val="Emphasis"/>
          <w:highlight w:val="cyan"/>
        </w:rPr>
        <w:t>enforcement of workplace laws</w:t>
      </w:r>
      <w:r w:rsidRPr="00D34DFA">
        <w:rPr>
          <w:rStyle w:val="StyleUnderline"/>
        </w:rPr>
        <w:t xml:space="preserve"> and navigation of government programs. These Ghent-like policies</w:t>
      </w:r>
      <w:r w:rsidRPr="00DB6424">
        <w:rPr>
          <w:sz w:val="16"/>
        </w:rPr>
        <w:t xml:space="preserve"> would provide unions greater access to workers and provide workers with additional reasons to join.</w:t>
      </w:r>
    </w:p>
    <w:p w14:paraId="01D9A61D" w14:textId="77777777" w:rsidR="000D4BE4" w:rsidRPr="00795F7E" w:rsidRDefault="000D4BE4" w:rsidP="000D4BE4">
      <w:pPr>
        <w:rPr>
          <w:rStyle w:val="StyleUnderline"/>
          <w:highlight w:val="cyan"/>
        </w:rPr>
      </w:pPr>
      <w:r w:rsidRPr="00DB6424">
        <w:rPr>
          <w:sz w:val="16"/>
        </w:rPr>
        <w:t xml:space="preserve">In the new system, </w:t>
      </w:r>
      <w:r w:rsidRPr="00D34DFA">
        <w:rPr>
          <w:rStyle w:val="StyleUnderline"/>
        </w:rPr>
        <w:t xml:space="preserve">additional tools, opportunities, and </w:t>
      </w:r>
      <w:r w:rsidRPr="00795F7E">
        <w:rPr>
          <w:rStyle w:val="StyleUnderline"/>
          <w:highlight w:val="cyan"/>
        </w:rPr>
        <w:t xml:space="preserve">incentives for membership would be </w:t>
      </w:r>
      <w:r w:rsidRPr="00795F7E">
        <w:rPr>
          <w:rStyle w:val="Emphasis"/>
          <w:highlight w:val="cyan"/>
        </w:rPr>
        <w:t>critical</w:t>
      </w:r>
      <w:r w:rsidRPr="00DB6424">
        <w:rPr>
          <w:sz w:val="16"/>
        </w:rPr>
        <w:t xml:space="preserve"> because </w:t>
      </w:r>
      <w:r w:rsidRPr="00795F7E">
        <w:rPr>
          <w:rStyle w:val="StyleUnderline"/>
          <w:highlight w:val="cyan"/>
        </w:rPr>
        <w:t>broad</w:t>
      </w:r>
      <w:r w:rsidRPr="00D34DFA">
        <w:rPr>
          <w:rStyle w:val="StyleUnderline"/>
        </w:rPr>
        <w:t xml:space="preserve">-based </w:t>
      </w:r>
      <w:r w:rsidRPr="00795F7E">
        <w:rPr>
          <w:rStyle w:val="StyleUnderline"/>
          <w:highlight w:val="cyan"/>
        </w:rPr>
        <w:t>bargaining</w:t>
      </w:r>
      <w:r w:rsidRPr="00D34DFA">
        <w:rPr>
          <w:rStyle w:val="StyleUnderline"/>
        </w:rPr>
        <w:t xml:space="preserve"> covers union as well as nonunion workers and</w:t>
      </w:r>
      <w:r w:rsidRPr="00DB6424">
        <w:rPr>
          <w:sz w:val="16"/>
        </w:rPr>
        <w:t xml:space="preserve"> thus </w:t>
      </w:r>
      <w:r w:rsidRPr="00795F7E">
        <w:rPr>
          <w:rStyle w:val="StyleUnderline"/>
          <w:highlight w:val="cyan"/>
        </w:rPr>
        <w:t>creates</w:t>
      </w:r>
      <w:r w:rsidRPr="00DB6424">
        <w:rPr>
          <w:sz w:val="16"/>
        </w:rPr>
        <w:t xml:space="preserve"> additional </w:t>
      </w:r>
      <w:r w:rsidRPr="00D34DFA">
        <w:rPr>
          <w:rStyle w:val="StyleUnderline"/>
        </w:rPr>
        <w:t xml:space="preserve">opportunities for </w:t>
      </w:r>
      <w:r w:rsidRPr="00795F7E">
        <w:rPr>
          <w:rStyle w:val="Emphasis"/>
          <w:highlight w:val="cyan"/>
        </w:rPr>
        <w:t>free riding</w:t>
      </w:r>
      <w:r w:rsidRPr="00DB6424">
        <w:rPr>
          <w:sz w:val="16"/>
        </w:rPr>
        <w:t xml:space="preserve">. The opportunity for </w:t>
      </w:r>
      <w:r w:rsidRPr="00D34DFA">
        <w:rPr>
          <w:rStyle w:val="Emphasis"/>
        </w:rPr>
        <w:t>free riding</w:t>
      </w:r>
      <w:r w:rsidRPr="00DB6424">
        <w:rPr>
          <w:sz w:val="16"/>
        </w:rPr>
        <w:t xml:space="preserve"> often </w:t>
      </w:r>
      <w:r w:rsidRPr="00D34DFA">
        <w:rPr>
          <w:rStyle w:val="StyleUnderline"/>
        </w:rPr>
        <w:t xml:space="preserve">weakens unions, </w:t>
      </w:r>
      <w:r w:rsidRPr="00795F7E">
        <w:rPr>
          <w:rStyle w:val="StyleUnderline"/>
          <w:highlight w:val="cyan"/>
        </w:rPr>
        <w:t>but these</w:t>
      </w:r>
      <w:r w:rsidRPr="00DB6424">
        <w:rPr>
          <w:sz w:val="16"/>
        </w:rPr>
        <w:t xml:space="preserve"> kinds of </w:t>
      </w:r>
      <w:r w:rsidRPr="00795F7E">
        <w:rPr>
          <w:rStyle w:val="StyleUnderline"/>
          <w:highlight w:val="cyan"/>
        </w:rPr>
        <w:t>policies</w:t>
      </w:r>
      <w:r w:rsidRPr="00D34DFA">
        <w:rPr>
          <w:rStyle w:val="StyleUnderline"/>
        </w:rPr>
        <w:t xml:space="preserve"> have proven powerful</w:t>
      </w:r>
      <w:r w:rsidRPr="00DB6424">
        <w:rPr>
          <w:sz w:val="16"/>
        </w:rPr>
        <w:t xml:space="preserve"> enough </w:t>
      </w:r>
      <w:r w:rsidRPr="00D34DFA">
        <w:rPr>
          <w:rStyle w:val="StyleUnderline"/>
        </w:rPr>
        <w:t xml:space="preserve">to </w:t>
      </w:r>
      <w:r w:rsidRPr="00795F7E">
        <w:rPr>
          <w:rStyle w:val="StyleUnderline"/>
          <w:highlight w:val="cyan"/>
        </w:rPr>
        <w:t>maintain high</w:t>
      </w:r>
      <w:r w:rsidRPr="00DB6424">
        <w:rPr>
          <w:sz w:val="16"/>
        </w:rPr>
        <w:t xml:space="preserve"> and stable </w:t>
      </w:r>
      <w:r w:rsidRPr="00D34DFA">
        <w:rPr>
          <w:rStyle w:val="StyleUnderline"/>
        </w:rPr>
        <w:t xml:space="preserve">union </w:t>
      </w:r>
      <w:r w:rsidRPr="00795F7E">
        <w:rPr>
          <w:rStyle w:val="StyleUnderline"/>
          <w:highlight w:val="cyan"/>
        </w:rPr>
        <w:t>density even in</w:t>
      </w:r>
      <w:r w:rsidRPr="00DB6424">
        <w:rPr>
          <w:sz w:val="16"/>
        </w:rPr>
        <w:t xml:space="preserve"> the </w:t>
      </w:r>
      <w:r w:rsidRPr="00795F7E">
        <w:rPr>
          <w:rStyle w:val="StyleUnderline"/>
          <w:highlight w:val="cyan"/>
        </w:rPr>
        <w:t>face of</w:t>
      </w:r>
      <w:r w:rsidRPr="00DB6424">
        <w:rPr>
          <w:sz w:val="16"/>
        </w:rPr>
        <w:t xml:space="preserve"> the </w:t>
      </w:r>
      <w:r w:rsidRPr="00795F7E">
        <w:rPr>
          <w:rStyle w:val="StyleUnderline"/>
          <w:highlight w:val="cyan"/>
        </w:rPr>
        <w:t>collective action</w:t>
      </w:r>
      <w:r w:rsidRPr="00D34DFA">
        <w:rPr>
          <w:rStyle w:val="StyleUnderline"/>
        </w:rPr>
        <w:t xml:space="preserve"> problem</w:t>
      </w:r>
      <w:r w:rsidRPr="00DB6424">
        <w:rPr>
          <w:sz w:val="16"/>
        </w:rPr>
        <w:t xml:space="preserve">. In the new system, unions would still have to work to organize and recruit dues-paying members but would have help in doing so. </w:t>
      </w:r>
      <w:r w:rsidRPr="00D34DFA">
        <w:rPr>
          <w:rStyle w:val="StyleUnderline"/>
        </w:rPr>
        <w:t>Requiring unions to</w:t>
      </w:r>
      <w:r w:rsidRPr="00DB6424">
        <w:rPr>
          <w:sz w:val="16"/>
        </w:rPr>
        <w:t xml:space="preserve"> continue to </w:t>
      </w:r>
      <w:r w:rsidRPr="00D34DFA">
        <w:rPr>
          <w:rStyle w:val="StyleUnderline"/>
        </w:rPr>
        <w:t>actively recruit</w:t>
      </w:r>
      <w:r w:rsidRPr="00DB6424">
        <w:rPr>
          <w:sz w:val="16"/>
        </w:rPr>
        <w:t xml:space="preserve"> members is important because </w:t>
      </w:r>
      <w:r w:rsidRPr="00D34DFA">
        <w:rPr>
          <w:rStyle w:val="StyleUnderline"/>
        </w:rPr>
        <w:t>it helps ensure unions maintain</w:t>
      </w:r>
      <w:r w:rsidRPr="00DB6424">
        <w:rPr>
          <w:sz w:val="16"/>
        </w:rPr>
        <w:t xml:space="preserve"> their </w:t>
      </w:r>
      <w:r w:rsidRPr="00D34DFA">
        <w:rPr>
          <w:rStyle w:val="Emphasis"/>
        </w:rPr>
        <w:t>independence</w:t>
      </w:r>
      <w:r w:rsidRPr="00D34DFA">
        <w:rPr>
          <w:rStyle w:val="StyleUnderline"/>
        </w:rPr>
        <w:t xml:space="preserve"> and </w:t>
      </w:r>
      <w:r w:rsidRPr="00D34DFA">
        <w:rPr>
          <w:rStyle w:val="Emphasis"/>
        </w:rPr>
        <w:t>grassroots connections</w:t>
      </w:r>
      <w:r w:rsidRPr="00DB6424">
        <w:rPr>
          <w:sz w:val="16"/>
        </w:rPr>
        <w:t xml:space="preserve">, which are essential to exercising power. All told, </w:t>
      </w:r>
      <w:r w:rsidRPr="00D34DFA">
        <w:rPr>
          <w:rStyle w:val="StyleUnderline"/>
        </w:rPr>
        <w:t>traditional methods</w:t>
      </w:r>
      <w:r w:rsidRPr="00DB6424">
        <w:rPr>
          <w:sz w:val="16"/>
        </w:rPr>
        <w:t xml:space="preserve"> of organizing workers and funding unions, </w:t>
      </w:r>
      <w:r w:rsidRPr="00D34DFA">
        <w:rPr>
          <w:rStyle w:val="StyleUnderline"/>
        </w:rPr>
        <w:t xml:space="preserve">combined with </w:t>
      </w:r>
      <w:r w:rsidRPr="00795F7E">
        <w:rPr>
          <w:rStyle w:val="StyleUnderline"/>
          <w:highlight w:val="cyan"/>
        </w:rPr>
        <w:t>newer platforms</w:t>
      </w:r>
      <w:r w:rsidRPr="00DB6424">
        <w:rPr>
          <w:sz w:val="16"/>
        </w:rPr>
        <w:t xml:space="preserve"> for recruitment and greater ability to deliver for workers, </w:t>
      </w:r>
      <w:r w:rsidRPr="00795F7E">
        <w:rPr>
          <w:rStyle w:val="StyleUnderline"/>
          <w:highlight w:val="cyan"/>
        </w:rPr>
        <w:t>will</w:t>
      </w:r>
      <w:r w:rsidRPr="00D34DFA">
        <w:rPr>
          <w:rStyle w:val="StyleUnderline"/>
        </w:rPr>
        <w:t xml:space="preserve"> help </w:t>
      </w:r>
      <w:r w:rsidRPr="00795F7E">
        <w:rPr>
          <w:rStyle w:val="StyleUnderline"/>
          <w:highlight w:val="cyan"/>
        </w:rPr>
        <w:t xml:space="preserve">significantly increase </w:t>
      </w:r>
      <w:r w:rsidRPr="00D34DFA">
        <w:rPr>
          <w:rStyle w:val="Emphasis"/>
        </w:rPr>
        <w:t xml:space="preserve">union </w:t>
      </w:r>
      <w:r w:rsidRPr="00795F7E">
        <w:rPr>
          <w:rStyle w:val="Emphasis"/>
          <w:highlight w:val="cyan"/>
        </w:rPr>
        <w:t>membership</w:t>
      </w:r>
      <w:r w:rsidRPr="00DB6424">
        <w:rPr>
          <w:sz w:val="16"/>
        </w:rPr>
        <w:t>.</w:t>
      </w:r>
    </w:p>
    <w:p w14:paraId="15C6694D" w14:textId="77777777" w:rsidR="000D4BE4" w:rsidRPr="00795F7E" w:rsidRDefault="000D4BE4" w:rsidP="000D4BE4">
      <w:pPr>
        <w:rPr>
          <w:rStyle w:val="StyleUnderline"/>
          <w:highlight w:val="cyan"/>
        </w:rPr>
      </w:pPr>
      <w:r w:rsidRPr="00DB6424">
        <w:rPr>
          <w:sz w:val="16"/>
        </w:rPr>
        <w:t xml:space="preserve">Enterprise bargaining would also continue but as part of a bargaining system that would encourage broader-based bargaining. Unions would still be able to negotiate enterprise agreements (and charge workers at the firms for this service as they do now). But </w:t>
      </w:r>
      <w:r w:rsidRPr="00D34DFA">
        <w:rPr>
          <w:rStyle w:val="StyleUnderline"/>
        </w:rPr>
        <w:t>the new system would give unions</w:t>
      </w:r>
      <w:r w:rsidRPr="00DB6424">
        <w:rPr>
          <w:sz w:val="16"/>
        </w:rPr>
        <w:t xml:space="preserve"> additional </w:t>
      </w:r>
      <w:r w:rsidRPr="00D34DFA">
        <w:rPr>
          <w:rStyle w:val="StyleUnderline"/>
        </w:rPr>
        <w:t xml:space="preserve">tools to bring </w:t>
      </w:r>
      <w:r w:rsidRPr="00D34DFA">
        <w:rPr>
          <w:rStyle w:val="Emphasis"/>
        </w:rPr>
        <w:t>multiple</w:t>
      </w:r>
      <w:r w:rsidRPr="00D34DFA">
        <w:rPr>
          <w:rStyle w:val="StyleUnderline"/>
        </w:rPr>
        <w:t xml:space="preserve"> employers to</w:t>
      </w:r>
      <w:r w:rsidRPr="00DB6424">
        <w:rPr>
          <w:sz w:val="16"/>
        </w:rPr>
        <w:t xml:space="preserve"> the </w:t>
      </w:r>
      <w:r w:rsidRPr="00D34DFA">
        <w:rPr>
          <w:rStyle w:val="StyleUnderline"/>
        </w:rPr>
        <w:t>bargaining table</w:t>
      </w:r>
      <w:r w:rsidRPr="00DB6424">
        <w:rPr>
          <w:sz w:val="16"/>
        </w:rPr>
        <w:t xml:space="preserve">. In addition, if collective bargaining reached a certain threshold of coverage in a sector or region, the terms of the contract could be extended to similarly placed workers, a bit like how prevailing wage laws currently operate for government contracting. In sectors where there is minimal or no union density, bargaining would need to be bootstrapped through a workers’ board, composed of representatives of workers, business, and the public. The new system would require some significant changes for unions, and as a result not all unions will eagerly support or easily adapt to this new model. Some local and even national unions with significant influence with a particular employer could fear losing out as broader-based bargaining takes hold. And some unions will be challenged by a system that at times emphasizes working closely with government. But </w:t>
      </w:r>
      <w:r w:rsidRPr="00D34DFA">
        <w:rPr>
          <w:rStyle w:val="StyleUnderline"/>
        </w:rPr>
        <w:t xml:space="preserve">the union role in the modernized system would not be </w:t>
      </w:r>
      <w:r w:rsidRPr="00D34DFA">
        <w:rPr>
          <w:rStyle w:val="Emphasis"/>
        </w:rPr>
        <w:t>so different</w:t>
      </w:r>
      <w:r w:rsidRPr="00D34DFA">
        <w:rPr>
          <w:rStyle w:val="StyleUnderline"/>
        </w:rPr>
        <w:t xml:space="preserve"> from what many unions have done in the past and some</w:t>
      </w:r>
      <w:r w:rsidRPr="00DB6424">
        <w:rPr>
          <w:sz w:val="16"/>
        </w:rPr>
        <w:t xml:space="preserve"> continue to </w:t>
      </w:r>
      <w:r w:rsidRPr="00D34DFA">
        <w:rPr>
          <w:rStyle w:val="StyleUnderline"/>
        </w:rPr>
        <w:t>do today</w:t>
      </w:r>
      <w:r w:rsidRPr="00DB6424">
        <w:rPr>
          <w:sz w:val="16"/>
        </w:rPr>
        <w:t>.</w:t>
      </w:r>
    </w:p>
    <w:p w14:paraId="77C25C61" w14:textId="77777777" w:rsidR="000D4BE4" w:rsidRPr="00795F7E" w:rsidRDefault="000D4BE4" w:rsidP="000D4BE4">
      <w:pPr>
        <w:rPr>
          <w:rStyle w:val="StyleUnderline"/>
          <w:highlight w:val="cyan"/>
        </w:rPr>
      </w:pPr>
      <w:r w:rsidRPr="00DB6424">
        <w:rPr>
          <w:sz w:val="16"/>
        </w:rPr>
        <w:t xml:space="preserve">In the new system, </w:t>
      </w:r>
      <w:r w:rsidRPr="00795F7E">
        <w:rPr>
          <w:rStyle w:val="StyleUnderline"/>
          <w:highlight w:val="cyan"/>
        </w:rPr>
        <w:t>unions would play</w:t>
      </w:r>
      <w:r w:rsidRPr="00D34DFA">
        <w:rPr>
          <w:rStyle w:val="StyleUnderline"/>
        </w:rPr>
        <w:t xml:space="preserve"> a more </w:t>
      </w:r>
      <w:r w:rsidRPr="00795F7E">
        <w:rPr>
          <w:rStyle w:val="Emphasis"/>
          <w:highlight w:val="cyan"/>
        </w:rPr>
        <w:t>formalized role</w:t>
      </w:r>
      <w:r w:rsidRPr="00795F7E">
        <w:rPr>
          <w:rStyle w:val="StyleUnderline"/>
          <w:highlight w:val="cyan"/>
        </w:rPr>
        <w:t xml:space="preserve"> in providing public benefits</w:t>
      </w:r>
      <w:r w:rsidRPr="00D34DFA">
        <w:rPr>
          <w:rStyle w:val="StyleUnderline"/>
        </w:rPr>
        <w:t xml:space="preserve">—a role they </w:t>
      </w:r>
      <w:r w:rsidRPr="00D34DFA">
        <w:rPr>
          <w:rStyle w:val="Emphasis"/>
        </w:rPr>
        <w:t>have experience with</w:t>
      </w:r>
      <w:r w:rsidRPr="00DB6424">
        <w:rPr>
          <w:sz w:val="16"/>
        </w:rPr>
        <w:t>. Since their inception, labor unions have been involved with workforce training, and today unions train thousands and thousands of workers every year through joint labor-management training funds and place them in good jobs. Unions help lead these training efforts in a variety of ways, from bringing groups of employers together to create an industry-wide training program, bargaining for employers to fund the program, seeking government grants, helping set training standards, and helping administer the public training system by serving on government workforce boards. Further, many labor-management training funds provide training to union and nonunion workers. In addition, unions help run funds that provide health care and retirement benefits to millions of workers. They help workers apply for and receive public benefits such as unemployment insurance and workers’ compensation benefits.14 Unions also enforce the contracts of their members as well help ensure that the legal standards in various workplace laws are adhered to.</w:t>
      </w:r>
    </w:p>
    <w:p w14:paraId="765EE8ED" w14:textId="77777777" w:rsidR="000D4BE4" w:rsidRPr="00795F7E" w:rsidRDefault="000D4BE4" w:rsidP="000D4BE4">
      <w:pPr>
        <w:rPr>
          <w:rStyle w:val="StyleUnderline"/>
          <w:highlight w:val="cyan"/>
        </w:rPr>
      </w:pPr>
      <w:r w:rsidRPr="00DB6424">
        <w:rPr>
          <w:sz w:val="16"/>
        </w:rPr>
        <w:t xml:space="preserve">Similarly, </w:t>
      </w:r>
      <w:r w:rsidRPr="00D34DFA">
        <w:rPr>
          <w:rStyle w:val="StyleUnderline"/>
        </w:rPr>
        <w:t xml:space="preserve">many unions have a </w:t>
      </w:r>
      <w:r w:rsidRPr="00D34DFA">
        <w:rPr>
          <w:rStyle w:val="Emphasis"/>
        </w:rPr>
        <w:t>history of bargaining</w:t>
      </w:r>
      <w:r w:rsidRPr="00D34DFA">
        <w:rPr>
          <w:rStyle w:val="StyleUnderline"/>
        </w:rPr>
        <w:t xml:space="preserve"> above the enterprise level</w:t>
      </w:r>
      <w:r w:rsidRPr="00DB6424">
        <w:rPr>
          <w:sz w:val="16"/>
        </w:rPr>
        <w:t xml:space="preserve">. Until the 1980s, higher-level bargaining was quite common in many industries, especially in industries like mining, trucking, steel, and telecommunications.15 Estimates suggest that in 1980 roughly 10 percent of US workers were covered by multi-employer agreements.16 This means that </w:t>
      </w:r>
      <w:r w:rsidRPr="00D34DFA">
        <w:rPr>
          <w:rStyle w:val="StyleUnderline"/>
        </w:rPr>
        <w:t>in 1980, approximately 40 percent of all workers covered by</w:t>
      </w:r>
      <w:r w:rsidRPr="00DB6424">
        <w:rPr>
          <w:sz w:val="16"/>
        </w:rPr>
        <w:t xml:space="preserve"> a </w:t>
      </w:r>
      <w:r w:rsidRPr="00D34DFA">
        <w:rPr>
          <w:rStyle w:val="StyleUnderline"/>
        </w:rPr>
        <w:t>collective bargaining</w:t>
      </w:r>
      <w:r w:rsidRPr="00DB6424">
        <w:rPr>
          <w:sz w:val="16"/>
        </w:rPr>
        <w:t xml:space="preserve"> agreement </w:t>
      </w:r>
      <w:r w:rsidRPr="00D34DFA">
        <w:rPr>
          <w:rStyle w:val="StyleUnderline"/>
        </w:rPr>
        <w:t xml:space="preserve">were covered by a </w:t>
      </w:r>
      <w:r w:rsidRPr="00D34DFA">
        <w:rPr>
          <w:rStyle w:val="Emphasis"/>
        </w:rPr>
        <w:t>multi-employer agreement</w:t>
      </w:r>
      <w:r w:rsidRPr="00DB6424">
        <w:rPr>
          <w:sz w:val="16"/>
        </w:rPr>
        <w:t>.</w:t>
      </w:r>
    </w:p>
    <w:p w14:paraId="321AB752" w14:textId="77777777" w:rsidR="000D4BE4" w:rsidRPr="00795F7E" w:rsidRDefault="000D4BE4" w:rsidP="000D4BE4">
      <w:pPr>
        <w:rPr>
          <w:rStyle w:val="StyleUnderline"/>
          <w:highlight w:val="cyan"/>
        </w:rPr>
      </w:pPr>
      <w:r w:rsidRPr="00DB6424">
        <w:rPr>
          <w:sz w:val="16"/>
        </w:rPr>
        <w:t>Some of this broad-based bargaining occurred when a group of employers negotiated with a union or unions about the conditions in the industry, while in other cases it occurred through pattern bargaining, where a union would negotiate with a single firm and then uses its power in negotiating with other firms in the industry to ensure that they adopted the same contract, so ultimately many of the workers in the industry were covered by the same contract. Only in a few cases did this bargaining actually cover most of the workers in a relevant labor market and truly take wages out of competition, but in a number of cases it covered a significant percentage and approached this goal. This history will be explored more in subsequent chapters, as it shows how the current system makes broader-based bargaining difficult to achieve and maintain and also highlights why the new system would be much better. The point to recognize now is that many unions have experience with broader-based bargaining, so they would likely be able to perform bargaining roles encouraged by the new system. Indeed, higher-level bargaining exists in a number of sectors today, such as hotels in some cities and in sports and entertainment, to name a few examples—though it is nowhere near as common today as it once was.</w:t>
      </w:r>
    </w:p>
    <w:p w14:paraId="45F79BEE" w14:textId="77777777" w:rsidR="000D4BE4" w:rsidRPr="00795F7E" w:rsidRDefault="000D4BE4" w:rsidP="000D4BE4">
      <w:pPr>
        <w:rPr>
          <w:rStyle w:val="StyleUnderline"/>
          <w:highlight w:val="cyan"/>
        </w:rPr>
      </w:pPr>
      <w:r w:rsidRPr="00DB6424">
        <w:rPr>
          <w:sz w:val="16"/>
        </w:rPr>
        <w:t xml:space="preserve">With this baseline understanding of how the new labor system would operate, the details of its new facets can be explored. </w:t>
      </w:r>
      <w:r w:rsidRPr="00D34DFA">
        <w:rPr>
          <w:rStyle w:val="StyleUnderline"/>
        </w:rPr>
        <w:t xml:space="preserve">The </w:t>
      </w:r>
      <w:r w:rsidRPr="00795F7E">
        <w:rPr>
          <w:rStyle w:val="StyleUnderline"/>
          <w:highlight w:val="cyan"/>
        </w:rPr>
        <w:t>new</w:t>
      </w:r>
      <w:r w:rsidRPr="00D34DFA">
        <w:rPr>
          <w:rStyle w:val="StyleUnderline"/>
        </w:rPr>
        <w:t xml:space="preserve"> labor </w:t>
      </w:r>
      <w:r w:rsidRPr="00795F7E">
        <w:rPr>
          <w:rStyle w:val="StyleUnderline"/>
          <w:highlight w:val="cyan"/>
        </w:rPr>
        <w:t xml:space="preserve">system’s </w:t>
      </w:r>
      <w:r w:rsidRPr="00D34DFA">
        <w:rPr>
          <w:rStyle w:val="Emphasis"/>
        </w:rPr>
        <w:t>interlocking policies</w:t>
      </w:r>
      <w:r w:rsidRPr="00D34DFA">
        <w:rPr>
          <w:rStyle w:val="StyleUnderline"/>
        </w:rPr>
        <w:t xml:space="preserve"> to strengthen unions and promote </w:t>
      </w:r>
      <w:r w:rsidRPr="00D34DFA">
        <w:rPr>
          <w:rStyle w:val="Emphasis"/>
        </w:rPr>
        <w:t xml:space="preserve">broader-based </w:t>
      </w:r>
      <w:r w:rsidRPr="00795F7E">
        <w:rPr>
          <w:rStyle w:val="Emphasis"/>
          <w:highlight w:val="cyan"/>
        </w:rPr>
        <w:t>bargaining</w:t>
      </w:r>
      <w:r w:rsidRPr="00795F7E">
        <w:rPr>
          <w:rStyle w:val="StyleUnderline"/>
          <w:highlight w:val="cyan"/>
        </w:rPr>
        <w:t xml:space="preserve"> would </w:t>
      </w:r>
      <w:r w:rsidRPr="00795F7E">
        <w:rPr>
          <w:rStyle w:val="Emphasis"/>
          <w:highlight w:val="cyan"/>
        </w:rPr>
        <w:t>not work</w:t>
      </w:r>
      <w:r w:rsidRPr="00D34DFA">
        <w:rPr>
          <w:rStyle w:val="StyleUnderline"/>
        </w:rPr>
        <w:t xml:space="preserve"> well </w:t>
      </w:r>
      <w:r w:rsidRPr="00795F7E">
        <w:rPr>
          <w:rStyle w:val="StyleUnderline"/>
          <w:highlight w:val="cyan"/>
        </w:rPr>
        <w:t xml:space="preserve">without </w:t>
      </w:r>
      <w:r w:rsidRPr="00795F7E">
        <w:rPr>
          <w:rStyle w:val="Emphasis"/>
          <w:highlight w:val="cyan"/>
        </w:rPr>
        <w:t>all</w:t>
      </w:r>
      <w:r w:rsidRPr="00795F7E">
        <w:rPr>
          <w:rStyle w:val="StyleUnderline"/>
          <w:highlight w:val="cyan"/>
        </w:rPr>
        <w:t xml:space="preserve"> </w:t>
      </w:r>
      <w:r w:rsidRPr="00AD765E">
        <w:rPr>
          <w:rStyle w:val="StyleUnderline"/>
        </w:rPr>
        <w:t xml:space="preserve">of these </w:t>
      </w:r>
      <w:r w:rsidRPr="00AD765E">
        <w:rPr>
          <w:rStyle w:val="Emphasis"/>
        </w:rPr>
        <w:t xml:space="preserve">core </w:t>
      </w:r>
      <w:r w:rsidRPr="00795F7E">
        <w:rPr>
          <w:rStyle w:val="Emphasis"/>
          <w:highlight w:val="cyan"/>
        </w:rPr>
        <w:t>elements</w:t>
      </w:r>
      <w:r w:rsidRPr="00DB6424">
        <w:rPr>
          <w:sz w:val="16"/>
        </w:rPr>
        <w:t xml:space="preserve">. For example, </w:t>
      </w:r>
      <w:r w:rsidRPr="00795F7E">
        <w:rPr>
          <w:rStyle w:val="StyleUnderline"/>
          <w:highlight w:val="cyan"/>
        </w:rPr>
        <w:t xml:space="preserve">workers </w:t>
      </w:r>
      <w:r w:rsidRPr="00795F7E">
        <w:rPr>
          <w:rStyle w:val="Emphasis"/>
          <w:highlight w:val="cyan"/>
        </w:rPr>
        <w:t>cannot</w:t>
      </w:r>
      <w:r w:rsidRPr="00DB6424">
        <w:rPr>
          <w:sz w:val="16"/>
        </w:rPr>
        <w:t xml:space="preserve"> effectively </w:t>
      </w:r>
      <w:r w:rsidRPr="00795F7E">
        <w:rPr>
          <w:rStyle w:val="StyleUnderline"/>
          <w:highlight w:val="cyan"/>
        </w:rPr>
        <w:t>bargain without</w:t>
      </w:r>
      <w:r w:rsidRPr="00D34DFA">
        <w:rPr>
          <w:rStyle w:val="StyleUnderline"/>
        </w:rPr>
        <w:t xml:space="preserve"> enhanced </w:t>
      </w:r>
      <w:r w:rsidRPr="00795F7E">
        <w:rPr>
          <w:rStyle w:val="Emphasis"/>
          <w:highlight w:val="cyan"/>
        </w:rPr>
        <w:t>strike rights</w:t>
      </w:r>
      <w:r w:rsidRPr="00795F7E">
        <w:rPr>
          <w:rStyle w:val="StyleUnderline"/>
          <w:highlight w:val="cyan"/>
        </w:rPr>
        <w:t xml:space="preserve"> and</w:t>
      </w:r>
      <w:r w:rsidRPr="00D34DFA">
        <w:rPr>
          <w:rStyle w:val="StyleUnderline"/>
        </w:rPr>
        <w:t xml:space="preserve"> adequate </w:t>
      </w:r>
      <w:r w:rsidRPr="00795F7E">
        <w:rPr>
          <w:rStyle w:val="StyleUnderline"/>
          <w:highlight w:val="cyan"/>
        </w:rPr>
        <w:t xml:space="preserve">penalties on employers that </w:t>
      </w:r>
      <w:r w:rsidRPr="00795F7E">
        <w:rPr>
          <w:rStyle w:val="Emphasis"/>
          <w:highlight w:val="cyan"/>
        </w:rPr>
        <w:t>violate</w:t>
      </w:r>
      <w:r w:rsidRPr="00D34DFA">
        <w:rPr>
          <w:rStyle w:val="Emphasis"/>
        </w:rPr>
        <w:t xml:space="preserve"> the </w:t>
      </w:r>
      <w:r w:rsidRPr="00795F7E">
        <w:rPr>
          <w:rStyle w:val="Emphasis"/>
          <w:highlight w:val="cyan"/>
        </w:rPr>
        <w:t>law</w:t>
      </w:r>
      <w:r w:rsidRPr="00D34DFA">
        <w:rPr>
          <w:rStyle w:val="StyleUnderline"/>
        </w:rPr>
        <w:t>. But these and many other parts of the</w:t>
      </w:r>
      <w:r w:rsidRPr="00DB6424">
        <w:rPr>
          <w:sz w:val="16"/>
        </w:rPr>
        <w:t xml:space="preserve"> envisioned </w:t>
      </w:r>
      <w:r w:rsidRPr="00D34DFA">
        <w:rPr>
          <w:rStyle w:val="StyleUnderline"/>
        </w:rPr>
        <w:t>new</w:t>
      </w:r>
      <w:r w:rsidRPr="00DB6424">
        <w:rPr>
          <w:sz w:val="16"/>
        </w:rPr>
        <w:t xml:space="preserve"> labor </w:t>
      </w:r>
      <w:r w:rsidRPr="00D34DFA">
        <w:rPr>
          <w:rStyle w:val="StyleUnderline"/>
        </w:rPr>
        <w:t>system have long been on</w:t>
      </w:r>
      <w:r w:rsidRPr="00DB6424">
        <w:rPr>
          <w:sz w:val="16"/>
        </w:rPr>
        <w:t xml:space="preserve"> the </w:t>
      </w:r>
      <w:r w:rsidRPr="00D34DFA">
        <w:rPr>
          <w:rStyle w:val="StyleUnderline"/>
        </w:rPr>
        <w:t>labor reform agenda and are</w:t>
      </w:r>
      <w:r w:rsidRPr="00DB6424">
        <w:rPr>
          <w:sz w:val="16"/>
        </w:rPr>
        <w:t xml:space="preserve"> fairly </w:t>
      </w:r>
      <w:r w:rsidRPr="00D34DFA">
        <w:rPr>
          <w:rStyle w:val="StyleUnderline"/>
        </w:rPr>
        <w:t>well understood</w:t>
      </w:r>
      <w:r w:rsidRPr="00DB6424">
        <w:rPr>
          <w:sz w:val="16"/>
        </w:rPr>
        <w:t xml:space="preserve">. In contrast, </w:t>
      </w:r>
      <w:r w:rsidRPr="00D34DFA">
        <w:rPr>
          <w:rStyle w:val="StyleUnderline"/>
        </w:rPr>
        <w:t>contract extension, workers’ boards, and an American version of the Ghent system are less well known</w:t>
      </w:r>
      <w:r w:rsidRPr="00DB6424">
        <w:rPr>
          <w:sz w:val="16"/>
        </w:rPr>
        <w:t xml:space="preserve"> and deserve additional discussion.</w:t>
      </w:r>
    </w:p>
    <w:p w14:paraId="4725DCD1" w14:textId="77777777" w:rsidR="000D4BE4" w:rsidRPr="00795F7E" w:rsidRDefault="000D4BE4" w:rsidP="000D4BE4">
      <w:pPr>
        <w:rPr>
          <w:rStyle w:val="StyleUnderline"/>
          <w:highlight w:val="cyan"/>
        </w:rPr>
      </w:pPr>
      <w:r w:rsidRPr="00DB6424">
        <w:rPr>
          <w:sz w:val="16"/>
        </w:rPr>
        <w:t>Broad-Based Bargaining</w:t>
      </w:r>
    </w:p>
    <w:p w14:paraId="12951239" w14:textId="77777777" w:rsidR="000D4BE4" w:rsidRPr="00795F7E" w:rsidRDefault="000D4BE4" w:rsidP="000D4BE4">
      <w:pPr>
        <w:rPr>
          <w:rStyle w:val="StyleUnderline"/>
          <w:highlight w:val="cyan"/>
        </w:rPr>
      </w:pPr>
      <w:r w:rsidRPr="00DB6424">
        <w:rPr>
          <w:sz w:val="16"/>
        </w:rPr>
        <w:t xml:space="preserve">Most countries in which sectoral bargaining covers a significant percentage of workers have what are known as </w:t>
      </w:r>
      <w:r w:rsidRPr="00795F7E">
        <w:rPr>
          <w:rStyle w:val="StyleUnderline"/>
          <w:highlight w:val="cyan"/>
        </w:rPr>
        <w:t>extension laws</w:t>
      </w:r>
      <w:r w:rsidRPr="00DB6424">
        <w:rPr>
          <w:sz w:val="16"/>
        </w:rPr>
        <w:t xml:space="preserve">, which </w:t>
      </w:r>
      <w:r w:rsidRPr="00795F7E">
        <w:rPr>
          <w:rStyle w:val="StyleUnderline"/>
          <w:highlight w:val="cyan"/>
        </w:rPr>
        <w:t>spread</w:t>
      </w:r>
      <w:r w:rsidRPr="00D34DFA">
        <w:rPr>
          <w:rStyle w:val="StyleUnderline"/>
        </w:rPr>
        <w:t xml:space="preserve"> the gains of union </w:t>
      </w:r>
      <w:r w:rsidRPr="00795F7E">
        <w:rPr>
          <w:rStyle w:val="StyleUnderline"/>
          <w:highlight w:val="cyan"/>
        </w:rPr>
        <w:t xml:space="preserve">contracts to </w:t>
      </w:r>
      <w:r w:rsidRPr="00795F7E">
        <w:rPr>
          <w:rStyle w:val="Emphasis"/>
          <w:highlight w:val="cyan"/>
        </w:rPr>
        <w:t>similarly placed workers</w:t>
      </w:r>
      <w:r w:rsidRPr="00DB6424">
        <w:rPr>
          <w:sz w:val="16"/>
        </w:rPr>
        <w:t xml:space="preserve">.17 Extension laws vary across countries, but the basic concept is that once a union contract is considered to represent a sufficient number of workers in an industry or region, its wage and benefit standards are extended though official action to cover all workers in that industry and region, regardless of whether or not the workers are part of the union. </w:t>
      </w:r>
      <w:r w:rsidRPr="00D34DFA">
        <w:rPr>
          <w:rStyle w:val="StyleUnderline"/>
        </w:rPr>
        <w:t>This helps to spread the gains of union contracts</w:t>
      </w:r>
      <w:r w:rsidRPr="00DB6424">
        <w:rPr>
          <w:sz w:val="16"/>
        </w:rPr>
        <w:t xml:space="preserve"> but </w:t>
      </w:r>
      <w:r w:rsidRPr="00D34DFA">
        <w:rPr>
          <w:rStyle w:val="StyleUnderline"/>
        </w:rPr>
        <w:t xml:space="preserve">also </w:t>
      </w:r>
      <w:r w:rsidRPr="00795F7E">
        <w:rPr>
          <w:rStyle w:val="StyleUnderline"/>
          <w:highlight w:val="cyan"/>
        </w:rPr>
        <w:t xml:space="preserve">encourages </w:t>
      </w:r>
      <w:r w:rsidRPr="00795F7E">
        <w:rPr>
          <w:rStyle w:val="Emphasis"/>
          <w:highlight w:val="cyan"/>
        </w:rPr>
        <w:t>employers</w:t>
      </w:r>
      <w:r w:rsidRPr="00795F7E">
        <w:rPr>
          <w:rStyle w:val="StyleUnderline"/>
          <w:highlight w:val="cyan"/>
        </w:rPr>
        <w:t xml:space="preserve"> to</w:t>
      </w:r>
      <w:r w:rsidRPr="00D34DFA">
        <w:rPr>
          <w:rStyle w:val="StyleUnderline"/>
        </w:rPr>
        <w:t xml:space="preserve"> collectively </w:t>
      </w:r>
      <w:r w:rsidRPr="00795F7E">
        <w:rPr>
          <w:rStyle w:val="StyleUnderline"/>
          <w:highlight w:val="cyan"/>
        </w:rPr>
        <w:t>bargain so</w:t>
      </w:r>
      <w:r w:rsidRPr="00DB6424">
        <w:rPr>
          <w:sz w:val="16"/>
        </w:rPr>
        <w:t xml:space="preserve"> that </w:t>
      </w:r>
      <w:r w:rsidRPr="00795F7E">
        <w:rPr>
          <w:rStyle w:val="StyleUnderline"/>
          <w:highlight w:val="cyan"/>
        </w:rPr>
        <w:t>they</w:t>
      </w:r>
      <w:r w:rsidRPr="00D34DFA">
        <w:rPr>
          <w:rStyle w:val="StyleUnderline"/>
        </w:rPr>
        <w:t xml:space="preserve"> can </w:t>
      </w:r>
      <w:r w:rsidRPr="00795F7E">
        <w:rPr>
          <w:rStyle w:val="StyleUnderline"/>
          <w:highlight w:val="cyan"/>
        </w:rPr>
        <w:t xml:space="preserve">have </w:t>
      </w:r>
      <w:r w:rsidRPr="00795F7E">
        <w:rPr>
          <w:rStyle w:val="Emphasis"/>
          <w:highlight w:val="cyan"/>
        </w:rPr>
        <w:t>input</w:t>
      </w:r>
      <w:r w:rsidRPr="00795F7E">
        <w:rPr>
          <w:rStyle w:val="StyleUnderline"/>
          <w:highlight w:val="cyan"/>
        </w:rPr>
        <w:t xml:space="preserve"> on</w:t>
      </w:r>
      <w:r w:rsidRPr="00DB6424">
        <w:rPr>
          <w:sz w:val="16"/>
        </w:rPr>
        <w:t xml:space="preserve"> these </w:t>
      </w:r>
      <w:r w:rsidRPr="00D34DFA">
        <w:rPr>
          <w:rStyle w:val="StyleUnderline"/>
        </w:rPr>
        <w:t xml:space="preserve">industry-wide or regional </w:t>
      </w:r>
      <w:r w:rsidRPr="00795F7E">
        <w:rPr>
          <w:rStyle w:val="StyleUnderline"/>
          <w:highlight w:val="cyan"/>
        </w:rPr>
        <w:t>standards</w:t>
      </w:r>
      <w:r w:rsidRPr="00DB6424">
        <w:rPr>
          <w:sz w:val="16"/>
        </w:rPr>
        <w:t xml:space="preserve">. In the United States, the </w:t>
      </w:r>
      <w:r w:rsidRPr="00D34DFA">
        <w:rPr>
          <w:rStyle w:val="StyleUnderline"/>
        </w:rPr>
        <w:t>most promising versions of this</w:t>
      </w:r>
      <w:r w:rsidRPr="00DB6424">
        <w:rPr>
          <w:sz w:val="16"/>
        </w:rPr>
        <w:t xml:space="preserve"> concept </w:t>
      </w:r>
      <w:r w:rsidRPr="00D34DFA">
        <w:rPr>
          <w:rStyle w:val="StyleUnderline"/>
        </w:rPr>
        <w:t>are based on</w:t>
      </w:r>
      <w:r w:rsidRPr="00DB6424">
        <w:rPr>
          <w:sz w:val="16"/>
        </w:rPr>
        <w:t xml:space="preserve"> prevailing </w:t>
      </w:r>
      <w:r w:rsidRPr="00D34DFA">
        <w:rPr>
          <w:rStyle w:val="StyleUnderline"/>
        </w:rPr>
        <w:t>wage laws</w:t>
      </w:r>
      <w:r w:rsidRPr="00DB6424">
        <w:rPr>
          <w:sz w:val="16"/>
        </w:rPr>
        <w:t xml:space="preserve"> that are already </w:t>
      </w:r>
      <w:r w:rsidRPr="00D34DFA">
        <w:rPr>
          <w:rStyle w:val="StyleUnderline"/>
        </w:rPr>
        <w:t>used for government contracts and</w:t>
      </w:r>
      <w:r w:rsidRPr="00DB6424">
        <w:rPr>
          <w:sz w:val="16"/>
        </w:rPr>
        <w:t xml:space="preserve"> the </w:t>
      </w:r>
      <w:r w:rsidRPr="00D34DFA">
        <w:rPr>
          <w:rStyle w:val="StyleUnderline"/>
        </w:rPr>
        <w:t>Baigent-Ready model</w:t>
      </w:r>
      <w:r w:rsidRPr="00DB6424">
        <w:rPr>
          <w:sz w:val="16"/>
        </w:rPr>
        <w:t xml:space="preserve"> being considered </w:t>
      </w:r>
      <w:r w:rsidRPr="00D34DFA">
        <w:rPr>
          <w:rStyle w:val="StyleUnderline"/>
        </w:rPr>
        <w:t>in Canada</w:t>
      </w:r>
      <w:r w:rsidRPr="00DB6424">
        <w:rPr>
          <w:sz w:val="16"/>
        </w:rPr>
        <w:t xml:space="preserve"> that seeks to extend master contracts.</w:t>
      </w:r>
    </w:p>
    <w:p w14:paraId="7BE8D571" w14:textId="77777777" w:rsidR="000D4BE4" w:rsidRPr="00795F7E" w:rsidRDefault="000D4BE4" w:rsidP="000D4BE4">
      <w:pPr>
        <w:rPr>
          <w:rStyle w:val="StyleUnderline"/>
          <w:highlight w:val="cyan"/>
        </w:rPr>
      </w:pPr>
      <w:r w:rsidRPr="00DB6424">
        <w:rPr>
          <w:sz w:val="16"/>
        </w:rPr>
        <w:t xml:space="preserve">In the United States, prevailing wage laws such as the </w:t>
      </w:r>
      <w:r w:rsidRPr="00D34DFA">
        <w:rPr>
          <w:rStyle w:val="StyleUnderline"/>
        </w:rPr>
        <w:t>Davis-Bacon Act of 1931 require companies working on government-funded projects to pay wages and benefits that</w:t>
      </w:r>
      <w:r w:rsidRPr="00DB6424">
        <w:rPr>
          <w:sz w:val="16"/>
        </w:rPr>
        <w:t xml:space="preserve">, at minimum, </w:t>
      </w:r>
      <w:r w:rsidRPr="00D34DFA">
        <w:rPr>
          <w:rStyle w:val="StyleUnderline"/>
        </w:rPr>
        <w:t>match existing compensation</w:t>
      </w:r>
      <w:r w:rsidRPr="00DB6424">
        <w:rPr>
          <w:sz w:val="16"/>
        </w:rPr>
        <w:t xml:space="preserve"> levels </w:t>
      </w:r>
      <w:r w:rsidRPr="00D34DFA">
        <w:rPr>
          <w:rStyle w:val="StyleUnderline"/>
        </w:rPr>
        <w:t>in</w:t>
      </w:r>
      <w:r w:rsidRPr="00DB6424">
        <w:rPr>
          <w:sz w:val="16"/>
        </w:rPr>
        <w:t xml:space="preserve"> the </w:t>
      </w:r>
      <w:r w:rsidRPr="00D34DFA">
        <w:rPr>
          <w:rStyle w:val="StyleUnderline"/>
        </w:rPr>
        <w:t>industry</w:t>
      </w:r>
      <w:r w:rsidRPr="00DB6424">
        <w:rPr>
          <w:sz w:val="16"/>
        </w:rPr>
        <w:t xml:space="preserve"> and region. Prevailing wage laws are most commonly applied to government-funded construction projects, but they can also apply to service work and to grants, loans, and tax breaks, and they exist at the federal, state, and local levels. </w:t>
      </w:r>
      <w:r w:rsidRPr="00D34DFA">
        <w:rPr>
          <w:rStyle w:val="StyleUnderline"/>
        </w:rPr>
        <w:t>These laws ensure</w:t>
      </w:r>
      <w:r w:rsidRPr="00DB6424">
        <w:rPr>
          <w:sz w:val="16"/>
        </w:rPr>
        <w:t xml:space="preserve"> that </w:t>
      </w:r>
      <w:r w:rsidRPr="00D34DFA">
        <w:rPr>
          <w:rStyle w:val="StyleUnderline"/>
        </w:rPr>
        <w:t>government spending does not drive down market wages</w:t>
      </w:r>
      <w:r w:rsidRPr="00DB6424">
        <w:rPr>
          <w:sz w:val="16"/>
        </w:rPr>
        <w:t>, and they lead to high-quality work and good value for taxpayers.18</w:t>
      </w:r>
    </w:p>
    <w:p w14:paraId="2E514DDB" w14:textId="77777777" w:rsidR="000D4BE4" w:rsidRPr="00795F7E" w:rsidRDefault="000D4BE4" w:rsidP="000D4BE4">
      <w:pPr>
        <w:rPr>
          <w:rStyle w:val="StyleUnderline"/>
          <w:highlight w:val="cyan"/>
        </w:rPr>
      </w:pPr>
      <w:r w:rsidRPr="00DB6424">
        <w:rPr>
          <w:sz w:val="16"/>
        </w:rPr>
        <w:t xml:space="preserve">Prevailing wage laws can also be seen as fostering broad-based collective bargaining and helping standardize wages across an industry—as the laws can, in areas where there is sufficient union density, effectively extend collectively bargained wages to other workplaces that contract with the government. Under these laws, governments must determine what wages prevail in the industry and occupation. This is often set at the rate that either 30 or 50 percent of workers are paid—a level that is possible for some unions in certain areas to achieve through workplace-level bargaining but still a relatively high threshold. But the way prevailing wages are calculated in some localities is particularly supportive of collectively bargained wages. Bergen County, New Jersey, uses collectively bargained wages from the union contract that covers the most workers in a given classification for prevailing wages for building service workers, provided that the contract covers at least two hundred workers.19 Several states have explicitly use collectively bargained rates, without regard for a set coverage threshold, to determine prevailing wages for public works projects.20 Still other states give significant consideration to collectively bargained wages.21 </w:t>
      </w:r>
      <w:r w:rsidRPr="00D34DFA">
        <w:rPr>
          <w:rStyle w:val="StyleUnderline"/>
        </w:rPr>
        <w:t xml:space="preserve">While prevailing wage </w:t>
      </w:r>
      <w:r w:rsidRPr="00795F7E">
        <w:rPr>
          <w:rStyle w:val="StyleUnderline"/>
          <w:highlight w:val="cyan"/>
        </w:rPr>
        <w:t xml:space="preserve">laws </w:t>
      </w:r>
      <w:r w:rsidRPr="00795F7E">
        <w:rPr>
          <w:rStyle w:val="Emphasis"/>
          <w:highlight w:val="cyan"/>
        </w:rPr>
        <w:t>already</w:t>
      </w:r>
      <w:r w:rsidRPr="00795F7E">
        <w:rPr>
          <w:rStyle w:val="StyleUnderline"/>
          <w:highlight w:val="cyan"/>
        </w:rPr>
        <w:t xml:space="preserve"> support collective bargaining</w:t>
      </w:r>
      <w:r w:rsidRPr="00D34DFA">
        <w:rPr>
          <w:rStyle w:val="StyleUnderline"/>
        </w:rPr>
        <w:t xml:space="preserve"> and encourage </w:t>
      </w:r>
      <w:r w:rsidRPr="00D34DFA">
        <w:rPr>
          <w:rStyle w:val="Emphasis"/>
        </w:rPr>
        <w:t>industry-wide coverage</w:t>
      </w:r>
      <w:r w:rsidRPr="00795F7E">
        <w:rPr>
          <w:rStyle w:val="StyleUnderline"/>
          <w:highlight w:val="cyan"/>
        </w:rPr>
        <w:t>, the</w:t>
      </w:r>
      <w:r w:rsidRPr="00D34DFA">
        <w:rPr>
          <w:rStyle w:val="StyleUnderline"/>
        </w:rPr>
        <w:t xml:space="preserve"> basic </w:t>
      </w:r>
      <w:r w:rsidRPr="00795F7E">
        <w:rPr>
          <w:rStyle w:val="StyleUnderline"/>
          <w:highlight w:val="cyan"/>
        </w:rPr>
        <w:t xml:space="preserve">model could be </w:t>
      </w:r>
      <w:r w:rsidRPr="00795F7E">
        <w:rPr>
          <w:rStyle w:val="Emphasis"/>
          <w:highlight w:val="cyan"/>
        </w:rPr>
        <w:t>applied more broadly</w:t>
      </w:r>
      <w:r w:rsidRPr="00DB6424">
        <w:rPr>
          <w:sz w:val="16"/>
        </w:rPr>
        <w:t>.</w:t>
      </w:r>
    </w:p>
    <w:p w14:paraId="0024A381" w14:textId="77777777" w:rsidR="000D4BE4" w:rsidRPr="00795F7E" w:rsidRDefault="000D4BE4" w:rsidP="000D4BE4">
      <w:pPr>
        <w:rPr>
          <w:rStyle w:val="StyleUnderline"/>
          <w:highlight w:val="cyan"/>
        </w:rPr>
      </w:pPr>
      <w:r w:rsidRPr="00D34DFA">
        <w:rPr>
          <w:rStyle w:val="StyleUnderline"/>
        </w:rPr>
        <w:t xml:space="preserve">A step toward </w:t>
      </w:r>
      <w:r w:rsidRPr="00795F7E">
        <w:rPr>
          <w:rStyle w:val="Emphasis"/>
          <w:highlight w:val="cyan"/>
        </w:rPr>
        <w:t>promoting</w:t>
      </w:r>
      <w:r w:rsidRPr="00D34DFA">
        <w:rPr>
          <w:rStyle w:val="StyleUnderline"/>
        </w:rPr>
        <w:t xml:space="preserve"> sectoral </w:t>
      </w:r>
      <w:r w:rsidRPr="00795F7E">
        <w:rPr>
          <w:rStyle w:val="StyleUnderline"/>
          <w:highlight w:val="cyan"/>
        </w:rPr>
        <w:t>bargaining would</w:t>
      </w:r>
      <w:r w:rsidRPr="00D34DFA">
        <w:rPr>
          <w:rStyle w:val="StyleUnderline"/>
        </w:rPr>
        <w:t xml:space="preserve"> be to </w:t>
      </w:r>
      <w:r w:rsidRPr="00795F7E">
        <w:rPr>
          <w:rStyle w:val="StyleUnderline"/>
          <w:highlight w:val="cyan"/>
        </w:rPr>
        <w:t>ensure</w:t>
      </w:r>
      <w:r w:rsidRPr="00DB6424">
        <w:rPr>
          <w:sz w:val="16"/>
        </w:rPr>
        <w:t xml:space="preserve"> that </w:t>
      </w:r>
      <w:r w:rsidRPr="00795F7E">
        <w:rPr>
          <w:rStyle w:val="StyleUnderline"/>
          <w:highlight w:val="cyan"/>
        </w:rPr>
        <w:t>all government spending</w:t>
      </w:r>
      <w:r w:rsidRPr="00DB6424">
        <w:rPr>
          <w:sz w:val="16"/>
        </w:rPr>
        <w:t>—no matter how it is structured, whether it is a contract, grants, loans, or tax break—</w:t>
      </w:r>
      <w:r w:rsidRPr="00795F7E">
        <w:rPr>
          <w:rStyle w:val="StyleUnderline"/>
          <w:highlight w:val="cyan"/>
        </w:rPr>
        <w:t>has</w:t>
      </w:r>
      <w:r w:rsidRPr="00DB6424">
        <w:rPr>
          <w:sz w:val="16"/>
        </w:rPr>
        <w:t xml:space="preserve"> prevailing </w:t>
      </w:r>
      <w:r w:rsidRPr="00795F7E">
        <w:rPr>
          <w:rStyle w:val="Emphasis"/>
          <w:highlight w:val="cyan"/>
        </w:rPr>
        <w:t>wage standards</w:t>
      </w:r>
      <w:r w:rsidRPr="00D34DFA">
        <w:rPr>
          <w:rStyle w:val="StyleUnderline"/>
        </w:rPr>
        <w:t xml:space="preserve"> attached to it. </w:t>
      </w:r>
      <w:r w:rsidRPr="00795F7E">
        <w:rPr>
          <w:rStyle w:val="StyleUnderline"/>
          <w:highlight w:val="cyan"/>
        </w:rPr>
        <w:t>Currently</w:t>
      </w:r>
      <w:r w:rsidRPr="00DB6424">
        <w:rPr>
          <w:sz w:val="16"/>
        </w:rPr>
        <w:t xml:space="preserve">, prevailing </w:t>
      </w:r>
      <w:r w:rsidRPr="00D34DFA">
        <w:rPr>
          <w:rStyle w:val="StyleUnderline"/>
        </w:rPr>
        <w:t>wage laws</w:t>
      </w:r>
      <w:r w:rsidRPr="00DB6424">
        <w:rPr>
          <w:sz w:val="16"/>
        </w:rPr>
        <w:t xml:space="preserve"> tend to </w:t>
      </w:r>
      <w:r w:rsidRPr="00795F7E">
        <w:rPr>
          <w:rStyle w:val="StyleUnderline"/>
          <w:highlight w:val="cyan"/>
        </w:rPr>
        <w:t xml:space="preserve">apply only to a </w:t>
      </w:r>
      <w:r w:rsidRPr="00795F7E">
        <w:rPr>
          <w:rStyle w:val="Emphasis"/>
          <w:highlight w:val="cyan"/>
        </w:rPr>
        <w:t>fraction</w:t>
      </w:r>
      <w:r w:rsidRPr="00D34DFA">
        <w:rPr>
          <w:rStyle w:val="StyleUnderline"/>
        </w:rPr>
        <w:t xml:space="preserve"> of overall</w:t>
      </w:r>
      <w:r w:rsidRPr="00DB6424">
        <w:rPr>
          <w:sz w:val="16"/>
        </w:rPr>
        <w:t xml:space="preserve"> government </w:t>
      </w:r>
      <w:r w:rsidRPr="00D34DFA">
        <w:rPr>
          <w:rStyle w:val="StyleUnderline"/>
        </w:rPr>
        <w:t>spending</w:t>
      </w:r>
      <w:r w:rsidRPr="00DB6424">
        <w:rPr>
          <w:sz w:val="16"/>
        </w:rPr>
        <w:t xml:space="preserve">, so there is significant potential for expansion of this concept, at the federal level as well in state and local governments. As a second step, </w:t>
      </w:r>
      <w:r w:rsidRPr="00D34DFA">
        <w:rPr>
          <w:rStyle w:val="StyleUnderline"/>
        </w:rPr>
        <w:t>the prevailing wage should be calculated in a way that supports unions. One way</w:t>
      </w:r>
      <w:r w:rsidRPr="00DB6424">
        <w:rPr>
          <w:sz w:val="16"/>
        </w:rPr>
        <w:t xml:space="preserve"> to do this </w:t>
      </w:r>
      <w:r w:rsidRPr="00D34DFA">
        <w:rPr>
          <w:rStyle w:val="StyleUnderline"/>
        </w:rPr>
        <w:t>would be to set</w:t>
      </w:r>
      <w:r w:rsidRPr="00DB6424">
        <w:rPr>
          <w:sz w:val="16"/>
        </w:rPr>
        <w:t xml:space="preserve"> the </w:t>
      </w:r>
      <w:r w:rsidRPr="00D34DFA">
        <w:rPr>
          <w:rStyle w:val="StyleUnderline"/>
        </w:rPr>
        <w:t>percentage of workers covered by</w:t>
      </w:r>
      <w:r w:rsidRPr="00DB6424">
        <w:rPr>
          <w:sz w:val="16"/>
        </w:rPr>
        <w:t xml:space="preserve"> a </w:t>
      </w:r>
      <w:r w:rsidRPr="00D34DFA">
        <w:rPr>
          <w:rStyle w:val="StyleUnderline"/>
        </w:rPr>
        <w:t>contract necessary to be determined prevailing could</w:t>
      </w:r>
      <w:r w:rsidRPr="00DB6424">
        <w:rPr>
          <w:sz w:val="16"/>
        </w:rPr>
        <w:t xml:space="preserve"> also </w:t>
      </w:r>
      <w:r w:rsidRPr="00D34DFA">
        <w:rPr>
          <w:rStyle w:val="StyleUnderline"/>
        </w:rPr>
        <w:t>be set at more easily attainable levels</w:t>
      </w:r>
      <w:r w:rsidRPr="00DB6424">
        <w:rPr>
          <w:sz w:val="16"/>
        </w:rPr>
        <w:t>, such as 20 or 30 percent. Alternatively, once a sufficient number of workers are covered by a collective bargaining agreement, for example 200 workers, the standards in those contracts become prevailing. A third and more dramatic step would be to use the prevailing wage model in the private sector outside of areas with significant government spending. Under this policy, once union contract coverage meets the representation threshold set by prevailing wage laws, employers in the same industry and region would have to meet the union standards.22</w:t>
      </w:r>
    </w:p>
    <w:p w14:paraId="18A13048" w14:textId="77777777" w:rsidR="000D4BE4" w:rsidRPr="00795F7E" w:rsidRDefault="000D4BE4" w:rsidP="000D4BE4">
      <w:pPr>
        <w:rPr>
          <w:rStyle w:val="StyleUnderline"/>
          <w:highlight w:val="cyan"/>
        </w:rPr>
      </w:pPr>
      <w:r w:rsidRPr="00DB6424">
        <w:rPr>
          <w:sz w:val="16"/>
        </w:rPr>
        <w:t xml:space="preserve">Prevailing </w:t>
      </w:r>
      <w:r w:rsidRPr="00D34DFA">
        <w:rPr>
          <w:rStyle w:val="StyleUnderline"/>
        </w:rPr>
        <w:t>wage</w:t>
      </w:r>
      <w:r w:rsidRPr="00DB6424">
        <w:rPr>
          <w:sz w:val="16"/>
        </w:rPr>
        <w:t xml:space="preserve">-style </w:t>
      </w:r>
      <w:r w:rsidRPr="00D34DFA">
        <w:rPr>
          <w:rStyle w:val="StyleUnderline"/>
        </w:rPr>
        <w:t>extension would be</w:t>
      </w:r>
      <w:r w:rsidRPr="00DB6424">
        <w:rPr>
          <w:sz w:val="16"/>
        </w:rPr>
        <w:t xml:space="preserve"> particularly </w:t>
      </w:r>
      <w:r w:rsidRPr="00D34DFA">
        <w:rPr>
          <w:rStyle w:val="StyleUnderline"/>
        </w:rPr>
        <w:t xml:space="preserve">useful in industries and regions where unions </w:t>
      </w:r>
      <w:r w:rsidRPr="00D34DFA">
        <w:rPr>
          <w:rStyle w:val="Emphasis"/>
        </w:rPr>
        <w:t>already</w:t>
      </w:r>
      <w:r w:rsidRPr="00D34DFA">
        <w:rPr>
          <w:rStyle w:val="StyleUnderline"/>
        </w:rPr>
        <w:t xml:space="preserve"> have relatively high levels of density</w:t>
      </w:r>
      <w:r w:rsidRPr="00DB6424">
        <w:rPr>
          <w:sz w:val="16"/>
        </w:rPr>
        <w:t xml:space="preserve">. In those areas, the contracts that unions have negotiated would set the standards that other employers would need to follow. </w:t>
      </w:r>
      <w:r w:rsidRPr="00795F7E">
        <w:rPr>
          <w:rStyle w:val="StyleUnderline"/>
          <w:highlight w:val="cyan"/>
        </w:rPr>
        <w:t>Unions would gain</w:t>
      </w:r>
      <w:r w:rsidRPr="00DB6424">
        <w:rPr>
          <w:sz w:val="16"/>
        </w:rPr>
        <w:t xml:space="preserve"> some </w:t>
      </w:r>
      <w:r w:rsidRPr="00795F7E">
        <w:rPr>
          <w:rStyle w:val="Emphasis"/>
          <w:highlight w:val="cyan"/>
        </w:rPr>
        <w:t>stability</w:t>
      </w:r>
      <w:r w:rsidRPr="00D34DFA">
        <w:rPr>
          <w:rStyle w:val="StyleUnderline"/>
        </w:rPr>
        <w:t xml:space="preserve"> knowing</w:t>
      </w:r>
      <w:r w:rsidRPr="00DB6424">
        <w:rPr>
          <w:sz w:val="16"/>
        </w:rPr>
        <w:t xml:space="preserve"> that </w:t>
      </w:r>
      <w:r w:rsidRPr="00D34DFA">
        <w:rPr>
          <w:rStyle w:val="StyleUnderline"/>
        </w:rPr>
        <w:t xml:space="preserve">their bargaining would not be constantly </w:t>
      </w:r>
      <w:r w:rsidRPr="00D34DFA">
        <w:rPr>
          <w:rStyle w:val="Emphasis"/>
        </w:rPr>
        <w:t>under threat</w:t>
      </w:r>
      <w:r w:rsidRPr="00DB6424">
        <w:rPr>
          <w:sz w:val="16"/>
        </w:rPr>
        <w:t xml:space="preserve"> from low-road employers. </w:t>
      </w:r>
      <w:r w:rsidRPr="00D34DFA">
        <w:rPr>
          <w:rStyle w:val="StyleUnderline"/>
        </w:rPr>
        <w:t>Unions</w:t>
      </w:r>
      <w:r w:rsidRPr="00DB6424">
        <w:rPr>
          <w:sz w:val="16"/>
        </w:rPr>
        <w:t xml:space="preserve"> that were close to the coverage threshold necessary to trigger the contract extension </w:t>
      </w:r>
      <w:r w:rsidRPr="00AD765E">
        <w:rPr>
          <w:rStyle w:val="StyleUnderline"/>
        </w:rPr>
        <w:t xml:space="preserve">would have a strong incentive to organize </w:t>
      </w:r>
      <w:r w:rsidRPr="00AD765E">
        <w:rPr>
          <w:rStyle w:val="Emphasis"/>
        </w:rPr>
        <w:t>additional</w:t>
      </w:r>
      <w:r w:rsidRPr="00AD765E">
        <w:rPr>
          <w:rStyle w:val="StyleUnderline"/>
        </w:rPr>
        <w:t xml:space="preserve"> workplaces</w:t>
      </w:r>
      <w:r w:rsidRPr="00DB6424">
        <w:rPr>
          <w:sz w:val="16"/>
        </w:rPr>
        <w:t>. Furthermore, employers in these sectors would have an incentive to bargain, as they would want to have some input on the standards.</w:t>
      </w:r>
    </w:p>
    <w:p w14:paraId="7AC5F845" w14:textId="77777777" w:rsidR="000D4BE4" w:rsidRPr="00795F7E" w:rsidRDefault="000D4BE4" w:rsidP="000D4BE4">
      <w:pPr>
        <w:rPr>
          <w:rStyle w:val="StyleUnderline"/>
          <w:highlight w:val="cyan"/>
        </w:rPr>
      </w:pPr>
      <w:r w:rsidRPr="00DB6424">
        <w:rPr>
          <w:sz w:val="16"/>
        </w:rPr>
        <w:t xml:space="preserve">Still, </w:t>
      </w:r>
      <w:r w:rsidRPr="00D34DFA">
        <w:rPr>
          <w:rStyle w:val="StyleUnderline"/>
        </w:rPr>
        <w:t xml:space="preserve">many </w:t>
      </w:r>
      <w:r w:rsidRPr="00795F7E">
        <w:rPr>
          <w:rStyle w:val="StyleUnderline"/>
          <w:highlight w:val="cyan"/>
        </w:rPr>
        <w:t>industries</w:t>
      </w:r>
      <w:r w:rsidRPr="00DB6424">
        <w:rPr>
          <w:sz w:val="16"/>
        </w:rPr>
        <w:t xml:space="preserve"> and regions </w:t>
      </w:r>
      <w:r w:rsidRPr="00795F7E">
        <w:rPr>
          <w:rStyle w:val="StyleUnderline"/>
          <w:highlight w:val="cyan"/>
        </w:rPr>
        <w:t xml:space="preserve">are </w:t>
      </w:r>
      <w:r w:rsidRPr="00795F7E">
        <w:rPr>
          <w:rStyle w:val="Emphasis"/>
          <w:highlight w:val="cyan"/>
        </w:rPr>
        <w:t>far from</w:t>
      </w:r>
      <w:r w:rsidRPr="00795F7E">
        <w:rPr>
          <w:rStyle w:val="StyleUnderline"/>
          <w:highlight w:val="cyan"/>
        </w:rPr>
        <w:t xml:space="preserve"> having</w:t>
      </w:r>
      <w:r w:rsidRPr="00DB6424">
        <w:rPr>
          <w:sz w:val="16"/>
        </w:rPr>
        <w:t xml:space="preserve"> the </w:t>
      </w:r>
      <w:r w:rsidRPr="00795F7E">
        <w:rPr>
          <w:rStyle w:val="StyleUnderline"/>
          <w:highlight w:val="cyan"/>
        </w:rPr>
        <w:t>density</w:t>
      </w:r>
      <w:r w:rsidRPr="00D34DFA">
        <w:rPr>
          <w:rStyle w:val="StyleUnderline"/>
        </w:rPr>
        <w:t xml:space="preserve"> levels </w:t>
      </w:r>
      <w:r w:rsidRPr="00795F7E">
        <w:rPr>
          <w:rStyle w:val="StyleUnderline"/>
          <w:highlight w:val="cyan"/>
        </w:rPr>
        <w:t xml:space="preserve">necessary for </w:t>
      </w:r>
      <w:r w:rsidRPr="00D34DFA">
        <w:rPr>
          <w:rStyle w:val="Emphasis"/>
        </w:rPr>
        <w:t>prevailing</w:t>
      </w:r>
      <w:r w:rsidRPr="00795F7E">
        <w:rPr>
          <w:rStyle w:val="StyleUnderline"/>
          <w:highlight w:val="cyan"/>
        </w:rPr>
        <w:t xml:space="preserve"> wage extension to work</w:t>
      </w:r>
      <w:r w:rsidRPr="00DB6424">
        <w:rPr>
          <w:sz w:val="16"/>
        </w:rPr>
        <w:t xml:space="preserve"> and would need different types of extension tools. In lower-density sectors and regions, </w:t>
      </w:r>
      <w:r w:rsidRPr="00D34DFA">
        <w:rPr>
          <w:rStyle w:val="StyleUnderline"/>
        </w:rPr>
        <w:t xml:space="preserve">a kind of </w:t>
      </w:r>
      <w:r w:rsidRPr="00795F7E">
        <w:rPr>
          <w:rStyle w:val="Emphasis"/>
          <w:highlight w:val="cyan"/>
        </w:rPr>
        <w:t>master-contract extension</w:t>
      </w:r>
      <w:r w:rsidRPr="00DB6424">
        <w:rPr>
          <w:sz w:val="16"/>
        </w:rPr>
        <w:t xml:space="preserve"> being </w:t>
      </w:r>
      <w:r w:rsidRPr="00D34DFA">
        <w:rPr>
          <w:rStyle w:val="StyleUnderline"/>
        </w:rPr>
        <w:t xml:space="preserve">considered in Canada </w:t>
      </w:r>
      <w:r w:rsidRPr="00795F7E">
        <w:rPr>
          <w:rStyle w:val="StyleUnderline"/>
          <w:highlight w:val="cyan"/>
        </w:rPr>
        <w:t xml:space="preserve">would be </w:t>
      </w:r>
      <w:r w:rsidRPr="00795F7E">
        <w:rPr>
          <w:rStyle w:val="Emphasis"/>
          <w:highlight w:val="cyan"/>
        </w:rPr>
        <w:t>necessary</w:t>
      </w:r>
      <w:r w:rsidRPr="00D34DFA">
        <w:rPr>
          <w:rStyle w:val="StyleUnderline"/>
        </w:rPr>
        <w:t xml:space="preserve"> to promote broader-based bargaining</w:t>
      </w:r>
      <w:r w:rsidRPr="00DB6424">
        <w:rPr>
          <w:sz w:val="16"/>
        </w:rPr>
        <w:t>.</w:t>
      </w:r>
    </w:p>
    <w:p w14:paraId="17D26D88" w14:textId="77777777" w:rsidR="000D4BE4" w:rsidRPr="00795F7E" w:rsidRDefault="000D4BE4" w:rsidP="000D4BE4">
      <w:pPr>
        <w:rPr>
          <w:rStyle w:val="StyleUnderline"/>
          <w:highlight w:val="cyan"/>
        </w:rPr>
      </w:pPr>
      <w:r w:rsidRPr="00DB6424">
        <w:rPr>
          <w:sz w:val="16"/>
        </w:rPr>
        <w:t>Canadian unions and policy makers have increasingly recognized the importance of promoting broad-based bargaining and have been considering a range of alternatives to achieve this goal. The Canadian labor system is quite similar to the US system, and one of its most notable sectoral bargaining proposals is the Baigent-Ready model, named after two commissioners on a labor reform panel.23</w:t>
      </w:r>
    </w:p>
    <w:p w14:paraId="7EC0A6D6" w14:textId="77777777" w:rsidR="000D4BE4" w:rsidRPr="00795F7E" w:rsidRDefault="000D4BE4" w:rsidP="000D4BE4">
      <w:pPr>
        <w:rPr>
          <w:rStyle w:val="StyleUnderline"/>
          <w:highlight w:val="cyan"/>
        </w:rPr>
      </w:pPr>
      <w:r w:rsidRPr="00DB6424">
        <w:rPr>
          <w:sz w:val="16"/>
        </w:rPr>
        <w:t xml:space="preserve">Under the Baigent-Ready model, </w:t>
      </w:r>
      <w:r w:rsidRPr="00D34DFA">
        <w:rPr>
          <w:rStyle w:val="StyleUnderline"/>
        </w:rPr>
        <w:t>once a union contract covers two</w:t>
      </w:r>
      <w:r w:rsidRPr="00DB6424">
        <w:rPr>
          <w:sz w:val="16"/>
        </w:rPr>
        <w:t xml:space="preserve"> different </w:t>
      </w:r>
      <w:r w:rsidRPr="00D34DFA">
        <w:rPr>
          <w:rStyle w:val="StyleUnderline"/>
        </w:rPr>
        <w:t>workplaces</w:t>
      </w:r>
      <w:r w:rsidRPr="00DB6424">
        <w:rPr>
          <w:sz w:val="16"/>
        </w:rPr>
        <w:t xml:space="preserve"> in a particular industry and region, </w:t>
      </w:r>
      <w:r w:rsidRPr="00795F7E">
        <w:rPr>
          <w:rStyle w:val="StyleUnderline"/>
          <w:highlight w:val="cyan"/>
        </w:rPr>
        <w:t>each</w:t>
      </w:r>
      <w:r w:rsidRPr="00D34DFA">
        <w:rPr>
          <w:rStyle w:val="StyleUnderline"/>
        </w:rPr>
        <w:t xml:space="preserve"> additional </w:t>
      </w:r>
      <w:r w:rsidRPr="00795F7E">
        <w:rPr>
          <w:rStyle w:val="StyleUnderline"/>
          <w:highlight w:val="cyan"/>
        </w:rPr>
        <w:t xml:space="preserve">workplace that organizes would be </w:t>
      </w:r>
      <w:r w:rsidRPr="00795F7E">
        <w:rPr>
          <w:rStyle w:val="Emphasis"/>
          <w:highlight w:val="cyan"/>
        </w:rPr>
        <w:t>automatically covered</w:t>
      </w:r>
      <w:r w:rsidRPr="00DB6424">
        <w:rPr>
          <w:sz w:val="16"/>
        </w:rPr>
        <w:t xml:space="preserve"> by the union contract. This means that </w:t>
      </w:r>
      <w:r w:rsidRPr="00D34DFA">
        <w:rPr>
          <w:rStyle w:val="StyleUnderline"/>
        </w:rPr>
        <w:t>if a union bargains a contract with company X</w:t>
      </w:r>
      <w:r w:rsidRPr="00DB6424">
        <w:rPr>
          <w:sz w:val="16"/>
        </w:rPr>
        <w:t xml:space="preserve"> at one worksite </w:t>
      </w:r>
      <w:r w:rsidRPr="00D34DFA">
        <w:rPr>
          <w:rStyle w:val="StyleUnderline"/>
        </w:rPr>
        <w:t>and bargains a similar contract with company Y at another worksite</w:t>
      </w:r>
      <w:r w:rsidRPr="00DB6424">
        <w:rPr>
          <w:sz w:val="16"/>
        </w:rPr>
        <w:t xml:space="preserve"> in the same industry and region, then </w:t>
      </w:r>
      <w:r w:rsidRPr="00D34DFA">
        <w:rPr>
          <w:rStyle w:val="StyleUnderline"/>
        </w:rPr>
        <w:t>each additional worksite where a majority of workers agree to join the union</w:t>
      </w:r>
      <w:r w:rsidRPr="00DB6424">
        <w:rPr>
          <w:sz w:val="16"/>
        </w:rPr>
        <w:t xml:space="preserve"> in that industry and region </w:t>
      </w:r>
      <w:r w:rsidRPr="00D34DFA">
        <w:rPr>
          <w:rStyle w:val="StyleUnderline"/>
        </w:rPr>
        <w:t xml:space="preserve">is </w:t>
      </w:r>
      <w:r w:rsidRPr="00D34DFA">
        <w:rPr>
          <w:rStyle w:val="Emphasis"/>
        </w:rPr>
        <w:t>covered</w:t>
      </w:r>
      <w:r w:rsidRPr="00D34DFA">
        <w:rPr>
          <w:rStyle w:val="StyleUnderline"/>
        </w:rPr>
        <w:t xml:space="preserve"> by the </w:t>
      </w:r>
      <w:r w:rsidRPr="00D34DFA">
        <w:rPr>
          <w:rStyle w:val="Emphasis"/>
        </w:rPr>
        <w:t>same contract</w:t>
      </w:r>
      <w:r w:rsidRPr="00DB6424">
        <w:rPr>
          <w:sz w:val="16"/>
        </w:rPr>
        <w:t>.</w:t>
      </w:r>
    </w:p>
    <w:p w14:paraId="3FCD54EE" w14:textId="77777777" w:rsidR="000D4BE4" w:rsidRPr="00795F7E" w:rsidRDefault="000D4BE4" w:rsidP="000D4BE4">
      <w:pPr>
        <w:rPr>
          <w:rStyle w:val="StyleUnderline"/>
          <w:highlight w:val="cyan"/>
        </w:rPr>
      </w:pPr>
      <w:r w:rsidRPr="00DB6424">
        <w:rPr>
          <w:sz w:val="16"/>
        </w:rPr>
        <w:t xml:space="preserve">The policy works a bit like a master contract on steroids. </w:t>
      </w:r>
      <w:r w:rsidRPr="00D34DFA">
        <w:rPr>
          <w:rStyle w:val="StyleUnderline"/>
        </w:rPr>
        <w:t xml:space="preserve">American unions have a long history of creating </w:t>
      </w:r>
      <w:r w:rsidRPr="00D34DFA">
        <w:rPr>
          <w:rStyle w:val="Emphasis"/>
        </w:rPr>
        <w:t>master contracts</w:t>
      </w:r>
      <w:r w:rsidRPr="00DB6424">
        <w:rPr>
          <w:sz w:val="16"/>
        </w:rPr>
        <w:t xml:space="preserve">, where they create a single contract that they negotiate with multiple employers to sign.24 However, as unions have become weaker and the law increasingly hostile, they have had a harder time getting employers to agree to sign these agreements. Indeed, today only one-seventh of union organizing drives results in a union contract for workers.25 </w:t>
      </w:r>
      <w:r w:rsidRPr="00D34DFA">
        <w:rPr>
          <w:rStyle w:val="StyleUnderline"/>
        </w:rPr>
        <w:t>Under</w:t>
      </w:r>
      <w:r w:rsidRPr="00DB6424">
        <w:rPr>
          <w:sz w:val="16"/>
        </w:rPr>
        <w:t xml:space="preserve"> a </w:t>
      </w:r>
      <w:r w:rsidRPr="00D34DFA">
        <w:rPr>
          <w:rStyle w:val="StyleUnderline"/>
        </w:rPr>
        <w:t xml:space="preserve">Baigent-Ready policy, unions would </w:t>
      </w:r>
      <w:r w:rsidRPr="00D34DFA">
        <w:rPr>
          <w:rStyle w:val="Emphasis"/>
        </w:rPr>
        <w:t>not</w:t>
      </w:r>
      <w:r w:rsidRPr="00D34DFA">
        <w:rPr>
          <w:rStyle w:val="StyleUnderline"/>
        </w:rPr>
        <w:t xml:space="preserve"> have to compel each new employer to sign</w:t>
      </w:r>
      <w:r w:rsidRPr="00DB6424">
        <w:rPr>
          <w:sz w:val="16"/>
        </w:rPr>
        <w:t xml:space="preserve"> the </w:t>
      </w:r>
      <w:r w:rsidRPr="00D34DFA">
        <w:rPr>
          <w:rStyle w:val="StyleUnderline"/>
        </w:rPr>
        <w:t xml:space="preserve">master contract—they would only need to organize </w:t>
      </w:r>
      <w:r w:rsidRPr="00D34DFA">
        <w:rPr>
          <w:rStyle w:val="Emphasis"/>
        </w:rPr>
        <w:t>workers</w:t>
      </w:r>
      <w:r w:rsidRPr="00DB6424">
        <w:rPr>
          <w:sz w:val="16"/>
        </w:rPr>
        <w:t xml:space="preserve"> at the worksite </w:t>
      </w:r>
      <w:r w:rsidRPr="00D34DFA">
        <w:rPr>
          <w:rStyle w:val="StyleUnderline"/>
        </w:rPr>
        <w:t xml:space="preserve">to </w:t>
      </w:r>
      <w:r w:rsidRPr="00D34DFA">
        <w:rPr>
          <w:rStyle w:val="Emphasis"/>
        </w:rPr>
        <w:t>automatically</w:t>
      </w:r>
      <w:r w:rsidRPr="00D34DFA">
        <w:rPr>
          <w:rStyle w:val="StyleUnderline"/>
        </w:rPr>
        <w:t xml:space="preserve"> achieve contract coverage</w:t>
      </w:r>
      <w:r w:rsidRPr="00DB6424">
        <w:rPr>
          <w:sz w:val="16"/>
        </w:rPr>
        <w:t>, thus making master contracts much easier to extend to other worksites.</w:t>
      </w:r>
    </w:p>
    <w:p w14:paraId="43400B99" w14:textId="77777777" w:rsidR="000D4BE4" w:rsidRPr="00795F7E" w:rsidRDefault="000D4BE4" w:rsidP="000D4BE4">
      <w:pPr>
        <w:rPr>
          <w:rStyle w:val="StyleUnderline"/>
          <w:highlight w:val="cyan"/>
        </w:rPr>
      </w:pPr>
      <w:r w:rsidRPr="00D34DFA">
        <w:rPr>
          <w:rStyle w:val="StyleUnderline"/>
        </w:rPr>
        <w:t>This</w:t>
      </w:r>
      <w:r w:rsidRPr="00DB6424">
        <w:rPr>
          <w:sz w:val="16"/>
        </w:rPr>
        <w:t xml:space="preserve"> master-contract extension </w:t>
      </w:r>
      <w:r w:rsidRPr="00D34DFA">
        <w:rPr>
          <w:rStyle w:val="StyleUnderline"/>
        </w:rPr>
        <w:t xml:space="preserve">can help get </w:t>
      </w:r>
      <w:r w:rsidRPr="00D34DFA">
        <w:rPr>
          <w:rStyle w:val="Emphasis"/>
        </w:rPr>
        <w:t>multi-employer bargaining started</w:t>
      </w:r>
      <w:r w:rsidRPr="00DB6424">
        <w:rPr>
          <w:sz w:val="16"/>
        </w:rPr>
        <w:t xml:space="preserve">, particularly in industries with relatively low union density and a number of small employers or firms. In the early stages, </w:t>
      </w:r>
      <w:r w:rsidRPr="00D34DFA">
        <w:rPr>
          <w:rStyle w:val="StyleUnderline"/>
        </w:rPr>
        <w:t>when relatively few employers are covered by</w:t>
      </w:r>
      <w:r w:rsidRPr="00DB6424">
        <w:rPr>
          <w:sz w:val="16"/>
        </w:rPr>
        <w:t xml:space="preserve"> the </w:t>
      </w:r>
      <w:r w:rsidRPr="00D34DFA">
        <w:rPr>
          <w:rStyle w:val="StyleUnderline"/>
        </w:rPr>
        <w:t xml:space="preserve">master contract, this coverage would not constitute </w:t>
      </w:r>
      <w:r w:rsidRPr="00D34DFA">
        <w:rPr>
          <w:rStyle w:val="Emphasis"/>
        </w:rPr>
        <w:t>true</w:t>
      </w:r>
      <w:r w:rsidRPr="00D34DFA">
        <w:rPr>
          <w:rStyle w:val="StyleUnderline"/>
        </w:rPr>
        <w:t xml:space="preserve"> sectoral bargaining</w:t>
      </w:r>
      <w:r w:rsidRPr="00DB6424">
        <w:rPr>
          <w:sz w:val="16"/>
        </w:rPr>
        <w:t xml:space="preserve">. However, </w:t>
      </w:r>
      <w:r w:rsidRPr="00795F7E">
        <w:rPr>
          <w:rStyle w:val="StyleUnderline"/>
          <w:highlight w:val="cyan"/>
        </w:rPr>
        <w:t xml:space="preserve">it would create an </w:t>
      </w:r>
      <w:r w:rsidRPr="00795F7E">
        <w:rPr>
          <w:rStyle w:val="Emphasis"/>
          <w:highlight w:val="cyan"/>
        </w:rPr>
        <w:t>on-ramp to covering all workers</w:t>
      </w:r>
      <w:r w:rsidRPr="00DB6424">
        <w:rPr>
          <w:sz w:val="16"/>
        </w:rPr>
        <w:t xml:space="preserve"> in a sector </w:t>
      </w:r>
      <w:r w:rsidRPr="00D34DFA">
        <w:rPr>
          <w:rStyle w:val="StyleUnderline"/>
        </w:rPr>
        <w:t>in a manner that is</w:t>
      </w:r>
      <w:r w:rsidRPr="00DB6424">
        <w:rPr>
          <w:sz w:val="16"/>
        </w:rPr>
        <w:t xml:space="preserve"> quite </w:t>
      </w:r>
      <w:r w:rsidRPr="00795F7E">
        <w:rPr>
          <w:rStyle w:val="Emphasis"/>
          <w:highlight w:val="cyan"/>
        </w:rPr>
        <w:t>compatible</w:t>
      </w:r>
      <w:r w:rsidRPr="00795F7E">
        <w:rPr>
          <w:rStyle w:val="StyleUnderline"/>
          <w:highlight w:val="cyan"/>
        </w:rPr>
        <w:t xml:space="preserve"> with</w:t>
      </w:r>
      <w:r w:rsidRPr="00DB6424">
        <w:rPr>
          <w:sz w:val="16"/>
        </w:rPr>
        <w:t xml:space="preserve"> the </w:t>
      </w:r>
      <w:r w:rsidRPr="00795F7E">
        <w:rPr>
          <w:rStyle w:val="StyleUnderline"/>
          <w:highlight w:val="cyan"/>
        </w:rPr>
        <w:t>current</w:t>
      </w:r>
      <w:r w:rsidRPr="00D34DFA">
        <w:rPr>
          <w:rStyle w:val="StyleUnderline"/>
        </w:rPr>
        <w:t xml:space="preserve"> process of </w:t>
      </w:r>
      <w:r w:rsidRPr="00795F7E">
        <w:rPr>
          <w:rStyle w:val="StyleUnderline"/>
          <w:highlight w:val="cyan"/>
        </w:rPr>
        <w:t>worksite</w:t>
      </w:r>
      <w:r w:rsidRPr="00D34DFA">
        <w:rPr>
          <w:rStyle w:val="StyleUnderline"/>
        </w:rPr>
        <w:t xml:space="preserve">-level </w:t>
      </w:r>
      <w:r w:rsidRPr="00795F7E">
        <w:rPr>
          <w:rStyle w:val="StyleUnderline"/>
          <w:highlight w:val="cyan"/>
        </w:rPr>
        <w:t>organizing</w:t>
      </w:r>
      <w:r w:rsidRPr="00DB6424">
        <w:rPr>
          <w:sz w:val="16"/>
        </w:rPr>
        <w:t xml:space="preserve">. Unions would still need to organize worksite by worksite, but </w:t>
      </w:r>
      <w:r w:rsidRPr="00D34DFA">
        <w:rPr>
          <w:rStyle w:val="StyleUnderline"/>
        </w:rPr>
        <w:t>the process would be much easier. Workers would be more optimistic</w:t>
      </w:r>
      <w:r w:rsidRPr="00DB6424">
        <w:rPr>
          <w:sz w:val="16"/>
        </w:rPr>
        <w:t xml:space="preserve"> and less fearful because, once organized, they would immediately be covered by a union contract, and </w:t>
      </w:r>
      <w:r w:rsidRPr="00D34DFA">
        <w:rPr>
          <w:rStyle w:val="StyleUnderline"/>
        </w:rPr>
        <w:t>employers would not be able to deploy</w:t>
      </w:r>
      <w:r w:rsidRPr="00DB6424">
        <w:rPr>
          <w:sz w:val="16"/>
        </w:rPr>
        <w:t xml:space="preserve"> the </w:t>
      </w:r>
      <w:r w:rsidRPr="00D34DFA">
        <w:rPr>
          <w:rStyle w:val="StyleUnderline"/>
        </w:rPr>
        <w:t xml:space="preserve">common tactic of fighting to </w:t>
      </w:r>
      <w:r w:rsidRPr="00D34DFA">
        <w:rPr>
          <w:rStyle w:val="Emphasis"/>
        </w:rPr>
        <w:t>avoid signing</w:t>
      </w:r>
      <w:r w:rsidRPr="00DB6424">
        <w:rPr>
          <w:sz w:val="16"/>
        </w:rPr>
        <w:t>.26 Thus, the Baigent-Ready model would be a helpful tool to promote multi-employer bargaining in industries where a little push is necessary to get the process moving, as well as helping to strengthen unions.</w:t>
      </w:r>
    </w:p>
    <w:p w14:paraId="0B09BDF5" w14:textId="77777777" w:rsidR="000D4BE4" w:rsidRPr="00AD765E" w:rsidRDefault="000D4BE4" w:rsidP="000D4BE4">
      <w:pPr>
        <w:rPr>
          <w:rStyle w:val="StyleUnderline"/>
        </w:rPr>
      </w:pPr>
      <w:r w:rsidRPr="00D34DFA">
        <w:rPr>
          <w:rStyle w:val="StyleUnderline"/>
        </w:rPr>
        <w:t>There will still be regions</w:t>
      </w:r>
      <w:r w:rsidRPr="00DB6424">
        <w:rPr>
          <w:sz w:val="16"/>
        </w:rPr>
        <w:t xml:space="preserve"> and sectors </w:t>
      </w:r>
      <w:r w:rsidRPr="00D34DFA">
        <w:rPr>
          <w:rStyle w:val="StyleUnderline"/>
        </w:rPr>
        <w:t>in which</w:t>
      </w:r>
      <w:r w:rsidRPr="00DB6424">
        <w:rPr>
          <w:sz w:val="16"/>
        </w:rPr>
        <w:t xml:space="preserve"> traditional or even </w:t>
      </w:r>
      <w:r w:rsidRPr="00D34DFA">
        <w:rPr>
          <w:rStyle w:val="StyleUnderline"/>
        </w:rPr>
        <w:t>Baigent-Ready</w:t>
      </w:r>
      <w:r w:rsidRPr="00DB6424">
        <w:rPr>
          <w:sz w:val="16"/>
        </w:rPr>
        <w:t xml:space="preserve">-style collective bargaining </w:t>
      </w:r>
      <w:r w:rsidRPr="00D34DFA">
        <w:rPr>
          <w:rStyle w:val="StyleUnderline"/>
        </w:rPr>
        <w:t>may not</w:t>
      </w:r>
      <w:r w:rsidRPr="00DB6424">
        <w:rPr>
          <w:sz w:val="16"/>
        </w:rPr>
        <w:t xml:space="preserve"> be able to </w:t>
      </w:r>
      <w:r w:rsidRPr="00D34DFA">
        <w:rPr>
          <w:rStyle w:val="StyleUnderline"/>
        </w:rPr>
        <w:t>gain a strong foothold</w:t>
      </w:r>
      <w:r w:rsidRPr="00DB6424">
        <w:rPr>
          <w:sz w:val="16"/>
        </w:rPr>
        <w:t xml:space="preserve">. Examples include heavily </w:t>
      </w:r>
      <w:r w:rsidRPr="00D34DFA">
        <w:rPr>
          <w:rStyle w:val="StyleUnderline"/>
        </w:rPr>
        <w:t>fragmented industries</w:t>
      </w:r>
      <w:r w:rsidRPr="00DB6424">
        <w:rPr>
          <w:sz w:val="16"/>
        </w:rPr>
        <w:t xml:space="preserve"> with very low union density, </w:t>
      </w:r>
      <w:r w:rsidRPr="00D34DFA">
        <w:rPr>
          <w:rStyle w:val="StyleUnderline"/>
        </w:rPr>
        <w:t>such as domestic work</w:t>
      </w:r>
      <w:r w:rsidRPr="00DB6424">
        <w:rPr>
          <w:sz w:val="16"/>
        </w:rPr>
        <w:t xml:space="preserve">, the </w:t>
      </w:r>
      <w:r w:rsidRPr="00D34DFA">
        <w:rPr>
          <w:rStyle w:val="Emphasis"/>
        </w:rPr>
        <w:t>gig economy</w:t>
      </w:r>
      <w:r w:rsidRPr="00DB6424">
        <w:rPr>
          <w:sz w:val="16"/>
        </w:rPr>
        <w:t xml:space="preserve">, and fast food franchises. </w:t>
      </w:r>
      <w:r w:rsidRPr="00795F7E">
        <w:rPr>
          <w:rStyle w:val="StyleUnderline"/>
          <w:highlight w:val="cyan"/>
        </w:rPr>
        <w:t>Policy makers</w:t>
      </w:r>
      <w:r w:rsidRPr="00DB6424">
        <w:rPr>
          <w:sz w:val="16"/>
        </w:rPr>
        <w:t xml:space="preserve"> also </w:t>
      </w:r>
      <w:r w:rsidRPr="00AD765E">
        <w:rPr>
          <w:rStyle w:val="StyleUnderline"/>
        </w:rPr>
        <w:t xml:space="preserve">need to </w:t>
      </w:r>
      <w:r w:rsidRPr="00795F7E">
        <w:rPr>
          <w:rStyle w:val="StyleUnderline"/>
          <w:highlight w:val="cyan"/>
        </w:rPr>
        <w:t>ensure</w:t>
      </w:r>
      <w:r w:rsidRPr="00DB6424">
        <w:rPr>
          <w:sz w:val="16"/>
        </w:rPr>
        <w:t xml:space="preserve"> that </w:t>
      </w:r>
      <w:r w:rsidRPr="00795F7E">
        <w:rPr>
          <w:rStyle w:val="StyleUnderline"/>
          <w:highlight w:val="cyan"/>
        </w:rPr>
        <w:t>workers</w:t>
      </w:r>
      <w:r w:rsidRPr="00DB6424">
        <w:rPr>
          <w:sz w:val="16"/>
        </w:rPr>
        <w:t xml:space="preserve"> in these areas and other workers </w:t>
      </w:r>
      <w:r w:rsidRPr="00795F7E">
        <w:rPr>
          <w:rStyle w:val="StyleUnderline"/>
          <w:highlight w:val="cyan"/>
        </w:rPr>
        <w:t xml:space="preserve">are not misclassified as </w:t>
      </w:r>
      <w:r w:rsidRPr="00795F7E">
        <w:rPr>
          <w:rStyle w:val="Emphasis"/>
          <w:highlight w:val="cyan"/>
        </w:rPr>
        <w:t>independent contractors</w:t>
      </w:r>
      <w:r w:rsidRPr="00795F7E">
        <w:rPr>
          <w:rStyle w:val="StyleUnderline"/>
          <w:highlight w:val="cyan"/>
        </w:rPr>
        <w:t xml:space="preserve">. </w:t>
      </w:r>
      <w:r w:rsidRPr="00AD765E">
        <w:rPr>
          <w:rStyle w:val="StyleUnderline"/>
        </w:rPr>
        <w:t>Workers’ boards</w:t>
      </w:r>
      <w:r w:rsidRPr="00DB6424">
        <w:rPr>
          <w:sz w:val="16"/>
        </w:rPr>
        <w:t>—which bring together representatives of employers, workers, and the public to set minimum standards—</w:t>
      </w:r>
      <w:r w:rsidRPr="00AD765E">
        <w:rPr>
          <w:rStyle w:val="StyleUnderline"/>
        </w:rPr>
        <w:t>are</w:t>
      </w:r>
      <w:r w:rsidRPr="00DB6424">
        <w:rPr>
          <w:sz w:val="16"/>
        </w:rPr>
        <w:t xml:space="preserve"> particularly </w:t>
      </w:r>
      <w:r w:rsidRPr="00AD765E">
        <w:rPr>
          <w:rStyle w:val="StyleUnderline"/>
        </w:rPr>
        <w:t>helpful in these</w:t>
      </w:r>
      <w:r w:rsidRPr="00DB6424">
        <w:rPr>
          <w:sz w:val="16"/>
        </w:rPr>
        <w:t xml:space="preserve"> types of </w:t>
      </w:r>
      <w:r w:rsidRPr="00AD765E">
        <w:rPr>
          <w:rStyle w:val="StyleUnderline"/>
        </w:rPr>
        <w:t>cases</w:t>
      </w:r>
      <w:r w:rsidRPr="00DB6424">
        <w:rPr>
          <w:sz w:val="16"/>
        </w:rPr>
        <w:t xml:space="preserve">. In sectors where there is little or no traditional collective bargaining, </w:t>
      </w:r>
      <w:r w:rsidRPr="00AD765E">
        <w:rPr>
          <w:rStyle w:val="StyleUnderline"/>
        </w:rPr>
        <w:t>these</w:t>
      </w:r>
      <w:r w:rsidRPr="00DB6424">
        <w:rPr>
          <w:sz w:val="16"/>
        </w:rPr>
        <w:t xml:space="preserve"> tripartite boards </w:t>
      </w:r>
      <w:r w:rsidRPr="00AD765E">
        <w:rPr>
          <w:rStyle w:val="StyleUnderline"/>
        </w:rPr>
        <w:t>can</w:t>
      </w:r>
      <w:r w:rsidRPr="00DB6424">
        <w:rPr>
          <w:sz w:val="16"/>
        </w:rPr>
        <w:t xml:space="preserve"> significantly </w:t>
      </w:r>
      <w:r w:rsidRPr="00AD765E">
        <w:rPr>
          <w:rStyle w:val="Emphasis"/>
        </w:rPr>
        <w:t>raise</w:t>
      </w:r>
      <w:r w:rsidRPr="00AD765E">
        <w:rPr>
          <w:rStyle w:val="StyleUnderline"/>
        </w:rPr>
        <w:t xml:space="preserve"> standards and</w:t>
      </w:r>
      <w:r w:rsidRPr="00DB6424">
        <w:rPr>
          <w:sz w:val="16"/>
        </w:rPr>
        <w:t xml:space="preserve"> help </w:t>
      </w:r>
      <w:r w:rsidRPr="00AD765E">
        <w:rPr>
          <w:rStyle w:val="StyleUnderline"/>
        </w:rPr>
        <w:t>create</w:t>
      </w:r>
      <w:r w:rsidRPr="00DB6424">
        <w:rPr>
          <w:sz w:val="16"/>
        </w:rPr>
        <w:t xml:space="preserve"> the </w:t>
      </w:r>
      <w:r w:rsidRPr="00AD765E">
        <w:rPr>
          <w:rStyle w:val="StyleUnderline"/>
        </w:rPr>
        <w:t>conditions that lead to more independent bargaining</w:t>
      </w:r>
      <w:r w:rsidRPr="00DB6424">
        <w:rPr>
          <w:sz w:val="16"/>
        </w:rPr>
        <w:t>. Several states, including New York and California, have relatively limited versions of wage boards, but Seattle has a more robust version for domestic workers, and Washington State considered a particularly strong version for independent contractors.28 The more robust versions of wage boards are often called workers’ boards or worker standards boards.</w:t>
      </w:r>
    </w:p>
    <w:p w14:paraId="0FC91D86" w14:textId="77777777" w:rsidR="000D4BE4" w:rsidRPr="00AD765E" w:rsidRDefault="000D4BE4" w:rsidP="000D4BE4">
      <w:pPr>
        <w:rPr>
          <w:rStyle w:val="StyleUnderline"/>
        </w:rPr>
      </w:pPr>
      <w:r w:rsidRPr="00DB6424">
        <w:rPr>
          <w:sz w:val="16"/>
        </w:rPr>
        <w:t xml:space="preserve">In a new labor system, </w:t>
      </w:r>
      <w:r w:rsidRPr="00AD765E">
        <w:rPr>
          <w:rStyle w:val="StyleUnderline"/>
        </w:rPr>
        <w:t>workers’ boards would have</w:t>
      </w:r>
      <w:r w:rsidRPr="00DB6424">
        <w:rPr>
          <w:sz w:val="16"/>
        </w:rPr>
        <w:t xml:space="preserve"> the </w:t>
      </w:r>
      <w:r w:rsidRPr="00AD765E">
        <w:rPr>
          <w:rStyle w:val="StyleUnderline"/>
        </w:rPr>
        <w:t>ability to set minimum wages and benefits</w:t>
      </w:r>
      <w:r w:rsidRPr="00DB6424">
        <w:rPr>
          <w:sz w:val="16"/>
        </w:rPr>
        <w:t xml:space="preserve">, or floors, for jobs across an industry, as well as institute wage scales requiring higher pay for greater skills or experience. Individual workers and their unions could negotiate for improvements but could not go below set minimums. </w:t>
      </w:r>
      <w:r w:rsidRPr="00AD765E">
        <w:rPr>
          <w:rStyle w:val="StyleUnderline"/>
        </w:rPr>
        <w:t>All workers in an industry would be covered</w:t>
      </w:r>
      <w:r w:rsidRPr="00DB6424">
        <w:rPr>
          <w:sz w:val="16"/>
        </w:rPr>
        <w:t xml:space="preserve">, regardless of whether employees or independent contractors and whether or not unionized. </w:t>
      </w:r>
      <w:r w:rsidRPr="00AD765E">
        <w:rPr>
          <w:rStyle w:val="StyleUnderline"/>
        </w:rPr>
        <w:t>The</w:t>
      </w:r>
      <w:r w:rsidRPr="00DB6424">
        <w:rPr>
          <w:sz w:val="16"/>
        </w:rPr>
        <w:t xml:space="preserve"> workers’ </w:t>
      </w:r>
      <w:r w:rsidRPr="00AD765E">
        <w:rPr>
          <w:rStyle w:val="StyleUnderline"/>
        </w:rPr>
        <w:t>board process would</w:t>
      </w:r>
      <w:r w:rsidRPr="00DB6424">
        <w:rPr>
          <w:sz w:val="16"/>
        </w:rPr>
        <w:t xml:space="preserve"> offer strong legal protections for participating workers, increase union access to workers, and </w:t>
      </w:r>
      <w:r w:rsidRPr="00AD765E">
        <w:rPr>
          <w:rStyle w:val="StyleUnderline"/>
        </w:rPr>
        <w:t>provide incentives to encourage workers to join unions</w:t>
      </w:r>
      <w:r w:rsidRPr="00DB6424">
        <w:rPr>
          <w:sz w:val="16"/>
        </w:rPr>
        <w:t xml:space="preserve"> and other worker organizations that represent them on the boards.29 These incentives would include involving unions in the enforcement of the wage board standards and enabling worker organizations to help deliver benefits or navigate workers through the process. </w:t>
      </w:r>
      <w:r w:rsidRPr="00AD765E">
        <w:rPr>
          <w:rStyle w:val="StyleUnderline"/>
        </w:rPr>
        <w:t>These</w:t>
      </w:r>
      <w:r w:rsidRPr="00DB6424">
        <w:rPr>
          <w:sz w:val="16"/>
        </w:rPr>
        <w:t xml:space="preserve"> essential workers’ board elements </w:t>
      </w:r>
      <w:r w:rsidRPr="00AD765E">
        <w:rPr>
          <w:rStyle w:val="StyleUnderline"/>
        </w:rPr>
        <w:t>would</w:t>
      </w:r>
      <w:r w:rsidRPr="00DB6424">
        <w:rPr>
          <w:sz w:val="16"/>
        </w:rPr>
        <w:t xml:space="preserve"> help </w:t>
      </w:r>
      <w:r w:rsidRPr="00AD765E">
        <w:rPr>
          <w:rStyle w:val="StyleUnderline"/>
        </w:rPr>
        <w:t>build union strength and</w:t>
      </w:r>
      <w:r w:rsidRPr="00DB6424">
        <w:rPr>
          <w:sz w:val="16"/>
        </w:rPr>
        <w:t xml:space="preserve"> potentially </w:t>
      </w:r>
      <w:r w:rsidRPr="00AD765E">
        <w:rPr>
          <w:rStyle w:val="StyleUnderline"/>
        </w:rPr>
        <w:t xml:space="preserve">lead to more </w:t>
      </w:r>
      <w:r w:rsidRPr="00AD765E">
        <w:rPr>
          <w:rStyle w:val="Emphasis"/>
        </w:rPr>
        <w:t>direct</w:t>
      </w:r>
      <w:r w:rsidRPr="00AD765E">
        <w:rPr>
          <w:rStyle w:val="StyleUnderline"/>
        </w:rPr>
        <w:t xml:space="preserve"> bargaining</w:t>
      </w:r>
      <w:r w:rsidRPr="00DB6424">
        <w:rPr>
          <w:sz w:val="16"/>
        </w:rPr>
        <w:t>, especially because workers and employers would create a history of negotiating.30</w:t>
      </w:r>
    </w:p>
    <w:p w14:paraId="317E5607" w14:textId="77777777" w:rsidR="000D4BE4" w:rsidRPr="00AD765E" w:rsidRDefault="000D4BE4" w:rsidP="000D4BE4">
      <w:pPr>
        <w:rPr>
          <w:rStyle w:val="StyleUnderline"/>
        </w:rPr>
      </w:pPr>
      <w:bookmarkStart w:id="2" w:name="_Hlk202275043"/>
      <w:r w:rsidRPr="00DB6424">
        <w:rPr>
          <w:sz w:val="16"/>
        </w:rPr>
        <w:t>There is a long history of wage boards in the United States—they were used to help set standards in dozens of states in the early 1900s as well as in the original federal minimum wage legislation, and they continue to be used in several states.31 Even though the National Labor Relations Act preempts state and local governments from legislating around a number of bargaining issues for workers covered by the act, the model of setting minimum standards through a tripartite wage board is legally considered standard setting rather than bargaining, and thus state and local governments have some room for experimentation.32</w:t>
      </w:r>
    </w:p>
    <w:bookmarkEnd w:id="2"/>
    <w:p w14:paraId="56B714CC" w14:textId="77777777" w:rsidR="000D4BE4" w:rsidRPr="00AD765E" w:rsidRDefault="000D4BE4" w:rsidP="000D4BE4">
      <w:pPr>
        <w:rPr>
          <w:rStyle w:val="StyleUnderline"/>
        </w:rPr>
      </w:pPr>
      <w:r w:rsidRPr="00DB6424">
        <w:rPr>
          <w:sz w:val="16"/>
        </w:rPr>
        <w:t>Perhaps the most notable example in recent years of a wage board was for fast food workers in New York State. Fast food work in the United States is typically very low-paid, with extremely high turnover, and even though there are a few very large profitable firms, such as McDonald’s, Burger King, and Taco Bell, most of the individual employers are relatively small franchises with low profit margins. If the majority of workers at a particular store location organized, they would be extremely unlikely to be able to negotiate for better working conditions—with the lead firm claiming no responsibility, the franchise claiming no ability, and the location possibly closing to prevent negotiations from occurring. Moreover, should the workers succeed in negotiating a contract—this one store would then have higher labor costs than its competitors, potentially creating a range of economic difficulties. In this context, broad-based bargaining would be particularly useful, but it could only be achieved with a wage board due to low union density in the industry.</w:t>
      </w:r>
    </w:p>
    <w:p w14:paraId="48A5B02C" w14:textId="77777777" w:rsidR="000D4BE4" w:rsidRPr="00AD765E" w:rsidRDefault="000D4BE4" w:rsidP="000D4BE4">
      <w:pPr>
        <w:rPr>
          <w:rStyle w:val="StyleUnderline"/>
        </w:rPr>
      </w:pPr>
      <w:r w:rsidRPr="00DB6424">
        <w:rPr>
          <w:sz w:val="16"/>
        </w:rPr>
        <w:t>In 2015 the governor of New York exercised his long-standing but infrequently used ability to empanel a tripartite wage board composed of a representative of workers, a representative of employers, and a representative of the public to investigate working conditions and make recommendations for the fast food industry.</w:t>
      </w:r>
    </w:p>
    <w:p w14:paraId="17646E90" w14:textId="77777777" w:rsidR="000D4BE4" w:rsidRPr="00AD765E" w:rsidRDefault="000D4BE4" w:rsidP="000D4BE4">
      <w:pPr>
        <w:rPr>
          <w:rStyle w:val="StyleUnderline"/>
        </w:rPr>
      </w:pPr>
      <w:r w:rsidRPr="00DB6424">
        <w:rPr>
          <w:sz w:val="16"/>
        </w:rPr>
        <w:t xml:space="preserve">The board conducted investigations into working conditions in the industry and heard testimony from workers, employers, and the public over a period of several months. The board recommended a $15 hourly minimum wage for the industry— which would be achieved more quickly in downstate New York than in the more rural upstate areas—raising wages for thousands of fast food workers and setting a precedent that would ultimately be adopted statewide.34 The states of California and New Jersey also have similar wage board laws. </w:t>
      </w:r>
    </w:p>
    <w:p w14:paraId="02F25758" w14:textId="77777777" w:rsidR="000D4BE4" w:rsidRPr="00AD765E" w:rsidRDefault="000D4BE4" w:rsidP="000D4BE4">
      <w:pPr>
        <w:rPr>
          <w:rStyle w:val="StyleUnderline"/>
        </w:rPr>
      </w:pPr>
      <w:r w:rsidRPr="00DB6424">
        <w:rPr>
          <w:sz w:val="16"/>
        </w:rPr>
        <w:t>A related but more expansive version of a worker board comes from Seattle, which in 2018 passed a groundbreaking bill for domestic workers such as housecleaners, nannies, and home care providers.35 This policy provides one of the most important and innovative models for the future of bargaining and worker organization. Domestic workers—as well as agricultural workers and independent contractors—are exempt from federal labor law, which provides state and local governments greater room for experimentation with forms of higher-level bargaining, as well as incentives for membership. The industry is characterized by low pay and poor working conditions, and it has long been fissured with many independent contractors and very small employers. Some consider domestic work to be the original “gig” work, as it can be quite difficult to get steady well-paying employment and workers often need to piece together multiple gigs.36 These industry conditions occur in part because domestic workers have not been covered by federal bargaining law or minimum wage laws, because the workers often are immigrants with low levels of education, and because barriers to entry into the industry are low.</w:t>
      </w:r>
    </w:p>
    <w:p w14:paraId="260D73F5" w14:textId="77777777" w:rsidR="000D4BE4" w:rsidRPr="00AD765E" w:rsidRDefault="000D4BE4" w:rsidP="000D4BE4">
      <w:pPr>
        <w:rPr>
          <w:rStyle w:val="StyleUnderline"/>
        </w:rPr>
      </w:pPr>
      <w:r w:rsidRPr="00DB6424">
        <w:rPr>
          <w:sz w:val="16"/>
        </w:rPr>
        <w:t>In this context, typical enterprise-based collective bargaining is very difficult. A lone house cleaner or nanny does not have much ability or structure to bargain collectively with the employing family. Nor does a group of “independent contractors” have much ability to negotiate with the agency that contracts them out, and, even if they somehow could, standards would be easily undercut as only a very small part of the industry would be organized.</w:t>
      </w:r>
    </w:p>
    <w:p w14:paraId="6D263F31" w14:textId="77777777" w:rsidR="000D4BE4" w:rsidRPr="00AD765E" w:rsidRDefault="000D4BE4" w:rsidP="000D4BE4">
      <w:pPr>
        <w:rPr>
          <w:rStyle w:val="StyleUnderline"/>
        </w:rPr>
      </w:pPr>
      <w:r w:rsidRPr="00DB6424">
        <w:rPr>
          <w:sz w:val="16"/>
        </w:rPr>
        <w:t>The Seattle solution was to bring together representatives of employers, workers, and the government in a workers’ board to negotiate minimum industry standards for domestic work. Because of the structure of the industry and the fact that most of the workers are unorganized and have little ability to compel employers to bargain, it was necessary for the government to create a bargaining table and force all the parties together. Over time, the board may evolve into a more direct kind of multi-employer bargaining, affirming, and helping spread the contracts agreed upon through collective bargaining.</w:t>
      </w:r>
    </w:p>
    <w:p w14:paraId="6F532CB0" w14:textId="77777777" w:rsidR="000D4BE4" w:rsidRPr="00AD765E" w:rsidRDefault="000D4BE4" w:rsidP="000D4BE4">
      <w:pPr>
        <w:rPr>
          <w:rStyle w:val="StyleUnderline"/>
        </w:rPr>
      </w:pPr>
      <w:r w:rsidRPr="00DB6424">
        <w:rPr>
          <w:sz w:val="16"/>
        </w:rPr>
        <w:t>The Seattle domestic worker law does far more than just create a structure for broader-based bargaining, because it also creates several incentives for membership. The law creates a process for selecting board members that provides an impetus for groups to organize workers and for workers to participate. More directly, the policy can create a fund to help provide the kinds of benefits other workers often receive but are virtually impossible for domestic workers to get, such as sick leave, training, and workers’ compensation. Such a fund would be managed by worker organizations and help provide a key tool for recruitment because it would authorize worker organizations to help deliver public benefits and provide them with access to workers and an incentive for workers to join them.</w:t>
      </w:r>
    </w:p>
    <w:p w14:paraId="64E65FBC" w14:textId="77777777" w:rsidR="000D4BE4" w:rsidRPr="00AD765E" w:rsidRDefault="000D4BE4" w:rsidP="000D4BE4">
      <w:pPr>
        <w:rPr>
          <w:rStyle w:val="StyleUnderline"/>
        </w:rPr>
      </w:pPr>
      <w:r w:rsidRPr="00DB6424">
        <w:rPr>
          <w:sz w:val="16"/>
        </w:rPr>
        <w:t>Incentives for Membership</w:t>
      </w:r>
    </w:p>
    <w:p w14:paraId="74F39C9D" w14:textId="77777777" w:rsidR="000D4BE4" w:rsidRPr="00AD765E" w:rsidRDefault="000D4BE4" w:rsidP="000D4BE4">
      <w:pPr>
        <w:rPr>
          <w:rStyle w:val="StyleUnderline"/>
        </w:rPr>
      </w:pPr>
      <w:r w:rsidRPr="00DB6424">
        <w:rPr>
          <w:sz w:val="16"/>
        </w:rPr>
        <w:t xml:space="preserve">The </w:t>
      </w:r>
      <w:r w:rsidRPr="00AD765E">
        <w:rPr>
          <w:rStyle w:val="StyleUnderline"/>
        </w:rPr>
        <w:t>portable benefits fund is</w:t>
      </w:r>
      <w:r w:rsidRPr="00DB6424">
        <w:rPr>
          <w:sz w:val="16"/>
        </w:rPr>
        <w:t xml:space="preserve"> an </w:t>
      </w:r>
      <w:r w:rsidRPr="00AD765E">
        <w:rPr>
          <w:rStyle w:val="StyleUnderline"/>
        </w:rPr>
        <w:t>example of how</w:t>
      </w:r>
      <w:r w:rsidRPr="00DB6424">
        <w:rPr>
          <w:sz w:val="16"/>
        </w:rPr>
        <w:t xml:space="preserve"> a </w:t>
      </w:r>
      <w:r w:rsidRPr="00AD765E">
        <w:rPr>
          <w:rStyle w:val="StyleUnderline"/>
        </w:rPr>
        <w:t>Ghent</w:t>
      </w:r>
      <w:r w:rsidRPr="00DB6424">
        <w:rPr>
          <w:sz w:val="16"/>
        </w:rPr>
        <w:t xml:space="preserve">-like </w:t>
      </w:r>
      <w:r w:rsidRPr="00AD765E">
        <w:rPr>
          <w:rStyle w:val="StyleUnderline"/>
        </w:rPr>
        <w:t>system could be created</w:t>
      </w:r>
      <w:r w:rsidRPr="00DB6424">
        <w:rPr>
          <w:sz w:val="16"/>
        </w:rPr>
        <w:t xml:space="preserve"> in the United States. The </w:t>
      </w:r>
      <w:r w:rsidRPr="00AD765E">
        <w:rPr>
          <w:rStyle w:val="StyleUnderline"/>
        </w:rPr>
        <w:t>Ghent</w:t>
      </w:r>
      <w:r w:rsidRPr="00DB6424">
        <w:rPr>
          <w:sz w:val="16"/>
        </w:rPr>
        <w:t xml:space="preserve"> system—named for the city in Belgium where it originated—</w:t>
      </w:r>
      <w:r w:rsidRPr="00AD765E">
        <w:rPr>
          <w:rStyle w:val="StyleUnderline"/>
        </w:rPr>
        <w:t>relies on</w:t>
      </w:r>
      <w:r w:rsidRPr="00DB6424">
        <w:rPr>
          <w:sz w:val="16"/>
        </w:rPr>
        <w:t xml:space="preserve"> labor </w:t>
      </w:r>
      <w:r w:rsidRPr="00AD765E">
        <w:rPr>
          <w:rStyle w:val="Emphasis"/>
        </w:rPr>
        <w:t>unions</w:t>
      </w:r>
      <w:r w:rsidRPr="00AD765E">
        <w:rPr>
          <w:rStyle w:val="StyleUnderline"/>
        </w:rPr>
        <w:t xml:space="preserve"> to administer unemployment benefits</w:t>
      </w:r>
      <w:r w:rsidRPr="00DB6424">
        <w:rPr>
          <w:sz w:val="16"/>
        </w:rPr>
        <w:t>. Today variations of the Ghent system exist in Denmark, Finland, Sweden, Iceland, and Belgium. While each country’s system works slightly differently, the underlying logic is the same. The Ghent system provides worker organizations with a formalized role in delivering unemployment insurance that is subsidized by the government. In some versions of the Ghent system, workers are required to join the union to access the benefits, but in other versions unions use the insurance sign-up process and the relationships built through this process to recruit and retain members.</w:t>
      </w:r>
    </w:p>
    <w:p w14:paraId="40CC33C3" w14:textId="77777777" w:rsidR="000D4BE4" w:rsidRPr="00795F7E" w:rsidRDefault="000D4BE4" w:rsidP="000D4BE4">
      <w:pPr>
        <w:rPr>
          <w:rStyle w:val="StyleUnderline"/>
          <w:highlight w:val="cyan"/>
        </w:rPr>
      </w:pPr>
      <w:r w:rsidRPr="00DB6424">
        <w:rPr>
          <w:sz w:val="16"/>
        </w:rPr>
        <w:t xml:space="preserve">In Belgium, the government is responsible for funding the unemployment insurance system, and people can either choose to go through the government or a union to access the benefits. The union receives government funds to help administer the program; however, it has to keep that money separate from other union finances. Workers do not have to be union members in order to receive the benefits, but many still choose to go through the unions because they find it easier and the service better. Unions make it easier to navigate bureaucracy by providing help with paperwork and ensuring that workers receive their payments and enroll in training.37 </w:t>
      </w:r>
      <w:r w:rsidRPr="00AD765E">
        <w:rPr>
          <w:rStyle w:val="StyleUnderline"/>
        </w:rPr>
        <w:t>On top of supplying</w:t>
      </w:r>
      <w:r w:rsidRPr="00DB6424">
        <w:rPr>
          <w:sz w:val="16"/>
        </w:rPr>
        <w:t xml:space="preserve"> a </w:t>
      </w:r>
      <w:r w:rsidRPr="00AD765E">
        <w:rPr>
          <w:rStyle w:val="StyleUnderline"/>
        </w:rPr>
        <w:t xml:space="preserve">needed </w:t>
      </w:r>
      <w:r w:rsidRPr="00AD765E">
        <w:rPr>
          <w:rStyle w:val="Emphasis"/>
        </w:rPr>
        <w:t>public benefit</w:t>
      </w:r>
      <w:r w:rsidRPr="00AD765E">
        <w:rPr>
          <w:rStyle w:val="StyleUnderline"/>
        </w:rPr>
        <w:t>, the system</w:t>
      </w:r>
      <w:r w:rsidRPr="00DB6424">
        <w:rPr>
          <w:sz w:val="16"/>
        </w:rPr>
        <w:t xml:space="preserve"> also </w:t>
      </w:r>
      <w:r w:rsidRPr="00AD765E">
        <w:rPr>
          <w:rStyle w:val="StyleUnderline"/>
        </w:rPr>
        <w:t xml:space="preserve">gives unions a chance to interact with workers </w:t>
      </w:r>
      <w:r w:rsidRPr="00AD765E">
        <w:rPr>
          <w:rStyle w:val="Emphasis"/>
        </w:rPr>
        <w:t>outside the workplace</w:t>
      </w:r>
      <w:r w:rsidRPr="00DB6424">
        <w:rPr>
          <w:sz w:val="16"/>
        </w:rPr>
        <w:t xml:space="preserve">.38 In short, the Ghent system </w:t>
      </w:r>
      <w:r w:rsidRPr="00AD765E">
        <w:rPr>
          <w:rStyle w:val="StyleUnderline"/>
        </w:rPr>
        <w:t>creates</w:t>
      </w:r>
      <w:r w:rsidRPr="00D34DFA">
        <w:rPr>
          <w:rStyle w:val="StyleUnderline"/>
        </w:rPr>
        <w:t xml:space="preserve"> a framework that incentivizes and encourages </w:t>
      </w:r>
      <w:r w:rsidRPr="00D34DFA">
        <w:rPr>
          <w:rStyle w:val="Emphasis"/>
        </w:rPr>
        <w:t>union membership</w:t>
      </w:r>
      <w:r w:rsidRPr="00DB6424">
        <w:rPr>
          <w:sz w:val="16"/>
        </w:rPr>
        <w:t>.</w:t>
      </w:r>
    </w:p>
    <w:p w14:paraId="74EA9C13" w14:textId="77777777" w:rsidR="000D4BE4" w:rsidRPr="00795F7E" w:rsidRDefault="000D4BE4" w:rsidP="000D4BE4">
      <w:pPr>
        <w:rPr>
          <w:rStyle w:val="StyleUnderline"/>
          <w:highlight w:val="cyan"/>
        </w:rPr>
      </w:pPr>
      <w:r w:rsidRPr="00DB6424">
        <w:rPr>
          <w:sz w:val="16"/>
        </w:rPr>
        <w:t xml:space="preserve">The </w:t>
      </w:r>
      <w:r w:rsidRPr="00D34DFA">
        <w:rPr>
          <w:rStyle w:val="StyleUnderline"/>
        </w:rPr>
        <w:t>benefits of</w:t>
      </w:r>
      <w:r w:rsidRPr="00DB6424">
        <w:rPr>
          <w:sz w:val="16"/>
        </w:rPr>
        <w:t xml:space="preserve"> the </w:t>
      </w:r>
      <w:r w:rsidRPr="00D34DFA">
        <w:rPr>
          <w:rStyle w:val="StyleUnderline"/>
        </w:rPr>
        <w:t>Ghent</w:t>
      </w:r>
      <w:r w:rsidRPr="00DB6424">
        <w:rPr>
          <w:sz w:val="16"/>
        </w:rPr>
        <w:t xml:space="preserve"> system can </w:t>
      </w:r>
      <w:r w:rsidRPr="00D34DFA">
        <w:rPr>
          <w:rStyle w:val="StyleUnderline"/>
        </w:rPr>
        <w:t>extend to the public</w:t>
      </w:r>
      <w:r w:rsidRPr="00DB6424">
        <w:rPr>
          <w:sz w:val="16"/>
        </w:rPr>
        <w:t xml:space="preserve"> as well. There is some research to suggest that, despite the voluntary nature of Ghent—as opposed to the “universal” nature of most countries’ unemployment insurance systems—</w:t>
      </w:r>
      <w:r w:rsidRPr="00795F7E">
        <w:rPr>
          <w:rStyle w:val="Emphasis"/>
          <w:highlight w:val="cyan"/>
        </w:rPr>
        <w:t>take-up rates</w:t>
      </w:r>
      <w:r w:rsidRPr="00795F7E">
        <w:rPr>
          <w:rStyle w:val="StyleUnderline"/>
          <w:highlight w:val="cyan"/>
        </w:rPr>
        <w:t xml:space="preserve"> in Ghent countries are</w:t>
      </w:r>
      <w:r w:rsidRPr="00DB6424">
        <w:rPr>
          <w:sz w:val="16"/>
        </w:rPr>
        <w:t xml:space="preserve"> actually </w:t>
      </w:r>
      <w:r w:rsidRPr="00795F7E">
        <w:rPr>
          <w:rStyle w:val="Emphasis"/>
          <w:highlight w:val="cyan"/>
        </w:rPr>
        <w:t>higher</w:t>
      </w:r>
      <w:r w:rsidRPr="00D34DFA">
        <w:rPr>
          <w:rStyle w:val="StyleUnderline"/>
        </w:rPr>
        <w:t xml:space="preserve"> than in</w:t>
      </w:r>
      <w:r w:rsidRPr="00DB6424">
        <w:rPr>
          <w:sz w:val="16"/>
        </w:rPr>
        <w:t xml:space="preserve"> other European countries or </w:t>
      </w:r>
      <w:r w:rsidRPr="00D34DFA">
        <w:rPr>
          <w:rStyle w:val="StyleUnderline"/>
        </w:rPr>
        <w:t xml:space="preserve">the </w:t>
      </w:r>
      <w:r w:rsidRPr="00D34DFA">
        <w:rPr>
          <w:rStyle w:val="Emphasis"/>
        </w:rPr>
        <w:t>U</w:t>
      </w:r>
      <w:r w:rsidRPr="00DB6424">
        <w:rPr>
          <w:sz w:val="16"/>
        </w:rPr>
        <w:t xml:space="preserve">nited </w:t>
      </w:r>
      <w:r w:rsidRPr="00D34DFA">
        <w:rPr>
          <w:rStyle w:val="Emphasis"/>
        </w:rPr>
        <w:t>S</w:t>
      </w:r>
      <w:r w:rsidRPr="00DB6424">
        <w:rPr>
          <w:sz w:val="16"/>
        </w:rPr>
        <w:t xml:space="preserve">tates. For instance, one study found that </w:t>
      </w:r>
      <w:r w:rsidRPr="00D34DFA">
        <w:rPr>
          <w:rStyle w:val="StyleUnderline"/>
        </w:rPr>
        <w:t>in</w:t>
      </w:r>
      <w:r w:rsidRPr="00DB6424">
        <w:rPr>
          <w:sz w:val="16"/>
        </w:rPr>
        <w:t xml:space="preserve"> both </w:t>
      </w:r>
      <w:r w:rsidRPr="00D34DFA">
        <w:rPr>
          <w:rStyle w:val="StyleUnderline"/>
        </w:rPr>
        <w:t xml:space="preserve">Denmark and Sweden, </w:t>
      </w:r>
      <w:r w:rsidRPr="00D34DFA">
        <w:rPr>
          <w:rStyle w:val="Emphasis"/>
        </w:rPr>
        <w:t>85 percent</w:t>
      </w:r>
      <w:r w:rsidRPr="00D34DFA">
        <w:rPr>
          <w:rStyle w:val="StyleUnderline"/>
        </w:rPr>
        <w:t xml:space="preserve"> of unemployed</w:t>
      </w:r>
      <w:r w:rsidRPr="00DB6424">
        <w:rPr>
          <w:sz w:val="16"/>
        </w:rPr>
        <w:t xml:space="preserve"> people </w:t>
      </w:r>
      <w:r w:rsidRPr="00D34DFA">
        <w:rPr>
          <w:rStyle w:val="StyleUnderline"/>
        </w:rPr>
        <w:t>received</w:t>
      </w:r>
      <w:r w:rsidRPr="00DB6424">
        <w:rPr>
          <w:sz w:val="16"/>
        </w:rPr>
        <w:t xml:space="preserve"> unemployment </w:t>
      </w:r>
      <w:r w:rsidRPr="00D34DFA">
        <w:rPr>
          <w:rStyle w:val="StyleUnderline"/>
        </w:rPr>
        <w:t>insurance</w:t>
      </w:r>
      <w:r w:rsidRPr="00DB6424">
        <w:rPr>
          <w:sz w:val="16"/>
        </w:rPr>
        <w:t xml:space="preserve"> in 2005, </w:t>
      </w:r>
      <w:r w:rsidRPr="00D34DFA">
        <w:rPr>
          <w:rStyle w:val="StyleUnderline"/>
        </w:rPr>
        <w:t>compared with</w:t>
      </w:r>
      <w:r w:rsidRPr="00DB6424">
        <w:rPr>
          <w:sz w:val="16"/>
        </w:rPr>
        <w:t xml:space="preserve"> only 47 percent and </w:t>
      </w:r>
      <w:r w:rsidRPr="00D34DFA">
        <w:rPr>
          <w:rStyle w:val="Emphasis"/>
        </w:rPr>
        <w:t>20 percent</w:t>
      </w:r>
      <w:r w:rsidRPr="00DB6424">
        <w:rPr>
          <w:sz w:val="16"/>
        </w:rPr>
        <w:t xml:space="preserve"> of unemployed people </w:t>
      </w:r>
      <w:r w:rsidRPr="00D34DFA">
        <w:rPr>
          <w:rStyle w:val="StyleUnderline"/>
        </w:rPr>
        <w:t>in</w:t>
      </w:r>
      <w:r w:rsidRPr="00DB6424">
        <w:rPr>
          <w:sz w:val="16"/>
        </w:rPr>
        <w:t xml:space="preserve"> Germany and </w:t>
      </w:r>
      <w:r w:rsidRPr="00D34DFA">
        <w:rPr>
          <w:rStyle w:val="StyleUnderline"/>
        </w:rPr>
        <w:t>the UK</w:t>
      </w:r>
      <w:r w:rsidRPr="00DB6424">
        <w:rPr>
          <w:sz w:val="16"/>
        </w:rPr>
        <w:t>, respectively. What’s more, studies find that the Ghent system can help achieve much higher coverage in an efficient and cost-effective manner. Other research suggests that the key role unions play in the Ghent system helps make it work well.41</w:t>
      </w:r>
    </w:p>
    <w:p w14:paraId="677275BE" w14:textId="77777777" w:rsidR="000D4BE4" w:rsidRPr="00795F7E" w:rsidRDefault="000D4BE4" w:rsidP="000D4BE4">
      <w:pPr>
        <w:rPr>
          <w:rStyle w:val="StyleUnderline"/>
          <w:highlight w:val="cyan"/>
        </w:rPr>
      </w:pPr>
      <w:r w:rsidRPr="00D34DFA">
        <w:rPr>
          <w:rStyle w:val="StyleUnderline"/>
        </w:rPr>
        <w:t xml:space="preserve">In the </w:t>
      </w:r>
      <w:r w:rsidRPr="00D34DFA">
        <w:rPr>
          <w:rStyle w:val="Emphasis"/>
        </w:rPr>
        <w:t>U</w:t>
      </w:r>
      <w:r w:rsidRPr="00DB6424">
        <w:rPr>
          <w:sz w:val="16"/>
        </w:rPr>
        <w:t xml:space="preserve">nited </w:t>
      </w:r>
      <w:r w:rsidRPr="00D34DFA">
        <w:rPr>
          <w:rStyle w:val="Emphasis"/>
        </w:rPr>
        <w:t>S</w:t>
      </w:r>
      <w:r w:rsidRPr="00DB6424">
        <w:rPr>
          <w:sz w:val="16"/>
        </w:rPr>
        <w:t xml:space="preserve">tates, </w:t>
      </w:r>
      <w:r w:rsidRPr="00D34DFA">
        <w:rPr>
          <w:rStyle w:val="StyleUnderline"/>
        </w:rPr>
        <w:t xml:space="preserve">there is clear </w:t>
      </w:r>
      <w:r w:rsidRPr="00D34DFA">
        <w:rPr>
          <w:rStyle w:val="Emphasis"/>
        </w:rPr>
        <w:t>ev</w:t>
      </w:r>
      <w:r w:rsidRPr="00DB6424">
        <w:rPr>
          <w:sz w:val="16"/>
        </w:rPr>
        <w:t xml:space="preserve">idence that </w:t>
      </w:r>
      <w:r w:rsidRPr="00D34DFA">
        <w:rPr>
          <w:rStyle w:val="StyleUnderline"/>
        </w:rPr>
        <w:t xml:space="preserve">public </w:t>
      </w:r>
      <w:r w:rsidRPr="00795F7E">
        <w:rPr>
          <w:rStyle w:val="StyleUnderline"/>
          <w:highlight w:val="cyan"/>
        </w:rPr>
        <w:t>programs</w:t>
      </w:r>
      <w:r w:rsidRPr="00DB6424">
        <w:rPr>
          <w:sz w:val="16"/>
        </w:rPr>
        <w:t xml:space="preserve"> designed </w:t>
      </w:r>
      <w:r w:rsidRPr="00795F7E">
        <w:rPr>
          <w:rStyle w:val="StyleUnderline"/>
          <w:highlight w:val="cyan"/>
        </w:rPr>
        <w:t>to help workers</w:t>
      </w:r>
      <w:r w:rsidRPr="00DB6424">
        <w:rPr>
          <w:sz w:val="16"/>
        </w:rPr>
        <w:t>—such as unemployment, health care, and retirement benefits—</w:t>
      </w:r>
      <w:r w:rsidRPr="00795F7E">
        <w:rPr>
          <w:rStyle w:val="StyleUnderline"/>
          <w:highlight w:val="cyan"/>
        </w:rPr>
        <w:t xml:space="preserve">can be </w:t>
      </w:r>
      <w:r w:rsidRPr="00795F7E">
        <w:rPr>
          <w:rStyle w:val="Emphasis"/>
          <w:highlight w:val="cyan"/>
        </w:rPr>
        <w:t>difficult to navigate</w:t>
      </w:r>
      <w:r w:rsidRPr="00DB6424">
        <w:rPr>
          <w:sz w:val="16"/>
        </w:rPr>
        <w:t xml:space="preserve"> alone </w:t>
      </w:r>
      <w:r w:rsidRPr="00D34DFA">
        <w:rPr>
          <w:rStyle w:val="StyleUnderline"/>
        </w:rPr>
        <w:t xml:space="preserve">and that </w:t>
      </w:r>
      <w:r w:rsidRPr="00795F7E">
        <w:rPr>
          <w:rStyle w:val="StyleUnderline"/>
          <w:highlight w:val="cyan"/>
        </w:rPr>
        <w:t>involving unions</w:t>
      </w:r>
      <w:r w:rsidRPr="00D34DFA">
        <w:rPr>
          <w:rStyle w:val="StyleUnderline"/>
        </w:rPr>
        <w:t xml:space="preserve"> would</w:t>
      </w:r>
      <w:r w:rsidRPr="00DB6424">
        <w:rPr>
          <w:sz w:val="16"/>
        </w:rPr>
        <w:t xml:space="preserve"> likely </w:t>
      </w:r>
      <w:r w:rsidRPr="00795F7E">
        <w:rPr>
          <w:rStyle w:val="Emphasis"/>
          <w:highlight w:val="cyan"/>
        </w:rPr>
        <w:t>improve outcomes</w:t>
      </w:r>
      <w:r w:rsidRPr="00DB6424">
        <w:rPr>
          <w:sz w:val="16"/>
        </w:rPr>
        <w:t xml:space="preserve">. For example, only about 40 percent of unemployed workers apply for unemployment insurance and less than 30 percent receive it.42 Studies suggest that union members are more likely to receive workers’ compensation and unemployment insurance (UI) than nonunion members.43 Indeed, blue-collar workers who were laid off from union jobs were about 23 percent more likely than comparable nonunion workers to receive UI benefits. Professors John W. Budd and Brian P. McCall speculate that </w:t>
      </w:r>
      <w:r w:rsidRPr="00D34DFA">
        <w:rPr>
          <w:rStyle w:val="StyleUnderline"/>
        </w:rPr>
        <w:t xml:space="preserve">unions drive higher </w:t>
      </w:r>
      <w:r w:rsidRPr="00D34DFA">
        <w:rPr>
          <w:rStyle w:val="Emphasis"/>
        </w:rPr>
        <w:t>take-up rates</w:t>
      </w:r>
      <w:r w:rsidRPr="00D34DFA">
        <w:rPr>
          <w:rStyle w:val="StyleUnderline"/>
        </w:rPr>
        <w:t xml:space="preserve"> by </w:t>
      </w:r>
      <w:r w:rsidRPr="00795F7E">
        <w:rPr>
          <w:rStyle w:val="StyleUnderline"/>
          <w:highlight w:val="cyan"/>
        </w:rPr>
        <w:t>acting as a “</w:t>
      </w:r>
      <w:r w:rsidRPr="00795F7E">
        <w:rPr>
          <w:rStyle w:val="Emphasis"/>
          <w:highlight w:val="cyan"/>
        </w:rPr>
        <w:t>conduit of information</w:t>
      </w:r>
      <w:r w:rsidRPr="00795F7E">
        <w:rPr>
          <w:rStyle w:val="StyleUnderline"/>
          <w:highlight w:val="cyan"/>
        </w:rPr>
        <w:t>.”</w:t>
      </w:r>
      <w:r w:rsidRPr="00DB6424">
        <w:rPr>
          <w:sz w:val="16"/>
        </w:rPr>
        <w:t xml:space="preserve"> They argue that </w:t>
      </w:r>
      <w:r w:rsidRPr="00D34DFA">
        <w:rPr>
          <w:rStyle w:val="StyleUnderline"/>
        </w:rPr>
        <w:t>unions reduce</w:t>
      </w:r>
      <w:r w:rsidRPr="00DB6424">
        <w:rPr>
          <w:sz w:val="16"/>
        </w:rPr>
        <w:t xml:space="preserve"> the </w:t>
      </w:r>
      <w:r w:rsidRPr="00D34DFA">
        <w:rPr>
          <w:rStyle w:val="StyleUnderline"/>
        </w:rPr>
        <w:t>“costs” of applying for benefits by providing information about how and where to apply for benefits</w:t>
      </w:r>
      <w:r w:rsidRPr="00DB6424">
        <w:rPr>
          <w:sz w:val="16"/>
        </w:rPr>
        <w:t>, helping collect evidence in case of disputed claims, and providing representation in hearings over disputes.44</w:t>
      </w:r>
    </w:p>
    <w:p w14:paraId="2D1BE925" w14:textId="77777777" w:rsidR="000D4BE4" w:rsidRPr="00795F7E" w:rsidRDefault="000D4BE4" w:rsidP="000D4BE4">
      <w:pPr>
        <w:rPr>
          <w:rStyle w:val="StyleUnderline"/>
          <w:highlight w:val="cyan"/>
        </w:rPr>
      </w:pPr>
      <w:r w:rsidRPr="00DB6424">
        <w:rPr>
          <w:sz w:val="16"/>
        </w:rPr>
        <w:t xml:space="preserve">The </w:t>
      </w:r>
      <w:r w:rsidRPr="00795F7E">
        <w:rPr>
          <w:rStyle w:val="Emphasis"/>
          <w:highlight w:val="cyan"/>
        </w:rPr>
        <w:t>basic</w:t>
      </w:r>
      <w:r w:rsidRPr="00D34DFA">
        <w:rPr>
          <w:rStyle w:val="Emphasis"/>
        </w:rPr>
        <w:t xml:space="preserve"> concept</w:t>
      </w:r>
      <w:r w:rsidRPr="00D34DFA">
        <w:rPr>
          <w:rStyle w:val="StyleUnderline"/>
        </w:rPr>
        <w:t xml:space="preserve"> behind</w:t>
      </w:r>
      <w:r w:rsidRPr="00DB6424">
        <w:rPr>
          <w:sz w:val="16"/>
        </w:rPr>
        <w:t xml:space="preserve"> the </w:t>
      </w:r>
      <w:r w:rsidRPr="00795F7E">
        <w:rPr>
          <w:rStyle w:val="StyleUnderline"/>
          <w:highlight w:val="cyan"/>
        </w:rPr>
        <w:t>Ghent</w:t>
      </w:r>
      <w:r w:rsidRPr="00DB6424">
        <w:rPr>
          <w:sz w:val="16"/>
        </w:rPr>
        <w:t xml:space="preserve"> system—unions delivering or helping people access governmental benefits—</w:t>
      </w:r>
      <w:r w:rsidRPr="00795F7E">
        <w:rPr>
          <w:rStyle w:val="StyleUnderline"/>
          <w:highlight w:val="cyan"/>
        </w:rPr>
        <w:t>already exists</w:t>
      </w:r>
      <w:r w:rsidRPr="00DB6424">
        <w:rPr>
          <w:sz w:val="16"/>
        </w:rPr>
        <w:t xml:space="preserve"> in a number of forms </w:t>
      </w:r>
      <w:r w:rsidRPr="00D34DFA">
        <w:rPr>
          <w:rStyle w:val="StyleUnderline"/>
        </w:rPr>
        <w:t xml:space="preserve">in the </w:t>
      </w:r>
      <w:r w:rsidRPr="00D34DFA">
        <w:rPr>
          <w:rStyle w:val="Emphasis"/>
        </w:rPr>
        <w:t>U</w:t>
      </w:r>
      <w:r w:rsidRPr="00DB6424">
        <w:rPr>
          <w:sz w:val="16"/>
        </w:rPr>
        <w:t xml:space="preserve">nited </w:t>
      </w:r>
      <w:r w:rsidRPr="00D34DFA">
        <w:rPr>
          <w:rStyle w:val="Emphasis"/>
        </w:rPr>
        <w:t>S</w:t>
      </w:r>
      <w:r w:rsidRPr="00DB6424">
        <w:rPr>
          <w:sz w:val="16"/>
        </w:rPr>
        <w:t xml:space="preserve">tates. </w:t>
      </w:r>
      <w:r w:rsidRPr="00D34DFA">
        <w:rPr>
          <w:rStyle w:val="StyleUnderline"/>
        </w:rPr>
        <w:t>In the</w:t>
      </w:r>
      <w:r w:rsidRPr="00DB6424">
        <w:rPr>
          <w:sz w:val="16"/>
        </w:rPr>
        <w:t xml:space="preserve"> new </w:t>
      </w:r>
      <w:r w:rsidRPr="00D34DFA">
        <w:rPr>
          <w:rStyle w:val="StyleUnderline"/>
        </w:rPr>
        <w:t xml:space="preserve">system, </w:t>
      </w:r>
      <w:r w:rsidRPr="00795F7E">
        <w:rPr>
          <w:rStyle w:val="StyleUnderline"/>
          <w:highlight w:val="cyan"/>
        </w:rPr>
        <w:t>these</w:t>
      </w:r>
      <w:r w:rsidRPr="00DB6424">
        <w:rPr>
          <w:sz w:val="16"/>
        </w:rPr>
        <w:t xml:space="preserve"> models </w:t>
      </w:r>
      <w:r w:rsidRPr="00795F7E">
        <w:rPr>
          <w:rStyle w:val="StyleUnderline"/>
          <w:highlight w:val="cyan"/>
        </w:rPr>
        <w:t xml:space="preserve">would be </w:t>
      </w:r>
      <w:r w:rsidRPr="00795F7E">
        <w:rPr>
          <w:rStyle w:val="Emphasis"/>
          <w:highlight w:val="cyan"/>
        </w:rPr>
        <w:t>expanded</w:t>
      </w:r>
      <w:r w:rsidRPr="00DB6424">
        <w:rPr>
          <w:sz w:val="16"/>
        </w:rPr>
        <w:t xml:space="preserve"> on </w:t>
      </w:r>
      <w:r w:rsidRPr="00D34DFA">
        <w:rPr>
          <w:rStyle w:val="StyleUnderline"/>
        </w:rPr>
        <w:t>so</w:t>
      </w:r>
      <w:r w:rsidRPr="00DB6424">
        <w:rPr>
          <w:sz w:val="16"/>
        </w:rPr>
        <w:t xml:space="preserve"> that </w:t>
      </w:r>
      <w:r w:rsidRPr="00D34DFA">
        <w:rPr>
          <w:rStyle w:val="StyleUnderline"/>
        </w:rPr>
        <w:t>unions would play a key role in helping provide</w:t>
      </w:r>
      <w:r w:rsidRPr="00DB6424">
        <w:rPr>
          <w:sz w:val="16"/>
        </w:rPr>
        <w:t xml:space="preserve"> a range of </w:t>
      </w:r>
      <w:r w:rsidRPr="00D34DFA">
        <w:rPr>
          <w:rStyle w:val="StyleUnderline"/>
        </w:rPr>
        <w:t>public services</w:t>
      </w:r>
      <w:r w:rsidRPr="00DB6424">
        <w:rPr>
          <w:sz w:val="16"/>
        </w:rPr>
        <w:t xml:space="preserve"> that workers need, </w:t>
      </w:r>
      <w:r w:rsidRPr="00D34DFA">
        <w:rPr>
          <w:rStyle w:val="StyleUnderline"/>
        </w:rPr>
        <w:t>including program navigation, workforce training, and enforcement of workplace laws</w:t>
      </w:r>
      <w:r w:rsidRPr="00DB6424">
        <w:rPr>
          <w:sz w:val="16"/>
        </w:rPr>
        <w:t>.</w:t>
      </w:r>
    </w:p>
    <w:p w14:paraId="22CBF23B" w14:textId="77777777" w:rsidR="000D4BE4" w:rsidRPr="00795F7E" w:rsidRDefault="000D4BE4" w:rsidP="000D4BE4">
      <w:pPr>
        <w:rPr>
          <w:rStyle w:val="StyleUnderline"/>
          <w:highlight w:val="cyan"/>
        </w:rPr>
      </w:pPr>
      <w:r w:rsidRPr="00DB6424">
        <w:rPr>
          <w:sz w:val="16"/>
        </w:rPr>
        <w:t>This benefits navigation concept could be applied to a variety of government programs, from unemployment insurance to healthcare to retirement, and is currently being modeled in several areas. Somewhat mirroring Seattle, with its domestic worker benefits fund, New York has had a portable benefits fund for independent contractors who drive limos, known as the Black Car Fund, for two decades.45 In recent years, the fund has also covered Uber and Lyft drivers. For drivers injured on the job, the fund provides workers’ compensation insurance—something that most employees but very few independent contractors have. Benefits are funded by a legally required surcharge on each ride.46 The International Association of Machinists and Aerospace Workers District 15 helped push for the creation of the fund, and its nonprofit affiliate, the Independent Drivers Guild, has been working to make the fund into even more of a recruitment tool.47 The guild’s benefit fund has partnered with the Black Car Fund to offer additional benefits, such as vision case, telemedicine, drug discounts and assistance in applying for Medicaid health insurance.</w:t>
      </w:r>
    </w:p>
    <w:p w14:paraId="05188758" w14:textId="77777777" w:rsidR="000D4BE4" w:rsidRPr="00795F7E" w:rsidRDefault="000D4BE4" w:rsidP="000D4BE4">
      <w:pPr>
        <w:rPr>
          <w:rStyle w:val="StyleUnderline"/>
          <w:highlight w:val="cyan"/>
        </w:rPr>
      </w:pPr>
      <w:r w:rsidRPr="00DB6424">
        <w:rPr>
          <w:sz w:val="16"/>
        </w:rPr>
        <w:t>In Oregon the state Department of Administrative Services is currently partnering with a local union on a training program aimed at increasing state employee understanding of its retirement and health benefit plans and how to take advantage of them.48 In this program, unions help workers navigate the state retirement and health benefits system to choose the appropriate plans for their situation, which participants believe will lead to savings for both workers and the state.</w:t>
      </w:r>
    </w:p>
    <w:p w14:paraId="190D0081" w14:textId="77777777" w:rsidR="000D4BE4" w:rsidRPr="00795F7E" w:rsidRDefault="000D4BE4" w:rsidP="000D4BE4">
      <w:pPr>
        <w:rPr>
          <w:rStyle w:val="StyleUnderline"/>
          <w:highlight w:val="cyan"/>
        </w:rPr>
      </w:pPr>
      <w:r w:rsidRPr="00DB6424">
        <w:rPr>
          <w:sz w:val="16"/>
        </w:rPr>
        <w:t xml:space="preserve">In addition to helping workers navigate public benefits, </w:t>
      </w:r>
      <w:r w:rsidRPr="00D34DFA">
        <w:rPr>
          <w:rStyle w:val="StyleUnderline"/>
        </w:rPr>
        <w:t>another Ghent-like model uses unions and worker organizations to</w:t>
      </w:r>
      <w:r w:rsidRPr="00DB6424">
        <w:rPr>
          <w:sz w:val="16"/>
        </w:rPr>
        <w:t xml:space="preserve"> help </w:t>
      </w:r>
      <w:r w:rsidRPr="00D34DFA">
        <w:rPr>
          <w:rStyle w:val="StyleUnderline"/>
        </w:rPr>
        <w:t xml:space="preserve">enforce </w:t>
      </w:r>
      <w:r w:rsidRPr="00D34DFA">
        <w:rPr>
          <w:rStyle w:val="Emphasis"/>
        </w:rPr>
        <w:t>workplace standards</w:t>
      </w:r>
      <w:r w:rsidRPr="00DB6424">
        <w:rPr>
          <w:sz w:val="16"/>
        </w:rPr>
        <w:t xml:space="preserve">, as part of a co-enforcement strategy. </w:t>
      </w:r>
      <w:r w:rsidRPr="00D34DFA">
        <w:rPr>
          <w:rStyle w:val="StyleUnderline"/>
        </w:rPr>
        <w:t xml:space="preserve">There is a </w:t>
      </w:r>
      <w:r w:rsidRPr="00D34DFA">
        <w:rPr>
          <w:rStyle w:val="Emphasis"/>
        </w:rPr>
        <w:t>strong need</w:t>
      </w:r>
      <w:r w:rsidRPr="00D34DFA">
        <w:rPr>
          <w:rStyle w:val="StyleUnderline"/>
        </w:rPr>
        <w:t xml:space="preserve"> for improved enforcement since </w:t>
      </w:r>
      <w:r w:rsidRPr="00795F7E">
        <w:rPr>
          <w:rStyle w:val="StyleUnderline"/>
          <w:highlight w:val="cyan"/>
        </w:rPr>
        <w:t>ev</w:t>
      </w:r>
      <w:r w:rsidRPr="00D34DFA">
        <w:rPr>
          <w:rStyle w:val="StyleUnderline"/>
        </w:rPr>
        <w:t xml:space="preserve">idence </w:t>
      </w:r>
      <w:r w:rsidRPr="00795F7E">
        <w:rPr>
          <w:rStyle w:val="StyleUnderline"/>
          <w:highlight w:val="cyan"/>
        </w:rPr>
        <w:t>suggests</w:t>
      </w:r>
      <w:r w:rsidRPr="00D34DFA">
        <w:rPr>
          <w:rStyle w:val="StyleUnderline"/>
        </w:rPr>
        <w:t xml:space="preserve"> that </w:t>
      </w:r>
      <w:r w:rsidRPr="00795F7E">
        <w:rPr>
          <w:rStyle w:val="Emphasis"/>
          <w:highlight w:val="cyan"/>
        </w:rPr>
        <w:t>wage theft</w:t>
      </w:r>
      <w:r w:rsidRPr="00DB6424">
        <w:rPr>
          <w:sz w:val="16"/>
        </w:rPr>
        <w:t xml:space="preserve">—or </w:t>
      </w:r>
      <w:r w:rsidRPr="00D34DFA">
        <w:rPr>
          <w:rStyle w:val="StyleUnderline"/>
        </w:rPr>
        <w:t xml:space="preserve">employers paying workers less than they are </w:t>
      </w:r>
      <w:r w:rsidRPr="00D34DFA">
        <w:rPr>
          <w:rStyle w:val="Emphasis"/>
        </w:rPr>
        <w:t>legally entitled</w:t>
      </w:r>
      <w:r w:rsidRPr="00D34DFA">
        <w:rPr>
          <w:rStyle w:val="StyleUnderline"/>
        </w:rPr>
        <w:t xml:space="preserve"> to</w:t>
      </w:r>
      <w:r w:rsidRPr="00DB6424">
        <w:rPr>
          <w:sz w:val="16"/>
        </w:rPr>
        <w:t xml:space="preserve">—and other violations of workplace standards </w:t>
      </w:r>
      <w:r w:rsidRPr="00795F7E">
        <w:rPr>
          <w:rStyle w:val="StyleUnderline"/>
          <w:highlight w:val="cyan"/>
        </w:rPr>
        <w:t xml:space="preserve">are </w:t>
      </w:r>
      <w:r w:rsidRPr="00795F7E">
        <w:rPr>
          <w:rStyle w:val="Emphasis"/>
          <w:highlight w:val="cyan"/>
        </w:rPr>
        <w:t>pervasive</w:t>
      </w:r>
      <w:r w:rsidRPr="00DB6424">
        <w:rPr>
          <w:sz w:val="16"/>
        </w:rPr>
        <w:t xml:space="preserve">. A report by the Economic Policy Institute, for example, estimated that </w:t>
      </w:r>
      <w:r w:rsidRPr="00D34DFA">
        <w:rPr>
          <w:rStyle w:val="StyleUnderline"/>
        </w:rPr>
        <w:t xml:space="preserve">low-wage </w:t>
      </w:r>
      <w:r w:rsidRPr="00795F7E">
        <w:rPr>
          <w:rStyle w:val="StyleUnderline"/>
          <w:highlight w:val="cyan"/>
        </w:rPr>
        <w:t>workers lost</w:t>
      </w:r>
      <w:r w:rsidRPr="00DB6424">
        <w:rPr>
          <w:sz w:val="16"/>
        </w:rPr>
        <w:t xml:space="preserve"> more than </w:t>
      </w:r>
      <w:r w:rsidRPr="00795F7E">
        <w:rPr>
          <w:rStyle w:val="Emphasis"/>
          <w:highlight w:val="cyan"/>
        </w:rPr>
        <w:t>$50 billion</w:t>
      </w:r>
      <w:r w:rsidRPr="00D34DFA">
        <w:rPr>
          <w:rStyle w:val="StyleUnderline"/>
        </w:rPr>
        <w:t xml:space="preserve"> to wage theft in 2016</w:t>
      </w:r>
      <w:r w:rsidRPr="00DB6424">
        <w:rPr>
          <w:sz w:val="16"/>
        </w:rPr>
        <w:t>.49</w:t>
      </w:r>
    </w:p>
    <w:p w14:paraId="22D91DEC" w14:textId="77777777" w:rsidR="000D4BE4" w:rsidRPr="00795F7E" w:rsidRDefault="000D4BE4" w:rsidP="000D4BE4">
      <w:pPr>
        <w:rPr>
          <w:rStyle w:val="StyleUnderline"/>
          <w:highlight w:val="cyan"/>
        </w:rPr>
      </w:pPr>
      <w:r w:rsidRPr="00DB6424">
        <w:rPr>
          <w:sz w:val="16"/>
        </w:rPr>
        <w:t xml:space="preserve">The </w:t>
      </w:r>
      <w:r w:rsidRPr="00795F7E">
        <w:rPr>
          <w:rStyle w:val="Emphasis"/>
          <w:highlight w:val="cyan"/>
        </w:rPr>
        <w:t>co-enforcement</w:t>
      </w:r>
      <w:r w:rsidRPr="00D34DFA">
        <w:rPr>
          <w:rStyle w:val="StyleUnderline"/>
        </w:rPr>
        <w:t xml:space="preserve"> model </w:t>
      </w:r>
      <w:r w:rsidRPr="00795F7E">
        <w:rPr>
          <w:rStyle w:val="StyleUnderline"/>
          <w:highlight w:val="cyan"/>
        </w:rPr>
        <w:t>helps</w:t>
      </w:r>
      <w:r w:rsidRPr="00D34DFA">
        <w:rPr>
          <w:rStyle w:val="StyleUnderline"/>
        </w:rPr>
        <w:t xml:space="preserve"> improve enforcement of laws</w:t>
      </w:r>
      <w:r w:rsidRPr="00DB6424">
        <w:rPr>
          <w:sz w:val="16"/>
        </w:rPr>
        <w:t xml:space="preserve"> such as the minimum wage by recognizing what unions and worker centers can do that government cannot do on its own. These organizations are in contact with workers in more workplaces than government inspectors will ever be able to get to, and these groups have workers’ trust. Thus, these organizations have information about what is happening to workers that government is not privy to—as vulnerable workers are often afraid to talk to government officials. As a result, </w:t>
      </w:r>
      <w:r w:rsidRPr="00D34DFA">
        <w:rPr>
          <w:rStyle w:val="StyleUnderline"/>
        </w:rPr>
        <w:t>these groups</w:t>
      </w:r>
      <w:r w:rsidRPr="00DB6424">
        <w:rPr>
          <w:sz w:val="16"/>
        </w:rPr>
        <w:t xml:space="preserve"> can </w:t>
      </w:r>
      <w:r w:rsidRPr="00D34DFA">
        <w:rPr>
          <w:rStyle w:val="StyleUnderline"/>
        </w:rPr>
        <w:t>serve as key intermediaries to bring workers and government together</w:t>
      </w:r>
      <w:r w:rsidRPr="00DB6424">
        <w:rPr>
          <w:sz w:val="16"/>
        </w:rPr>
        <w:t>, both by informing workers of their rights and by helping workers take action to receive their earned pay and benefits.</w:t>
      </w:r>
    </w:p>
    <w:p w14:paraId="7E5D9E07" w14:textId="77777777" w:rsidR="000D4BE4" w:rsidRPr="00795F7E" w:rsidRDefault="000D4BE4" w:rsidP="000D4BE4">
      <w:pPr>
        <w:rPr>
          <w:rStyle w:val="StyleUnderline"/>
          <w:highlight w:val="cyan"/>
        </w:rPr>
      </w:pPr>
      <w:r w:rsidRPr="00DB6424">
        <w:rPr>
          <w:sz w:val="16"/>
        </w:rPr>
        <w:t xml:space="preserve">Co-enforcement works for the public and unions. </w:t>
      </w:r>
      <w:r w:rsidRPr="00D34DFA">
        <w:rPr>
          <w:rStyle w:val="StyleUnderline"/>
        </w:rPr>
        <w:t>Co-enforcement initiatives</w:t>
      </w:r>
      <w:r w:rsidRPr="00DB6424">
        <w:rPr>
          <w:sz w:val="16"/>
        </w:rPr>
        <w:t xml:space="preserve">, according to a study of them by professors Seema Patel and Catherine Fisk, </w:t>
      </w:r>
      <w:r w:rsidRPr="00795F7E">
        <w:rPr>
          <w:rStyle w:val="StyleUnderline"/>
          <w:highlight w:val="cyan"/>
        </w:rPr>
        <w:t>improve “compliance and enforcement”</w:t>
      </w:r>
      <w:r w:rsidRPr="00D34DFA">
        <w:rPr>
          <w:rStyle w:val="StyleUnderline"/>
        </w:rPr>
        <w:t>; generate “professional development, sophistication, and commitment among enforcement officials”</w:t>
      </w:r>
      <w:r w:rsidRPr="00DB6424">
        <w:rPr>
          <w:sz w:val="16"/>
        </w:rPr>
        <w:t xml:space="preserve">; and produce “modest revenue increases, better legitimacy, and strengthened institutional framework for groups working with, and composed of, low-wage workers most vulnerable to wage theft and other substandard working conditions.”50 </w:t>
      </w:r>
      <w:r w:rsidRPr="00795F7E">
        <w:rPr>
          <w:rStyle w:val="Emphasis"/>
          <w:highlight w:val="cyan"/>
        </w:rPr>
        <w:t>Studies</w:t>
      </w:r>
      <w:r w:rsidRPr="00795F7E">
        <w:rPr>
          <w:rStyle w:val="StyleUnderline"/>
          <w:highlight w:val="cyan"/>
        </w:rPr>
        <w:t xml:space="preserve"> have</w:t>
      </w:r>
      <w:r w:rsidRPr="00DB6424">
        <w:rPr>
          <w:sz w:val="16"/>
        </w:rPr>
        <w:t xml:space="preserve"> also </w:t>
      </w:r>
      <w:r w:rsidRPr="00795F7E">
        <w:rPr>
          <w:rStyle w:val="StyleUnderline"/>
          <w:highlight w:val="cyan"/>
        </w:rPr>
        <w:t>found</w:t>
      </w:r>
      <w:r w:rsidRPr="00DB6424">
        <w:rPr>
          <w:sz w:val="16"/>
        </w:rPr>
        <w:t xml:space="preserve"> that </w:t>
      </w:r>
      <w:r w:rsidRPr="00D34DFA">
        <w:rPr>
          <w:rStyle w:val="StyleUnderline"/>
        </w:rPr>
        <w:t>unions increase compliance with Fair Labor Standards Act overtime regulations</w:t>
      </w:r>
      <w:r w:rsidRPr="00DB6424">
        <w:rPr>
          <w:sz w:val="16"/>
        </w:rPr>
        <w:t>.51 For unions and worker organizations, the co-enforcement model can help increase access to workers, provide additional funding for some activities, and help them deliver real benefits to workers.52</w:t>
      </w:r>
    </w:p>
    <w:p w14:paraId="688474B1" w14:textId="77777777" w:rsidR="000D4BE4" w:rsidRPr="00795F7E" w:rsidRDefault="000D4BE4" w:rsidP="000D4BE4">
      <w:pPr>
        <w:rPr>
          <w:rStyle w:val="StyleUnderline"/>
          <w:highlight w:val="cyan"/>
        </w:rPr>
      </w:pPr>
      <w:r w:rsidRPr="00DB6424">
        <w:rPr>
          <w:sz w:val="16"/>
        </w:rPr>
        <w:t>One of the oldest and most successful co-enforcement programs is the Los Angeles Joint Labor Compliance Monitoring Program. Through it, the Los Angeles Unified School District (LAUSD) partners with trade unions to train volunteers to help identify violations of prevailing wage laws on district projects. The district authorizes these volunteers to conduct site visits and interview workers about compliance as well as help with audits, hearings, and review conferences.53 The volunteers gather information and alert the city to problems, making it possible for city inspectors to determine penalties.54 Professors Janice Fine and Jennifer Gordon noted that the program has expanded the city inspectorate’s capacity and according to government officials helped identify more violations and improve compliance.55 Similar programs exist across the city of Los Angeles as well as in Seattle and San Francisco.56</w:t>
      </w:r>
    </w:p>
    <w:p w14:paraId="3C7D97C6" w14:textId="77777777" w:rsidR="000D4BE4" w:rsidRPr="00795F7E" w:rsidRDefault="000D4BE4" w:rsidP="000D4BE4">
      <w:pPr>
        <w:rPr>
          <w:rStyle w:val="StyleUnderline"/>
          <w:highlight w:val="cyan"/>
        </w:rPr>
      </w:pPr>
      <w:r w:rsidRPr="00D34DFA">
        <w:rPr>
          <w:rStyle w:val="StyleUnderline"/>
        </w:rPr>
        <w:t>Another way to adapt</w:t>
      </w:r>
      <w:r w:rsidRPr="00DB6424">
        <w:rPr>
          <w:sz w:val="16"/>
        </w:rPr>
        <w:t xml:space="preserve"> the </w:t>
      </w:r>
      <w:r w:rsidRPr="00D34DFA">
        <w:rPr>
          <w:rStyle w:val="StyleUnderline"/>
        </w:rPr>
        <w:t>Ghent-like concept would be to bring unions more formally into</w:t>
      </w:r>
      <w:r w:rsidRPr="00DB6424">
        <w:rPr>
          <w:sz w:val="16"/>
        </w:rPr>
        <w:t xml:space="preserve"> the </w:t>
      </w:r>
      <w:r w:rsidRPr="00D34DFA">
        <w:rPr>
          <w:rStyle w:val="StyleUnderline"/>
        </w:rPr>
        <w:t xml:space="preserve">workforce </w:t>
      </w:r>
      <w:r w:rsidRPr="00795F7E">
        <w:rPr>
          <w:rStyle w:val="Emphasis"/>
          <w:highlight w:val="cyan"/>
        </w:rPr>
        <w:t>training system</w:t>
      </w:r>
      <w:r w:rsidRPr="00D34DFA">
        <w:rPr>
          <w:rStyle w:val="StyleUnderline"/>
        </w:rPr>
        <w:t>. The current</w:t>
      </w:r>
      <w:r w:rsidRPr="00DB6424">
        <w:rPr>
          <w:sz w:val="16"/>
        </w:rPr>
        <w:t xml:space="preserve"> workforce training </w:t>
      </w:r>
      <w:r w:rsidRPr="00D34DFA">
        <w:rPr>
          <w:rStyle w:val="StyleUnderline"/>
        </w:rPr>
        <w:t>system</w:t>
      </w:r>
      <w:r w:rsidRPr="00DB6424">
        <w:rPr>
          <w:sz w:val="16"/>
        </w:rPr>
        <w:t xml:space="preserve"> in the United States </w:t>
      </w:r>
      <w:r w:rsidRPr="00795F7E">
        <w:rPr>
          <w:rStyle w:val="StyleUnderline"/>
          <w:highlight w:val="cyan"/>
        </w:rPr>
        <w:t xml:space="preserve">is </w:t>
      </w:r>
      <w:r w:rsidRPr="00795F7E">
        <w:rPr>
          <w:rStyle w:val="Emphasis"/>
          <w:highlight w:val="cyan"/>
        </w:rPr>
        <w:t>uneven</w:t>
      </w:r>
      <w:r w:rsidRPr="00DB6424">
        <w:rPr>
          <w:sz w:val="16"/>
        </w:rPr>
        <w:t xml:space="preserve">, and outside of joint labormanagement partnerships </w:t>
      </w:r>
      <w:r w:rsidRPr="00D34DFA">
        <w:rPr>
          <w:rStyle w:val="StyleUnderline"/>
        </w:rPr>
        <w:t xml:space="preserve">it is too often of </w:t>
      </w:r>
      <w:r w:rsidRPr="00D34DFA">
        <w:rPr>
          <w:rStyle w:val="Emphasis"/>
        </w:rPr>
        <w:t>low quality</w:t>
      </w:r>
      <w:r w:rsidRPr="00D34DFA">
        <w:rPr>
          <w:rStyle w:val="StyleUnderline"/>
        </w:rPr>
        <w:t xml:space="preserve"> and fails to lead to </w:t>
      </w:r>
      <w:r w:rsidRPr="00D34DFA">
        <w:rPr>
          <w:rStyle w:val="Emphasis"/>
        </w:rPr>
        <w:t>good jobs</w:t>
      </w:r>
      <w:r w:rsidRPr="00DB6424">
        <w:rPr>
          <w:sz w:val="16"/>
        </w:rPr>
        <w:t xml:space="preserve">.57 For instance, studies find that while certificate and sub- baccalaureate programs generally yield some increase in earnings, returns vary significantly based on a student’s field of study, race, and gender. 58 Moreover, </w:t>
      </w:r>
      <w:r w:rsidRPr="00795F7E">
        <w:rPr>
          <w:rStyle w:val="StyleUnderline"/>
          <w:highlight w:val="cyan"/>
        </w:rPr>
        <w:t xml:space="preserve">a lot of </w:t>
      </w:r>
      <w:r w:rsidRPr="00795F7E">
        <w:rPr>
          <w:rStyle w:val="Emphasis"/>
          <w:highlight w:val="cyan"/>
        </w:rPr>
        <w:t>training</w:t>
      </w:r>
      <w:r w:rsidRPr="00795F7E">
        <w:rPr>
          <w:rStyle w:val="StyleUnderline"/>
          <w:highlight w:val="cyan"/>
        </w:rPr>
        <w:t xml:space="preserve"> is firm-specific</w:t>
      </w:r>
      <w:r w:rsidRPr="00D34DFA">
        <w:rPr>
          <w:rStyle w:val="StyleUnderline"/>
        </w:rPr>
        <w:t xml:space="preserve"> and leads to skills that are not transferable</w:t>
      </w:r>
      <w:r w:rsidRPr="00DB6424">
        <w:rPr>
          <w:sz w:val="16"/>
        </w:rPr>
        <w:t xml:space="preserve"> to other employers.59 In addition, the United States spends less money on training than its competitors do, ranking at the bottom among OECD countries.60 In other words, there is a large gap between the training that is needed and the training that is provided.</w:t>
      </w:r>
    </w:p>
    <w:p w14:paraId="393448DE" w14:textId="77777777" w:rsidR="000D4BE4" w:rsidRPr="00795F7E" w:rsidRDefault="000D4BE4" w:rsidP="000D4BE4">
      <w:pPr>
        <w:rPr>
          <w:rStyle w:val="StyleUnderline"/>
          <w:highlight w:val="cyan"/>
        </w:rPr>
      </w:pPr>
      <w:r w:rsidRPr="00795F7E">
        <w:rPr>
          <w:rStyle w:val="StyleUnderline"/>
          <w:highlight w:val="cyan"/>
        </w:rPr>
        <w:t xml:space="preserve">Involving </w:t>
      </w:r>
      <w:r w:rsidRPr="00795F7E">
        <w:rPr>
          <w:rStyle w:val="Emphasis"/>
          <w:highlight w:val="cyan"/>
        </w:rPr>
        <w:t>worker organizations</w:t>
      </w:r>
      <w:r w:rsidRPr="00DB6424">
        <w:rPr>
          <w:sz w:val="16"/>
        </w:rPr>
        <w:t xml:space="preserve"> more robustly in the workforce training system </w:t>
      </w:r>
      <w:r w:rsidRPr="00D34DFA">
        <w:rPr>
          <w:rStyle w:val="StyleUnderline"/>
        </w:rPr>
        <w:t xml:space="preserve">could significantly </w:t>
      </w:r>
      <w:r w:rsidRPr="00795F7E">
        <w:rPr>
          <w:rStyle w:val="StyleUnderline"/>
          <w:highlight w:val="cyan"/>
        </w:rPr>
        <w:t>improve training</w:t>
      </w:r>
      <w:r w:rsidRPr="00DB6424">
        <w:rPr>
          <w:sz w:val="16"/>
        </w:rPr>
        <w:t xml:space="preserve">.61 Unions already play a role in workforce training. They directly negotiate with employers to create labormanagement training funds, and they participate in government-funded training in several roles, as both members of workforce boards and recipients of funding. But employers dominate the public system.62 </w:t>
      </w:r>
      <w:r w:rsidRPr="00D34DFA">
        <w:rPr>
          <w:rStyle w:val="StyleUnderline"/>
        </w:rPr>
        <w:t>Rebalancing</w:t>
      </w:r>
      <w:r w:rsidRPr="00DB6424">
        <w:rPr>
          <w:sz w:val="16"/>
        </w:rPr>
        <w:t xml:space="preserve"> the </w:t>
      </w:r>
      <w:r w:rsidRPr="00D34DFA">
        <w:rPr>
          <w:rStyle w:val="StyleUnderline"/>
        </w:rPr>
        <w:t>workforce system to emphasize quality and ensure</w:t>
      </w:r>
      <w:r w:rsidRPr="00DB6424">
        <w:rPr>
          <w:sz w:val="16"/>
        </w:rPr>
        <w:t xml:space="preserve"> that </w:t>
      </w:r>
      <w:r w:rsidRPr="00D34DFA">
        <w:rPr>
          <w:rStyle w:val="StyleUnderline"/>
        </w:rPr>
        <w:t>unions</w:t>
      </w:r>
      <w:r w:rsidRPr="00DB6424">
        <w:rPr>
          <w:sz w:val="16"/>
        </w:rPr>
        <w:t xml:space="preserve"> and employers </w:t>
      </w:r>
      <w:r w:rsidRPr="00D34DFA">
        <w:rPr>
          <w:rStyle w:val="StyleUnderline"/>
        </w:rPr>
        <w:t>have equal power</w:t>
      </w:r>
      <w:r w:rsidRPr="00DB6424">
        <w:rPr>
          <w:sz w:val="16"/>
        </w:rPr>
        <w:t>—as well as promoting joint labor-management programs—</w:t>
      </w:r>
      <w:r w:rsidRPr="00D34DFA">
        <w:rPr>
          <w:rStyle w:val="StyleUnderline"/>
        </w:rPr>
        <w:t xml:space="preserve">would help </w:t>
      </w:r>
      <w:r w:rsidRPr="00795F7E">
        <w:rPr>
          <w:rStyle w:val="Emphasis"/>
          <w:highlight w:val="cyan"/>
        </w:rPr>
        <w:t>ensure</w:t>
      </w:r>
      <w:r w:rsidRPr="00DB6424">
        <w:rPr>
          <w:sz w:val="16"/>
        </w:rPr>
        <w:t xml:space="preserve"> that </w:t>
      </w:r>
      <w:r w:rsidRPr="00795F7E">
        <w:rPr>
          <w:rStyle w:val="StyleUnderline"/>
          <w:highlight w:val="cyan"/>
        </w:rPr>
        <w:t xml:space="preserve">training leads to </w:t>
      </w:r>
      <w:r w:rsidRPr="00795F7E">
        <w:rPr>
          <w:rStyle w:val="Emphasis"/>
          <w:highlight w:val="cyan"/>
        </w:rPr>
        <w:t>good jobs</w:t>
      </w:r>
      <w:r w:rsidRPr="00DB6424">
        <w:rPr>
          <w:sz w:val="16"/>
        </w:rPr>
        <w:t>.</w:t>
      </w:r>
    </w:p>
    <w:p w14:paraId="25DC407F" w14:textId="77777777" w:rsidR="000D4BE4" w:rsidRPr="00795F7E" w:rsidRDefault="000D4BE4" w:rsidP="000D4BE4">
      <w:pPr>
        <w:rPr>
          <w:rStyle w:val="StyleUnderline"/>
          <w:highlight w:val="cyan"/>
        </w:rPr>
      </w:pPr>
      <w:r w:rsidRPr="00795F7E">
        <w:rPr>
          <w:rStyle w:val="Emphasis"/>
          <w:highlight w:val="cyan"/>
        </w:rPr>
        <w:t>Research</w:t>
      </w:r>
      <w:r w:rsidRPr="00795F7E">
        <w:rPr>
          <w:rStyle w:val="StyleUnderline"/>
          <w:highlight w:val="cyan"/>
        </w:rPr>
        <w:t xml:space="preserve"> shows</w:t>
      </w:r>
      <w:r w:rsidRPr="00DB6424">
        <w:rPr>
          <w:sz w:val="16"/>
        </w:rPr>
        <w:t xml:space="preserve"> that </w:t>
      </w:r>
      <w:r w:rsidRPr="00D34DFA">
        <w:rPr>
          <w:rStyle w:val="StyleUnderline"/>
        </w:rPr>
        <w:t xml:space="preserve">when unions get involved, workers get </w:t>
      </w:r>
      <w:r w:rsidRPr="00795F7E">
        <w:rPr>
          <w:rStyle w:val="StyleUnderline"/>
          <w:highlight w:val="cyan"/>
        </w:rPr>
        <w:t xml:space="preserve">more </w:t>
      </w:r>
      <w:r w:rsidRPr="00795F7E">
        <w:rPr>
          <w:rStyle w:val="Emphasis"/>
          <w:highlight w:val="cyan"/>
        </w:rPr>
        <w:t>training</w:t>
      </w:r>
      <w:r w:rsidRPr="00D34DFA">
        <w:rPr>
          <w:rStyle w:val="StyleUnderline"/>
        </w:rPr>
        <w:t>, and this</w:t>
      </w:r>
      <w:r w:rsidRPr="00DB6424">
        <w:rPr>
          <w:sz w:val="16"/>
        </w:rPr>
        <w:t xml:space="preserve"> training </w:t>
      </w:r>
      <w:r w:rsidRPr="00795F7E">
        <w:rPr>
          <w:rStyle w:val="StyleUnderline"/>
          <w:highlight w:val="cyan"/>
        </w:rPr>
        <w:t>leads to better results</w:t>
      </w:r>
      <w:r w:rsidRPr="00D34DFA">
        <w:rPr>
          <w:rStyle w:val="StyleUnderline"/>
        </w:rPr>
        <w:t xml:space="preserve">, including jobs with </w:t>
      </w:r>
      <w:r w:rsidRPr="00D34DFA">
        <w:rPr>
          <w:rStyle w:val="Emphasis"/>
        </w:rPr>
        <w:t>higher pay</w:t>
      </w:r>
      <w:r w:rsidRPr="00DB6424">
        <w:rPr>
          <w:sz w:val="16"/>
        </w:rPr>
        <w:t xml:space="preserve">. 63 Furthermore, workers in labor-management programs are more likely to complete their training, and they drop out at lower rates during economic downturns.64 Completion rates in labor-management construction apprenticeship programs in Ohio and Kentucky, for instance, are 21 percent and 35 percent higher, respectively, than in nonunion programs.65 Unionsponsored training programs in the building trades also have higher enrollment rates and participation among women and people of color than training that is not sponsored by unions.66 There is also </w:t>
      </w:r>
      <w:r w:rsidRPr="00D34DFA">
        <w:rPr>
          <w:rStyle w:val="StyleUnderline"/>
        </w:rPr>
        <w:t>strong evidence</w:t>
      </w:r>
      <w:r w:rsidRPr="00DB6424">
        <w:rPr>
          <w:sz w:val="16"/>
        </w:rPr>
        <w:t xml:space="preserve"> that </w:t>
      </w:r>
      <w:r w:rsidRPr="00D34DFA">
        <w:rPr>
          <w:rStyle w:val="StyleUnderline"/>
        </w:rPr>
        <w:t xml:space="preserve">workers highly value training and are </w:t>
      </w:r>
      <w:r w:rsidRPr="00D34DFA">
        <w:rPr>
          <w:rStyle w:val="Emphasis"/>
        </w:rPr>
        <w:t>willing to join</w:t>
      </w:r>
      <w:r w:rsidRPr="00D34DFA">
        <w:rPr>
          <w:rStyle w:val="StyleUnderline"/>
        </w:rPr>
        <w:t xml:space="preserve"> unions because of it</w:t>
      </w:r>
      <w:r w:rsidRPr="00DB6424">
        <w:rPr>
          <w:sz w:val="16"/>
        </w:rPr>
        <w:t>.67</w:t>
      </w:r>
    </w:p>
    <w:p w14:paraId="0DA3056E" w14:textId="77777777" w:rsidR="000D4BE4" w:rsidRPr="00795F7E" w:rsidRDefault="000D4BE4" w:rsidP="000D4BE4">
      <w:pPr>
        <w:rPr>
          <w:rStyle w:val="StyleUnderline"/>
          <w:highlight w:val="cyan"/>
        </w:rPr>
      </w:pPr>
      <w:r w:rsidRPr="00DB6424">
        <w:rPr>
          <w:sz w:val="16"/>
        </w:rPr>
        <w:t xml:space="preserve">Many states and the federal government have experience supporting training where unions play a key role.68 A particularly strong version of using training to provide incentives for union membership is to ensure that the training necessary to enter into an occupation is provided by unionmanagement partnerships. The best example of this comes from home care workers in Washington State (Montana has a similar system), as discussed previously. But New York State has had similar success with family child care providers; the workers’ union, CSEA/VOICE, helps ensure adherence to quality standards by providing training and technical assistance.69 </w:t>
      </w:r>
      <w:r w:rsidRPr="00D34DFA">
        <w:rPr>
          <w:rStyle w:val="StyleUnderline"/>
        </w:rPr>
        <w:t xml:space="preserve">There is </w:t>
      </w:r>
      <w:r w:rsidRPr="00D34DFA">
        <w:rPr>
          <w:rStyle w:val="Emphasis"/>
        </w:rPr>
        <w:t>significant room</w:t>
      </w:r>
      <w:r w:rsidRPr="00D34DFA">
        <w:rPr>
          <w:rStyle w:val="StyleUnderline"/>
        </w:rPr>
        <w:t xml:space="preserve"> to expand this</w:t>
      </w:r>
      <w:r w:rsidRPr="00DB6424">
        <w:rPr>
          <w:sz w:val="16"/>
        </w:rPr>
        <w:t xml:space="preserve"> required training model since there are hundreds of thousands of non-degree credentialing programs in the United States, and over one-quarter of workers are estimated to have certification or a license.70</w:t>
      </w:r>
    </w:p>
    <w:p w14:paraId="421416C4" w14:textId="77777777" w:rsidR="000D4BE4" w:rsidRPr="00795F7E" w:rsidRDefault="000D4BE4" w:rsidP="000D4BE4">
      <w:pPr>
        <w:rPr>
          <w:rStyle w:val="StyleUnderline"/>
          <w:highlight w:val="cyan"/>
        </w:rPr>
      </w:pPr>
      <w:r w:rsidRPr="00DB6424">
        <w:rPr>
          <w:sz w:val="16"/>
        </w:rPr>
        <w:t xml:space="preserve">Another way </w:t>
      </w:r>
      <w:r w:rsidRPr="00D34DFA">
        <w:rPr>
          <w:rStyle w:val="StyleUnderline"/>
        </w:rPr>
        <w:t>to increase</w:t>
      </w:r>
      <w:r w:rsidRPr="00DB6424">
        <w:rPr>
          <w:sz w:val="16"/>
        </w:rPr>
        <w:t xml:space="preserve"> the </w:t>
      </w:r>
      <w:r w:rsidRPr="00D34DFA">
        <w:rPr>
          <w:rStyle w:val="StyleUnderline"/>
        </w:rPr>
        <w:t>ability of unions to use training as</w:t>
      </w:r>
      <w:r w:rsidRPr="00DB6424">
        <w:rPr>
          <w:sz w:val="16"/>
        </w:rPr>
        <w:t xml:space="preserve"> a </w:t>
      </w:r>
      <w:r w:rsidRPr="00D34DFA">
        <w:rPr>
          <w:rStyle w:val="StyleUnderline"/>
        </w:rPr>
        <w:t>recruitment tool</w:t>
      </w:r>
      <w:r w:rsidRPr="00DB6424">
        <w:rPr>
          <w:sz w:val="16"/>
        </w:rPr>
        <w:t xml:space="preserve"> is to </w:t>
      </w:r>
      <w:r w:rsidRPr="00D34DFA">
        <w:rPr>
          <w:rStyle w:val="StyleUnderline"/>
        </w:rPr>
        <w:t>provide</w:t>
      </w:r>
      <w:r w:rsidRPr="00DB6424">
        <w:rPr>
          <w:sz w:val="16"/>
        </w:rPr>
        <w:t xml:space="preserve"> a </w:t>
      </w:r>
      <w:r w:rsidRPr="00D34DFA">
        <w:rPr>
          <w:rStyle w:val="StyleUnderline"/>
        </w:rPr>
        <w:t xml:space="preserve">dedicated funding stream for </w:t>
      </w:r>
      <w:r w:rsidRPr="00D34DFA">
        <w:rPr>
          <w:rStyle w:val="Emphasis"/>
        </w:rPr>
        <w:t>joint labor-management programs</w:t>
      </w:r>
      <w:r w:rsidRPr="00DB6424">
        <w:rPr>
          <w:sz w:val="16"/>
        </w:rPr>
        <w:t>. One of the better-known labor-management training partnerships is the Las Vegas Culinary Academy, which provides preemployment training to people entering the hospitality industry, as well as advanced upgrade training to union members working for participating hotels on the Las Vegas Strip.71 The academy arose out of a 1993 collective bargaining agreement between Las Vegas Strip properties and the two local unions—Culinary Workers Union Local 226 and Bartenders Union Local 165—that recognized the need to create a “reliable, trained” workforce, and it has since acquired its own building and become certified as a postsecondary institution by the State of Nevada.72 Today the academy annually trains roughly sixteen hundred people—the majority of whom are Hispanic or African American. 73 Training is free for members from participating Las Vegas Strip properties, and nonunion entrants usually obtain funding from other federal, state, or nonprofit sources.74 State funding helps the programs reach additional workers. By working with the industry’s hiring hall to ensure that graduates are first in line for new job openings, the academy creates a clear path between training and existing jobs.75</w:t>
      </w:r>
    </w:p>
    <w:p w14:paraId="17BA33D3" w14:textId="77777777" w:rsidR="000D4BE4" w:rsidRPr="00795F7E" w:rsidRDefault="000D4BE4" w:rsidP="000D4BE4">
      <w:pPr>
        <w:rPr>
          <w:rStyle w:val="StyleUnderline"/>
          <w:highlight w:val="cyan"/>
        </w:rPr>
      </w:pPr>
      <w:r w:rsidRPr="00DB6424">
        <w:rPr>
          <w:sz w:val="16"/>
        </w:rPr>
        <w:t xml:space="preserve">The </w:t>
      </w:r>
      <w:r w:rsidRPr="00D34DFA">
        <w:rPr>
          <w:rStyle w:val="StyleUnderline"/>
        </w:rPr>
        <w:t>academy’s unique structure gives</w:t>
      </w:r>
      <w:r w:rsidRPr="00DB6424">
        <w:rPr>
          <w:sz w:val="16"/>
        </w:rPr>
        <w:t xml:space="preserve"> the </w:t>
      </w:r>
      <w:r w:rsidRPr="00D34DFA">
        <w:rPr>
          <w:rStyle w:val="StyleUnderline"/>
        </w:rPr>
        <w:t>unions</w:t>
      </w:r>
      <w:r w:rsidRPr="00DB6424">
        <w:rPr>
          <w:sz w:val="16"/>
        </w:rPr>
        <w:t xml:space="preserve"> a </w:t>
      </w:r>
      <w:r w:rsidRPr="00D34DFA">
        <w:rPr>
          <w:rStyle w:val="StyleUnderline"/>
        </w:rPr>
        <w:t>role in structuring and regulating occupations</w:t>
      </w:r>
      <w:r w:rsidRPr="00DB6424">
        <w:rPr>
          <w:sz w:val="16"/>
        </w:rPr>
        <w:t xml:space="preserve">, while also providing opportunities to extend union membership. Professors Mia Gray and James DeFilippis find that, “through the Academy, many unemployed or underemployed local residents have trained … and have found their way into the industry and often, at the same time, into the union.”76 </w:t>
      </w:r>
      <w:r w:rsidRPr="00D34DFA">
        <w:rPr>
          <w:rStyle w:val="StyleUnderline"/>
        </w:rPr>
        <w:t>Providing a dedicated and adequate stream of public funding</w:t>
      </w:r>
      <w:r w:rsidRPr="00DB6424">
        <w:rPr>
          <w:sz w:val="16"/>
        </w:rPr>
        <w:t xml:space="preserve"> to similar joint labor-management training programs </w:t>
      </w:r>
      <w:r w:rsidRPr="00D34DFA">
        <w:rPr>
          <w:rStyle w:val="StyleUnderline"/>
        </w:rPr>
        <w:t>could</w:t>
      </w:r>
      <w:r w:rsidRPr="00DB6424">
        <w:rPr>
          <w:sz w:val="16"/>
        </w:rPr>
        <w:t xml:space="preserve"> help </w:t>
      </w:r>
      <w:r w:rsidRPr="00D34DFA">
        <w:rPr>
          <w:rStyle w:val="Emphasis"/>
        </w:rPr>
        <w:t>increase capacity</w:t>
      </w:r>
      <w:r w:rsidRPr="00DB6424">
        <w:rPr>
          <w:sz w:val="16"/>
        </w:rPr>
        <w:t>.</w:t>
      </w:r>
    </w:p>
    <w:p w14:paraId="5D62D83A" w14:textId="77777777" w:rsidR="000D4BE4" w:rsidRPr="00795F7E" w:rsidRDefault="000D4BE4" w:rsidP="000D4BE4">
      <w:pPr>
        <w:rPr>
          <w:rStyle w:val="StyleUnderline"/>
          <w:highlight w:val="cyan"/>
        </w:rPr>
      </w:pPr>
      <w:r w:rsidRPr="00DB6424">
        <w:rPr>
          <w:sz w:val="16"/>
        </w:rPr>
        <w:t>Still, there are many other training models to build on, particularly in the public sector. For example, city employees in Toledo, Ohio, developed a program in which union members acted as peer trainers to promote safe work practices, leading to a decrease in employee injuries.77 In California, public safety unions have partnered with the Office of the State Fire Marshal to create a joint apprenticeship committee that enables training consistency by having firefighters from different departments train under the same umbrella organization. This consistency was critical in 2015 when coordinating hundreds of firefighters across the state for a monthlong effort fighting wildfires.78 The Washington State board that oversees the state’s workforce development system is tripartite, with an equal number of representatives of workers, employers, and the public. Any or all of these policies could be expanded, such as by significantly increasing funding for training programs that involve unions, requiring employers to contribute to these funds, providing incentives to firms that involve unions in training programs, ensuring that mandated training is fulfilled by labor-management partnerships, and mandating that unions have equal representation with employers on governmental workforce training boards.79</w:t>
      </w:r>
    </w:p>
    <w:p w14:paraId="340E1A37" w14:textId="77777777" w:rsidR="000D4BE4" w:rsidRPr="00795F7E" w:rsidRDefault="000D4BE4" w:rsidP="000D4BE4">
      <w:pPr>
        <w:rPr>
          <w:rStyle w:val="StyleUnderline"/>
          <w:highlight w:val="cyan"/>
        </w:rPr>
      </w:pPr>
      <w:r w:rsidRPr="00DB6424">
        <w:rPr>
          <w:sz w:val="16"/>
        </w:rPr>
        <w:t xml:space="preserve">It may take some experimentation to find the optimal mix of programs and union involvement for a Ghent-like system in the United States. But </w:t>
      </w:r>
      <w:r w:rsidRPr="00D34DFA">
        <w:rPr>
          <w:rStyle w:val="StyleUnderline"/>
        </w:rPr>
        <w:t>the goal is for unions to be involved in</w:t>
      </w:r>
      <w:r w:rsidRPr="00DB6424">
        <w:rPr>
          <w:sz w:val="16"/>
        </w:rPr>
        <w:t xml:space="preserve"> the </w:t>
      </w:r>
      <w:r w:rsidRPr="00D34DFA">
        <w:rPr>
          <w:rStyle w:val="StyleUnderline"/>
        </w:rPr>
        <w:t>navigation and delivery of</w:t>
      </w:r>
      <w:r w:rsidRPr="00DB6424">
        <w:rPr>
          <w:sz w:val="16"/>
        </w:rPr>
        <w:t xml:space="preserve"> the full range of </w:t>
      </w:r>
      <w:r w:rsidRPr="00D34DFA">
        <w:rPr>
          <w:rStyle w:val="StyleUnderline"/>
        </w:rPr>
        <w:t>governmental benefits</w:t>
      </w:r>
      <w:r w:rsidRPr="00DB6424">
        <w:rPr>
          <w:sz w:val="16"/>
        </w:rPr>
        <w:t xml:space="preserve"> that </w:t>
      </w:r>
      <w:r w:rsidRPr="00D34DFA">
        <w:rPr>
          <w:rStyle w:val="StyleUnderline"/>
        </w:rPr>
        <w:t xml:space="preserve">workers </w:t>
      </w:r>
      <w:r w:rsidRPr="00D34DFA">
        <w:rPr>
          <w:rStyle w:val="Emphasis"/>
        </w:rPr>
        <w:t>need</w:t>
      </w:r>
      <w:r w:rsidRPr="00D34DFA">
        <w:rPr>
          <w:rStyle w:val="StyleUnderline"/>
        </w:rPr>
        <w:t xml:space="preserve">—including health, retirement, and training—as well as </w:t>
      </w:r>
      <w:r w:rsidRPr="00D34DFA">
        <w:rPr>
          <w:rStyle w:val="Emphasis"/>
        </w:rPr>
        <w:t>enforcement of the law</w:t>
      </w:r>
      <w:r w:rsidRPr="00DB6424">
        <w:rPr>
          <w:sz w:val="16"/>
        </w:rPr>
        <w:t xml:space="preserve">. As these examples demonstrate, there are opportunities across the federal, state, and local levels for policy makers to involve unions and worker organizations in training, navigation, and co-enforcement efforts. Doing so would help not only workers and their unions but also the government and the public. In short, there are many existing models to build on and expand to create the new labor system. The United States has experience with prevailing wage extension, wage boards setting minimums across sectors, and Ghent- like policies in which unions help deliver public benefits. To be sure, none of the models have achieved the scale necessary, as they typically only apply in a limited area or to a specific industry or occupation. Still, they serve as proof of concept for local, state, and federal governments to build on. </w:t>
      </w:r>
      <w:r w:rsidRPr="00795F7E">
        <w:rPr>
          <w:rStyle w:val="StyleUnderline"/>
          <w:highlight w:val="cyan"/>
        </w:rPr>
        <w:t>Policy</w:t>
      </w:r>
      <w:r w:rsidRPr="00DB6424">
        <w:rPr>
          <w:sz w:val="16"/>
        </w:rPr>
        <w:t xml:space="preserve"> clearly </w:t>
      </w:r>
      <w:r w:rsidRPr="00795F7E">
        <w:rPr>
          <w:rStyle w:val="StyleUnderline"/>
          <w:highlight w:val="cyan"/>
        </w:rPr>
        <w:t>can</w:t>
      </w:r>
      <w:r w:rsidRPr="00D34DFA">
        <w:rPr>
          <w:rStyle w:val="StyleUnderline"/>
        </w:rPr>
        <w:t xml:space="preserve"> seek to </w:t>
      </w:r>
      <w:r w:rsidRPr="00795F7E">
        <w:rPr>
          <w:rStyle w:val="StyleUnderline"/>
          <w:highlight w:val="cyan"/>
        </w:rPr>
        <w:t>cover most</w:t>
      </w:r>
      <w:r w:rsidRPr="00D34DFA">
        <w:rPr>
          <w:rStyle w:val="StyleUnderline"/>
        </w:rPr>
        <w:t xml:space="preserve"> workers </w:t>
      </w:r>
      <w:r w:rsidRPr="00795F7E">
        <w:rPr>
          <w:rStyle w:val="StyleUnderline"/>
          <w:highlight w:val="cyan"/>
        </w:rPr>
        <w:t xml:space="preserve">with a </w:t>
      </w:r>
      <w:r w:rsidRPr="00D34DFA">
        <w:rPr>
          <w:rStyle w:val="Emphasis"/>
        </w:rPr>
        <w:t xml:space="preserve">collectively bargained </w:t>
      </w:r>
      <w:r w:rsidRPr="00795F7E">
        <w:rPr>
          <w:rStyle w:val="Emphasis"/>
          <w:highlight w:val="cyan"/>
        </w:rPr>
        <w:t>contract</w:t>
      </w:r>
      <w:r w:rsidRPr="00795F7E">
        <w:rPr>
          <w:rStyle w:val="StyleUnderline"/>
          <w:highlight w:val="cyan"/>
        </w:rPr>
        <w:t xml:space="preserve"> and provide unions with</w:t>
      </w:r>
      <w:r w:rsidRPr="00D34DFA">
        <w:rPr>
          <w:rStyle w:val="StyleUnderline"/>
        </w:rPr>
        <w:t xml:space="preserve"> a </w:t>
      </w:r>
      <w:r w:rsidRPr="00795F7E">
        <w:rPr>
          <w:rStyle w:val="StyleUnderline"/>
          <w:highlight w:val="cyan"/>
        </w:rPr>
        <w:t xml:space="preserve">platform to </w:t>
      </w:r>
      <w:r w:rsidRPr="00795F7E">
        <w:rPr>
          <w:rStyle w:val="Emphasis"/>
          <w:highlight w:val="cyan"/>
        </w:rPr>
        <w:t>recruit</w:t>
      </w:r>
      <w:r w:rsidRPr="00D34DFA">
        <w:rPr>
          <w:rStyle w:val="Emphasis"/>
        </w:rPr>
        <w:t xml:space="preserve"> workers</w:t>
      </w:r>
      <w:r w:rsidRPr="00DB6424">
        <w:rPr>
          <w:sz w:val="16"/>
        </w:rPr>
        <w:t>.</w:t>
      </w:r>
    </w:p>
    <w:bookmarkEnd w:id="1"/>
    <w:p w14:paraId="1C106E19" w14:textId="77777777" w:rsidR="000D4BE4" w:rsidRPr="00795F7E" w:rsidRDefault="000D4BE4" w:rsidP="000D4BE4">
      <w:pPr>
        <w:rPr>
          <w:rStyle w:val="StyleUnderline"/>
          <w:highlight w:val="cyan"/>
        </w:rPr>
      </w:pPr>
    </w:p>
    <w:p w14:paraId="3D5C7ED0" w14:textId="77777777" w:rsidR="000D4BE4" w:rsidRPr="00795F7E" w:rsidRDefault="000D4BE4" w:rsidP="000D4BE4">
      <w:pPr>
        <w:pStyle w:val="Heading4"/>
        <w:rPr>
          <w:rStyle w:val="StyleUnderline"/>
          <w:highlight w:val="cyan"/>
        </w:rPr>
      </w:pPr>
      <w:r>
        <w:t xml:space="preserve">Worker mobilization is </w:t>
      </w:r>
      <w:r w:rsidRPr="00385ED3">
        <w:rPr>
          <w:u w:val="single"/>
        </w:rPr>
        <w:t>inevitable</w:t>
      </w:r>
      <w:r>
        <w:t xml:space="preserve">, but only </w:t>
      </w:r>
      <w:r w:rsidRPr="00385ED3">
        <w:rPr>
          <w:u w:val="single"/>
        </w:rPr>
        <w:t>federal</w:t>
      </w:r>
      <w:r>
        <w:rPr>
          <w:u w:val="single"/>
        </w:rPr>
        <w:t>ly enacted</w:t>
      </w:r>
      <w:r>
        <w:t xml:space="preserve"> sectoral bargaining channels it into union strength that delivers </w:t>
      </w:r>
      <w:r w:rsidRPr="00385ED3">
        <w:rPr>
          <w:u w:val="single"/>
        </w:rPr>
        <w:t>wins</w:t>
      </w:r>
      <w:r>
        <w:t xml:space="preserve">. </w:t>
      </w:r>
    </w:p>
    <w:p w14:paraId="2079C137" w14:textId="77777777" w:rsidR="000D4BE4" w:rsidRPr="00795F7E" w:rsidRDefault="000D4BE4" w:rsidP="000D4BE4">
      <w:pPr>
        <w:rPr>
          <w:rStyle w:val="StyleUnderline"/>
          <w:highlight w:val="cyan"/>
        </w:rPr>
      </w:pPr>
      <w:r>
        <w:t xml:space="preserve">David </w:t>
      </w:r>
      <w:r w:rsidRPr="00F44F8B">
        <w:rPr>
          <w:rStyle w:val="Style13ptBold"/>
        </w:rPr>
        <w:t>Rolf 20</w:t>
      </w:r>
      <w:r>
        <w:t>. Founder and President Emeritus of SEIU 775, former International Vice President of SEIU, author of The Fight for Fifteen. "Economic and Political Bargaining Both Depend on Trust." American Compass. 9-14-2020. https://americancompass.org/economic-and-political-bargaining-both-depend-on-trust/</w:t>
      </w:r>
    </w:p>
    <w:p w14:paraId="79F611AD" w14:textId="77777777" w:rsidR="000D4BE4" w:rsidRPr="00795F7E" w:rsidRDefault="000D4BE4" w:rsidP="000D4BE4">
      <w:pPr>
        <w:rPr>
          <w:rStyle w:val="StyleUnderline"/>
          <w:highlight w:val="cyan"/>
        </w:rPr>
      </w:pPr>
      <w:r w:rsidRPr="00F44F8B">
        <w:rPr>
          <w:rStyle w:val="StyleUnderline"/>
        </w:rPr>
        <w:t xml:space="preserve">The </w:t>
      </w:r>
      <w:r w:rsidRPr="00AD765E">
        <w:rPr>
          <w:rStyle w:val="StyleUnderline"/>
        </w:rPr>
        <w:t xml:space="preserve">real question is not </w:t>
      </w:r>
      <w:r w:rsidRPr="00AD765E">
        <w:rPr>
          <w:rStyle w:val="Emphasis"/>
        </w:rPr>
        <w:t>whether</w:t>
      </w:r>
      <w:r w:rsidRPr="00AD765E">
        <w:rPr>
          <w:rStyle w:val="StyleUnderline"/>
        </w:rPr>
        <w:t xml:space="preserve"> </w:t>
      </w:r>
      <w:r w:rsidRPr="00AD765E">
        <w:rPr>
          <w:rStyle w:val="StyleUnderline"/>
          <w:highlight w:val="cyan"/>
        </w:rPr>
        <w:t>workers will organize</w:t>
      </w:r>
      <w:r w:rsidRPr="00AD765E">
        <w:rPr>
          <w:rStyle w:val="StyleUnderline"/>
        </w:rPr>
        <w:t xml:space="preserve">. </w:t>
      </w:r>
      <w:r w:rsidRPr="00AD765E">
        <w:rPr>
          <w:rStyle w:val="Emphasis"/>
        </w:rPr>
        <w:t>Of course</w:t>
      </w:r>
      <w:r w:rsidRPr="00AD765E">
        <w:rPr>
          <w:rStyle w:val="StyleUnderline"/>
        </w:rPr>
        <w:t xml:space="preserve"> they will – as will businesses</w:t>
      </w:r>
      <w:r w:rsidRPr="00DB6424">
        <w:rPr>
          <w:sz w:val="16"/>
        </w:rPr>
        <w:t xml:space="preserve">, congregations, sports leagues, </w:t>
      </w:r>
      <w:r w:rsidRPr="00AD765E">
        <w:rPr>
          <w:rStyle w:val="StyleUnderline"/>
        </w:rPr>
        <w:t>political parties, etc.</w:t>
      </w:r>
      <w:r w:rsidRPr="00F44F8B">
        <w:rPr>
          <w:rStyle w:val="StyleUnderline"/>
        </w:rPr>
        <w:t xml:space="preserve"> – humans are social animals and require cooperation to solve</w:t>
      </w:r>
      <w:r w:rsidRPr="00DB6424">
        <w:rPr>
          <w:sz w:val="16"/>
        </w:rPr>
        <w:t xml:space="preserve"> complex </w:t>
      </w:r>
      <w:r w:rsidRPr="00F44F8B">
        <w:rPr>
          <w:rStyle w:val="StyleUnderline"/>
        </w:rPr>
        <w:t>problems</w:t>
      </w:r>
      <w:r w:rsidRPr="00DB6424">
        <w:rPr>
          <w:sz w:val="16"/>
        </w:rPr>
        <w:t xml:space="preserve">. In </w:t>
      </w:r>
      <w:r w:rsidRPr="00F44F8B">
        <w:rPr>
          <w:rStyle w:val="StyleUnderline"/>
        </w:rPr>
        <w:t>recent years</w:t>
      </w:r>
      <w:r w:rsidRPr="00DB6424">
        <w:rPr>
          <w:sz w:val="16"/>
        </w:rPr>
        <w:t xml:space="preserve"> we </w:t>
      </w:r>
      <w:r w:rsidRPr="00F44F8B">
        <w:rPr>
          <w:rStyle w:val="StyleUnderline"/>
        </w:rPr>
        <w:t xml:space="preserve">have seen </w:t>
      </w:r>
      <w:r w:rsidRPr="00795F7E">
        <w:rPr>
          <w:rStyle w:val="StyleUnderline"/>
          <w:highlight w:val="cyan"/>
        </w:rPr>
        <w:t>fast-food workers striking</w:t>
      </w:r>
      <w:r w:rsidRPr="00DB6424">
        <w:rPr>
          <w:sz w:val="16"/>
        </w:rPr>
        <w:t xml:space="preserve"> for $15 wages, </w:t>
      </w:r>
      <w:r w:rsidRPr="00795F7E">
        <w:rPr>
          <w:rStyle w:val="StyleUnderline"/>
          <w:highlight w:val="cyan"/>
        </w:rPr>
        <w:t>teachers organizing</w:t>
      </w:r>
      <w:r w:rsidRPr="00DB6424">
        <w:rPr>
          <w:sz w:val="16"/>
        </w:rPr>
        <w:t xml:space="preserve"> strikes from the bottom up </w:t>
      </w:r>
      <w:r w:rsidRPr="00F44F8B">
        <w:rPr>
          <w:rStyle w:val="StyleUnderline"/>
        </w:rPr>
        <w:t>without</w:t>
      </w:r>
      <w:r w:rsidRPr="00DB6424">
        <w:rPr>
          <w:sz w:val="16"/>
        </w:rPr>
        <w:t xml:space="preserve"> the encouragement of </w:t>
      </w:r>
      <w:r w:rsidRPr="00F44F8B">
        <w:rPr>
          <w:rStyle w:val="StyleUnderline"/>
        </w:rPr>
        <w:t>state union officials, public employee unions</w:t>
      </w:r>
      <w:r w:rsidRPr="00DB6424">
        <w:rPr>
          <w:sz w:val="16"/>
        </w:rPr>
        <w:t xml:space="preserve"> in much of the country remaining strong despite the Janus decision, </w:t>
      </w:r>
      <w:r w:rsidRPr="00795F7E">
        <w:rPr>
          <w:rStyle w:val="StyleUnderline"/>
          <w:highlight w:val="cyan"/>
        </w:rPr>
        <w:t>non-union grocery workers striking</w:t>
      </w:r>
      <w:r w:rsidRPr="00DB6424">
        <w:rPr>
          <w:sz w:val="16"/>
        </w:rPr>
        <w:t xml:space="preserve"> in defense of their company’s ousted management, </w:t>
      </w:r>
      <w:r w:rsidRPr="00AD765E">
        <w:rPr>
          <w:rStyle w:val="StyleUnderline"/>
        </w:rPr>
        <w:t>and non-union Amazon</w:t>
      </w:r>
      <w:r w:rsidRPr="00DB6424">
        <w:rPr>
          <w:sz w:val="16"/>
        </w:rPr>
        <w:t xml:space="preserve"> and Google </w:t>
      </w:r>
      <w:r w:rsidRPr="00AD765E">
        <w:rPr>
          <w:rStyle w:val="StyleUnderline"/>
        </w:rPr>
        <w:t>employees walking off</w:t>
      </w:r>
      <w:r w:rsidRPr="00DB6424">
        <w:rPr>
          <w:sz w:val="16"/>
        </w:rPr>
        <w:t xml:space="preserve"> the </w:t>
      </w:r>
      <w:r w:rsidRPr="00AD765E">
        <w:rPr>
          <w:rStyle w:val="StyleUnderline"/>
        </w:rPr>
        <w:t>job to protest climate change</w:t>
      </w:r>
      <w:r w:rsidRPr="00DB6424">
        <w:rPr>
          <w:sz w:val="16"/>
        </w:rPr>
        <w:t xml:space="preserve"> and gender inequity (the latter examples would have been wholly unimaginable to the framers of the Wagner Act). Globally, </w:t>
      </w:r>
      <w:r w:rsidRPr="00795F7E">
        <w:rPr>
          <w:rStyle w:val="StyleUnderline"/>
          <w:highlight w:val="cyan"/>
        </w:rPr>
        <w:t xml:space="preserve">workers organize </w:t>
      </w:r>
      <w:r w:rsidRPr="00795F7E">
        <w:rPr>
          <w:rStyle w:val="Emphasis"/>
          <w:highlight w:val="cyan"/>
        </w:rPr>
        <w:t>even when threatened</w:t>
      </w:r>
      <w:r w:rsidRPr="00DB6424">
        <w:rPr>
          <w:sz w:val="16"/>
        </w:rPr>
        <w:t xml:space="preserve"> with imprisonment or worse by right-wing paramilitaries and communist dictators.</w:t>
      </w:r>
    </w:p>
    <w:p w14:paraId="70110A9D" w14:textId="77777777" w:rsidR="000D4BE4" w:rsidRPr="00795F7E" w:rsidRDefault="000D4BE4" w:rsidP="000D4BE4">
      <w:pPr>
        <w:rPr>
          <w:rStyle w:val="StyleUnderline"/>
          <w:highlight w:val="cyan"/>
        </w:rPr>
      </w:pPr>
      <w:r w:rsidRPr="00DB6424">
        <w:rPr>
          <w:sz w:val="16"/>
        </w:rPr>
        <w:t xml:space="preserve">So </w:t>
      </w:r>
      <w:r w:rsidRPr="00795F7E">
        <w:rPr>
          <w:rStyle w:val="StyleUnderline"/>
          <w:highlight w:val="cyan"/>
        </w:rPr>
        <w:t xml:space="preserve">the question </w:t>
      </w:r>
      <w:r w:rsidRPr="00795F7E">
        <w:rPr>
          <w:rStyle w:val="Emphasis"/>
          <w:highlight w:val="cyan"/>
        </w:rPr>
        <w:t>is</w:t>
      </w:r>
      <w:r w:rsidRPr="00385ED3">
        <w:rPr>
          <w:rStyle w:val="StyleUnderline"/>
        </w:rPr>
        <w:t xml:space="preserve">n’t whether workers will organize, but rather </w:t>
      </w:r>
      <w:r w:rsidRPr="00795F7E">
        <w:rPr>
          <w:rStyle w:val="Emphasis"/>
          <w:highlight w:val="cyan"/>
        </w:rPr>
        <w:t>which</w:t>
      </w:r>
      <w:r w:rsidRPr="00F44F8B">
        <w:rPr>
          <w:rStyle w:val="Emphasis"/>
        </w:rPr>
        <w:t xml:space="preserve"> legal </w:t>
      </w:r>
      <w:r w:rsidRPr="00795F7E">
        <w:rPr>
          <w:rStyle w:val="Emphasis"/>
          <w:highlight w:val="cyan"/>
        </w:rPr>
        <w:t>regime</w:t>
      </w:r>
      <w:r w:rsidRPr="00F44F8B">
        <w:rPr>
          <w:rStyle w:val="StyleUnderline"/>
        </w:rPr>
        <w:t xml:space="preserve"> for organization </w:t>
      </w:r>
      <w:r w:rsidRPr="00795F7E">
        <w:rPr>
          <w:rStyle w:val="StyleUnderline"/>
          <w:highlight w:val="cyan"/>
        </w:rPr>
        <w:t>leads to</w:t>
      </w:r>
      <w:r w:rsidRPr="00DB6424">
        <w:rPr>
          <w:sz w:val="16"/>
        </w:rPr>
        <w:t xml:space="preserve"> the </w:t>
      </w:r>
      <w:r w:rsidRPr="00795F7E">
        <w:rPr>
          <w:rStyle w:val="StyleUnderline"/>
          <w:highlight w:val="cyan"/>
        </w:rPr>
        <w:t>outcomes</w:t>
      </w:r>
      <w:r w:rsidRPr="00DB6424">
        <w:rPr>
          <w:sz w:val="16"/>
        </w:rPr>
        <w:t xml:space="preserve"> I think </w:t>
      </w:r>
      <w:r w:rsidRPr="00795F7E">
        <w:rPr>
          <w:rStyle w:val="StyleUnderline"/>
          <w:highlight w:val="cyan"/>
        </w:rPr>
        <w:t>we</w:t>
      </w:r>
      <w:r w:rsidRPr="00DB6424">
        <w:rPr>
          <w:sz w:val="16"/>
        </w:rPr>
        <w:t xml:space="preserve"> both </w:t>
      </w:r>
      <w:r w:rsidRPr="00795F7E">
        <w:rPr>
          <w:rStyle w:val="Emphasis"/>
          <w:highlight w:val="cyan"/>
        </w:rPr>
        <w:t>want</w:t>
      </w:r>
      <w:r w:rsidRPr="00795F7E">
        <w:rPr>
          <w:rStyle w:val="StyleUnderline"/>
          <w:highlight w:val="cyan"/>
        </w:rPr>
        <w:t xml:space="preserve">: a </w:t>
      </w:r>
      <w:r w:rsidRPr="00795F7E">
        <w:rPr>
          <w:rStyle w:val="Emphasis"/>
          <w:highlight w:val="cyan"/>
        </w:rPr>
        <w:t>strong economy</w:t>
      </w:r>
      <w:r w:rsidRPr="00DB6424">
        <w:rPr>
          <w:sz w:val="16"/>
        </w:rPr>
        <w:t xml:space="preserve">, family </w:t>
      </w:r>
      <w:r w:rsidRPr="00795F7E">
        <w:rPr>
          <w:rStyle w:val="StyleUnderline"/>
          <w:highlight w:val="cyan"/>
        </w:rPr>
        <w:t xml:space="preserve">financial </w:t>
      </w:r>
      <w:r w:rsidRPr="00795F7E">
        <w:rPr>
          <w:rStyle w:val="Emphasis"/>
          <w:highlight w:val="cyan"/>
        </w:rPr>
        <w:t>security</w:t>
      </w:r>
      <w:r w:rsidRPr="00795F7E">
        <w:rPr>
          <w:rStyle w:val="StyleUnderline"/>
          <w:highlight w:val="cyan"/>
        </w:rPr>
        <w:t xml:space="preserve">, </w:t>
      </w:r>
      <w:r w:rsidRPr="00795F7E">
        <w:rPr>
          <w:rStyle w:val="Emphasis"/>
          <w:highlight w:val="cyan"/>
        </w:rPr>
        <w:t>dignified work</w:t>
      </w:r>
      <w:r w:rsidRPr="00DB6424">
        <w:rPr>
          <w:sz w:val="16"/>
        </w:rPr>
        <w:t>, etc.</w:t>
      </w:r>
    </w:p>
    <w:p w14:paraId="58D1111C" w14:textId="77777777" w:rsidR="000D4BE4" w:rsidRPr="00795F7E" w:rsidRDefault="000D4BE4" w:rsidP="000D4BE4">
      <w:pPr>
        <w:rPr>
          <w:rStyle w:val="StyleUnderline"/>
          <w:highlight w:val="cyan"/>
        </w:rPr>
      </w:pPr>
      <w:r w:rsidRPr="00DB6424">
        <w:rPr>
          <w:sz w:val="16"/>
        </w:rPr>
        <w:t>Options and Outcomes</w:t>
      </w:r>
    </w:p>
    <w:p w14:paraId="678A448C" w14:textId="77777777" w:rsidR="000D4BE4" w:rsidRPr="00AD765E" w:rsidRDefault="000D4BE4" w:rsidP="000D4BE4">
      <w:pPr>
        <w:rPr>
          <w:rStyle w:val="StyleUnderline"/>
        </w:rPr>
      </w:pPr>
      <w:r w:rsidRPr="00DB6424">
        <w:rPr>
          <w:sz w:val="16"/>
        </w:rPr>
        <w:t xml:space="preserve">At the risk of being reductive, from a policy perspective </w:t>
      </w:r>
      <w:r w:rsidRPr="00AD765E">
        <w:rPr>
          <w:rStyle w:val="StyleUnderline"/>
        </w:rPr>
        <w:t>the U.S.</w:t>
      </w:r>
      <w:r w:rsidRPr="00DB6424">
        <w:rPr>
          <w:sz w:val="16"/>
        </w:rPr>
        <w:t xml:space="preserve"> basically </w:t>
      </w:r>
      <w:r w:rsidRPr="00AD765E">
        <w:rPr>
          <w:rStyle w:val="StyleUnderline"/>
        </w:rPr>
        <w:t xml:space="preserve">has </w:t>
      </w:r>
      <w:r w:rsidRPr="00AD765E">
        <w:rPr>
          <w:rStyle w:val="Emphasis"/>
        </w:rPr>
        <w:t>three options</w:t>
      </w:r>
      <w:r w:rsidRPr="00AD765E">
        <w:rPr>
          <w:rStyle w:val="StyleUnderline"/>
        </w:rPr>
        <w:t xml:space="preserve">: the </w:t>
      </w:r>
      <w:r w:rsidRPr="00AD765E">
        <w:rPr>
          <w:rStyle w:val="Emphasis"/>
        </w:rPr>
        <w:t>s</w:t>
      </w:r>
      <w:r w:rsidRPr="00AD765E">
        <w:rPr>
          <w:rStyle w:val="StyleUnderline"/>
        </w:rPr>
        <w:t xml:space="preserve">tatus </w:t>
      </w:r>
      <w:r w:rsidRPr="00AD765E">
        <w:rPr>
          <w:rStyle w:val="Emphasis"/>
        </w:rPr>
        <w:t>quo</w:t>
      </w:r>
      <w:r w:rsidRPr="00AD765E">
        <w:rPr>
          <w:rStyle w:val="StyleUnderline"/>
        </w:rPr>
        <w:t>, trying to rebuild enterprise bargaining, or reengineering</w:t>
      </w:r>
      <w:r w:rsidRPr="00DB6424">
        <w:rPr>
          <w:sz w:val="16"/>
        </w:rPr>
        <w:t xml:space="preserve"> our labor law system </w:t>
      </w:r>
      <w:r w:rsidRPr="00AD765E">
        <w:rPr>
          <w:rStyle w:val="StyleUnderline"/>
        </w:rPr>
        <w:t xml:space="preserve">for </w:t>
      </w:r>
      <w:r w:rsidRPr="00AD765E">
        <w:rPr>
          <w:rStyle w:val="Emphasis"/>
        </w:rPr>
        <w:t>sectoral</w:t>
      </w:r>
      <w:r w:rsidRPr="00AD765E">
        <w:rPr>
          <w:rStyle w:val="StyleUnderline"/>
        </w:rPr>
        <w:t xml:space="preserve"> bargaining</w:t>
      </w:r>
      <w:r w:rsidRPr="00DB6424">
        <w:rPr>
          <w:sz w:val="16"/>
        </w:rPr>
        <w:t>.</w:t>
      </w:r>
    </w:p>
    <w:p w14:paraId="3E74A5D9" w14:textId="77777777" w:rsidR="000D4BE4" w:rsidRPr="00AD765E" w:rsidRDefault="000D4BE4" w:rsidP="000D4BE4">
      <w:pPr>
        <w:rPr>
          <w:rStyle w:val="StyleUnderline"/>
        </w:rPr>
      </w:pPr>
      <w:r w:rsidRPr="00385ED3">
        <w:rPr>
          <w:rStyle w:val="StyleUnderline"/>
        </w:rPr>
        <w:t xml:space="preserve">The </w:t>
      </w:r>
      <w:r w:rsidRPr="00795F7E">
        <w:rPr>
          <w:rStyle w:val="Emphasis"/>
          <w:highlight w:val="cyan"/>
        </w:rPr>
        <w:t>s</w:t>
      </w:r>
      <w:r w:rsidRPr="00DB6424">
        <w:rPr>
          <w:sz w:val="16"/>
        </w:rPr>
        <w:t xml:space="preserve">tatus </w:t>
      </w:r>
      <w:r w:rsidRPr="00795F7E">
        <w:rPr>
          <w:rStyle w:val="Emphasis"/>
          <w:highlight w:val="cyan"/>
        </w:rPr>
        <w:t>quo</w:t>
      </w:r>
      <w:r w:rsidRPr="00DB6424">
        <w:rPr>
          <w:sz w:val="16"/>
        </w:rPr>
        <w:t xml:space="preserve"> is easiest to understand. For the reasons I described in my first letter, </w:t>
      </w:r>
      <w:r w:rsidRPr="00795F7E">
        <w:rPr>
          <w:rStyle w:val="StyleUnderline"/>
          <w:highlight w:val="cyan"/>
        </w:rPr>
        <w:t>fewer</w:t>
      </w:r>
      <w:r w:rsidRPr="00F44F8B">
        <w:rPr>
          <w:rStyle w:val="StyleUnderline"/>
        </w:rPr>
        <w:t xml:space="preserve"> and fewer private sector </w:t>
      </w:r>
      <w:r w:rsidRPr="00795F7E">
        <w:rPr>
          <w:rStyle w:val="StyleUnderline"/>
          <w:highlight w:val="cyan"/>
        </w:rPr>
        <w:t>workers will be covered</w:t>
      </w:r>
      <w:r w:rsidRPr="00F44F8B">
        <w:rPr>
          <w:rStyle w:val="StyleUnderline"/>
        </w:rPr>
        <w:t xml:space="preserve"> by</w:t>
      </w:r>
      <w:r w:rsidRPr="00DB6424">
        <w:rPr>
          <w:sz w:val="16"/>
        </w:rPr>
        <w:t xml:space="preserve"> union </w:t>
      </w:r>
      <w:r w:rsidRPr="00F44F8B">
        <w:rPr>
          <w:rStyle w:val="StyleUnderline"/>
        </w:rPr>
        <w:t xml:space="preserve">contracts, </w:t>
      </w:r>
      <w:r w:rsidRPr="00795F7E">
        <w:rPr>
          <w:rStyle w:val="StyleUnderline"/>
          <w:highlight w:val="cyan"/>
        </w:rPr>
        <w:t>wages</w:t>
      </w:r>
      <w:r w:rsidRPr="00F44F8B">
        <w:rPr>
          <w:rStyle w:val="StyleUnderline"/>
        </w:rPr>
        <w:t xml:space="preserve"> and</w:t>
      </w:r>
      <w:r w:rsidRPr="00DB6424">
        <w:rPr>
          <w:sz w:val="16"/>
        </w:rPr>
        <w:t xml:space="preserve"> other </w:t>
      </w:r>
      <w:r w:rsidRPr="00F44F8B">
        <w:rPr>
          <w:rStyle w:val="StyleUnderline"/>
        </w:rPr>
        <w:t xml:space="preserve">forms of compensation </w:t>
      </w:r>
      <w:r w:rsidRPr="00795F7E">
        <w:rPr>
          <w:rStyle w:val="StyleUnderline"/>
          <w:highlight w:val="cyan"/>
        </w:rPr>
        <w:t xml:space="preserve">will stay </w:t>
      </w:r>
      <w:r w:rsidRPr="00795F7E">
        <w:rPr>
          <w:rStyle w:val="Emphasis"/>
          <w:highlight w:val="cyan"/>
        </w:rPr>
        <w:t>low</w:t>
      </w:r>
      <w:r w:rsidRPr="00795F7E">
        <w:rPr>
          <w:rStyle w:val="StyleUnderline"/>
          <w:highlight w:val="cyan"/>
        </w:rPr>
        <w:t>, the middle class will keep shrinking</w:t>
      </w:r>
      <w:r w:rsidRPr="00F44F8B">
        <w:rPr>
          <w:rStyle w:val="StyleUnderline"/>
        </w:rPr>
        <w:t>, families will</w:t>
      </w:r>
      <w:r w:rsidRPr="00DB6424">
        <w:rPr>
          <w:sz w:val="16"/>
        </w:rPr>
        <w:t xml:space="preserve"> continue to </w:t>
      </w:r>
      <w:r w:rsidRPr="00385ED3">
        <w:rPr>
          <w:rStyle w:val="StyleUnderline"/>
        </w:rPr>
        <w:t>struggle</w:t>
      </w:r>
      <w:r w:rsidRPr="00DB6424">
        <w:rPr>
          <w:sz w:val="16"/>
        </w:rPr>
        <w:t xml:space="preserve"> with financial health, </w:t>
      </w:r>
      <w:r w:rsidRPr="00AD765E">
        <w:rPr>
          <w:rStyle w:val="StyleUnderline"/>
        </w:rPr>
        <w:t xml:space="preserve">our economy will become more </w:t>
      </w:r>
      <w:r w:rsidRPr="00AD765E">
        <w:rPr>
          <w:rStyle w:val="Emphasis"/>
        </w:rPr>
        <w:t>unequal</w:t>
      </w:r>
      <w:r w:rsidRPr="00AD765E">
        <w:rPr>
          <w:rStyle w:val="StyleUnderline"/>
        </w:rPr>
        <w:t xml:space="preserve">, and </w:t>
      </w:r>
      <w:r w:rsidRPr="00AD765E">
        <w:rPr>
          <w:rStyle w:val="Emphasis"/>
        </w:rPr>
        <w:t>economic growth</w:t>
      </w:r>
      <w:r w:rsidRPr="00AD765E">
        <w:rPr>
          <w:rStyle w:val="StyleUnderline"/>
        </w:rPr>
        <w:t xml:space="preserve"> will</w:t>
      </w:r>
      <w:r w:rsidRPr="00DB6424">
        <w:rPr>
          <w:sz w:val="16"/>
        </w:rPr>
        <w:t xml:space="preserve"> ultimately </w:t>
      </w:r>
      <w:r w:rsidRPr="00AD765E">
        <w:rPr>
          <w:rStyle w:val="StyleUnderline"/>
        </w:rPr>
        <w:t>be impeded by low</w:t>
      </w:r>
      <w:r w:rsidRPr="00DB6424">
        <w:rPr>
          <w:sz w:val="16"/>
        </w:rPr>
        <w:t xml:space="preserve"> levels of </w:t>
      </w:r>
      <w:r w:rsidRPr="00AD765E">
        <w:rPr>
          <w:rStyle w:val="StyleUnderline"/>
        </w:rPr>
        <w:t>demand</w:t>
      </w:r>
      <w:r w:rsidRPr="00DB6424">
        <w:rPr>
          <w:sz w:val="16"/>
        </w:rPr>
        <w:t>.</w:t>
      </w:r>
    </w:p>
    <w:p w14:paraId="1C0B3A65" w14:textId="77777777" w:rsidR="000D4BE4" w:rsidRPr="00795F7E" w:rsidRDefault="000D4BE4" w:rsidP="000D4BE4">
      <w:pPr>
        <w:rPr>
          <w:rStyle w:val="StyleUnderline"/>
          <w:highlight w:val="cyan"/>
        </w:rPr>
      </w:pPr>
      <w:r w:rsidRPr="00DB6424">
        <w:rPr>
          <w:sz w:val="16"/>
        </w:rPr>
        <w:t xml:space="preserve">The second option – </w:t>
      </w:r>
      <w:r w:rsidRPr="00F44F8B">
        <w:rPr>
          <w:rStyle w:val="StyleUnderline"/>
        </w:rPr>
        <w:t>trying to prop up</w:t>
      </w:r>
      <w:r w:rsidRPr="00DB6424">
        <w:rPr>
          <w:sz w:val="16"/>
        </w:rPr>
        <w:t xml:space="preserve"> the old </w:t>
      </w:r>
      <w:r w:rsidRPr="00795F7E">
        <w:rPr>
          <w:rStyle w:val="StyleUnderline"/>
          <w:highlight w:val="cyan"/>
        </w:rPr>
        <w:t>enterprise bargaining</w:t>
      </w:r>
      <w:r w:rsidRPr="00DB6424">
        <w:rPr>
          <w:sz w:val="16"/>
        </w:rPr>
        <w:t xml:space="preserve"> system – was and in many ways </w:t>
      </w:r>
      <w:r w:rsidRPr="00F44F8B">
        <w:rPr>
          <w:rStyle w:val="StyleUnderline"/>
        </w:rPr>
        <w:t>remains</w:t>
      </w:r>
      <w:r w:rsidRPr="00DB6424">
        <w:rPr>
          <w:sz w:val="16"/>
        </w:rPr>
        <w:t xml:space="preserve"> the U.S. </w:t>
      </w:r>
      <w:r w:rsidRPr="00F44F8B">
        <w:rPr>
          <w:rStyle w:val="StyleUnderline"/>
        </w:rPr>
        <w:t xml:space="preserve">labor movement’s </w:t>
      </w:r>
      <w:r w:rsidRPr="00F44F8B">
        <w:rPr>
          <w:rStyle w:val="Emphasis"/>
        </w:rPr>
        <w:t>preferred</w:t>
      </w:r>
      <w:r w:rsidRPr="00F44F8B">
        <w:rPr>
          <w:rStyle w:val="StyleUnderline"/>
        </w:rPr>
        <w:t xml:space="preserve"> labor</w:t>
      </w:r>
      <w:r w:rsidRPr="00DB6424">
        <w:rPr>
          <w:sz w:val="16"/>
        </w:rPr>
        <w:t xml:space="preserve"> law </w:t>
      </w:r>
      <w:r w:rsidRPr="00F44F8B">
        <w:rPr>
          <w:rStyle w:val="StyleUnderline"/>
        </w:rPr>
        <w:t>reform</w:t>
      </w:r>
      <w:r w:rsidRPr="00DB6424">
        <w:rPr>
          <w:sz w:val="16"/>
        </w:rPr>
        <w:t xml:space="preserve">. Despite the strategy’s obvious limits, this remains the closest thing to consensus on the left-of-center, as evidenced by support for the PRO Act. To be clear, of course I believe it would be somewhat better if somewhat more workers were represented by unions under the Wagner system. But for all of the reasons we’ve discussed, </w:t>
      </w:r>
      <w:r w:rsidRPr="00F44F8B">
        <w:rPr>
          <w:rStyle w:val="StyleUnderline"/>
        </w:rPr>
        <w:t xml:space="preserve">the U.S. model </w:t>
      </w:r>
      <w:r w:rsidRPr="00795F7E">
        <w:rPr>
          <w:rStyle w:val="StyleUnderline"/>
          <w:highlight w:val="cyan"/>
        </w:rPr>
        <w:t xml:space="preserve">is </w:t>
      </w:r>
      <w:r w:rsidRPr="00795F7E">
        <w:rPr>
          <w:rStyle w:val="Emphasis"/>
          <w:highlight w:val="cyan"/>
        </w:rPr>
        <w:t>intrinsically</w:t>
      </w:r>
      <w:r w:rsidRPr="00795F7E">
        <w:rPr>
          <w:rStyle w:val="StyleUnderline"/>
          <w:highlight w:val="cyan"/>
        </w:rPr>
        <w:t xml:space="preserve"> weak, inaccessible, and produces </w:t>
      </w:r>
      <w:r w:rsidRPr="00795F7E">
        <w:rPr>
          <w:rStyle w:val="Emphasis"/>
          <w:highlight w:val="cyan"/>
        </w:rPr>
        <w:t>perverse incentives</w:t>
      </w:r>
      <w:r w:rsidRPr="00795F7E">
        <w:rPr>
          <w:rStyle w:val="StyleUnderline"/>
          <w:highlight w:val="cyan"/>
        </w:rPr>
        <w:t xml:space="preserve"> for labor and management</w:t>
      </w:r>
      <w:r w:rsidRPr="00DB6424">
        <w:rPr>
          <w:sz w:val="16"/>
        </w:rPr>
        <w:t xml:space="preserve"> alike. </w:t>
      </w:r>
      <w:r w:rsidRPr="00795F7E">
        <w:rPr>
          <w:rStyle w:val="StyleUnderline"/>
          <w:highlight w:val="cyan"/>
        </w:rPr>
        <w:t>Tweaking</w:t>
      </w:r>
      <w:r w:rsidRPr="00DB6424">
        <w:rPr>
          <w:sz w:val="16"/>
        </w:rPr>
        <w:t xml:space="preserve"> the </w:t>
      </w:r>
      <w:r w:rsidRPr="00795F7E">
        <w:rPr>
          <w:rStyle w:val="StyleUnderline"/>
          <w:highlight w:val="cyan"/>
        </w:rPr>
        <w:t>Wagner</w:t>
      </w:r>
      <w:r w:rsidRPr="00DB6424">
        <w:rPr>
          <w:sz w:val="16"/>
        </w:rPr>
        <w:t xml:space="preserve"> model </w:t>
      </w:r>
      <w:r w:rsidRPr="00F44F8B">
        <w:rPr>
          <w:rStyle w:val="StyleUnderline"/>
        </w:rPr>
        <w:t>to allow for faster</w:t>
      </w:r>
      <w:r w:rsidRPr="00DB6424">
        <w:rPr>
          <w:sz w:val="16"/>
        </w:rPr>
        <w:t xml:space="preserve"> and fairer certification </w:t>
      </w:r>
      <w:r w:rsidRPr="00F44F8B">
        <w:rPr>
          <w:rStyle w:val="StyleUnderline"/>
        </w:rPr>
        <w:t xml:space="preserve">elections </w:t>
      </w:r>
      <w:r w:rsidRPr="00795F7E">
        <w:rPr>
          <w:rStyle w:val="StyleUnderline"/>
          <w:highlight w:val="cyan"/>
        </w:rPr>
        <w:t>doesn’t change</w:t>
      </w:r>
      <w:r w:rsidRPr="00F44F8B">
        <w:rPr>
          <w:rStyle w:val="StyleUnderline"/>
        </w:rPr>
        <w:t xml:space="preserve"> the </w:t>
      </w:r>
      <w:r w:rsidRPr="00795F7E">
        <w:rPr>
          <w:rStyle w:val="StyleUnderline"/>
          <w:highlight w:val="cyan"/>
        </w:rPr>
        <w:t>fact</w:t>
      </w:r>
      <w:r w:rsidRPr="00DB6424">
        <w:rPr>
          <w:sz w:val="16"/>
        </w:rPr>
        <w:t xml:space="preserve"> that </w:t>
      </w:r>
      <w:r w:rsidRPr="00F44F8B">
        <w:rPr>
          <w:rStyle w:val="StyleUnderline"/>
        </w:rPr>
        <w:t xml:space="preserve">the </w:t>
      </w:r>
      <w:r w:rsidRPr="00795F7E">
        <w:rPr>
          <w:rStyle w:val="StyleUnderline"/>
          <w:highlight w:val="cyan"/>
        </w:rPr>
        <w:t>system</w:t>
      </w:r>
      <w:r w:rsidRPr="00DB6424">
        <w:rPr>
          <w:sz w:val="16"/>
        </w:rPr>
        <w:t xml:space="preserve"> tends to </w:t>
      </w:r>
      <w:r w:rsidRPr="00795F7E">
        <w:rPr>
          <w:rStyle w:val="StyleUnderline"/>
          <w:highlight w:val="cyan"/>
        </w:rPr>
        <w:t xml:space="preserve">lead to </w:t>
      </w:r>
      <w:r w:rsidRPr="00795F7E">
        <w:rPr>
          <w:rStyle w:val="Emphasis"/>
          <w:highlight w:val="cyan"/>
        </w:rPr>
        <w:t>its own demise</w:t>
      </w:r>
      <w:r w:rsidRPr="00DB6424">
        <w:rPr>
          <w:sz w:val="16"/>
        </w:rPr>
        <w:t>.</w:t>
      </w:r>
    </w:p>
    <w:p w14:paraId="75CBEFE2" w14:textId="77777777" w:rsidR="000D4BE4" w:rsidRPr="00795F7E" w:rsidRDefault="000D4BE4" w:rsidP="000D4BE4">
      <w:pPr>
        <w:rPr>
          <w:rStyle w:val="StyleUnderline"/>
          <w:highlight w:val="cyan"/>
        </w:rPr>
      </w:pPr>
      <w:r w:rsidRPr="00F44F8B">
        <w:rPr>
          <w:rStyle w:val="StyleUnderline"/>
        </w:rPr>
        <w:t>Option number three is</w:t>
      </w:r>
      <w:r w:rsidRPr="00DB6424">
        <w:rPr>
          <w:sz w:val="16"/>
        </w:rPr>
        <w:t xml:space="preserve"> some version of </w:t>
      </w:r>
      <w:r w:rsidRPr="00795F7E">
        <w:rPr>
          <w:rStyle w:val="StyleUnderline"/>
          <w:highlight w:val="cyan"/>
        </w:rPr>
        <w:t>sectoral bargaining</w:t>
      </w:r>
      <w:r w:rsidRPr="00F44F8B">
        <w:rPr>
          <w:rStyle w:val="StyleUnderline"/>
        </w:rPr>
        <w:t>. Support</w:t>
      </w:r>
      <w:r w:rsidRPr="00DB6424">
        <w:rPr>
          <w:sz w:val="16"/>
        </w:rPr>
        <w:t xml:space="preserve"> for this option </w:t>
      </w:r>
      <w:r w:rsidRPr="00F44F8B">
        <w:rPr>
          <w:rStyle w:val="StyleUnderline"/>
        </w:rPr>
        <w:t>is growing among labor leaders, but</w:t>
      </w:r>
      <w:r w:rsidRPr="00DB6424">
        <w:rPr>
          <w:sz w:val="16"/>
        </w:rPr>
        <w:t xml:space="preserve"> is </w:t>
      </w:r>
      <w:r w:rsidRPr="00F44F8B">
        <w:rPr>
          <w:rStyle w:val="StyleUnderline"/>
        </w:rPr>
        <w:t>far from universal</w:t>
      </w:r>
      <w:r w:rsidRPr="00DB6424">
        <w:rPr>
          <w:sz w:val="16"/>
        </w:rPr>
        <w:t xml:space="preserve">. I doubt there is any perfect system, but from the perspective of someone who has spent his adult life and career working within the limits and contortions of the current U.S. system, </w:t>
      </w:r>
      <w:r w:rsidRPr="00AD765E">
        <w:rPr>
          <w:rStyle w:val="StyleUnderline"/>
        </w:rPr>
        <w:t xml:space="preserve">this option has </w:t>
      </w:r>
      <w:r w:rsidRPr="00AD765E">
        <w:rPr>
          <w:rStyle w:val="Emphasis"/>
        </w:rPr>
        <w:t>by far</w:t>
      </w:r>
      <w:r w:rsidRPr="00AD765E">
        <w:rPr>
          <w:rStyle w:val="StyleUnderline"/>
        </w:rPr>
        <w:t xml:space="preserve"> more appeal</w:t>
      </w:r>
      <w:r w:rsidRPr="00DB6424">
        <w:rPr>
          <w:sz w:val="16"/>
        </w:rPr>
        <w:t xml:space="preserve"> for the reasons we’ve discussed – </w:t>
      </w:r>
      <w:r w:rsidRPr="00F44F8B">
        <w:rPr>
          <w:rStyle w:val="StyleUnderline"/>
        </w:rPr>
        <w:t xml:space="preserve">it </w:t>
      </w:r>
      <w:r w:rsidRPr="00795F7E">
        <w:rPr>
          <w:rStyle w:val="StyleUnderline"/>
          <w:highlight w:val="cyan"/>
        </w:rPr>
        <w:t>covers more</w:t>
      </w:r>
      <w:r w:rsidRPr="00F44F8B">
        <w:rPr>
          <w:rStyle w:val="StyleUnderline"/>
        </w:rPr>
        <w:t xml:space="preserve"> workers, </w:t>
      </w:r>
      <w:r w:rsidRPr="00795F7E">
        <w:rPr>
          <w:rStyle w:val="StyleUnderline"/>
          <w:highlight w:val="cyan"/>
        </w:rPr>
        <w:t>creates</w:t>
      </w:r>
      <w:r w:rsidRPr="00DB6424">
        <w:rPr>
          <w:sz w:val="16"/>
        </w:rPr>
        <w:t xml:space="preserve"> far-</w:t>
      </w:r>
      <w:r w:rsidRPr="00795F7E">
        <w:rPr>
          <w:rStyle w:val="StyleUnderline"/>
          <w:highlight w:val="cyan"/>
        </w:rPr>
        <w:t>better economic outcomes</w:t>
      </w:r>
      <w:r w:rsidRPr="00F44F8B">
        <w:rPr>
          <w:rStyle w:val="StyleUnderline"/>
        </w:rPr>
        <w:t xml:space="preserve">, creates </w:t>
      </w:r>
      <w:r w:rsidRPr="00795F7E">
        <w:rPr>
          <w:rStyle w:val="StyleUnderline"/>
          <w:highlight w:val="cyan"/>
        </w:rPr>
        <w:t>fewer incentives for</w:t>
      </w:r>
      <w:r w:rsidRPr="00DB6424">
        <w:rPr>
          <w:sz w:val="16"/>
        </w:rPr>
        <w:t xml:space="preserve"> a </w:t>
      </w:r>
      <w:r w:rsidRPr="00795F7E">
        <w:rPr>
          <w:rStyle w:val="Emphasis"/>
          <w:highlight w:val="cyan"/>
        </w:rPr>
        <w:t>race-to-the-bottom</w:t>
      </w:r>
      <w:r w:rsidRPr="00795F7E">
        <w:rPr>
          <w:rStyle w:val="StyleUnderline"/>
          <w:highlight w:val="cyan"/>
        </w:rPr>
        <w:t>, focuses conflict on</w:t>
      </w:r>
      <w:r w:rsidRPr="00DB6424">
        <w:rPr>
          <w:sz w:val="16"/>
        </w:rPr>
        <w:t xml:space="preserve"> periodic </w:t>
      </w:r>
      <w:r w:rsidRPr="00F44F8B">
        <w:rPr>
          <w:rStyle w:val="StyleUnderline"/>
        </w:rPr>
        <w:t xml:space="preserve">macro-level </w:t>
      </w:r>
      <w:r w:rsidRPr="00795F7E">
        <w:rPr>
          <w:rStyle w:val="StyleUnderline"/>
          <w:highlight w:val="cyan"/>
        </w:rPr>
        <w:t>national</w:t>
      </w:r>
      <w:r w:rsidRPr="00DB6424">
        <w:rPr>
          <w:sz w:val="16"/>
        </w:rPr>
        <w:t xml:space="preserve"> or regional </w:t>
      </w:r>
      <w:r w:rsidRPr="00795F7E">
        <w:rPr>
          <w:rStyle w:val="StyleUnderline"/>
          <w:highlight w:val="cyan"/>
        </w:rPr>
        <w:t>bargains</w:t>
      </w:r>
      <w:r w:rsidRPr="00DB6424">
        <w:rPr>
          <w:sz w:val="16"/>
        </w:rPr>
        <w:t xml:space="preserve"> rather than on the shop floor, </w:t>
      </w:r>
      <w:r w:rsidRPr="00795F7E">
        <w:rPr>
          <w:rStyle w:val="StyleUnderline"/>
          <w:highlight w:val="cyan"/>
        </w:rPr>
        <w:t>and allows greater</w:t>
      </w:r>
      <w:r w:rsidRPr="00F44F8B">
        <w:rPr>
          <w:rStyle w:val="StyleUnderline"/>
        </w:rPr>
        <w:t xml:space="preserve"> avenues for </w:t>
      </w:r>
      <w:r w:rsidRPr="00795F7E">
        <w:rPr>
          <w:rStyle w:val="StyleUnderline"/>
          <w:highlight w:val="cyan"/>
        </w:rPr>
        <w:t>labor-management partnership</w:t>
      </w:r>
      <w:r w:rsidRPr="00DB6424">
        <w:rPr>
          <w:sz w:val="16"/>
        </w:rPr>
        <w:t>.</w:t>
      </w:r>
    </w:p>
    <w:p w14:paraId="2BBE9DF9" w14:textId="77777777" w:rsidR="000D4BE4" w:rsidRPr="00795F7E" w:rsidRDefault="000D4BE4" w:rsidP="000D4BE4">
      <w:pPr>
        <w:rPr>
          <w:rStyle w:val="StyleUnderline"/>
          <w:highlight w:val="cyan"/>
        </w:rPr>
      </w:pPr>
      <w:r w:rsidRPr="00DB6424">
        <w:rPr>
          <w:sz w:val="16"/>
        </w:rPr>
        <w:t>How could this actually happen?</w:t>
      </w:r>
    </w:p>
    <w:p w14:paraId="4ABF3073" w14:textId="77777777" w:rsidR="000D4BE4" w:rsidRPr="00795F7E" w:rsidRDefault="000D4BE4" w:rsidP="000D4BE4">
      <w:pPr>
        <w:rPr>
          <w:rStyle w:val="StyleUnderline"/>
          <w:highlight w:val="cyan"/>
        </w:rPr>
      </w:pPr>
      <w:r w:rsidRPr="001B1C2E">
        <w:rPr>
          <w:rStyle w:val="StyleUnderline"/>
        </w:rPr>
        <w:t>In a perfect world, there</w:t>
      </w:r>
      <w:r w:rsidRPr="00DB6424">
        <w:rPr>
          <w:sz w:val="16"/>
        </w:rPr>
        <w:t xml:space="preserve"> probably </w:t>
      </w:r>
      <w:r w:rsidRPr="001B1C2E">
        <w:rPr>
          <w:rStyle w:val="StyleUnderline"/>
        </w:rPr>
        <w:t xml:space="preserve">would be a 1500-page federal law scrapping most of the NLRA and </w:t>
      </w:r>
      <w:r w:rsidRPr="00795F7E">
        <w:rPr>
          <w:rStyle w:val="StyleUnderline"/>
          <w:highlight w:val="cyan"/>
        </w:rPr>
        <w:t>instituting</w:t>
      </w:r>
      <w:r w:rsidRPr="001B1C2E">
        <w:rPr>
          <w:rStyle w:val="StyleUnderline"/>
        </w:rPr>
        <w:t xml:space="preserve"> a broad </w:t>
      </w:r>
      <w:r w:rsidRPr="00795F7E">
        <w:rPr>
          <w:rStyle w:val="StyleUnderline"/>
          <w:highlight w:val="cyan"/>
        </w:rPr>
        <w:t xml:space="preserve">new system of </w:t>
      </w:r>
      <w:r w:rsidRPr="00795F7E">
        <w:rPr>
          <w:rStyle w:val="Emphasis"/>
          <w:highlight w:val="cyan"/>
        </w:rPr>
        <w:t>sectoral bargaining</w:t>
      </w:r>
      <w:r w:rsidRPr="00795F7E">
        <w:rPr>
          <w:rStyle w:val="StyleUnderline"/>
          <w:highlight w:val="cyan"/>
        </w:rPr>
        <w:t xml:space="preserve"> in one fell swoop</w:t>
      </w:r>
      <w:r w:rsidRPr="00DB6424">
        <w:rPr>
          <w:sz w:val="16"/>
        </w:rPr>
        <w:t>, and I’m not willing to give up all hope for that in the long run. But the federal government isn’t famous for domestic policy innovations that haven’t first been prototyped by cities and states, or in specific industries. Even the Wagner framework itself can trace its roots to late 19th century railway legislation, the 1912-15 U.S. Commission on Industrial Relations, the World War I-era War Labor Board, and the 1926 Railway Labor Act.</w:t>
      </w:r>
    </w:p>
    <w:p w14:paraId="23B28133" w14:textId="77777777" w:rsidR="000D4BE4" w:rsidRPr="00795F7E" w:rsidRDefault="000D4BE4" w:rsidP="000D4BE4">
      <w:pPr>
        <w:rPr>
          <w:rStyle w:val="StyleUnderline"/>
          <w:highlight w:val="cyan"/>
        </w:rPr>
      </w:pPr>
      <w:r w:rsidRPr="00DB6424">
        <w:rPr>
          <w:sz w:val="16"/>
        </w:rPr>
        <w:t>As you point out, there are several avenues for experimentation, learning, and progress short of a comprehensive federal reform. Your three examples are all apt.</w:t>
      </w:r>
    </w:p>
    <w:p w14:paraId="121337B4" w14:textId="77777777" w:rsidR="000D4BE4" w:rsidRPr="00795F7E" w:rsidRDefault="000D4BE4" w:rsidP="000D4BE4">
      <w:pPr>
        <w:rPr>
          <w:rStyle w:val="StyleUnderline"/>
          <w:highlight w:val="cyan"/>
        </w:rPr>
      </w:pPr>
      <w:r w:rsidRPr="00795F7E">
        <w:rPr>
          <w:rStyle w:val="Emphasis"/>
          <w:highlight w:val="cyan"/>
        </w:rPr>
        <w:t>States</w:t>
      </w:r>
      <w:r w:rsidRPr="00DB6424">
        <w:rPr>
          <w:sz w:val="16"/>
        </w:rPr>
        <w:t xml:space="preserve"> (or in some cases home-rule cities) </w:t>
      </w:r>
      <w:r w:rsidRPr="00AD765E">
        <w:rPr>
          <w:rStyle w:val="StyleUnderline"/>
        </w:rPr>
        <w:t>could experiment with</w:t>
      </w:r>
      <w:r w:rsidRPr="00DB6424">
        <w:rPr>
          <w:sz w:val="16"/>
        </w:rPr>
        <w:t xml:space="preserve"> bi- or tri-partite </w:t>
      </w:r>
      <w:r w:rsidRPr="00AD765E">
        <w:rPr>
          <w:rStyle w:val="StyleUnderline"/>
        </w:rPr>
        <w:t>industrial standard setting</w:t>
      </w:r>
      <w:r w:rsidRPr="00DB6424">
        <w:rPr>
          <w:sz w:val="16"/>
        </w:rPr>
        <w:t>. One state might create a sectoral bargaining framework for a specific industry with persistently low wages or dangerous work that lawmakers believe needs addressing. The existing union(s) or alternative worker groups that meet a threshold of legitimacy and the employer-representatives (probably a trade association) might negotiate directly, with a public representative or arbitrator empowered as a “tie-breaker,” and the resulting agreement could be binding at least as a set of minimum standards on the industry.</w:t>
      </w:r>
    </w:p>
    <w:p w14:paraId="064CB462" w14:textId="77777777" w:rsidR="000D4BE4" w:rsidRPr="00795F7E" w:rsidRDefault="000D4BE4" w:rsidP="000D4BE4">
      <w:pPr>
        <w:rPr>
          <w:rStyle w:val="StyleUnderline"/>
          <w:highlight w:val="cyan"/>
        </w:rPr>
      </w:pPr>
      <w:r w:rsidRPr="001B1C2E">
        <w:rPr>
          <w:rStyle w:val="StyleUnderline"/>
        </w:rPr>
        <w:t>This</w:t>
      </w:r>
      <w:r w:rsidRPr="00DB6424">
        <w:rPr>
          <w:sz w:val="16"/>
        </w:rPr>
        <w:t xml:space="preserve"> path </w:t>
      </w:r>
      <w:r w:rsidRPr="00795F7E">
        <w:rPr>
          <w:rStyle w:val="StyleUnderline"/>
          <w:highlight w:val="cyan"/>
        </w:rPr>
        <w:t>has</w:t>
      </w:r>
      <w:r w:rsidRPr="00DB6424">
        <w:rPr>
          <w:sz w:val="16"/>
        </w:rPr>
        <w:t xml:space="preserve"> some </w:t>
      </w:r>
      <w:r w:rsidRPr="00795F7E">
        <w:rPr>
          <w:rStyle w:val="Emphasis"/>
          <w:highlight w:val="cyan"/>
        </w:rPr>
        <w:t>limits</w:t>
      </w:r>
      <w:r w:rsidRPr="00DB6424">
        <w:rPr>
          <w:sz w:val="16"/>
        </w:rPr>
        <w:t xml:space="preserve"> – </w:t>
      </w:r>
      <w:r w:rsidRPr="001B1C2E">
        <w:rPr>
          <w:rStyle w:val="StyleUnderline"/>
        </w:rPr>
        <w:t xml:space="preserve">it seems </w:t>
      </w:r>
      <w:r w:rsidRPr="00795F7E">
        <w:rPr>
          <w:rStyle w:val="StyleUnderline"/>
          <w:highlight w:val="cyan"/>
        </w:rPr>
        <w:t>unlikely</w:t>
      </w:r>
      <w:r w:rsidRPr="00DB6424">
        <w:rPr>
          <w:sz w:val="16"/>
        </w:rPr>
        <w:t xml:space="preserve"> that </w:t>
      </w:r>
      <w:r w:rsidRPr="00795F7E">
        <w:rPr>
          <w:rStyle w:val="Emphasis"/>
          <w:highlight w:val="cyan"/>
        </w:rPr>
        <w:t>without</w:t>
      </w:r>
      <w:r w:rsidRPr="001B1C2E">
        <w:rPr>
          <w:rStyle w:val="StyleUnderline"/>
        </w:rPr>
        <w:t xml:space="preserve"> a </w:t>
      </w:r>
      <w:r w:rsidRPr="00795F7E">
        <w:rPr>
          <w:rStyle w:val="Emphasis"/>
          <w:highlight w:val="cyan"/>
        </w:rPr>
        <w:t>federally-enacted framework</w:t>
      </w:r>
      <w:r w:rsidRPr="001B1C2E">
        <w:rPr>
          <w:rStyle w:val="StyleUnderline"/>
        </w:rPr>
        <w:t xml:space="preserve"> the </w:t>
      </w:r>
      <w:r w:rsidRPr="00AD765E">
        <w:rPr>
          <w:rStyle w:val="StyleUnderline"/>
        </w:rPr>
        <w:t xml:space="preserve">resulting </w:t>
      </w:r>
      <w:r w:rsidRPr="00795F7E">
        <w:rPr>
          <w:rStyle w:val="StyleUnderline"/>
          <w:highlight w:val="cyan"/>
        </w:rPr>
        <w:t>“bargains” could be</w:t>
      </w:r>
      <w:r w:rsidRPr="00DB6424">
        <w:rPr>
          <w:sz w:val="16"/>
        </w:rPr>
        <w:t xml:space="preserve"> incredibly </w:t>
      </w:r>
      <w:r w:rsidRPr="00795F7E">
        <w:rPr>
          <w:rStyle w:val="StyleUnderline"/>
          <w:highlight w:val="cyan"/>
        </w:rPr>
        <w:t>prescriptive over</w:t>
      </w:r>
      <w:r w:rsidRPr="00DB6424">
        <w:rPr>
          <w:sz w:val="16"/>
        </w:rPr>
        <w:t xml:space="preserve"> some </w:t>
      </w:r>
      <w:r w:rsidRPr="001B1C2E">
        <w:rPr>
          <w:rStyle w:val="StyleUnderline"/>
        </w:rPr>
        <w:t xml:space="preserve">employment </w:t>
      </w:r>
      <w:r w:rsidRPr="00795F7E">
        <w:rPr>
          <w:rStyle w:val="StyleUnderline"/>
          <w:highlight w:val="cyan"/>
        </w:rPr>
        <w:t xml:space="preserve">terms without running afoul of </w:t>
      </w:r>
      <w:r w:rsidRPr="00AD765E">
        <w:rPr>
          <w:rStyle w:val="Emphasis"/>
        </w:rPr>
        <w:t xml:space="preserve">NLRA </w:t>
      </w:r>
      <w:r w:rsidRPr="00795F7E">
        <w:rPr>
          <w:rStyle w:val="Emphasis"/>
          <w:highlight w:val="cyan"/>
        </w:rPr>
        <w:t>preemption</w:t>
      </w:r>
      <w:r w:rsidRPr="001B1C2E">
        <w:rPr>
          <w:rStyle w:val="StyleUnderline"/>
        </w:rPr>
        <w:t xml:space="preserve">. It </w:t>
      </w:r>
      <w:r w:rsidRPr="00AD765E">
        <w:rPr>
          <w:rStyle w:val="StyleUnderline"/>
        </w:rPr>
        <w:t xml:space="preserve">also seems more likely to succeed in </w:t>
      </w:r>
      <w:r w:rsidRPr="00AD765E">
        <w:rPr>
          <w:rStyle w:val="Emphasis"/>
        </w:rPr>
        <w:t>place-based</w:t>
      </w:r>
      <w:r w:rsidRPr="00DB6424">
        <w:rPr>
          <w:sz w:val="16"/>
        </w:rPr>
        <w:t xml:space="preserve"> service </w:t>
      </w:r>
      <w:r w:rsidRPr="00AD765E">
        <w:rPr>
          <w:rStyle w:val="StyleUnderline"/>
        </w:rPr>
        <w:t>industries where firms don’t have</w:t>
      </w:r>
      <w:r w:rsidRPr="00DB6424">
        <w:rPr>
          <w:sz w:val="16"/>
        </w:rPr>
        <w:t xml:space="preserve"> a credible </w:t>
      </w:r>
      <w:r w:rsidRPr="00795F7E">
        <w:rPr>
          <w:rStyle w:val="StyleUnderline"/>
          <w:highlight w:val="cyan"/>
        </w:rPr>
        <w:t xml:space="preserve">threat to </w:t>
      </w:r>
      <w:r w:rsidRPr="00795F7E">
        <w:rPr>
          <w:rStyle w:val="Emphasis"/>
          <w:highlight w:val="cyan"/>
        </w:rPr>
        <w:t>flee across state lines</w:t>
      </w:r>
      <w:r w:rsidRPr="00795F7E">
        <w:rPr>
          <w:rStyle w:val="StyleUnderline"/>
          <w:highlight w:val="cyan"/>
        </w:rPr>
        <w:t xml:space="preserve"> seeking less stringent</w:t>
      </w:r>
      <w:r w:rsidRPr="00DB6424">
        <w:rPr>
          <w:sz w:val="16"/>
        </w:rPr>
        <w:t xml:space="preserve"> labor </w:t>
      </w:r>
      <w:r w:rsidRPr="00795F7E">
        <w:rPr>
          <w:rStyle w:val="StyleUnderline"/>
          <w:highlight w:val="cyan"/>
        </w:rPr>
        <w:t>standards</w:t>
      </w:r>
      <w:r w:rsidRPr="00DB6424">
        <w:rPr>
          <w:sz w:val="16"/>
        </w:rPr>
        <w:t>. But this path has already shown promise with state and local wage boards, some based in statute and others politically constructed.  And in many cities and states, existing laws for awarding public construction contracts help create de-facto sectoral bargaining in the commercial construction industry (an industry also notable for high levels of labor-management partnership around apprenticeship and training programs, retirement plans, and health insurance).</w:t>
      </w:r>
    </w:p>
    <w:p w14:paraId="47B0CBB9" w14:textId="77777777" w:rsidR="000D4BE4" w:rsidRPr="00795F7E" w:rsidRDefault="000D4BE4" w:rsidP="000D4BE4">
      <w:pPr>
        <w:rPr>
          <w:rStyle w:val="StyleUnderline"/>
          <w:highlight w:val="cyan"/>
        </w:rPr>
      </w:pPr>
    </w:p>
    <w:p w14:paraId="648453EB" w14:textId="77777777" w:rsidR="000D4BE4" w:rsidRPr="00795F7E" w:rsidRDefault="000D4BE4" w:rsidP="000D4BE4">
      <w:pPr>
        <w:pStyle w:val="Heading4"/>
        <w:rPr>
          <w:rStyle w:val="StyleUnderline"/>
          <w:highlight w:val="cyan"/>
        </w:rPr>
      </w:pPr>
      <w:r>
        <w:t xml:space="preserve">It overcomes </w:t>
      </w:r>
      <w:r w:rsidRPr="00982FAB">
        <w:rPr>
          <w:u w:val="single"/>
        </w:rPr>
        <w:t>all alt causes</w:t>
      </w:r>
      <w:r>
        <w:t>.</w:t>
      </w:r>
    </w:p>
    <w:p w14:paraId="439444CC" w14:textId="77777777" w:rsidR="000D4BE4" w:rsidRPr="00795F7E" w:rsidRDefault="000D4BE4" w:rsidP="000D4BE4">
      <w:pPr>
        <w:rPr>
          <w:rStyle w:val="StyleUnderline"/>
          <w:highlight w:val="cyan"/>
        </w:rPr>
      </w:pPr>
      <w:r>
        <w:t xml:space="preserve">David </w:t>
      </w:r>
      <w:r w:rsidRPr="00BC1077">
        <w:rPr>
          <w:rStyle w:val="Style13ptBold"/>
        </w:rPr>
        <w:t>Madland 21</w:t>
      </w:r>
      <w:r>
        <w:t xml:space="preserve">. Senior Fellow and Strategic Director of the American Worker Project at the Center for American Progress. “The Contours of a Modern Labor System.” </w:t>
      </w:r>
      <w:r w:rsidRPr="004D5661">
        <w:rPr>
          <w:i/>
          <w:iCs/>
        </w:rPr>
        <w:t>Re-Union: How Bold Labor Reforms Can Repair, Revitalize, and Reunite the United States</w:t>
      </w:r>
      <w:r>
        <w:t xml:space="preserve">, Chapter 3. 5-15-2021. ISBN: </w:t>
      </w:r>
      <w:r w:rsidRPr="004D5661">
        <w:t>9781501755378</w:t>
      </w:r>
    </w:p>
    <w:p w14:paraId="2A202B90" w14:textId="77777777" w:rsidR="000D4BE4" w:rsidRPr="00795F7E" w:rsidRDefault="000D4BE4" w:rsidP="000D4BE4">
      <w:pPr>
        <w:rPr>
          <w:rStyle w:val="StyleUnderline"/>
          <w:highlight w:val="cyan"/>
        </w:rPr>
      </w:pPr>
      <w:r w:rsidRPr="00DB6424">
        <w:rPr>
          <w:sz w:val="16"/>
        </w:rPr>
        <w:t>Summary</w:t>
      </w:r>
    </w:p>
    <w:p w14:paraId="2F340AE8" w14:textId="77777777" w:rsidR="000D4BE4" w:rsidRPr="00795F7E" w:rsidRDefault="000D4BE4" w:rsidP="000D4BE4">
      <w:pPr>
        <w:rPr>
          <w:rStyle w:val="StyleUnderline"/>
          <w:highlight w:val="cyan"/>
        </w:rPr>
      </w:pPr>
      <w:r w:rsidRPr="00DB6424">
        <w:rPr>
          <w:sz w:val="16"/>
        </w:rPr>
        <w:t xml:space="preserve">This chapter has explained why </w:t>
      </w:r>
      <w:r w:rsidRPr="00D01290">
        <w:rPr>
          <w:rStyle w:val="StyleUnderline"/>
        </w:rPr>
        <w:t xml:space="preserve">the </w:t>
      </w:r>
      <w:r w:rsidRPr="00795F7E">
        <w:rPr>
          <w:rStyle w:val="StyleUnderline"/>
          <w:highlight w:val="cyan"/>
        </w:rPr>
        <w:t>new labor system needs</w:t>
      </w:r>
      <w:r w:rsidRPr="00DB6424">
        <w:rPr>
          <w:sz w:val="16"/>
        </w:rPr>
        <w:t xml:space="preserve"> to provide </w:t>
      </w:r>
      <w:r w:rsidRPr="00D01290">
        <w:rPr>
          <w:rStyle w:val="StyleUnderline"/>
        </w:rPr>
        <w:t xml:space="preserve">a </w:t>
      </w:r>
      <w:r w:rsidRPr="00795F7E">
        <w:rPr>
          <w:rStyle w:val="Emphasis"/>
          <w:highlight w:val="cyan"/>
        </w:rPr>
        <w:t>supportive environment</w:t>
      </w:r>
      <w:r w:rsidRPr="00795F7E">
        <w:rPr>
          <w:rStyle w:val="StyleUnderline"/>
          <w:highlight w:val="cyan"/>
        </w:rPr>
        <w:t xml:space="preserve"> for</w:t>
      </w:r>
      <w:r w:rsidRPr="00DB6424">
        <w:rPr>
          <w:sz w:val="16"/>
        </w:rPr>
        <w:t xml:space="preserve"> union </w:t>
      </w:r>
      <w:r w:rsidRPr="00795F7E">
        <w:rPr>
          <w:rStyle w:val="StyleUnderline"/>
          <w:highlight w:val="cyan"/>
        </w:rPr>
        <w:t>recruitment and</w:t>
      </w:r>
      <w:r w:rsidRPr="00DB6424">
        <w:rPr>
          <w:sz w:val="16"/>
        </w:rPr>
        <w:t xml:space="preserve"> higher-level </w:t>
      </w:r>
      <w:r w:rsidRPr="00795F7E">
        <w:rPr>
          <w:rStyle w:val="StyleUnderline"/>
          <w:highlight w:val="cyan"/>
        </w:rPr>
        <w:t>bargaining</w:t>
      </w:r>
      <w:r w:rsidRPr="00DB6424">
        <w:rPr>
          <w:sz w:val="16"/>
        </w:rPr>
        <w:t xml:space="preserve">. A supportive policy environment that </w:t>
      </w:r>
      <w:r w:rsidRPr="00D01290">
        <w:rPr>
          <w:rStyle w:val="StyleUnderline"/>
        </w:rPr>
        <w:t>provides workers with multiple reasons to join unions—incentives and solidarity—is necessary to produce</w:t>
      </w:r>
      <w:r w:rsidRPr="00DB6424">
        <w:rPr>
          <w:sz w:val="16"/>
        </w:rPr>
        <w:t xml:space="preserve"> high and </w:t>
      </w:r>
      <w:r w:rsidRPr="00D01290">
        <w:rPr>
          <w:rStyle w:val="StyleUnderline"/>
        </w:rPr>
        <w:t>stable membership and overcome</w:t>
      </w:r>
      <w:r w:rsidRPr="00DB6424">
        <w:rPr>
          <w:sz w:val="16"/>
        </w:rPr>
        <w:t xml:space="preserve"> powerful </w:t>
      </w:r>
      <w:r w:rsidRPr="00D01290">
        <w:rPr>
          <w:rStyle w:val="StyleUnderline"/>
        </w:rPr>
        <w:t>forces working against</w:t>
      </w:r>
      <w:r w:rsidRPr="00DB6424">
        <w:rPr>
          <w:sz w:val="16"/>
        </w:rPr>
        <w:t xml:space="preserve"> high </w:t>
      </w:r>
      <w:r w:rsidRPr="00D01290">
        <w:rPr>
          <w:rStyle w:val="StyleUnderline"/>
        </w:rPr>
        <w:t>union membership</w:t>
      </w:r>
      <w:r w:rsidRPr="00DB6424">
        <w:rPr>
          <w:sz w:val="16"/>
        </w:rPr>
        <w:t xml:space="preserve">. Unions are a public good that all workers can benefit from without paying their full costs, and they challenge powerful business interests, which means society will have less of them than optimal unless policy support is provided. </w:t>
      </w:r>
      <w:r w:rsidRPr="00795F7E">
        <w:rPr>
          <w:rStyle w:val="StyleUnderline"/>
          <w:highlight w:val="cyan"/>
        </w:rPr>
        <w:t xml:space="preserve">Broad-based bargaining is </w:t>
      </w:r>
      <w:r w:rsidRPr="00795F7E">
        <w:rPr>
          <w:rStyle w:val="Emphasis"/>
          <w:highlight w:val="cyan"/>
        </w:rPr>
        <w:t>necessary</w:t>
      </w:r>
      <w:r w:rsidRPr="00795F7E">
        <w:rPr>
          <w:rStyle w:val="StyleUnderline"/>
          <w:highlight w:val="cyan"/>
        </w:rPr>
        <w:t xml:space="preserve"> to provide</w:t>
      </w:r>
      <w:r w:rsidRPr="00D01290">
        <w:rPr>
          <w:rStyle w:val="StyleUnderline"/>
        </w:rPr>
        <w:t xml:space="preserve"> consistently </w:t>
      </w:r>
      <w:r w:rsidRPr="00795F7E">
        <w:rPr>
          <w:rStyle w:val="StyleUnderline"/>
          <w:highlight w:val="cyan"/>
        </w:rPr>
        <w:t>high collective bargaining coverage in</w:t>
      </w:r>
      <w:r w:rsidRPr="00DB6424">
        <w:rPr>
          <w:sz w:val="16"/>
        </w:rPr>
        <w:t xml:space="preserve"> the </w:t>
      </w:r>
      <w:r w:rsidRPr="00795F7E">
        <w:rPr>
          <w:rStyle w:val="StyleUnderline"/>
          <w:highlight w:val="cyan"/>
        </w:rPr>
        <w:t>modern economy</w:t>
      </w:r>
      <w:r w:rsidRPr="00DB6424">
        <w:rPr>
          <w:sz w:val="16"/>
        </w:rPr>
        <w:t xml:space="preserve">. Under enterprise bargaining, coverage is too hard to achieve for workers with little power and is relatively easy for businesses to evade through strategies such as contracting out. </w:t>
      </w:r>
    </w:p>
    <w:p w14:paraId="7A9326B7" w14:textId="77777777" w:rsidR="000D4BE4" w:rsidRPr="00795F7E" w:rsidRDefault="000D4BE4" w:rsidP="000D4BE4">
      <w:pPr>
        <w:rPr>
          <w:rStyle w:val="StyleUnderline"/>
          <w:highlight w:val="cyan"/>
        </w:rPr>
      </w:pPr>
      <w:r w:rsidRPr="00DB6424">
        <w:rPr>
          <w:sz w:val="16"/>
        </w:rPr>
        <w:t xml:space="preserve">To be sure, policies that support recruitment and broad-based bargaining work best when supported by many other factors, including the strategies and tactics of union leaders, the grassroots efforts of workers, and a host of other economic policies and the larger political environment. Broad-based bargaining also relies on some degree of worksite bargaining to address issues at individual worksites and maintain a grassroots connection to workers. Similarly, incentives for membership require workplace organizing to ensure high union density. </w:t>
      </w:r>
    </w:p>
    <w:p w14:paraId="7A4142C6" w14:textId="77777777" w:rsidR="000D4BE4" w:rsidRPr="00795F7E" w:rsidRDefault="000D4BE4" w:rsidP="000D4BE4">
      <w:pPr>
        <w:rPr>
          <w:rStyle w:val="StyleUnderline"/>
          <w:highlight w:val="cyan"/>
        </w:rPr>
      </w:pPr>
      <w:r w:rsidRPr="00DB6424">
        <w:rPr>
          <w:sz w:val="16"/>
        </w:rPr>
        <w:t xml:space="preserve">But </w:t>
      </w:r>
      <w:r w:rsidRPr="00D01290">
        <w:rPr>
          <w:rStyle w:val="StyleUnderline"/>
        </w:rPr>
        <w:t xml:space="preserve">the </w:t>
      </w:r>
      <w:r w:rsidRPr="00795F7E">
        <w:rPr>
          <w:rStyle w:val="Emphasis"/>
          <w:highlight w:val="cyan"/>
        </w:rPr>
        <w:t>evidence</w:t>
      </w:r>
      <w:r w:rsidRPr="00795F7E">
        <w:rPr>
          <w:rStyle w:val="StyleUnderline"/>
          <w:highlight w:val="cyan"/>
        </w:rPr>
        <w:t xml:space="preserve"> from around the world</w:t>
      </w:r>
      <w:r w:rsidRPr="00D01290">
        <w:rPr>
          <w:rStyle w:val="StyleUnderline"/>
        </w:rPr>
        <w:t>, as well as across</w:t>
      </w:r>
      <w:r w:rsidRPr="00DB6424">
        <w:rPr>
          <w:sz w:val="16"/>
        </w:rPr>
        <w:t xml:space="preserve"> the </w:t>
      </w:r>
      <w:r w:rsidRPr="00D01290">
        <w:rPr>
          <w:rStyle w:val="Emphasis"/>
        </w:rPr>
        <w:t>U</w:t>
      </w:r>
      <w:r w:rsidRPr="00DB6424">
        <w:rPr>
          <w:sz w:val="16"/>
        </w:rPr>
        <w:t xml:space="preserve">nited </w:t>
      </w:r>
      <w:r w:rsidRPr="00D01290">
        <w:rPr>
          <w:rStyle w:val="Emphasis"/>
        </w:rPr>
        <w:t>S</w:t>
      </w:r>
      <w:r w:rsidRPr="00DB6424">
        <w:rPr>
          <w:sz w:val="16"/>
        </w:rPr>
        <w:t xml:space="preserve">tates </w:t>
      </w:r>
      <w:r w:rsidRPr="00D01290">
        <w:rPr>
          <w:rStyle w:val="StyleUnderline"/>
        </w:rPr>
        <w:t xml:space="preserve">and throughout US history, </w:t>
      </w:r>
      <w:r w:rsidRPr="00795F7E">
        <w:rPr>
          <w:rStyle w:val="StyleUnderline"/>
          <w:highlight w:val="cyan"/>
        </w:rPr>
        <w:t>shows</w:t>
      </w:r>
      <w:r w:rsidRPr="00DB6424">
        <w:rPr>
          <w:sz w:val="16"/>
        </w:rPr>
        <w:t xml:space="preserve"> that </w:t>
      </w:r>
      <w:r w:rsidRPr="00D01290">
        <w:rPr>
          <w:rStyle w:val="StyleUnderline"/>
        </w:rPr>
        <w:t xml:space="preserve">a </w:t>
      </w:r>
      <w:r w:rsidRPr="00795F7E">
        <w:rPr>
          <w:rStyle w:val="StyleUnderline"/>
          <w:highlight w:val="cyan"/>
        </w:rPr>
        <w:t>supportive policy environment</w:t>
      </w:r>
      <w:r w:rsidRPr="00D01290">
        <w:rPr>
          <w:rStyle w:val="StyleUnderline"/>
        </w:rPr>
        <w:t xml:space="preserve"> for union recruitment </w:t>
      </w:r>
      <w:r w:rsidRPr="00795F7E">
        <w:rPr>
          <w:rStyle w:val="StyleUnderline"/>
          <w:highlight w:val="cyan"/>
        </w:rPr>
        <w:t>and broad-based bargaining are of</w:t>
      </w:r>
      <w:r w:rsidRPr="00DB6424">
        <w:rPr>
          <w:sz w:val="16"/>
        </w:rPr>
        <w:t xml:space="preserve"> the </w:t>
      </w:r>
      <w:r w:rsidRPr="00795F7E">
        <w:rPr>
          <w:rStyle w:val="Emphasis"/>
          <w:highlight w:val="cyan"/>
        </w:rPr>
        <w:t>utmost importance</w:t>
      </w:r>
      <w:r w:rsidRPr="00795F7E">
        <w:rPr>
          <w:rStyle w:val="StyleUnderline"/>
          <w:highlight w:val="cyan"/>
        </w:rPr>
        <w:t xml:space="preserve">. No matter what </w:t>
      </w:r>
      <w:r w:rsidRPr="00795F7E">
        <w:rPr>
          <w:rStyle w:val="Emphasis"/>
          <w:highlight w:val="cyan"/>
        </w:rPr>
        <w:t>other factors are also at play</w:t>
      </w:r>
      <w:r w:rsidRPr="00795F7E">
        <w:rPr>
          <w:rStyle w:val="StyleUnderline"/>
          <w:highlight w:val="cyan"/>
        </w:rPr>
        <w:t>, incentives</w:t>
      </w:r>
      <w:r w:rsidRPr="00D01290">
        <w:rPr>
          <w:rStyle w:val="StyleUnderline"/>
        </w:rPr>
        <w:t xml:space="preserve"> for membership </w:t>
      </w:r>
      <w:r w:rsidRPr="00795F7E">
        <w:rPr>
          <w:rStyle w:val="StyleUnderline"/>
          <w:highlight w:val="cyan"/>
        </w:rPr>
        <w:t>and higher-level bargaining are critical to</w:t>
      </w:r>
      <w:r w:rsidRPr="00DB6424">
        <w:rPr>
          <w:sz w:val="16"/>
        </w:rPr>
        <w:t xml:space="preserve"> the </w:t>
      </w:r>
      <w:r w:rsidRPr="00795F7E">
        <w:rPr>
          <w:rStyle w:val="StyleUnderline"/>
          <w:highlight w:val="cyan"/>
        </w:rPr>
        <w:t>success of</w:t>
      </w:r>
      <w:r w:rsidRPr="00DB6424">
        <w:rPr>
          <w:sz w:val="16"/>
        </w:rPr>
        <w:t xml:space="preserve"> the </w:t>
      </w:r>
      <w:r w:rsidRPr="00795F7E">
        <w:rPr>
          <w:rStyle w:val="StyleUnderline"/>
          <w:highlight w:val="cyan"/>
        </w:rPr>
        <w:t>labor</w:t>
      </w:r>
      <w:r w:rsidRPr="00D01290">
        <w:rPr>
          <w:rStyle w:val="StyleUnderline"/>
        </w:rPr>
        <w:t xml:space="preserve"> movement. They lead to higher</w:t>
      </w:r>
      <w:r w:rsidRPr="00DB6424">
        <w:rPr>
          <w:sz w:val="16"/>
        </w:rPr>
        <w:t xml:space="preserve"> union </w:t>
      </w:r>
      <w:r w:rsidRPr="00D01290">
        <w:rPr>
          <w:rStyle w:val="StyleUnderline"/>
        </w:rPr>
        <w:t>density, greater</w:t>
      </w:r>
      <w:r w:rsidRPr="00DB6424">
        <w:rPr>
          <w:sz w:val="16"/>
        </w:rPr>
        <w:t xml:space="preserve"> collective bargaining </w:t>
      </w:r>
      <w:r w:rsidRPr="00D01290">
        <w:rPr>
          <w:rStyle w:val="StyleUnderline"/>
        </w:rPr>
        <w:t>coverage, wage increases</w:t>
      </w:r>
      <w:r w:rsidRPr="00DB6424">
        <w:rPr>
          <w:sz w:val="16"/>
        </w:rPr>
        <w:t xml:space="preserve"> for more workers, </w:t>
      </w:r>
      <w:r w:rsidRPr="00D01290">
        <w:rPr>
          <w:rStyle w:val="StyleUnderline"/>
        </w:rPr>
        <w:t>lower inequality, smaller racial and gender pay gaps, and higher productivity</w:t>
      </w:r>
      <w:r w:rsidRPr="00DB6424">
        <w:rPr>
          <w:sz w:val="16"/>
        </w:rPr>
        <w:t xml:space="preserve"> in the economy.</w:t>
      </w:r>
    </w:p>
    <w:p w14:paraId="34AB8F5B" w14:textId="77777777" w:rsidR="000D4BE4" w:rsidRPr="00795F7E" w:rsidRDefault="000D4BE4" w:rsidP="000D4BE4">
      <w:pPr>
        <w:pStyle w:val="Heading4"/>
        <w:rPr>
          <w:rStyle w:val="StyleUnderline"/>
          <w:highlight w:val="cyan"/>
        </w:rPr>
      </w:pPr>
      <w:r>
        <w:t xml:space="preserve">And avoids the free-rider problem. </w:t>
      </w:r>
    </w:p>
    <w:p w14:paraId="34A75F6A" w14:textId="77777777" w:rsidR="000D4BE4" w:rsidRPr="00795F7E" w:rsidRDefault="000D4BE4" w:rsidP="000D4BE4">
      <w:pPr>
        <w:rPr>
          <w:rStyle w:val="StyleUnderline"/>
          <w:highlight w:val="cyan"/>
        </w:rPr>
      </w:pPr>
      <w:r>
        <w:t xml:space="preserve">David </w:t>
      </w:r>
      <w:r w:rsidRPr="007F15D0">
        <w:rPr>
          <w:rStyle w:val="Style13ptBold"/>
        </w:rPr>
        <w:t>Madland 24</w:t>
      </w:r>
      <w:r>
        <w:t>. Senior Fellow and Strategic Director of the American Worker Project at the Center for American Progress. "Sectoral Bargaining Can Support High Union Membership." OnLabor. 6-6-2024. https://onlabor.org/sectoral-bargaining-can-support-high-union-membership/</w:t>
      </w:r>
    </w:p>
    <w:p w14:paraId="140438AE" w14:textId="77777777" w:rsidR="000D4BE4" w:rsidRPr="00795F7E" w:rsidRDefault="000D4BE4" w:rsidP="000D4BE4">
      <w:pPr>
        <w:rPr>
          <w:rStyle w:val="StyleUnderline"/>
          <w:highlight w:val="cyan"/>
        </w:rPr>
      </w:pPr>
      <w:r w:rsidRPr="00DB6424">
        <w:rPr>
          <w:sz w:val="16"/>
        </w:rPr>
        <w:t xml:space="preserve">Collective bargaining systems that promote </w:t>
      </w:r>
      <w:r w:rsidRPr="002207AF">
        <w:rPr>
          <w:rStyle w:val="StyleUnderline"/>
        </w:rPr>
        <w:t xml:space="preserve">sectoral </w:t>
      </w:r>
      <w:r w:rsidRPr="00AD765E">
        <w:rPr>
          <w:rStyle w:val="StyleUnderline"/>
        </w:rPr>
        <w:t>bargaining</w:t>
      </w:r>
      <w:r w:rsidRPr="00DB6424">
        <w:rPr>
          <w:sz w:val="16"/>
        </w:rPr>
        <w:t xml:space="preserve"> as well as workplace-level bargaining </w:t>
      </w:r>
      <w:r w:rsidRPr="00AD765E">
        <w:rPr>
          <w:rStyle w:val="StyleUnderline"/>
        </w:rPr>
        <w:t>have</w:t>
      </w:r>
      <w:r w:rsidRPr="00DB6424">
        <w:rPr>
          <w:sz w:val="16"/>
        </w:rPr>
        <w:t xml:space="preserve"> much </w:t>
      </w:r>
      <w:r w:rsidRPr="00AD765E">
        <w:rPr>
          <w:rStyle w:val="StyleUnderline"/>
        </w:rPr>
        <w:t xml:space="preserve">greater </w:t>
      </w:r>
      <w:r w:rsidRPr="00AD765E">
        <w:rPr>
          <w:rStyle w:val="Emphasis"/>
        </w:rPr>
        <w:t>union</w:t>
      </w:r>
      <w:r w:rsidRPr="00DB6424">
        <w:rPr>
          <w:sz w:val="16"/>
        </w:rPr>
        <w:t xml:space="preserve"> contract </w:t>
      </w:r>
      <w:r w:rsidRPr="00AD765E">
        <w:rPr>
          <w:rStyle w:val="Emphasis"/>
        </w:rPr>
        <w:t>coverage</w:t>
      </w:r>
      <w:r w:rsidRPr="00AD765E">
        <w:rPr>
          <w:rStyle w:val="StyleUnderline"/>
        </w:rPr>
        <w:t xml:space="preserve"> compared to</w:t>
      </w:r>
      <w:r w:rsidRPr="00DB6424">
        <w:rPr>
          <w:sz w:val="16"/>
        </w:rPr>
        <w:t xml:space="preserve"> purely </w:t>
      </w:r>
      <w:r w:rsidRPr="00AD765E">
        <w:rPr>
          <w:rStyle w:val="StyleUnderline"/>
        </w:rPr>
        <w:t>workplace-level</w:t>
      </w:r>
      <w:r w:rsidRPr="00DB6424">
        <w:rPr>
          <w:sz w:val="16"/>
        </w:rPr>
        <w:t xml:space="preserve"> bargaining systems. But </w:t>
      </w:r>
      <w:r w:rsidRPr="00AD765E">
        <w:rPr>
          <w:rStyle w:val="StyleUnderline"/>
        </w:rPr>
        <w:t>some</w:t>
      </w:r>
      <w:r w:rsidRPr="00DB6424">
        <w:rPr>
          <w:sz w:val="16"/>
        </w:rPr>
        <w:t xml:space="preserve"> union allies </w:t>
      </w:r>
      <w:r w:rsidRPr="00AD765E">
        <w:rPr>
          <w:rStyle w:val="StyleUnderline"/>
        </w:rPr>
        <w:t>worry</w:t>
      </w:r>
      <w:r w:rsidRPr="00DB6424">
        <w:rPr>
          <w:sz w:val="16"/>
        </w:rPr>
        <w:t xml:space="preserve"> that </w:t>
      </w:r>
      <w:r w:rsidRPr="00AD765E">
        <w:rPr>
          <w:rStyle w:val="StyleUnderline"/>
        </w:rPr>
        <w:t xml:space="preserve">promoting </w:t>
      </w:r>
      <w:r w:rsidRPr="00AD765E">
        <w:rPr>
          <w:rStyle w:val="Emphasis"/>
        </w:rPr>
        <w:t>sectoral</w:t>
      </w:r>
      <w:r w:rsidRPr="00AD765E">
        <w:rPr>
          <w:rStyle w:val="StyleUnderline"/>
        </w:rPr>
        <w:t xml:space="preserve"> bargaining could reduce</w:t>
      </w:r>
      <w:r w:rsidRPr="00DB6424">
        <w:rPr>
          <w:sz w:val="16"/>
        </w:rPr>
        <w:t xml:space="preserve"> union </w:t>
      </w:r>
      <w:r w:rsidRPr="00AD765E">
        <w:rPr>
          <w:rStyle w:val="StyleUnderline"/>
        </w:rPr>
        <w:t>membership because it can create</w:t>
      </w:r>
      <w:r w:rsidRPr="002207AF">
        <w:rPr>
          <w:rStyle w:val="StyleUnderline"/>
        </w:rPr>
        <w:t xml:space="preserve"> a </w:t>
      </w:r>
      <w:r w:rsidRPr="00795F7E">
        <w:rPr>
          <w:rStyle w:val="Emphasis"/>
          <w:highlight w:val="cyan"/>
        </w:rPr>
        <w:t>free-rider</w:t>
      </w:r>
      <w:r w:rsidRPr="00795F7E">
        <w:rPr>
          <w:rStyle w:val="StyleUnderline"/>
          <w:highlight w:val="cyan"/>
        </w:rPr>
        <w:t xml:space="preserve"> problem</w:t>
      </w:r>
      <w:r w:rsidRPr="00DB6424">
        <w:rPr>
          <w:sz w:val="16"/>
        </w:rPr>
        <w:t>, whereby similarly placed workers are covered by a union contract whether they are members or not.</w:t>
      </w:r>
    </w:p>
    <w:p w14:paraId="00FF3685" w14:textId="77777777" w:rsidR="000D4BE4" w:rsidRPr="00795F7E" w:rsidRDefault="000D4BE4" w:rsidP="000D4BE4">
      <w:pPr>
        <w:rPr>
          <w:rStyle w:val="StyleUnderline"/>
          <w:highlight w:val="cyan"/>
        </w:rPr>
      </w:pPr>
      <w:r w:rsidRPr="00DB6424">
        <w:rPr>
          <w:sz w:val="16"/>
        </w:rPr>
        <w:t xml:space="preserve">Yet, </w:t>
      </w:r>
      <w:r w:rsidRPr="00AD765E">
        <w:rPr>
          <w:rStyle w:val="StyleUnderline"/>
        </w:rPr>
        <w:t xml:space="preserve">there </w:t>
      </w:r>
      <w:r w:rsidRPr="00795F7E">
        <w:rPr>
          <w:rStyle w:val="StyleUnderline"/>
          <w:highlight w:val="cyan"/>
        </w:rPr>
        <w:t xml:space="preserve">is </w:t>
      </w:r>
      <w:r w:rsidRPr="00795F7E">
        <w:rPr>
          <w:rStyle w:val="Emphasis"/>
          <w:highlight w:val="cyan"/>
        </w:rPr>
        <w:t>little ev</w:t>
      </w:r>
      <w:r w:rsidRPr="002207AF">
        <w:rPr>
          <w:rStyle w:val="StyleUnderline"/>
        </w:rPr>
        <w:t>idence</w:t>
      </w:r>
      <w:r w:rsidRPr="00DB6424">
        <w:rPr>
          <w:sz w:val="16"/>
        </w:rPr>
        <w:t xml:space="preserve"> that </w:t>
      </w:r>
      <w:r w:rsidRPr="002207AF">
        <w:rPr>
          <w:rStyle w:val="StyleUnderline"/>
        </w:rPr>
        <w:t>sectoral bargaining hinders union membership</w:t>
      </w:r>
      <w:r w:rsidRPr="00DB6424">
        <w:rPr>
          <w:sz w:val="16"/>
        </w:rPr>
        <w:t xml:space="preserve">. Rather, as I highlight in a new Center for American Progress report, </w:t>
      </w:r>
      <w:r w:rsidRPr="00795F7E">
        <w:rPr>
          <w:rStyle w:val="StyleUnderline"/>
          <w:highlight w:val="cyan"/>
        </w:rPr>
        <w:t>sectoral bargaining</w:t>
      </w:r>
      <w:r w:rsidRPr="002207AF">
        <w:rPr>
          <w:rStyle w:val="StyleUnderline"/>
        </w:rPr>
        <w:t xml:space="preserve"> can — and </w:t>
      </w:r>
      <w:r w:rsidRPr="00795F7E">
        <w:rPr>
          <w:rStyle w:val="StyleUnderline"/>
          <w:highlight w:val="cyan"/>
        </w:rPr>
        <w:t>typically</w:t>
      </w:r>
      <w:r w:rsidRPr="002207AF">
        <w:rPr>
          <w:rStyle w:val="StyleUnderline"/>
        </w:rPr>
        <w:t xml:space="preserve"> does — </w:t>
      </w:r>
      <w:r w:rsidRPr="00795F7E">
        <w:rPr>
          <w:rStyle w:val="StyleUnderline"/>
          <w:highlight w:val="cyan"/>
        </w:rPr>
        <w:t xml:space="preserve">support </w:t>
      </w:r>
      <w:r w:rsidRPr="00795F7E">
        <w:rPr>
          <w:rStyle w:val="Emphasis"/>
          <w:highlight w:val="cyan"/>
        </w:rPr>
        <w:t>high</w:t>
      </w:r>
      <w:r w:rsidRPr="00A8007F">
        <w:rPr>
          <w:rStyle w:val="StyleUnderline"/>
        </w:rPr>
        <w:t xml:space="preserve"> union </w:t>
      </w:r>
      <w:r w:rsidRPr="00795F7E">
        <w:rPr>
          <w:rStyle w:val="StyleUnderline"/>
          <w:highlight w:val="cyan"/>
        </w:rPr>
        <w:t>membership</w:t>
      </w:r>
      <w:r w:rsidRPr="00DB6424">
        <w:rPr>
          <w:sz w:val="16"/>
        </w:rPr>
        <w:t>.</w:t>
      </w:r>
    </w:p>
    <w:p w14:paraId="59DB2E7C" w14:textId="77777777" w:rsidR="000D4BE4" w:rsidRPr="00AD765E" w:rsidRDefault="000D4BE4" w:rsidP="000D4BE4">
      <w:pPr>
        <w:rPr>
          <w:rStyle w:val="StyleUnderline"/>
        </w:rPr>
      </w:pPr>
      <w:r w:rsidRPr="002207AF">
        <w:rPr>
          <w:rStyle w:val="StyleUnderline"/>
        </w:rPr>
        <w:t xml:space="preserve">Sectoral bargaining </w:t>
      </w:r>
      <w:r w:rsidRPr="00795F7E">
        <w:rPr>
          <w:rStyle w:val="StyleUnderline"/>
          <w:highlight w:val="cyan"/>
        </w:rPr>
        <w:t xml:space="preserve">creates processes that </w:t>
      </w:r>
      <w:r w:rsidRPr="00795F7E">
        <w:rPr>
          <w:rStyle w:val="Emphasis"/>
          <w:highlight w:val="cyan"/>
        </w:rPr>
        <w:t>encourage</w:t>
      </w:r>
      <w:r w:rsidRPr="00DB6424">
        <w:rPr>
          <w:sz w:val="16"/>
        </w:rPr>
        <w:t xml:space="preserve"> union </w:t>
      </w:r>
      <w:r w:rsidRPr="00795F7E">
        <w:rPr>
          <w:rStyle w:val="Emphasis"/>
          <w:highlight w:val="cyan"/>
        </w:rPr>
        <w:t>membership</w:t>
      </w:r>
      <w:r w:rsidRPr="002207AF">
        <w:rPr>
          <w:rStyle w:val="StyleUnderline"/>
        </w:rPr>
        <w:t xml:space="preserve"> — and these</w:t>
      </w:r>
      <w:r w:rsidRPr="00DB6424">
        <w:rPr>
          <w:sz w:val="16"/>
        </w:rPr>
        <w:t xml:space="preserve"> pro-union forces </w:t>
      </w:r>
      <w:r w:rsidRPr="002207AF">
        <w:rPr>
          <w:rStyle w:val="StyleUnderline"/>
        </w:rPr>
        <w:t>are</w:t>
      </w:r>
      <w:r w:rsidRPr="00DB6424">
        <w:rPr>
          <w:sz w:val="16"/>
        </w:rPr>
        <w:t xml:space="preserve"> generally </w:t>
      </w:r>
      <w:r w:rsidRPr="002207AF">
        <w:rPr>
          <w:rStyle w:val="StyleUnderline"/>
        </w:rPr>
        <w:t xml:space="preserve">more </w:t>
      </w:r>
      <w:r w:rsidRPr="00AD765E">
        <w:rPr>
          <w:rStyle w:val="StyleUnderline"/>
        </w:rPr>
        <w:t>powerful than</w:t>
      </w:r>
      <w:r w:rsidRPr="00DB6424">
        <w:rPr>
          <w:sz w:val="16"/>
        </w:rPr>
        <w:t xml:space="preserve"> the </w:t>
      </w:r>
      <w:r w:rsidRPr="00AD765E">
        <w:rPr>
          <w:rStyle w:val="StyleUnderline"/>
        </w:rPr>
        <w:t>free-rider problem it fosters</w:t>
      </w:r>
      <w:r w:rsidRPr="00DB6424">
        <w:rPr>
          <w:sz w:val="16"/>
        </w:rPr>
        <w:t xml:space="preserve">. </w:t>
      </w:r>
    </w:p>
    <w:p w14:paraId="48931E4B" w14:textId="77777777" w:rsidR="000D4BE4" w:rsidRPr="00795F7E" w:rsidRDefault="000D4BE4" w:rsidP="000D4BE4">
      <w:pPr>
        <w:pStyle w:val="ListParagraph"/>
        <w:numPr>
          <w:ilvl w:val="0"/>
          <w:numId w:val="246"/>
        </w:numPr>
        <w:rPr>
          <w:rStyle w:val="StyleUnderline"/>
          <w:highlight w:val="cyan"/>
        </w:rPr>
      </w:pPr>
      <w:r w:rsidRPr="00DB6424">
        <w:rPr>
          <w:sz w:val="16"/>
        </w:rPr>
        <w:t xml:space="preserve">Under sectoral bargaining systems, </w:t>
      </w:r>
      <w:r w:rsidRPr="002207AF">
        <w:rPr>
          <w:rStyle w:val="StyleUnderline"/>
        </w:rPr>
        <w:t>employers face</w:t>
      </w:r>
      <w:r w:rsidRPr="00DB6424">
        <w:rPr>
          <w:sz w:val="16"/>
        </w:rPr>
        <w:t xml:space="preserve"> similar labor </w:t>
      </w:r>
      <w:r w:rsidRPr="002207AF">
        <w:rPr>
          <w:rStyle w:val="Emphasis"/>
        </w:rPr>
        <w:t>costs</w:t>
      </w:r>
      <w:r w:rsidRPr="002207AF">
        <w:rPr>
          <w:rStyle w:val="StyleUnderline"/>
        </w:rPr>
        <w:t xml:space="preserve"> whether</w:t>
      </w:r>
      <w:r w:rsidRPr="00DB6424">
        <w:rPr>
          <w:sz w:val="16"/>
        </w:rPr>
        <w:t xml:space="preserve"> their </w:t>
      </w:r>
      <w:r w:rsidRPr="002207AF">
        <w:rPr>
          <w:rStyle w:val="StyleUnderline"/>
        </w:rPr>
        <w:t xml:space="preserve">workers are unionized </w:t>
      </w:r>
      <w:r w:rsidRPr="002207AF">
        <w:rPr>
          <w:rStyle w:val="Emphasis"/>
        </w:rPr>
        <w:t>or not</w:t>
      </w:r>
      <w:r w:rsidRPr="00DB6424">
        <w:rPr>
          <w:sz w:val="16"/>
        </w:rPr>
        <w:t xml:space="preserve">. As a result, </w:t>
      </w:r>
      <w:r w:rsidRPr="00795F7E">
        <w:rPr>
          <w:rStyle w:val="StyleUnderline"/>
          <w:highlight w:val="cyan"/>
        </w:rPr>
        <w:t>employers have less incentive to fight</w:t>
      </w:r>
      <w:r w:rsidRPr="00DB6424">
        <w:rPr>
          <w:sz w:val="16"/>
        </w:rPr>
        <w:t xml:space="preserve"> their workers’ </w:t>
      </w:r>
      <w:r w:rsidRPr="00795F7E">
        <w:rPr>
          <w:rStyle w:val="StyleUnderline"/>
          <w:highlight w:val="cyan"/>
        </w:rPr>
        <w:t>efforts to unionize</w:t>
      </w:r>
      <w:r w:rsidRPr="00DB6424">
        <w:rPr>
          <w:sz w:val="16"/>
        </w:rPr>
        <w:t>, which can make organizing workers easier. The level playing field also protects unionized workers and high union standards from being undercut by low-paying companies.</w:t>
      </w:r>
    </w:p>
    <w:p w14:paraId="4EFE00FB" w14:textId="77777777" w:rsidR="000D4BE4" w:rsidRPr="00795F7E" w:rsidRDefault="000D4BE4" w:rsidP="000D4BE4">
      <w:pPr>
        <w:pStyle w:val="ListParagraph"/>
        <w:numPr>
          <w:ilvl w:val="0"/>
          <w:numId w:val="246"/>
        </w:numPr>
        <w:rPr>
          <w:rStyle w:val="StyleUnderline"/>
          <w:highlight w:val="cyan"/>
        </w:rPr>
      </w:pPr>
      <w:r w:rsidRPr="00DB6424">
        <w:rPr>
          <w:sz w:val="16"/>
        </w:rPr>
        <w:t xml:space="preserve">In addition, sectoral </w:t>
      </w:r>
      <w:r w:rsidRPr="00795F7E">
        <w:rPr>
          <w:rStyle w:val="StyleUnderline"/>
          <w:highlight w:val="cyan"/>
        </w:rPr>
        <w:t>bargaining provides</w:t>
      </w:r>
      <w:r w:rsidRPr="002207AF">
        <w:rPr>
          <w:rStyle w:val="StyleUnderline"/>
        </w:rPr>
        <w:t xml:space="preserve"> </w:t>
      </w:r>
      <w:r w:rsidRPr="00A8007F">
        <w:rPr>
          <w:rStyle w:val="StyleUnderline"/>
        </w:rPr>
        <w:t xml:space="preserve">new </w:t>
      </w:r>
      <w:r w:rsidRPr="00795F7E">
        <w:rPr>
          <w:rStyle w:val="StyleUnderline"/>
          <w:highlight w:val="cyan"/>
        </w:rPr>
        <w:t xml:space="preserve">recruitment opportunities </w:t>
      </w:r>
      <w:r w:rsidRPr="00AD765E">
        <w:rPr>
          <w:rStyle w:val="StyleUnderline"/>
        </w:rPr>
        <w:t xml:space="preserve">for unions </w:t>
      </w:r>
      <w:r w:rsidRPr="00795F7E">
        <w:rPr>
          <w:rStyle w:val="StyleUnderline"/>
          <w:highlight w:val="cyan"/>
        </w:rPr>
        <w:t>with workers</w:t>
      </w:r>
      <w:r w:rsidRPr="00DB6424">
        <w:rPr>
          <w:sz w:val="16"/>
        </w:rPr>
        <w:t xml:space="preserve"> that </w:t>
      </w:r>
      <w:r w:rsidRPr="00795F7E">
        <w:rPr>
          <w:rStyle w:val="StyleUnderline"/>
          <w:highlight w:val="cyan"/>
        </w:rPr>
        <w:t>they</w:t>
      </w:r>
      <w:r w:rsidRPr="002207AF">
        <w:rPr>
          <w:rStyle w:val="StyleUnderline"/>
        </w:rPr>
        <w:t xml:space="preserve"> already </w:t>
      </w:r>
      <w:r w:rsidRPr="00795F7E">
        <w:rPr>
          <w:rStyle w:val="StyleUnderline"/>
          <w:highlight w:val="cyan"/>
        </w:rPr>
        <w:t>have</w:t>
      </w:r>
      <w:r w:rsidRPr="002207AF">
        <w:rPr>
          <w:rStyle w:val="StyleUnderline"/>
        </w:rPr>
        <w:t xml:space="preserve"> a </w:t>
      </w:r>
      <w:r w:rsidRPr="00795F7E">
        <w:rPr>
          <w:rStyle w:val="StyleUnderline"/>
          <w:highlight w:val="cyan"/>
        </w:rPr>
        <w:t>connection to</w:t>
      </w:r>
      <w:r w:rsidRPr="00DB6424">
        <w:rPr>
          <w:sz w:val="16"/>
        </w:rPr>
        <w:t xml:space="preserve"> because they are covered by a union agreement.</w:t>
      </w:r>
    </w:p>
    <w:p w14:paraId="01787FF1" w14:textId="77777777" w:rsidR="000D4BE4" w:rsidRPr="00795F7E" w:rsidRDefault="000D4BE4" w:rsidP="000D4BE4">
      <w:pPr>
        <w:pStyle w:val="ListParagraph"/>
        <w:numPr>
          <w:ilvl w:val="0"/>
          <w:numId w:val="246"/>
        </w:numPr>
        <w:rPr>
          <w:rStyle w:val="StyleUnderline"/>
          <w:highlight w:val="cyan"/>
        </w:rPr>
      </w:pPr>
      <w:r w:rsidRPr="00DB6424">
        <w:rPr>
          <w:sz w:val="16"/>
        </w:rPr>
        <w:t xml:space="preserve">Furthermore, </w:t>
      </w:r>
      <w:r w:rsidRPr="00795F7E">
        <w:rPr>
          <w:rStyle w:val="StyleUnderline"/>
          <w:highlight w:val="cyan"/>
        </w:rPr>
        <w:t xml:space="preserve">workers </w:t>
      </w:r>
      <w:r w:rsidRPr="00AD765E">
        <w:rPr>
          <w:rStyle w:val="Emphasis"/>
        </w:rPr>
        <w:t xml:space="preserve">still </w:t>
      </w:r>
      <w:r w:rsidRPr="00795F7E">
        <w:rPr>
          <w:rStyle w:val="Emphasis"/>
          <w:highlight w:val="cyan"/>
        </w:rPr>
        <w:t>have incentives</w:t>
      </w:r>
      <w:r w:rsidRPr="00795F7E">
        <w:rPr>
          <w:rStyle w:val="StyleUnderline"/>
          <w:highlight w:val="cyan"/>
        </w:rPr>
        <w:t xml:space="preserve"> to unionize to have greater voice</w:t>
      </w:r>
      <w:r w:rsidRPr="002207AF">
        <w:rPr>
          <w:rStyle w:val="StyleUnderline"/>
        </w:rPr>
        <w:t xml:space="preserve"> and power in negotiations</w:t>
      </w:r>
      <w:r w:rsidRPr="00DB6424">
        <w:rPr>
          <w:sz w:val="16"/>
        </w:rPr>
        <w:t xml:space="preserve">. Though the incentive to organize in order to influence bargaining that occurs at the sectoral level may be more attenuated than in worksite-only systems, </w:t>
      </w:r>
      <w:r w:rsidRPr="00795F7E">
        <w:rPr>
          <w:rStyle w:val="StyleUnderline"/>
          <w:highlight w:val="cyan"/>
        </w:rPr>
        <w:t>worksite bargaining</w:t>
      </w:r>
      <w:r w:rsidRPr="002207AF">
        <w:rPr>
          <w:rStyle w:val="StyleUnderline"/>
        </w:rPr>
        <w:t xml:space="preserve"> in sectoral systems can </w:t>
      </w:r>
      <w:r w:rsidRPr="00795F7E">
        <w:rPr>
          <w:rStyle w:val="StyleUnderline"/>
          <w:highlight w:val="cyan"/>
        </w:rPr>
        <w:t xml:space="preserve">address </w:t>
      </w:r>
      <w:r w:rsidRPr="00795F7E">
        <w:rPr>
          <w:rStyle w:val="Emphasis"/>
          <w:highlight w:val="cyan"/>
        </w:rPr>
        <w:t>shop-specific concerns</w:t>
      </w:r>
      <w:r w:rsidRPr="002207AF">
        <w:rPr>
          <w:rStyle w:val="StyleUnderline"/>
        </w:rPr>
        <w:t xml:space="preserve">. Integrating sectoral and worksite-level bargaining creates </w:t>
      </w:r>
      <w:r w:rsidRPr="002207AF">
        <w:rPr>
          <w:rStyle w:val="Emphasis"/>
        </w:rPr>
        <w:t>strong incentives</w:t>
      </w:r>
      <w:r w:rsidRPr="002207AF">
        <w:rPr>
          <w:rStyle w:val="StyleUnderline"/>
        </w:rPr>
        <w:t xml:space="preserve"> for workers to</w:t>
      </w:r>
      <w:r w:rsidRPr="00DB6424">
        <w:rPr>
          <w:sz w:val="16"/>
        </w:rPr>
        <w:t xml:space="preserve"> stay engaged and </w:t>
      </w:r>
      <w:r w:rsidRPr="002207AF">
        <w:rPr>
          <w:rStyle w:val="StyleUnderline"/>
        </w:rPr>
        <w:t>participate in the union</w:t>
      </w:r>
      <w:r w:rsidRPr="00DB6424">
        <w:rPr>
          <w:sz w:val="16"/>
        </w:rPr>
        <w:t>.</w:t>
      </w:r>
    </w:p>
    <w:p w14:paraId="06D10377" w14:textId="77777777" w:rsidR="000D4BE4" w:rsidRPr="00795F7E" w:rsidRDefault="000D4BE4" w:rsidP="000D4BE4">
      <w:pPr>
        <w:pStyle w:val="ListParagraph"/>
        <w:numPr>
          <w:ilvl w:val="0"/>
          <w:numId w:val="246"/>
        </w:numPr>
        <w:rPr>
          <w:rStyle w:val="StyleUnderline"/>
          <w:highlight w:val="cyan"/>
        </w:rPr>
      </w:pPr>
      <w:r w:rsidRPr="00DB6424">
        <w:rPr>
          <w:sz w:val="16"/>
        </w:rPr>
        <w:t xml:space="preserve">Finally, </w:t>
      </w:r>
      <w:r w:rsidRPr="00795F7E">
        <w:rPr>
          <w:rStyle w:val="StyleUnderline"/>
          <w:highlight w:val="cyan"/>
        </w:rPr>
        <w:t>sectoral systems</w:t>
      </w:r>
      <w:r w:rsidRPr="002207AF">
        <w:rPr>
          <w:rStyle w:val="StyleUnderline"/>
        </w:rPr>
        <w:t xml:space="preserve"> typically </w:t>
      </w:r>
      <w:r w:rsidRPr="00795F7E">
        <w:rPr>
          <w:rStyle w:val="StyleUnderline"/>
          <w:highlight w:val="cyan"/>
        </w:rPr>
        <w:t>include</w:t>
      </w:r>
      <w:r w:rsidRPr="00DB6424">
        <w:rPr>
          <w:sz w:val="16"/>
        </w:rPr>
        <w:t xml:space="preserve"> additional </w:t>
      </w:r>
      <w:r w:rsidRPr="002207AF">
        <w:rPr>
          <w:rStyle w:val="StyleUnderline"/>
        </w:rPr>
        <w:t>policies that</w:t>
      </w:r>
      <w:r w:rsidRPr="00DB6424">
        <w:rPr>
          <w:sz w:val="16"/>
        </w:rPr>
        <w:t xml:space="preserve"> are critical to </w:t>
      </w:r>
      <w:r w:rsidRPr="002207AF">
        <w:rPr>
          <w:rStyle w:val="Emphasis"/>
        </w:rPr>
        <w:t>support</w:t>
      </w:r>
      <w:r w:rsidRPr="00DB6424">
        <w:rPr>
          <w:sz w:val="16"/>
        </w:rPr>
        <w:t xml:space="preserve">ing </w:t>
      </w:r>
      <w:r w:rsidRPr="002207AF">
        <w:rPr>
          <w:rStyle w:val="StyleUnderline"/>
        </w:rPr>
        <w:t xml:space="preserve">high union membership such as </w:t>
      </w:r>
      <w:r w:rsidRPr="00795F7E">
        <w:rPr>
          <w:rStyle w:val="StyleUnderline"/>
          <w:highlight w:val="cyan"/>
        </w:rPr>
        <w:t xml:space="preserve">strong worker </w:t>
      </w:r>
      <w:r w:rsidRPr="00795F7E">
        <w:rPr>
          <w:rStyle w:val="Emphasis"/>
          <w:highlight w:val="cyan"/>
        </w:rPr>
        <w:t>rights</w:t>
      </w:r>
      <w:r w:rsidRPr="002207AF">
        <w:rPr>
          <w:rStyle w:val="StyleUnderline"/>
        </w:rPr>
        <w:t xml:space="preserve">, union </w:t>
      </w:r>
      <w:r w:rsidRPr="00795F7E">
        <w:rPr>
          <w:rStyle w:val="StyleUnderline"/>
          <w:highlight w:val="cyan"/>
        </w:rPr>
        <w:t>access to worksites, and</w:t>
      </w:r>
      <w:r w:rsidRPr="00DB6424">
        <w:rPr>
          <w:sz w:val="16"/>
        </w:rPr>
        <w:t xml:space="preserve"> the </w:t>
      </w:r>
      <w:r w:rsidRPr="00795F7E">
        <w:rPr>
          <w:rStyle w:val="StyleUnderline"/>
          <w:highlight w:val="cyan"/>
        </w:rPr>
        <w:t>Ghent</w:t>
      </w:r>
      <w:r w:rsidRPr="002207AF">
        <w:rPr>
          <w:rStyle w:val="StyleUnderline"/>
        </w:rPr>
        <w:t xml:space="preserve"> system</w:t>
      </w:r>
      <w:r w:rsidRPr="00DB6424">
        <w:rPr>
          <w:sz w:val="16"/>
        </w:rPr>
        <w:t>, where unions help deliver governmental benefits to their members.</w:t>
      </w:r>
    </w:p>
    <w:p w14:paraId="1B7EA794" w14:textId="77777777" w:rsidR="000D4BE4" w:rsidRPr="00795F7E" w:rsidRDefault="000D4BE4" w:rsidP="000D4BE4">
      <w:pPr>
        <w:rPr>
          <w:rStyle w:val="StyleUnderline"/>
          <w:highlight w:val="cyan"/>
        </w:rPr>
      </w:pPr>
      <w:r w:rsidRPr="00DC38D9">
        <w:rPr>
          <w:rStyle w:val="StyleUnderline"/>
        </w:rPr>
        <w:t>That sectoral bargaining</w:t>
      </w:r>
      <w:r w:rsidRPr="00DB6424">
        <w:rPr>
          <w:sz w:val="16"/>
        </w:rPr>
        <w:t xml:space="preserve"> systems </w:t>
      </w:r>
      <w:r w:rsidRPr="00DC38D9">
        <w:rPr>
          <w:rStyle w:val="StyleUnderline"/>
        </w:rPr>
        <w:t>can overcome</w:t>
      </w:r>
      <w:r w:rsidRPr="00DB6424">
        <w:rPr>
          <w:sz w:val="16"/>
        </w:rPr>
        <w:t xml:space="preserve"> the </w:t>
      </w:r>
      <w:r w:rsidRPr="00DC38D9">
        <w:rPr>
          <w:rStyle w:val="StyleUnderline"/>
        </w:rPr>
        <w:t>free-rider problem</w:t>
      </w:r>
      <w:r w:rsidRPr="00DB6424">
        <w:rPr>
          <w:sz w:val="16"/>
        </w:rPr>
        <w:t xml:space="preserve"> and support high union membership </w:t>
      </w:r>
      <w:r w:rsidRPr="00DC38D9">
        <w:rPr>
          <w:rStyle w:val="StyleUnderline"/>
        </w:rPr>
        <w:t>is born out in real world examples</w:t>
      </w:r>
      <w:r w:rsidRPr="00DB6424">
        <w:rPr>
          <w:sz w:val="16"/>
        </w:rPr>
        <w:t xml:space="preserve">. Indeed, </w:t>
      </w:r>
      <w:r w:rsidRPr="00DC38D9">
        <w:rPr>
          <w:rStyle w:val="StyleUnderline"/>
        </w:rPr>
        <w:t xml:space="preserve">the three </w:t>
      </w:r>
      <w:r w:rsidRPr="00795F7E">
        <w:rPr>
          <w:rStyle w:val="StyleUnderline"/>
          <w:highlight w:val="cyan"/>
        </w:rPr>
        <w:t>main ways to study</w:t>
      </w:r>
      <w:r w:rsidRPr="00DB6424">
        <w:rPr>
          <w:sz w:val="16"/>
        </w:rPr>
        <w:t xml:space="preserve"> the </w:t>
      </w:r>
      <w:r w:rsidRPr="00795F7E">
        <w:rPr>
          <w:rStyle w:val="StyleUnderline"/>
          <w:highlight w:val="cyan"/>
        </w:rPr>
        <w:t>impact of sectoral bargaining on union density</w:t>
      </w:r>
      <w:r w:rsidRPr="00DB6424">
        <w:rPr>
          <w:sz w:val="16"/>
        </w:rPr>
        <w:t>—before and after analysis of policy change in particular countries, cross-country comparisons, and case studies of organizing campaigns—</w:t>
      </w:r>
      <w:r w:rsidRPr="00795F7E">
        <w:rPr>
          <w:rStyle w:val="Emphasis"/>
          <w:highlight w:val="cyan"/>
        </w:rPr>
        <w:t>all</w:t>
      </w:r>
      <w:r w:rsidRPr="00795F7E">
        <w:rPr>
          <w:rStyle w:val="StyleUnderline"/>
          <w:highlight w:val="cyan"/>
        </w:rPr>
        <w:t xml:space="preserve"> point in</w:t>
      </w:r>
      <w:r w:rsidRPr="00DC38D9">
        <w:rPr>
          <w:rStyle w:val="StyleUnderline"/>
        </w:rPr>
        <w:t xml:space="preserve"> the </w:t>
      </w:r>
      <w:r w:rsidRPr="00795F7E">
        <w:rPr>
          <w:rStyle w:val="Emphasis"/>
          <w:highlight w:val="cyan"/>
        </w:rPr>
        <w:t>same direction</w:t>
      </w:r>
      <w:r w:rsidRPr="00DB6424">
        <w:rPr>
          <w:sz w:val="16"/>
        </w:rPr>
        <w:t>.</w:t>
      </w:r>
    </w:p>
    <w:p w14:paraId="64EF9259" w14:textId="77777777" w:rsidR="000D4BE4" w:rsidRPr="00795F7E" w:rsidRDefault="000D4BE4" w:rsidP="000D4BE4">
      <w:pPr>
        <w:rPr>
          <w:rStyle w:val="StyleUnderline"/>
          <w:highlight w:val="cyan"/>
        </w:rPr>
      </w:pPr>
      <w:r w:rsidRPr="00DB6424">
        <w:rPr>
          <w:sz w:val="16"/>
        </w:rPr>
        <w:t xml:space="preserve">For example, </w:t>
      </w:r>
      <w:r w:rsidRPr="00DC38D9">
        <w:rPr>
          <w:rStyle w:val="StyleUnderline"/>
        </w:rPr>
        <w:t>labor union membership</w:t>
      </w:r>
      <w:r w:rsidRPr="00DB6424">
        <w:rPr>
          <w:sz w:val="16"/>
        </w:rPr>
        <w:t xml:space="preserve"> significantly </w:t>
      </w:r>
      <w:r w:rsidRPr="00DC38D9">
        <w:rPr>
          <w:rStyle w:val="StyleUnderline"/>
        </w:rPr>
        <w:t>increased when Uruguay revitalized sectoral bargaining</w:t>
      </w:r>
      <w:r w:rsidRPr="00DB6424">
        <w:rPr>
          <w:sz w:val="16"/>
        </w:rPr>
        <w:t>. In contrast, after New Zealand, Australia, and Britain severely weakened or eliminated sectoral bargaining they experienced sharp reductions in union membership.</w:t>
      </w:r>
    </w:p>
    <w:p w14:paraId="55CE3DA7" w14:textId="77777777" w:rsidR="000D4BE4" w:rsidRPr="00AD765E" w:rsidRDefault="000D4BE4" w:rsidP="000D4BE4">
      <w:pPr>
        <w:rPr>
          <w:rStyle w:val="StyleUnderline"/>
        </w:rPr>
      </w:pPr>
      <w:r w:rsidRPr="00DC38D9">
        <w:rPr>
          <w:rStyle w:val="StyleUnderline"/>
        </w:rPr>
        <w:t>Broader cross-country research tells a similar story</w:t>
      </w:r>
      <w:r w:rsidRPr="00DB6424">
        <w:rPr>
          <w:sz w:val="16"/>
        </w:rPr>
        <w:t xml:space="preserve"> that </w:t>
      </w:r>
      <w:r w:rsidRPr="00DC38D9">
        <w:rPr>
          <w:rStyle w:val="StyleUnderline"/>
        </w:rPr>
        <w:t>sectoral bargaining supports high union membership</w:t>
      </w:r>
      <w:r w:rsidRPr="00DB6424">
        <w:rPr>
          <w:sz w:val="16"/>
        </w:rPr>
        <w:t xml:space="preserve">. Jelle Visser, a professor at the University of Amsterdam, studied </w:t>
      </w:r>
      <w:r w:rsidRPr="00AD765E">
        <w:rPr>
          <w:rStyle w:val="StyleUnderline"/>
        </w:rPr>
        <w:t>union membership in European countries over several decades</w:t>
      </w:r>
      <w:r w:rsidRPr="00DB6424">
        <w:rPr>
          <w:sz w:val="16"/>
        </w:rPr>
        <w:t xml:space="preserve"> and </w:t>
      </w:r>
      <w:r w:rsidRPr="00AD765E">
        <w:rPr>
          <w:rStyle w:val="StyleUnderline"/>
        </w:rPr>
        <w:t>found</w:t>
      </w:r>
      <w:r w:rsidRPr="00DB6424">
        <w:rPr>
          <w:sz w:val="16"/>
        </w:rPr>
        <w:t xml:space="preserve"> that greater bargaining centralization (with </w:t>
      </w:r>
      <w:r w:rsidRPr="00AD765E">
        <w:rPr>
          <w:rStyle w:val="StyleUnderline"/>
        </w:rPr>
        <w:t>sectoral bargaining</w:t>
      </w:r>
      <w:r w:rsidRPr="00DB6424">
        <w:rPr>
          <w:sz w:val="16"/>
        </w:rPr>
        <w:t xml:space="preserve"> more centralized than worksite bargaining) </w:t>
      </w:r>
      <w:r w:rsidRPr="00AD765E">
        <w:rPr>
          <w:rStyle w:val="StyleUnderline"/>
        </w:rPr>
        <w:t>has a “</w:t>
      </w:r>
      <w:r w:rsidRPr="00AD765E">
        <w:rPr>
          <w:rStyle w:val="Emphasis"/>
        </w:rPr>
        <w:t>significant, positive and robust impact</w:t>
      </w:r>
      <w:r w:rsidRPr="00AD765E">
        <w:rPr>
          <w:rStyle w:val="StyleUnderline"/>
        </w:rPr>
        <w:t>” on union membership</w:t>
      </w:r>
      <w:r w:rsidRPr="00DB6424">
        <w:rPr>
          <w:sz w:val="16"/>
        </w:rPr>
        <w:t>.</w:t>
      </w:r>
    </w:p>
    <w:p w14:paraId="6420259A" w14:textId="77777777" w:rsidR="000D4BE4" w:rsidRPr="00AD765E" w:rsidRDefault="000D4BE4" w:rsidP="000D4BE4">
      <w:pPr>
        <w:rPr>
          <w:rStyle w:val="StyleUnderline"/>
        </w:rPr>
      </w:pPr>
      <w:r w:rsidRPr="00DB6424">
        <w:rPr>
          <w:sz w:val="16"/>
        </w:rPr>
        <w:t xml:space="preserve">Columbia University’s Bruce Western found that more centralized bargaining was one of three institutional conditions “essential for union growth” in a study of economically advanced countries since 1950. Magnus B. </w:t>
      </w:r>
      <w:r w:rsidRPr="00240CD3">
        <w:rPr>
          <w:rStyle w:val="StyleUnderline"/>
        </w:rPr>
        <w:t>Rasmussen</w:t>
      </w:r>
      <w:r w:rsidRPr="00DB6424">
        <w:rPr>
          <w:sz w:val="16"/>
        </w:rPr>
        <w:t xml:space="preserve">, professor at the University of South Eastern Norway, </w:t>
      </w:r>
      <w:r w:rsidRPr="00240CD3">
        <w:rPr>
          <w:rStyle w:val="StyleUnderline"/>
        </w:rPr>
        <w:t>studied 35 countries over</w:t>
      </w:r>
      <w:r w:rsidRPr="00DB6424">
        <w:rPr>
          <w:sz w:val="16"/>
        </w:rPr>
        <w:t xml:space="preserve"> recent </w:t>
      </w:r>
      <w:r w:rsidRPr="00AD765E">
        <w:rPr>
          <w:rStyle w:val="StyleUnderline"/>
        </w:rPr>
        <w:t>decades, as well as</w:t>
      </w:r>
      <w:r w:rsidRPr="00DB6424">
        <w:rPr>
          <w:sz w:val="16"/>
        </w:rPr>
        <w:t xml:space="preserve"> a </w:t>
      </w:r>
      <w:r w:rsidRPr="00AD765E">
        <w:rPr>
          <w:rStyle w:val="StyleUnderline"/>
        </w:rPr>
        <w:t>smaller sample of 12</w:t>
      </w:r>
      <w:r w:rsidRPr="00DB6424">
        <w:rPr>
          <w:sz w:val="16"/>
        </w:rPr>
        <w:t xml:space="preserve"> advanced </w:t>
      </w:r>
      <w:r w:rsidRPr="00AD765E">
        <w:rPr>
          <w:rStyle w:val="StyleUnderline"/>
        </w:rPr>
        <w:t>countries from 1911 to 2000, to find</w:t>
      </w:r>
      <w:r w:rsidRPr="00DB6424">
        <w:rPr>
          <w:sz w:val="16"/>
        </w:rPr>
        <w:t xml:space="preserve"> that </w:t>
      </w:r>
      <w:r w:rsidRPr="00AD765E">
        <w:rPr>
          <w:rStyle w:val="Emphasis"/>
        </w:rPr>
        <w:t>sectoral</w:t>
      </w:r>
      <w:r w:rsidRPr="00AD765E">
        <w:rPr>
          <w:rStyle w:val="StyleUnderline"/>
        </w:rPr>
        <w:t xml:space="preserve"> bargaining is more “conducive” to growth in union membership than worksite-only</w:t>
      </w:r>
      <w:r w:rsidRPr="00DB6424">
        <w:rPr>
          <w:sz w:val="16"/>
        </w:rPr>
        <w:t xml:space="preserve"> bargaining.</w:t>
      </w:r>
    </w:p>
    <w:p w14:paraId="404F8167" w14:textId="77777777" w:rsidR="000D4BE4" w:rsidRPr="00795F7E" w:rsidRDefault="000D4BE4" w:rsidP="000D4BE4">
      <w:pPr>
        <w:rPr>
          <w:rStyle w:val="StyleUnderline"/>
          <w:highlight w:val="cyan"/>
        </w:rPr>
      </w:pPr>
      <w:r w:rsidRPr="00DB6424">
        <w:rPr>
          <w:sz w:val="16"/>
        </w:rPr>
        <w:t xml:space="preserve">Studies found that </w:t>
      </w:r>
      <w:r w:rsidRPr="00AD765E">
        <w:rPr>
          <w:rStyle w:val="StyleUnderline"/>
        </w:rPr>
        <w:t>sectoral systems</w:t>
      </w:r>
      <w:r w:rsidRPr="00DB6424">
        <w:rPr>
          <w:sz w:val="16"/>
        </w:rPr>
        <w:t xml:space="preserve"> were </w:t>
      </w:r>
      <w:r w:rsidRPr="00795F7E">
        <w:rPr>
          <w:rStyle w:val="StyleUnderline"/>
          <w:highlight w:val="cyan"/>
        </w:rPr>
        <w:t xml:space="preserve">especially </w:t>
      </w:r>
      <w:r w:rsidRPr="00AD765E">
        <w:rPr>
          <w:rStyle w:val="StyleUnderline"/>
        </w:rPr>
        <w:t>likely to produce higher</w:t>
      </w:r>
      <w:r w:rsidRPr="00DB6424">
        <w:rPr>
          <w:sz w:val="16"/>
        </w:rPr>
        <w:t xml:space="preserve"> union </w:t>
      </w:r>
      <w:r w:rsidRPr="00AD765E">
        <w:rPr>
          <w:rStyle w:val="StyleUnderline"/>
        </w:rPr>
        <w:t>membership</w:t>
      </w:r>
      <w:r w:rsidRPr="00DB6424">
        <w:rPr>
          <w:sz w:val="16"/>
        </w:rPr>
        <w:t xml:space="preserve"> for workers </w:t>
      </w:r>
      <w:r w:rsidRPr="00795F7E">
        <w:rPr>
          <w:rStyle w:val="StyleUnderline"/>
          <w:highlight w:val="cyan"/>
        </w:rPr>
        <w:t>in</w:t>
      </w:r>
      <w:r w:rsidRPr="00715E4C">
        <w:rPr>
          <w:rStyle w:val="StyleUnderline"/>
        </w:rPr>
        <w:t xml:space="preserve"> jobs</w:t>
      </w:r>
      <w:r w:rsidRPr="00DB6424">
        <w:rPr>
          <w:sz w:val="16"/>
        </w:rPr>
        <w:t xml:space="preserve"> that are </w:t>
      </w:r>
      <w:r w:rsidRPr="00715E4C">
        <w:rPr>
          <w:rStyle w:val="StyleUnderline"/>
        </w:rPr>
        <w:t>“inherently hard to organize,” such as those with</w:t>
      </w:r>
      <w:r w:rsidRPr="00DB6424">
        <w:rPr>
          <w:sz w:val="16"/>
        </w:rPr>
        <w:t xml:space="preserve"> many small employers or heavily contracted, </w:t>
      </w:r>
      <w:r w:rsidRPr="00795F7E">
        <w:rPr>
          <w:rStyle w:val="Emphasis"/>
          <w:highlight w:val="cyan"/>
        </w:rPr>
        <w:t>fissured industries</w:t>
      </w:r>
      <w:r w:rsidRPr="00DB6424">
        <w:rPr>
          <w:sz w:val="16"/>
        </w:rPr>
        <w:t>.</w:t>
      </w:r>
    </w:p>
    <w:p w14:paraId="45241AF1" w14:textId="77777777" w:rsidR="000D4BE4" w:rsidRPr="00795F7E" w:rsidRDefault="000D4BE4" w:rsidP="000D4BE4">
      <w:pPr>
        <w:rPr>
          <w:rStyle w:val="StyleUnderline"/>
          <w:highlight w:val="cyan"/>
        </w:rPr>
      </w:pPr>
      <w:r w:rsidRPr="00DB6424">
        <w:rPr>
          <w:sz w:val="16"/>
        </w:rPr>
        <w:t xml:space="preserve">Not surprisingly, </w:t>
      </w:r>
      <w:r w:rsidRPr="00D05460">
        <w:rPr>
          <w:rStyle w:val="StyleUnderline"/>
        </w:rPr>
        <w:t>the seven countries with</w:t>
      </w:r>
      <w:r w:rsidRPr="00DB6424">
        <w:rPr>
          <w:sz w:val="16"/>
        </w:rPr>
        <w:t xml:space="preserve"> the </w:t>
      </w:r>
      <w:r w:rsidRPr="00D05460">
        <w:rPr>
          <w:rStyle w:val="StyleUnderline"/>
        </w:rPr>
        <w:t>highest union membership in</w:t>
      </w:r>
      <w:r w:rsidRPr="00DB6424">
        <w:rPr>
          <w:sz w:val="16"/>
        </w:rPr>
        <w:t xml:space="preserve"> the </w:t>
      </w:r>
      <w:r w:rsidRPr="00D05460">
        <w:rPr>
          <w:rStyle w:val="StyleUnderline"/>
        </w:rPr>
        <w:t>OECD</w:t>
      </w:r>
      <w:r w:rsidRPr="00DB6424">
        <w:rPr>
          <w:sz w:val="16"/>
        </w:rPr>
        <w:t>—Iceland, Sweden, Finland, Denmark, Norway, Belgium, and Italy—</w:t>
      </w:r>
      <w:r w:rsidRPr="00D05460">
        <w:rPr>
          <w:rStyle w:val="StyleUnderline"/>
        </w:rPr>
        <w:t>all have sectoral systems</w:t>
      </w:r>
      <w:r w:rsidRPr="00DB6424">
        <w:rPr>
          <w:sz w:val="16"/>
        </w:rPr>
        <w:t xml:space="preserve">. In contrast, </w:t>
      </w:r>
      <w:r w:rsidRPr="00D05460">
        <w:rPr>
          <w:rStyle w:val="StyleUnderline"/>
        </w:rPr>
        <w:t>the six</w:t>
      </w:r>
      <w:r w:rsidRPr="00DB6424">
        <w:rPr>
          <w:sz w:val="16"/>
        </w:rPr>
        <w:t xml:space="preserve"> countries </w:t>
      </w:r>
      <w:r w:rsidRPr="00D05460">
        <w:rPr>
          <w:rStyle w:val="StyleUnderline"/>
        </w:rPr>
        <w:t>with the lowest</w:t>
      </w:r>
      <w:r w:rsidRPr="00DB6424">
        <w:rPr>
          <w:sz w:val="16"/>
        </w:rPr>
        <w:t xml:space="preserve"> union </w:t>
      </w:r>
      <w:r w:rsidRPr="00D05460">
        <w:rPr>
          <w:rStyle w:val="StyleUnderline"/>
        </w:rPr>
        <w:t>membership</w:t>
      </w:r>
      <w:r w:rsidRPr="00DB6424">
        <w:rPr>
          <w:sz w:val="16"/>
        </w:rPr>
        <w:t xml:space="preserve"> in the OECD – United States, Turkey, Colombia, Hungary, Lithuania, and Estonia — all </w:t>
      </w:r>
      <w:r w:rsidRPr="00D05460">
        <w:rPr>
          <w:rStyle w:val="StyleUnderline"/>
        </w:rPr>
        <w:t>have</w:t>
      </w:r>
      <w:r w:rsidRPr="00DB6424">
        <w:rPr>
          <w:sz w:val="16"/>
        </w:rPr>
        <w:t xml:space="preserve"> primarily </w:t>
      </w:r>
      <w:r w:rsidRPr="00D05460">
        <w:rPr>
          <w:rStyle w:val="StyleUnderline"/>
        </w:rPr>
        <w:t>workplace bargaining</w:t>
      </w:r>
      <w:r w:rsidRPr="00DB6424">
        <w:rPr>
          <w:sz w:val="16"/>
        </w:rPr>
        <w:t>.</w:t>
      </w:r>
    </w:p>
    <w:p w14:paraId="152A772E" w14:textId="77777777" w:rsidR="000D4BE4" w:rsidRPr="00795F7E" w:rsidRDefault="000D4BE4" w:rsidP="000D4BE4">
      <w:pPr>
        <w:rPr>
          <w:rStyle w:val="StyleUnderline"/>
          <w:highlight w:val="cyan"/>
        </w:rPr>
      </w:pPr>
      <w:r w:rsidRPr="00DB6424">
        <w:rPr>
          <w:sz w:val="16"/>
        </w:rPr>
        <w:t>To be sure, there are some countries with sectoral bargaining and low union membership – most notably France, with 11 percent membership. But France has an unusual system that hinders membership – and is not a model the United States should emulate to boost union density.</w:t>
      </w:r>
    </w:p>
    <w:p w14:paraId="192ADB35" w14:textId="77777777" w:rsidR="000D4BE4" w:rsidRPr="00795F7E" w:rsidRDefault="000D4BE4" w:rsidP="000D4BE4">
      <w:pPr>
        <w:rPr>
          <w:rStyle w:val="StyleUnderline"/>
          <w:highlight w:val="cyan"/>
        </w:rPr>
      </w:pPr>
      <w:r w:rsidRPr="00DB6424">
        <w:rPr>
          <w:sz w:val="16"/>
        </w:rPr>
        <w:t>In the French system, unions have little need to recruit members. Unions receive most of their funding from the government and employers rather than member dues. Furthermore, union bargaining power does not depend on membership: Unions gain the ability to bargain based on the support they receive in special workplace elections for employee representatives, which means unions do not need many members to negotiate with employers. In addition, French workers — whether they are members or not– receive virtually all rights and benefits of union contracts. This creates a greater free rider problem than in other sectoral systems, as other types of sectoral systems extend only some elements of union contracts to nonmembers—such as wages, but not all benefits or on-the-job protections.</w:t>
      </w:r>
    </w:p>
    <w:p w14:paraId="1C283C46" w14:textId="77777777" w:rsidR="000D4BE4" w:rsidRPr="00795F7E" w:rsidRDefault="000D4BE4" w:rsidP="000D4BE4">
      <w:pPr>
        <w:rPr>
          <w:rStyle w:val="StyleUnderline"/>
          <w:highlight w:val="cyan"/>
        </w:rPr>
      </w:pPr>
      <w:r w:rsidRPr="00715E4C">
        <w:rPr>
          <w:rStyle w:val="StyleUnderline"/>
        </w:rPr>
        <w:t>Case studies of union organizing</w:t>
      </w:r>
      <w:r w:rsidRPr="00DB6424">
        <w:rPr>
          <w:sz w:val="16"/>
        </w:rPr>
        <w:t xml:space="preserve"> campaigns also </w:t>
      </w:r>
      <w:r w:rsidRPr="00715E4C">
        <w:rPr>
          <w:rStyle w:val="StyleUnderline"/>
        </w:rPr>
        <w:t>indicate</w:t>
      </w:r>
      <w:r w:rsidRPr="00DB6424">
        <w:rPr>
          <w:sz w:val="16"/>
        </w:rPr>
        <w:t xml:space="preserve"> that </w:t>
      </w:r>
      <w:r w:rsidRPr="00715E4C">
        <w:rPr>
          <w:rStyle w:val="StyleUnderline"/>
        </w:rPr>
        <w:t>sectoral bargaining can facilitate worker</w:t>
      </w:r>
      <w:r w:rsidRPr="00DB6424">
        <w:rPr>
          <w:sz w:val="16"/>
        </w:rPr>
        <w:t xml:space="preserve"> organizing and </w:t>
      </w:r>
      <w:r w:rsidRPr="00715E4C">
        <w:rPr>
          <w:rStyle w:val="Emphasis"/>
        </w:rPr>
        <w:t>membership</w:t>
      </w:r>
      <w:r w:rsidRPr="00DB6424">
        <w:rPr>
          <w:sz w:val="16"/>
        </w:rPr>
        <w:t>.</w:t>
      </w:r>
    </w:p>
    <w:p w14:paraId="4E9D0FDD" w14:textId="77777777" w:rsidR="000D4BE4" w:rsidRPr="00795F7E" w:rsidRDefault="000D4BE4" w:rsidP="000D4BE4">
      <w:pPr>
        <w:rPr>
          <w:rStyle w:val="StyleUnderline"/>
          <w:highlight w:val="cyan"/>
        </w:rPr>
      </w:pPr>
      <w:r w:rsidRPr="00DB6424">
        <w:rPr>
          <w:sz w:val="16"/>
        </w:rPr>
        <w:t xml:space="preserve">For example, Amazon workers in Italy took several strike actions—including a massive systemwide strike in March 2021—in part to get Amazon to fully comply with national sectoral agreements for similar workers. These strikes were critical in helping achieve a historic contract with Amazon. The contract is helpful for union recruitment because it allows unions to communicate with workers through the company’s systems. </w:t>
      </w:r>
    </w:p>
    <w:p w14:paraId="7A76613B" w14:textId="77777777" w:rsidR="000D4BE4" w:rsidRPr="00795F7E" w:rsidRDefault="000D4BE4" w:rsidP="000D4BE4">
      <w:pPr>
        <w:rPr>
          <w:rStyle w:val="StyleUnderline"/>
          <w:highlight w:val="cyan"/>
        </w:rPr>
      </w:pPr>
      <w:r w:rsidRPr="00DB6424">
        <w:rPr>
          <w:sz w:val="16"/>
        </w:rPr>
        <w:t xml:space="preserve">Similarly, </w:t>
      </w:r>
      <w:r w:rsidRPr="00915724">
        <w:rPr>
          <w:rStyle w:val="StyleUnderline"/>
        </w:rPr>
        <w:t xml:space="preserve">workers have organized around </w:t>
      </w:r>
      <w:r w:rsidRPr="00795F7E">
        <w:rPr>
          <w:rStyle w:val="StyleUnderline"/>
          <w:highlight w:val="cyan"/>
        </w:rPr>
        <w:t xml:space="preserve">sectoral issues in the </w:t>
      </w:r>
      <w:r w:rsidRPr="00795F7E">
        <w:rPr>
          <w:rStyle w:val="Emphasis"/>
          <w:highlight w:val="cyan"/>
        </w:rPr>
        <w:t>U</w:t>
      </w:r>
      <w:r w:rsidRPr="00DB6424">
        <w:rPr>
          <w:sz w:val="16"/>
        </w:rPr>
        <w:t xml:space="preserve">nited </w:t>
      </w:r>
      <w:r w:rsidRPr="00795F7E">
        <w:rPr>
          <w:rStyle w:val="Emphasis"/>
          <w:highlight w:val="cyan"/>
        </w:rPr>
        <w:t>S</w:t>
      </w:r>
      <w:r w:rsidRPr="00DB6424">
        <w:rPr>
          <w:sz w:val="16"/>
        </w:rPr>
        <w:t xml:space="preserve">tates — even in sectoral standard setting systems that fall short of sectoral bargaining and thus should create less of a push for collective action. A </w:t>
      </w:r>
      <w:r w:rsidRPr="00795F7E">
        <w:rPr>
          <w:rStyle w:val="StyleUnderline"/>
          <w:highlight w:val="cyan"/>
        </w:rPr>
        <w:t>review</w:t>
      </w:r>
      <w:r w:rsidRPr="009128DE">
        <w:rPr>
          <w:rStyle w:val="StyleUnderline"/>
        </w:rPr>
        <w:t xml:space="preserve"> of sectoral minimum wages</w:t>
      </w:r>
      <w:r w:rsidRPr="00DB6424">
        <w:rPr>
          <w:sz w:val="16"/>
        </w:rPr>
        <w:t xml:space="preserve"> by the Institute for Research on Labor and Employment at U.C. Berkeley </w:t>
      </w:r>
      <w:r w:rsidRPr="00795F7E">
        <w:rPr>
          <w:rStyle w:val="StyleUnderline"/>
          <w:highlight w:val="cyan"/>
        </w:rPr>
        <w:t>found</w:t>
      </w:r>
      <w:r w:rsidRPr="00DB6424">
        <w:rPr>
          <w:sz w:val="16"/>
        </w:rPr>
        <w:t xml:space="preserve"> that </w:t>
      </w:r>
      <w:r w:rsidRPr="00795F7E">
        <w:rPr>
          <w:rStyle w:val="StyleUnderline"/>
          <w:highlight w:val="cyan"/>
        </w:rPr>
        <w:t>unions</w:t>
      </w:r>
      <w:r w:rsidRPr="009128DE">
        <w:rPr>
          <w:rStyle w:val="StyleUnderline"/>
        </w:rPr>
        <w:t xml:space="preserve"> “continued to </w:t>
      </w:r>
      <w:r w:rsidRPr="00795F7E">
        <w:rPr>
          <w:rStyle w:val="Emphasis"/>
          <w:highlight w:val="cyan"/>
        </w:rPr>
        <w:t>grow membership</w:t>
      </w:r>
      <w:r w:rsidRPr="00795F7E">
        <w:rPr>
          <w:rStyle w:val="StyleUnderline"/>
          <w:highlight w:val="cyan"/>
        </w:rPr>
        <w:t xml:space="preserve"> in locations covered by</w:t>
      </w:r>
      <w:r w:rsidRPr="00DB6424">
        <w:rPr>
          <w:sz w:val="16"/>
        </w:rPr>
        <w:t xml:space="preserve"> the </w:t>
      </w:r>
      <w:r w:rsidRPr="00795F7E">
        <w:rPr>
          <w:rStyle w:val="StyleUnderline"/>
          <w:highlight w:val="cyan"/>
        </w:rPr>
        <w:t>policies</w:t>
      </w:r>
      <w:r w:rsidRPr="009128DE">
        <w:rPr>
          <w:rStyle w:val="StyleUnderline"/>
        </w:rPr>
        <w:t xml:space="preserve"> in subsequent years</w:t>
      </w:r>
      <w:r w:rsidRPr="00DB6424">
        <w:rPr>
          <w:sz w:val="16"/>
        </w:rPr>
        <w:t>.” They found, for example, that union density for large hotels in Santa Monica, California, went from 0 percent to 70 percent under a sectoral minimum wage. In Nevada, home-care workers unionized several employers as an outgrowth of their efforts around a sectoral standards board.</w:t>
      </w:r>
    </w:p>
    <w:p w14:paraId="2A7D0D5F" w14:textId="77777777" w:rsidR="000D4BE4" w:rsidRPr="00795F7E" w:rsidRDefault="000D4BE4" w:rsidP="000D4BE4">
      <w:pPr>
        <w:rPr>
          <w:rStyle w:val="StyleUnderline"/>
          <w:highlight w:val="cyan"/>
        </w:rPr>
      </w:pPr>
      <w:r w:rsidRPr="00DB6424">
        <w:rPr>
          <w:sz w:val="16"/>
        </w:rPr>
        <w:t xml:space="preserve">The cases of Amazon workers in Italy and organizing campaigns in several U.S. cities and states show that </w:t>
      </w:r>
      <w:r w:rsidRPr="002868B9">
        <w:rPr>
          <w:rStyle w:val="StyleUnderline"/>
        </w:rPr>
        <w:t xml:space="preserve">the structures of </w:t>
      </w:r>
      <w:r w:rsidRPr="002868B9">
        <w:rPr>
          <w:rStyle w:val="Emphasis"/>
        </w:rPr>
        <w:t>sectoral bargaining</w:t>
      </w:r>
      <w:r w:rsidRPr="00DB6424">
        <w:rPr>
          <w:sz w:val="16"/>
        </w:rPr>
        <w:t xml:space="preserve"> systems </w:t>
      </w:r>
      <w:r w:rsidRPr="002868B9">
        <w:rPr>
          <w:rStyle w:val="StyleUnderline"/>
        </w:rPr>
        <w:t>can motivate workers and help them succeed</w:t>
      </w:r>
      <w:r w:rsidRPr="00DB6424">
        <w:rPr>
          <w:sz w:val="16"/>
        </w:rPr>
        <w:t xml:space="preserve">. In these cases, </w:t>
      </w:r>
      <w:r w:rsidRPr="002868B9">
        <w:rPr>
          <w:rStyle w:val="StyleUnderline"/>
        </w:rPr>
        <w:t xml:space="preserve">workers organized around sectoral issues, </w:t>
      </w:r>
      <w:r w:rsidRPr="002868B9">
        <w:rPr>
          <w:rStyle w:val="Emphasis"/>
        </w:rPr>
        <w:t>rather than free riding</w:t>
      </w:r>
      <w:r w:rsidRPr="002868B9">
        <w:rPr>
          <w:rStyle w:val="StyleUnderline"/>
        </w:rPr>
        <w:t>, and</w:t>
      </w:r>
      <w:r w:rsidRPr="00DB6424">
        <w:rPr>
          <w:sz w:val="16"/>
        </w:rPr>
        <w:t xml:space="preserve"> the </w:t>
      </w:r>
      <w:r w:rsidRPr="002868B9">
        <w:rPr>
          <w:rStyle w:val="StyleUnderline"/>
        </w:rPr>
        <w:t>sectoral systems helped workers achieve</w:t>
      </w:r>
      <w:r w:rsidRPr="00DB6424">
        <w:rPr>
          <w:sz w:val="16"/>
        </w:rPr>
        <w:t xml:space="preserve"> their </w:t>
      </w:r>
      <w:r w:rsidRPr="002868B9">
        <w:rPr>
          <w:rStyle w:val="StyleUnderline"/>
        </w:rPr>
        <w:t>goals and motivated</w:t>
      </w:r>
      <w:r w:rsidRPr="00DB6424">
        <w:rPr>
          <w:sz w:val="16"/>
        </w:rPr>
        <w:t xml:space="preserve"> further </w:t>
      </w:r>
      <w:r w:rsidRPr="002868B9">
        <w:rPr>
          <w:rStyle w:val="StyleUnderline"/>
        </w:rPr>
        <w:t>organizing</w:t>
      </w:r>
      <w:r w:rsidRPr="00DB6424">
        <w:rPr>
          <w:sz w:val="16"/>
        </w:rPr>
        <w:t>. In these cases, there was also often an interplay between workplace and sectoral organizing, with efforts at both levels supporting the other.</w:t>
      </w:r>
    </w:p>
    <w:p w14:paraId="1A76AF95" w14:textId="77777777" w:rsidR="000D4BE4" w:rsidRPr="00795F7E" w:rsidRDefault="000D4BE4" w:rsidP="000D4BE4">
      <w:pPr>
        <w:rPr>
          <w:rStyle w:val="StyleUnderline"/>
          <w:highlight w:val="cyan"/>
        </w:rPr>
      </w:pPr>
      <w:r w:rsidRPr="00DB6424">
        <w:rPr>
          <w:sz w:val="16"/>
        </w:rPr>
        <w:t xml:space="preserve">In short, the </w:t>
      </w:r>
      <w:r w:rsidRPr="00795F7E">
        <w:rPr>
          <w:rStyle w:val="StyleUnderline"/>
          <w:highlight w:val="cyan"/>
        </w:rPr>
        <w:t>research shows</w:t>
      </w:r>
      <w:r w:rsidRPr="00DB6424">
        <w:rPr>
          <w:sz w:val="16"/>
        </w:rPr>
        <w:t xml:space="preserve"> that </w:t>
      </w:r>
      <w:r w:rsidRPr="00795F7E">
        <w:rPr>
          <w:rStyle w:val="StyleUnderline"/>
          <w:highlight w:val="cyan"/>
        </w:rPr>
        <w:t>sectoral bargaining</w:t>
      </w:r>
      <w:r w:rsidRPr="00DB6424">
        <w:rPr>
          <w:sz w:val="16"/>
        </w:rPr>
        <w:t xml:space="preserve"> generally </w:t>
      </w:r>
      <w:r w:rsidRPr="00795F7E">
        <w:rPr>
          <w:rStyle w:val="StyleUnderline"/>
          <w:highlight w:val="cyan"/>
        </w:rPr>
        <w:t xml:space="preserve">supports </w:t>
      </w:r>
      <w:r w:rsidRPr="00795F7E">
        <w:rPr>
          <w:rStyle w:val="Emphasis"/>
          <w:highlight w:val="cyan"/>
        </w:rPr>
        <w:t>high</w:t>
      </w:r>
      <w:r w:rsidRPr="002F15AA">
        <w:rPr>
          <w:rStyle w:val="StyleUnderline"/>
        </w:rPr>
        <w:t xml:space="preserve"> union </w:t>
      </w:r>
      <w:r w:rsidRPr="00795F7E">
        <w:rPr>
          <w:rStyle w:val="StyleUnderline"/>
          <w:highlight w:val="cyan"/>
        </w:rPr>
        <w:t>membership</w:t>
      </w:r>
      <w:r w:rsidRPr="00DB6424">
        <w:rPr>
          <w:sz w:val="16"/>
        </w:rPr>
        <w:t>. Sectoral bargaining can encourage worker engagement and make their efforts more likely to succeed, creating a virtuous circle that boosts union membership.</w:t>
      </w:r>
    </w:p>
    <w:p w14:paraId="563AB833" w14:textId="77777777" w:rsidR="000D4BE4" w:rsidRPr="00795F7E" w:rsidRDefault="000D4BE4" w:rsidP="000D4BE4">
      <w:pPr>
        <w:rPr>
          <w:rStyle w:val="StyleUnderline"/>
          <w:highlight w:val="cyan"/>
        </w:rPr>
      </w:pPr>
    </w:p>
    <w:p w14:paraId="25B96AE6" w14:textId="77777777" w:rsidR="000D4BE4" w:rsidRPr="00795F7E" w:rsidRDefault="000D4BE4" w:rsidP="000D4BE4">
      <w:pPr>
        <w:pStyle w:val="Heading4"/>
        <w:rPr>
          <w:rStyle w:val="StyleUnderline"/>
          <w:highlight w:val="cyan"/>
        </w:rPr>
      </w:pPr>
      <w:r>
        <w:t xml:space="preserve">Top-down regulation is unsuccessful </w:t>
      </w:r>
      <w:r w:rsidRPr="00736A2A">
        <w:rPr>
          <w:u w:val="single"/>
        </w:rPr>
        <w:t>without</w:t>
      </w:r>
      <w:r>
        <w:t xml:space="preserve"> strong bargaining rights.</w:t>
      </w:r>
    </w:p>
    <w:p w14:paraId="5546C262" w14:textId="77777777" w:rsidR="000D4BE4" w:rsidRPr="00795F7E" w:rsidRDefault="000D4BE4" w:rsidP="000D4BE4">
      <w:pPr>
        <w:rPr>
          <w:rStyle w:val="StyleUnderline"/>
          <w:highlight w:val="cyan"/>
        </w:rPr>
      </w:pPr>
      <w:r>
        <w:t xml:space="preserve">Keith </w:t>
      </w:r>
      <w:r w:rsidRPr="00D72509">
        <w:rPr>
          <w:rStyle w:val="Style13ptBold"/>
        </w:rPr>
        <w:t>Sisson 24</w:t>
      </w:r>
      <w:r>
        <w:t xml:space="preserve">. Emeritus Professor at the University of Warwick. "Introducing sectoral bargaining in the United Kingdom: Why it makes sense and how it might be done." Industrial Relations Journal, Vol. 55, Issue 6. 8-28-2024. </w:t>
      </w:r>
      <w:r w:rsidRPr="00D72509">
        <w:t>https://onlinelibrary-wiley-com.proxy.library.emory.edu/doi/10.1111/irj.12444</w:t>
      </w:r>
    </w:p>
    <w:p w14:paraId="169C18B9" w14:textId="77777777" w:rsidR="000D4BE4" w:rsidRPr="00795F7E" w:rsidRDefault="000D4BE4" w:rsidP="000D4BE4">
      <w:pPr>
        <w:rPr>
          <w:rStyle w:val="StyleUnderline"/>
          <w:highlight w:val="cyan"/>
        </w:rPr>
      </w:pPr>
      <w:r w:rsidRPr="00411289">
        <w:rPr>
          <w:rStyle w:val="StyleUnderline"/>
        </w:rPr>
        <w:t>There are two</w:t>
      </w:r>
      <w:r w:rsidRPr="00DB6424">
        <w:rPr>
          <w:sz w:val="16"/>
        </w:rPr>
        <w:t xml:space="preserve"> main </w:t>
      </w:r>
      <w:r w:rsidRPr="00411289">
        <w:rPr>
          <w:rStyle w:val="StyleUnderline"/>
        </w:rPr>
        <w:t xml:space="preserve">reasons why </w:t>
      </w:r>
      <w:r w:rsidRPr="00411289">
        <w:rPr>
          <w:rStyle w:val="Emphasis"/>
        </w:rPr>
        <w:t xml:space="preserve">joint </w:t>
      </w:r>
      <w:r w:rsidRPr="00795F7E">
        <w:rPr>
          <w:rStyle w:val="Emphasis"/>
          <w:highlight w:val="cyan"/>
        </w:rPr>
        <w:t>self-regulatory mechanisms</w:t>
      </w:r>
      <w:r w:rsidRPr="00795F7E">
        <w:rPr>
          <w:rStyle w:val="StyleUnderline"/>
          <w:highlight w:val="cyan"/>
        </w:rPr>
        <w:t xml:space="preserve"> like collective bargaining </w:t>
      </w:r>
      <w:r w:rsidRPr="00AD765E">
        <w:rPr>
          <w:rStyle w:val="StyleUnderline"/>
        </w:rPr>
        <w:t>are</w:t>
      </w:r>
      <w:r w:rsidRPr="00DB6424">
        <w:rPr>
          <w:sz w:val="16"/>
        </w:rPr>
        <w:t xml:space="preserve"> to be </w:t>
      </w:r>
      <w:r w:rsidRPr="00AD765E">
        <w:rPr>
          <w:rStyle w:val="Emphasis"/>
        </w:rPr>
        <w:t>preferred</w:t>
      </w:r>
      <w:r w:rsidRPr="00AD765E">
        <w:rPr>
          <w:rStyle w:val="StyleUnderline"/>
        </w:rPr>
        <w:t xml:space="preserve"> to legal</w:t>
      </w:r>
      <w:r w:rsidRPr="00DB6424">
        <w:rPr>
          <w:sz w:val="16"/>
        </w:rPr>
        <w:t xml:space="preserve"> regulation. One, which will be expanded upon below, is that </w:t>
      </w:r>
      <w:r w:rsidRPr="00AD765E">
        <w:rPr>
          <w:rStyle w:val="StyleUnderline"/>
        </w:rPr>
        <w:t xml:space="preserve">they </w:t>
      </w:r>
      <w:r w:rsidRPr="00795F7E">
        <w:rPr>
          <w:rStyle w:val="StyleUnderline"/>
          <w:highlight w:val="cyan"/>
        </w:rPr>
        <w:t xml:space="preserve">encourage </w:t>
      </w:r>
      <w:r w:rsidRPr="00795F7E">
        <w:rPr>
          <w:rStyle w:val="Emphasis"/>
          <w:highlight w:val="cyan"/>
        </w:rPr>
        <w:t>participation</w:t>
      </w:r>
      <w:r w:rsidRPr="00DB6424">
        <w:rPr>
          <w:sz w:val="16"/>
        </w:rPr>
        <w:t xml:space="preserve"> and involvement. </w:t>
      </w:r>
      <w:r w:rsidRPr="00411289">
        <w:rPr>
          <w:rStyle w:val="StyleUnderline"/>
        </w:rPr>
        <w:t xml:space="preserve">Inasmuch </w:t>
      </w:r>
      <w:r w:rsidRPr="00795F7E">
        <w:rPr>
          <w:rStyle w:val="StyleUnderline"/>
          <w:highlight w:val="cyan"/>
        </w:rPr>
        <w:t>as large numbers</w:t>
      </w:r>
      <w:r w:rsidRPr="00DB6424">
        <w:rPr>
          <w:sz w:val="16"/>
        </w:rPr>
        <w:t xml:space="preserve"> of people </w:t>
      </w:r>
      <w:r w:rsidRPr="00795F7E">
        <w:rPr>
          <w:rStyle w:val="StyleUnderline"/>
          <w:highlight w:val="cyan"/>
        </w:rPr>
        <w:t>are</w:t>
      </w:r>
      <w:r w:rsidRPr="00DB6424">
        <w:rPr>
          <w:sz w:val="16"/>
        </w:rPr>
        <w:t xml:space="preserve"> typically </w:t>
      </w:r>
      <w:r w:rsidRPr="00795F7E">
        <w:rPr>
          <w:rStyle w:val="StyleUnderline"/>
          <w:highlight w:val="cyan"/>
        </w:rPr>
        <w:t>involved in</w:t>
      </w:r>
      <w:r w:rsidRPr="00DB6424">
        <w:rPr>
          <w:sz w:val="16"/>
        </w:rPr>
        <w:t xml:space="preserve"> discussing and </w:t>
      </w:r>
      <w:r w:rsidRPr="00795F7E">
        <w:rPr>
          <w:rStyle w:val="StyleUnderline"/>
          <w:highlight w:val="cyan"/>
        </w:rPr>
        <w:t>debating</w:t>
      </w:r>
      <w:r w:rsidRPr="00411289">
        <w:rPr>
          <w:rStyle w:val="StyleUnderline"/>
        </w:rPr>
        <w:t xml:space="preserve"> the </w:t>
      </w:r>
      <w:r w:rsidRPr="00795F7E">
        <w:rPr>
          <w:rStyle w:val="StyleUnderline"/>
          <w:highlight w:val="cyan"/>
        </w:rPr>
        <w:t>possibilities</w:t>
      </w:r>
      <w:r w:rsidRPr="00DB6424">
        <w:rPr>
          <w:sz w:val="16"/>
        </w:rPr>
        <w:t xml:space="preserve">, the </w:t>
      </w:r>
      <w:r w:rsidRPr="00795F7E">
        <w:rPr>
          <w:rStyle w:val="StyleUnderline"/>
          <w:highlight w:val="cyan"/>
        </w:rPr>
        <w:t>outcomes enjoy greater</w:t>
      </w:r>
      <w:r w:rsidRPr="00736A2A">
        <w:rPr>
          <w:rStyle w:val="StyleUnderline"/>
        </w:rPr>
        <w:t xml:space="preserve"> legitimacy and </w:t>
      </w:r>
      <w:r w:rsidRPr="00795F7E">
        <w:rPr>
          <w:rStyle w:val="Emphasis"/>
          <w:highlight w:val="cyan"/>
        </w:rPr>
        <w:t>commitment</w:t>
      </w:r>
      <w:r w:rsidRPr="00DB6424">
        <w:rPr>
          <w:sz w:val="16"/>
        </w:rPr>
        <w:t>.</w:t>
      </w:r>
    </w:p>
    <w:p w14:paraId="7D6D32FE" w14:textId="77777777" w:rsidR="000D4BE4" w:rsidRPr="00795F7E" w:rsidRDefault="000D4BE4" w:rsidP="000D4BE4">
      <w:pPr>
        <w:rPr>
          <w:rStyle w:val="StyleUnderline"/>
          <w:highlight w:val="cyan"/>
        </w:rPr>
      </w:pPr>
      <w:r w:rsidRPr="00411289">
        <w:rPr>
          <w:rStyle w:val="StyleUnderline"/>
        </w:rPr>
        <w:t>The second</w:t>
      </w:r>
      <w:r w:rsidRPr="00DB6424">
        <w:rPr>
          <w:sz w:val="16"/>
        </w:rPr>
        <w:t xml:space="preserve"> reason </w:t>
      </w:r>
      <w:r w:rsidRPr="00411289">
        <w:rPr>
          <w:rStyle w:val="StyleUnderline"/>
        </w:rPr>
        <w:t xml:space="preserve">is their much </w:t>
      </w:r>
      <w:r w:rsidRPr="00795F7E">
        <w:rPr>
          <w:rStyle w:val="StyleUnderline"/>
          <w:highlight w:val="cyan"/>
        </w:rPr>
        <w:t xml:space="preserve">greater ability to </w:t>
      </w:r>
      <w:r w:rsidRPr="00795F7E">
        <w:rPr>
          <w:rStyle w:val="Emphasis"/>
          <w:highlight w:val="cyan"/>
        </w:rPr>
        <w:t>adapt regulation to circumstances</w:t>
      </w:r>
      <w:r w:rsidRPr="00DB6424">
        <w:rPr>
          <w:sz w:val="16"/>
        </w:rPr>
        <w:t xml:space="preserve">. In the words of the OECD's (2019b) ‘Employment outlook facing the future of work: How to make the most of collective bargaining’, </w:t>
      </w:r>
      <w:r w:rsidRPr="00795F7E">
        <w:rPr>
          <w:rStyle w:val="StyleUnderline"/>
          <w:highlight w:val="cyan"/>
        </w:rPr>
        <w:t xml:space="preserve">collective bargaining offers a ‘more </w:t>
      </w:r>
      <w:r w:rsidRPr="00795F7E">
        <w:rPr>
          <w:rStyle w:val="Emphasis"/>
          <w:highlight w:val="cyan"/>
        </w:rPr>
        <w:t>flexible</w:t>
      </w:r>
      <w:r w:rsidRPr="00DB6424">
        <w:rPr>
          <w:sz w:val="16"/>
        </w:rPr>
        <w:t xml:space="preserve"> and pragmatic </w:t>
      </w:r>
      <w:r w:rsidRPr="00795F7E">
        <w:rPr>
          <w:rStyle w:val="StyleUnderline"/>
          <w:highlight w:val="cyan"/>
        </w:rPr>
        <w:t xml:space="preserve">but </w:t>
      </w:r>
      <w:r w:rsidRPr="00795F7E">
        <w:rPr>
          <w:rStyle w:val="Emphasis"/>
          <w:highlight w:val="cyan"/>
        </w:rPr>
        <w:t>fair</w:t>
      </w:r>
      <w:r w:rsidRPr="00795F7E">
        <w:rPr>
          <w:rStyle w:val="StyleUnderline"/>
          <w:highlight w:val="cyan"/>
        </w:rPr>
        <w:t xml:space="preserve"> manner than</w:t>
      </w:r>
      <w:r w:rsidRPr="00411289">
        <w:rPr>
          <w:rStyle w:val="StyleUnderline"/>
        </w:rPr>
        <w:t xml:space="preserve"> labour </w:t>
      </w:r>
      <w:r w:rsidRPr="00795F7E">
        <w:rPr>
          <w:rStyle w:val="StyleUnderline"/>
          <w:highlight w:val="cyan"/>
        </w:rPr>
        <w:t>law’</w:t>
      </w:r>
      <w:r w:rsidRPr="00DB6424">
        <w:rPr>
          <w:sz w:val="16"/>
        </w:rPr>
        <w:t xml:space="preserve"> for dealing with issues. </w:t>
      </w:r>
      <w:r w:rsidRPr="00795F7E">
        <w:rPr>
          <w:rStyle w:val="StyleUnderline"/>
          <w:highlight w:val="cyan"/>
        </w:rPr>
        <w:t>It can</w:t>
      </w:r>
      <w:r w:rsidRPr="00DB6424">
        <w:rPr>
          <w:sz w:val="16"/>
        </w:rPr>
        <w:t xml:space="preserve"> help to </w:t>
      </w:r>
      <w:r w:rsidRPr="00795F7E">
        <w:rPr>
          <w:rStyle w:val="Emphasis"/>
          <w:highlight w:val="cyan"/>
        </w:rPr>
        <w:t>adapt</w:t>
      </w:r>
      <w:r w:rsidRPr="00795F7E">
        <w:rPr>
          <w:rStyle w:val="StyleUnderline"/>
          <w:highlight w:val="cyan"/>
        </w:rPr>
        <w:t xml:space="preserve"> pay</w:t>
      </w:r>
      <w:r w:rsidRPr="00DB6424">
        <w:rPr>
          <w:sz w:val="16"/>
        </w:rPr>
        <w:t xml:space="preserve">, working time and work organisation </w:t>
      </w:r>
      <w:r w:rsidRPr="00736A2A">
        <w:rPr>
          <w:rStyle w:val="StyleUnderline"/>
        </w:rPr>
        <w:t>to new needs; deal</w:t>
      </w:r>
      <w:r w:rsidRPr="00411289">
        <w:rPr>
          <w:rStyle w:val="StyleUnderline"/>
        </w:rPr>
        <w:t xml:space="preserve"> with</w:t>
      </w:r>
      <w:r w:rsidRPr="00DB6424">
        <w:rPr>
          <w:sz w:val="16"/>
        </w:rPr>
        <w:t xml:space="preserve"> work–life balance and </w:t>
      </w:r>
      <w:r w:rsidRPr="00411289">
        <w:rPr>
          <w:rStyle w:val="StyleUnderline"/>
        </w:rPr>
        <w:t>increased working time flexibility; and regulate</w:t>
      </w:r>
      <w:r w:rsidRPr="00DB6424">
        <w:rPr>
          <w:sz w:val="16"/>
        </w:rPr>
        <w:t xml:space="preserve"> the use of artificial intelligence, big data and electronic performance monitoring, as well as their implications for </w:t>
      </w:r>
      <w:r w:rsidRPr="00411289">
        <w:rPr>
          <w:rStyle w:val="StyleUnderline"/>
        </w:rPr>
        <w:t>occupational health and safety</w:t>
      </w:r>
      <w:r w:rsidRPr="00DB6424">
        <w:rPr>
          <w:sz w:val="16"/>
        </w:rPr>
        <w:t>, privacy, evaluation of work in performance and hiring and firing decisions.</w:t>
      </w:r>
    </w:p>
    <w:p w14:paraId="614A268B" w14:textId="77777777" w:rsidR="000D4BE4" w:rsidRPr="00795F7E" w:rsidRDefault="000D4BE4" w:rsidP="000D4BE4">
      <w:pPr>
        <w:rPr>
          <w:rStyle w:val="StyleUnderline"/>
          <w:highlight w:val="cyan"/>
        </w:rPr>
      </w:pPr>
      <w:r w:rsidRPr="00DB6424">
        <w:rPr>
          <w:sz w:val="16"/>
        </w:rPr>
        <w:t xml:space="preserve">Ironically, it might be added, the </w:t>
      </w:r>
      <w:r w:rsidRPr="00795F7E">
        <w:rPr>
          <w:rStyle w:val="Emphasis"/>
          <w:highlight w:val="cyan"/>
        </w:rPr>
        <w:t>decline</w:t>
      </w:r>
      <w:r w:rsidRPr="00795F7E">
        <w:rPr>
          <w:rStyle w:val="StyleUnderline"/>
          <w:highlight w:val="cyan"/>
        </w:rPr>
        <w:t xml:space="preserve"> of </w:t>
      </w:r>
      <w:r w:rsidRPr="00795F7E">
        <w:rPr>
          <w:rStyle w:val="Emphasis"/>
          <w:highlight w:val="cyan"/>
        </w:rPr>
        <w:t>sectoral bargaining</w:t>
      </w:r>
      <w:r w:rsidRPr="00411289">
        <w:rPr>
          <w:rStyle w:val="StyleUnderline"/>
        </w:rPr>
        <w:t xml:space="preserve"> in the U</w:t>
      </w:r>
      <w:r w:rsidRPr="00DB6424">
        <w:rPr>
          <w:sz w:val="16"/>
        </w:rPr>
        <w:t xml:space="preserve">nited </w:t>
      </w:r>
      <w:r w:rsidRPr="00411289">
        <w:rPr>
          <w:rStyle w:val="StyleUnderline"/>
        </w:rPr>
        <w:t>K</w:t>
      </w:r>
      <w:r w:rsidRPr="00DB6424">
        <w:rPr>
          <w:sz w:val="16"/>
        </w:rPr>
        <w:t xml:space="preserve">ingdom </w:t>
      </w:r>
      <w:r w:rsidRPr="00795F7E">
        <w:rPr>
          <w:rStyle w:val="StyleUnderline"/>
          <w:highlight w:val="cyan"/>
        </w:rPr>
        <w:t>did not give employers</w:t>
      </w:r>
      <w:r w:rsidRPr="00DB6424">
        <w:rPr>
          <w:sz w:val="16"/>
        </w:rPr>
        <w:t xml:space="preserve"> the </w:t>
      </w:r>
      <w:r w:rsidRPr="00795F7E">
        <w:rPr>
          <w:rStyle w:val="Emphasis"/>
          <w:highlight w:val="cyan"/>
        </w:rPr>
        <w:t>flexibility</w:t>
      </w:r>
      <w:r w:rsidRPr="00DB6424">
        <w:rPr>
          <w:sz w:val="16"/>
        </w:rPr>
        <w:t xml:space="preserve"> that </w:t>
      </w:r>
      <w:r w:rsidRPr="00795F7E">
        <w:rPr>
          <w:rStyle w:val="StyleUnderline"/>
          <w:highlight w:val="cyan"/>
        </w:rPr>
        <w:t>they</w:t>
      </w:r>
      <w:r w:rsidRPr="00411289">
        <w:rPr>
          <w:rStyle w:val="StyleUnderline"/>
        </w:rPr>
        <w:t xml:space="preserve"> might have </w:t>
      </w:r>
      <w:r w:rsidRPr="00795F7E">
        <w:rPr>
          <w:rStyle w:val="StyleUnderline"/>
          <w:highlight w:val="cyan"/>
        </w:rPr>
        <w:t>expected</w:t>
      </w:r>
      <w:r w:rsidRPr="00DB6424">
        <w:rPr>
          <w:sz w:val="16"/>
        </w:rPr>
        <w:t xml:space="preserve">. On the contrary. </w:t>
      </w:r>
      <w:r w:rsidRPr="00795F7E">
        <w:rPr>
          <w:rStyle w:val="StyleUnderline"/>
          <w:highlight w:val="cyan"/>
        </w:rPr>
        <w:t xml:space="preserve">It has meant </w:t>
      </w:r>
      <w:r w:rsidRPr="00795F7E">
        <w:rPr>
          <w:rStyle w:val="Emphasis"/>
          <w:highlight w:val="cyan"/>
        </w:rPr>
        <w:t>more</w:t>
      </w:r>
      <w:r w:rsidRPr="00DB6424">
        <w:rPr>
          <w:sz w:val="16"/>
        </w:rPr>
        <w:t xml:space="preserve"> ‘juridification’, that is, the greater </w:t>
      </w:r>
      <w:r w:rsidRPr="00795F7E">
        <w:rPr>
          <w:rStyle w:val="StyleUnderline"/>
          <w:highlight w:val="cyan"/>
        </w:rPr>
        <w:t>involvement of</w:t>
      </w:r>
      <w:r w:rsidRPr="00411289">
        <w:rPr>
          <w:rStyle w:val="StyleUnderline"/>
        </w:rPr>
        <w:t xml:space="preserve"> the </w:t>
      </w:r>
      <w:r w:rsidRPr="00795F7E">
        <w:rPr>
          <w:rStyle w:val="Emphasis"/>
          <w:highlight w:val="cyan"/>
        </w:rPr>
        <w:t>law</w:t>
      </w:r>
      <w:r w:rsidRPr="00DB6424">
        <w:rPr>
          <w:sz w:val="16"/>
        </w:rPr>
        <w:t xml:space="preserve"> and the courts </w:t>
      </w:r>
      <w:r w:rsidRPr="00411289">
        <w:rPr>
          <w:rStyle w:val="StyleUnderline"/>
        </w:rPr>
        <w:t>in employment relations matters. In</w:t>
      </w:r>
      <w:r w:rsidRPr="00DB6424">
        <w:rPr>
          <w:sz w:val="16"/>
        </w:rPr>
        <w:t xml:space="preserve"> the </w:t>
      </w:r>
      <w:r w:rsidRPr="00411289">
        <w:rPr>
          <w:rStyle w:val="StyleUnderline"/>
        </w:rPr>
        <w:t xml:space="preserve">absence of </w:t>
      </w:r>
      <w:r w:rsidRPr="00411289">
        <w:rPr>
          <w:rStyle w:val="Emphasis"/>
        </w:rPr>
        <w:t>sector agreements</w:t>
      </w:r>
      <w:r w:rsidRPr="00795F7E">
        <w:rPr>
          <w:rStyle w:val="StyleUnderline"/>
          <w:highlight w:val="cyan"/>
        </w:rPr>
        <w:t>, governments</w:t>
      </w:r>
      <w:r w:rsidRPr="00411289">
        <w:rPr>
          <w:rStyle w:val="StyleUnderline"/>
        </w:rPr>
        <w:t xml:space="preserve"> have had little option but to </w:t>
      </w:r>
      <w:r w:rsidRPr="00795F7E">
        <w:rPr>
          <w:rStyle w:val="StyleUnderline"/>
          <w:highlight w:val="cyan"/>
        </w:rPr>
        <w:t>introduce</w:t>
      </w:r>
      <w:r w:rsidRPr="00DB6424">
        <w:rPr>
          <w:sz w:val="16"/>
        </w:rPr>
        <w:t xml:space="preserve"> legal </w:t>
      </w:r>
      <w:r w:rsidRPr="00795F7E">
        <w:rPr>
          <w:rStyle w:val="Emphasis"/>
          <w:highlight w:val="cyan"/>
        </w:rPr>
        <w:t>rules</w:t>
      </w:r>
      <w:r w:rsidRPr="00411289">
        <w:rPr>
          <w:rStyle w:val="StyleUnderline"/>
        </w:rPr>
        <w:t xml:space="preserve"> to</w:t>
      </w:r>
      <w:r w:rsidRPr="00DB6424">
        <w:rPr>
          <w:sz w:val="16"/>
        </w:rPr>
        <w:t xml:space="preserve"> help </w:t>
      </w:r>
      <w:r w:rsidRPr="00411289">
        <w:rPr>
          <w:rStyle w:val="StyleUnderline"/>
        </w:rPr>
        <w:t>deal with</w:t>
      </w:r>
      <w:r w:rsidRPr="00DB6424">
        <w:rPr>
          <w:sz w:val="16"/>
        </w:rPr>
        <w:t xml:space="preserve"> the </w:t>
      </w:r>
      <w:r w:rsidRPr="00411289">
        <w:rPr>
          <w:rStyle w:val="StyleUnderline"/>
        </w:rPr>
        <w:t>risks</w:t>
      </w:r>
      <w:r w:rsidRPr="00DB6424">
        <w:rPr>
          <w:sz w:val="16"/>
        </w:rPr>
        <w:t xml:space="preserve"> and uncertainties </w:t>
      </w:r>
      <w:r w:rsidRPr="00411289">
        <w:rPr>
          <w:rStyle w:val="StyleUnderline"/>
        </w:rPr>
        <w:t>that</w:t>
      </w:r>
      <w:r w:rsidRPr="00DB6424">
        <w:rPr>
          <w:sz w:val="16"/>
        </w:rPr>
        <w:t xml:space="preserve"> might otherwise </w:t>
      </w:r>
      <w:r w:rsidRPr="00411289">
        <w:rPr>
          <w:rStyle w:val="StyleUnderline"/>
        </w:rPr>
        <w:t>result in conflict</w:t>
      </w:r>
      <w:r w:rsidRPr="00DB6424">
        <w:rPr>
          <w:sz w:val="16"/>
        </w:rPr>
        <w:t xml:space="preserve"> involving individuals and/or groups of workers. However, </w:t>
      </w:r>
      <w:r w:rsidRPr="00411289">
        <w:rPr>
          <w:rStyle w:val="StyleUnderline"/>
        </w:rPr>
        <w:t xml:space="preserve">it is </w:t>
      </w:r>
      <w:r w:rsidRPr="00795F7E">
        <w:rPr>
          <w:rStyle w:val="StyleUnderline"/>
          <w:highlight w:val="cyan"/>
        </w:rPr>
        <w:t xml:space="preserve">difficult to come up with </w:t>
      </w:r>
      <w:r w:rsidRPr="00795F7E">
        <w:rPr>
          <w:rStyle w:val="Emphasis"/>
          <w:highlight w:val="cyan"/>
        </w:rPr>
        <w:t>top-down</w:t>
      </w:r>
      <w:r w:rsidRPr="00DB6424">
        <w:rPr>
          <w:sz w:val="16"/>
        </w:rPr>
        <w:t xml:space="preserve"> and </w:t>
      </w:r>
      <w:r w:rsidRPr="00795F7E">
        <w:rPr>
          <w:rStyle w:val="Emphasis"/>
          <w:highlight w:val="cyan"/>
        </w:rPr>
        <w:t>one-size-fits-all</w:t>
      </w:r>
      <w:r w:rsidRPr="00795F7E">
        <w:rPr>
          <w:rStyle w:val="StyleUnderline"/>
          <w:highlight w:val="cyan"/>
        </w:rPr>
        <w:t xml:space="preserve"> solutions</w:t>
      </w:r>
      <w:r w:rsidRPr="00411289">
        <w:rPr>
          <w:rStyle w:val="StyleUnderline"/>
        </w:rPr>
        <w:t xml:space="preserve"> to</w:t>
      </w:r>
      <w:r w:rsidRPr="00DB6424">
        <w:rPr>
          <w:sz w:val="16"/>
        </w:rPr>
        <w:t xml:space="preserve"> the </w:t>
      </w:r>
      <w:r w:rsidRPr="00411289">
        <w:rPr>
          <w:rStyle w:val="StyleUnderline"/>
        </w:rPr>
        <w:t>complexities</w:t>
      </w:r>
      <w:r w:rsidRPr="00DB6424">
        <w:rPr>
          <w:sz w:val="16"/>
        </w:rPr>
        <w:t xml:space="preserve"> involved </w:t>
      </w:r>
      <w:r w:rsidRPr="00411289">
        <w:rPr>
          <w:rStyle w:val="StyleUnderline"/>
        </w:rPr>
        <w:t>in</w:t>
      </w:r>
      <w:r w:rsidRPr="00DB6424">
        <w:rPr>
          <w:sz w:val="16"/>
        </w:rPr>
        <w:t xml:space="preserve"> the employment </w:t>
      </w:r>
      <w:r w:rsidRPr="00411289">
        <w:rPr>
          <w:rStyle w:val="StyleUnderline"/>
        </w:rPr>
        <w:t>relationship</w:t>
      </w:r>
      <w:r w:rsidRPr="00DB6424">
        <w:rPr>
          <w:sz w:val="16"/>
        </w:rPr>
        <w:t>, let alone the complications that can arise in different sectors.</w:t>
      </w:r>
    </w:p>
    <w:p w14:paraId="74B58E77" w14:textId="77777777" w:rsidR="000D4BE4" w:rsidRPr="00795F7E" w:rsidRDefault="000D4BE4" w:rsidP="000D4BE4">
      <w:pPr>
        <w:rPr>
          <w:rStyle w:val="StyleUnderline"/>
          <w:highlight w:val="cyan"/>
        </w:rPr>
      </w:pPr>
    </w:p>
    <w:p w14:paraId="7427619D" w14:textId="77777777" w:rsidR="000D4BE4" w:rsidRPr="00795F7E" w:rsidRDefault="000D4BE4" w:rsidP="000D4BE4">
      <w:pPr>
        <w:pStyle w:val="Heading4"/>
        <w:rPr>
          <w:rStyle w:val="StyleUnderline"/>
          <w:highlight w:val="cyan"/>
        </w:rPr>
      </w:pPr>
      <w:r>
        <w:t xml:space="preserve">The benefits extend </w:t>
      </w:r>
      <w:r w:rsidRPr="001452A9">
        <w:rPr>
          <w:u w:val="single"/>
        </w:rPr>
        <w:t>beyond</w:t>
      </w:r>
      <w:r>
        <w:t xml:space="preserve"> union members.</w:t>
      </w:r>
    </w:p>
    <w:p w14:paraId="25D8C3F1" w14:textId="77777777" w:rsidR="000D4BE4" w:rsidRPr="00795F7E" w:rsidRDefault="000D4BE4" w:rsidP="000D4BE4">
      <w:pPr>
        <w:rPr>
          <w:rStyle w:val="StyleUnderline"/>
          <w:highlight w:val="cyan"/>
        </w:rPr>
      </w:pPr>
      <w:r w:rsidRPr="00B34AAC">
        <w:t xml:space="preserve">Zsolt </w:t>
      </w:r>
      <w:r w:rsidRPr="00B34AAC">
        <w:rPr>
          <w:rStyle w:val="Style13ptBold"/>
        </w:rPr>
        <w:t>Darvas et. al 23</w:t>
      </w:r>
      <w:r w:rsidRPr="00B34AAC">
        <w:t>. Senior Fellow at Bruegel and a part-time Senior Research Fellow at the Corvinus University of Budapest. Giulia Gotti, Research analyst at Bruegel MSc in Policy Economics at the Erasmus University. Kamil Sekut, Economics (BSc) at University of Warsaw. “Collective bargaining is associated with lower income inequality</w:t>
      </w:r>
      <w:r>
        <w:t xml:space="preserve">.” Bruegel Organization. 03/14/2023. </w:t>
      </w:r>
      <w:r w:rsidRPr="00B34AAC">
        <w:t>https://www.bruegel.org/analysis/collective-bargaining-associated-lower-income-inequality</w:t>
      </w:r>
    </w:p>
    <w:p w14:paraId="07E1AA6E" w14:textId="77777777" w:rsidR="000D4BE4" w:rsidRPr="00795F7E" w:rsidRDefault="000D4BE4" w:rsidP="000D4BE4">
      <w:pPr>
        <w:rPr>
          <w:rStyle w:val="StyleUnderline"/>
          <w:highlight w:val="cyan"/>
        </w:rPr>
      </w:pPr>
      <w:r w:rsidRPr="00EF5C12">
        <w:rPr>
          <w:sz w:val="16"/>
          <w:szCs w:val="16"/>
        </w:rPr>
        <w:t>De-unionisation does not always result in lower collective-bargaining coverage</w:t>
      </w:r>
    </w:p>
    <w:p w14:paraId="7753E213" w14:textId="77777777" w:rsidR="000D4BE4" w:rsidRPr="00795F7E" w:rsidRDefault="000D4BE4" w:rsidP="000D4BE4">
      <w:pPr>
        <w:rPr>
          <w:rStyle w:val="StyleUnderline"/>
          <w:highlight w:val="cyan"/>
        </w:rPr>
      </w:pPr>
      <w:r w:rsidRPr="003571FF">
        <w:rPr>
          <w:u w:val="single"/>
        </w:rPr>
        <w:t xml:space="preserve">In </w:t>
      </w:r>
      <w:r w:rsidRPr="00EF5C12">
        <w:rPr>
          <w:rStyle w:val="Emphasis"/>
        </w:rPr>
        <w:t>collective bargaining</w:t>
      </w:r>
      <w:r w:rsidRPr="00EF5C12">
        <w:rPr>
          <w:sz w:val="16"/>
        </w:rPr>
        <w:t xml:space="preserve"> process </w:t>
      </w:r>
      <w:r w:rsidRPr="003571FF">
        <w:rPr>
          <w:u w:val="single"/>
        </w:rPr>
        <w:t xml:space="preserve">with </w:t>
      </w:r>
      <w:r w:rsidRPr="00EF5C12">
        <w:rPr>
          <w:rStyle w:val="Emphasis"/>
        </w:rPr>
        <w:t>employers</w:t>
      </w:r>
      <w:r w:rsidRPr="00EF5C12">
        <w:rPr>
          <w:sz w:val="16"/>
        </w:rPr>
        <w:t xml:space="preserve">, </w:t>
      </w:r>
      <w:r w:rsidRPr="003571FF">
        <w:rPr>
          <w:u w:val="single"/>
        </w:rPr>
        <w:t>the</w:t>
      </w:r>
      <w:r w:rsidRPr="00EF5C12">
        <w:rPr>
          <w:sz w:val="16"/>
        </w:rPr>
        <w:t xml:space="preserve"> primary </w:t>
      </w:r>
      <w:r w:rsidRPr="003571FF">
        <w:rPr>
          <w:u w:val="single"/>
        </w:rPr>
        <w:t>goal of</w:t>
      </w:r>
      <w:r w:rsidRPr="00EF5C12">
        <w:rPr>
          <w:sz w:val="16"/>
        </w:rPr>
        <w:t xml:space="preserve"> trade </w:t>
      </w:r>
      <w:r w:rsidRPr="00EF5C12">
        <w:rPr>
          <w:rStyle w:val="Emphasis"/>
        </w:rPr>
        <w:t>unions</w:t>
      </w:r>
      <w:r w:rsidRPr="003571FF">
        <w:rPr>
          <w:u w:val="single"/>
        </w:rPr>
        <w:t xml:space="preserve"> is improving</w:t>
      </w:r>
      <w:r w:rsidRPr="00EF5C12">
        <w:rPr>
          <w:sz w:val="16"/>
        </w:rPr>
        <w:t xml:space="preserve"> and maintaining </w:t>
      </w:r>
      <w:r w:rsidRPr="003571FF">
        <w:rPr>
          <w:u w:val="single"/>
        </w:rPr>
        <w:t xml:space="preserve">terms and </w:t>
      </w:r>
      <w:r w:rsidRPr="00EF5C12">
        <w:rPr>
          <w:rStyle w:val="Emphasis"/>
        </w:rPr>
        <w:t>conditions</w:t>
      </w:r>
      <w:r w:rsidRPr="003571FF">
        <w:rPr>
          <w:u w:val="single"/>
        </w:rPr>
        <w:t xml:space="preserve"> of </w:t>
      </w:r>
      <w:r w:rsidRPr="00EF5C12">
        <w:rPr>
          <w:rStyle w:val="Emphasis"/>
        </w:rPr>
        <w:t>work</w:t>
      </w:r>
      <w:r w:rsidRPr="00EF5C12">
        <w:rPr>
          <w:sz w:val="16"/>
        </w:rPr>
        <w:t xml:space="preserve">. Employers’ associations also often participate in collective bargaining. They can be </w:t>
      </w:r>
      <w:r w:rsidRPr="00795F7E">
        <w:rPr>
          <w:highlight w:val="cyan"/>
          <w:u w:val="single"/>
        </w:rPr>
        <w:t>organised</w:t>
      </w:r>
      <w:r w:rsidRPr="000A712A">
        <w:rPr>
          <w:u w:val="single"/>
        </w:rPr>
        <w:t xml:space="preserve"> either</w:t>
      </w:r>
      <w:r w:rsidRPr="003571FF">
        <w:rPr>
          <w:u w:val="single"/>
        </w:rPr>
        <w:t xml:space="preserve"> </w:t>
      </w:r>
      <w:r w:rsidRPr="00795F7E">
        <w:rPr>
          <w:highlight w:val="cyan"/>
          <w:u w:val="single"/>
        </w:rPr>
        <w:t xml:space="preserve">at </w:t>
      </w:r>
      <w:r w:rsidRPr="00795F7E">
        <w:rPr>
          <w:rStyle w:val="Emphasis"/>
          <w:highlight w:val="cyan"/>
        </w:rPr>
        <w:t>sectoral level</w:t>
      </w:r>
      <w:r w:rsidRPr="00EF5C12">
        <w:rPr>
          <w:sz w:val="16"/>
        </w:rPr>
        <w:t xml:space="preserve">, </w:t>
      </w:r>
      <w:r w:rsidRPr="00795F7E">
        <w:rPr>
          <w:highlight w:val="cyan"/>
          <w:u w:val="single"/>
        </w:rPr>
        <w:t>like</w:t>
      </w:r>
      <w:r w:rsidRPr="00EF5C12">
        <w:rPr>
          <w:sz w:val="16"/>
        </w:rPr>
        <w:t xml:space="preserve"> the </w:t>
      </w:r>
      <w:r w:rsidRPr="00795F7E">
        <w:rPr>
          <w:highlight w:val="cyan"/>
          <w:u w:val="single"/>
        </w:rPr>
        <w:t>German</w:t>
      </w:r>
      <w:r w:rsidRPr="00EF5C12">
        <w:rPr>
          <w:sz w:val="16"/>
        </w:rPr>
        <w:t xml:space="preserve"> metal and electrical industry association Gesamtmetall, </w:t>
      </w:r>
      <w:r w:rsidRPr="00795F7E">
        <w:rPr>
          <w:highlight w:val="cyan"/>
          <w:u w:val="single"/>
        </w:rPr>
        <w:t>or</w:t>
      </w:r>
      <w:r w:rsidRPr="00EF5C12">
        <w:rPr>
          <w:sz w:val="16"/>
        </w:rPr>
        <w:t xml:space="preserve"> at </w:t>
      </w:r>
      <w:r w:rsidRPr="00795F7E">
        <w:rPr>
          <w:rStyle w:val="Emphasis"/>
          <w:highlight w:val="cyan"/>
        </w:rPr>
        <w:t>national</w:t>
      </w:r>
      <w:r w:rsidRPr="003571FF">
        <w:rPr>
          <w:u w:val="single"/>
        </w:rPr>
        <w:t xml:space="preserve"> level</w:t>
      </w:r>
      <w:r w:rsidRPr="00EF5C12">
        <w:rPr>
          <w:sz w:val="16"/>
        </w:rPr>
        <w:t xml:space="preserve">, </w:t>
      </w:r>
      <w:r w:rsidRPr="00795F7E">
        <w:rPr>
          <w:highlight w:val="cyan"/>
          <w:u w:val="single"/>
        </w:rPr>
        <w:t>like</w:t>
      </w:r>
      <w:r w:rsidRPr="00EF5C12">
        <w:rPr>
          <w:sz w:val="16"/>
        </w:rPr>
        <w:t xml:space="preserve"> the </w:t>
      </w:r>
      <w:r w:rsidRPr="00795F7E">
        <w:rPr>
          <w:highlight w:val="cyan"/>
          <w:u w:val="single"/>
        </w:rPr>
        <w:t>Italian</w:t>
      </w:r>
      <w:r w:rsidRPr="00EF5C12">
        <w:rPr>
          <w:sz w:val="16"/>
        </w:rPr>
        <w:t xml:space="preserve"> Confindustria. </w:t>
      </w:r>
      <w:r w:rsidRPr="00795F7E">
        <w:rPr>
          <w:highlight w:val="cyan"/>
          <w:u w:val="single"/>
        </w:rPr>
        <w:t xml:space="preserve">In the </w:t>
      </w:r>
      <w:r w:rsidRPr="00795F7E">
        <w:rPr>
          <w:rStyle w:val="Emphasis"/>
          <w:highlight w:val="cyan"/>
        </w:rPr>
        <w:t>U</w:t>
      </w:r>
      <w:r w:rsidRPr="003571FF">
        <w:rPr>
          <w:u w:val="single"/>
        </w:rPr>
        <w:t xml:space="preserve">nited </w:t>
      </w:r>
      <w:r w:rsidRPr="00795F7E">
        <w:rPr>
          <w:rStyle w:val="Emphasis"/>
          <w:highlight w:val="cyan"/>
        </w:rPr>
        <w:t>S</w:t>
      </w:r>
      <w:r w:rsidRPr="003571FF">
        <w:rPr>
          <w:u w:val="single"/>
        </w:rPr>
        <w:t>tates</w:t>
      </w:r>
      <w:r w:rsidRPr="00EF5C12">
        <w:rPr>
          <w:sz w:val="16"/>
        </w:rPr>
        <w:t xml:space="preserve">, in contrast to EU countries, the </w:t>
      </w:r>
      <w:r w:rsidRPr="00EF5C12">
        <w:rPr>
          <w:rStyle w:val="Emphasis"/>
        </w:rPr>
        <w:t>bargaining</w:t>
      </w:r>
      <w:r w:rsidRPr="003571FF">
        <w:rPr>
          <w:u w:val="single"/>
        </w:rPr>
        <w:t xml:space="preserve"> happens</w:t>
      </w:r>
      <w:r w:rsidRPr="00EF5C12">
        <w:rPr>
          <w:sz w:val="16"/>
        </w:rPr>
        <w:t xml:space="preserve"> mainly </w:t>
      </w:r>
      <w:r w:rsidRPr="00795F7E">
        <w:rPr>
          <w:highlight w:val="cyan"/>
          <w:u w:val="single"/>
        </w:rPr>
        <w:t xml:space="preserve">at </w:t>
      </w:r>
      <w:r w:rsidRPr="00795F7E">
        <w:rPr>
          <w:rStyle w:val="Emphasis"/>
          <w:highlight w:val="cyan"/>
        </w:rPr>
        <w:t>firm level</w:t>
      </w:r>
      <w:r w:rsidRPr="00EF5C12">
        <w:rPr>
          <w:sz w:val="16"/>
        </w:rPr>
        <w:t>, and thus employers’ associations do not directly take part.</w:t>
      </w:r>
    </w:p>
    <w:p w14:paraId="6814E1DE" w14:textId="77777777" w:rsidR="000D4BE4" w:rsidRPr="00795F7E" w:rsidRDefault="000D4BE4" w:rsidP="000D4BE4">
      <w:pPr>
        <w:rPr>
          <w:rStyle w:val="StyleUnderline"/>
          <w:highlight w:val="cyan"/>
        </w:rPr>
      </w:pPr>
      <w:r w:rsidRPr="00EF5C12">
        <w:rPr>
          <w:sz w:val="16"/>
        </w:rPr>
        <w:t>Trade union membership has declined over the past decades in the EU and the US, but to varying degrees (Figure 1).</w:t>
      </w:r>
    </w:p>
    <w:p w14:paraId="042A024E" w14:textId="77777777" w:rsidR="000D4BE4" w:rsidRPr="00795F7E" w:rsidRDefault="000D4BE4" w:rsidP="000D4BE4">
      <w:pPr>
        <w:rPr>
          <w:rStyle w:val="StyleUnderline"/>
          <w:highlight w:val="cyan"/>
        </w:rPr>
      </w:pPr>
      <w:r w:rsidRPr="00EF5C12">
        <w:rPr>
          <w:sz w:val="16"/>
        </w:rPr>
        <w:t>US unionisation halved from the already low rate of around 22 percent in 1980 to 10 percent by 2020. Eastern EU countries experienced the sharpest decline in unionisation in the 1990s as part of their transitions from the socialist economic system, in which union membership was a method of signalling political preferences and was seen as a prerequisite for career progression. As these countries became market economies, unionisation declined sharply, to close to 10 percent, nearing US values. The UK and Ireland went from having more than half of their labour forces represented by a union in the early 1980s, to only a quarter by 2020. Although there has been decline everywhere, the decrease in unionisation has been less pronounced in Scandinavian, Southern, and Western EU.</w:t>
      </w:r>
    </w:p>
    <w:p w14:paraId="5AA71917" w14:textId="77777777" w:rsidR="000D4BE4" w:rsidRPr="00795F7E" w:rsidRDefault="000D4BE4" w:rsidP="000D4BE4">
      <w:pPr>
        <w:rPr>
          <w:rStyle w:val="StyleUnderline"/>
          <w:highlight w:val="cyan"/>
        </w:rPr>
      </w:pPr>
      <w:r w:rsidRPr="00EF5C12">
        <w:rPr>
          <w:sz w:val="16"/>
        </w:rPr>
        <w:t xml:space="preserve">The </w:t>
      </w:r>
      <w:r w:rsidRPr="00A216CF">
        <w:rPr>
          <w:u w:val="single"/>
        </w:rPr>
        <w:t xml:space="preserve">outcome of </w:t>
      </w:r>
      <w:r w:rsidRPr="00795F7E">
        <w:rPr>
          <w:rStyle w:val="Emphasis"/>
          <w:highlight w:val="cyan"/>
        </w:rPr>
        <w:t>collective bargaining</w:t>
      </w:r>
      <w:r w:rsidRPr="00795F7E">
        <w:rPr>
          <w:highlight w:val="cyan"/>
          <w:u w:val="single"/>
        </w:rPr>
        <w:t xml:space="preserve"> is</w:t>
      </w:r>
      <w:r w:rsidRPr="00EF5C12">
        <w:rPr>
          <w:sz w:val="16"/>
        </w:rPr>
        <w:t xml:space="preserve"> often </w:t>
      </w:r>
      <w:r w:rsidRPr="00795F7E">
        <w:rPr>
          <w:highlight w:val="cyan"/>
          <w:u w:val="single"/>
        </w:rPr>
        <w:t xml:space="preserve">extended beyond the </w:t>
      </w:r>
      <w:r w:rsidRPr="00795F7E">
        <w:rPr>
          <w:rStyle w:val="Emphasis"/>
          <w:highlight w:val="cyan"/>
        </w:rPr>
        <w:t>union</w:t>
      </w:r>
      <w:r w:rsidRPr="00A216CF">
        <w:rPr>
          <w:u w:val="single"/>
        </w:rPr>
        <w:t xml:space="preserve"> and </w:t>
      </w:r>
      <w:r w:rsidRPr="00EF5C12">
        <w:rPr>
          <w:rStyle w:val="Emphasis"/>
        </w:rPr>
        <w:t>employer</w:t>
      </w:r>
      <w:r w:rsidRPr="00EF5C12">
        <w:rPr>
          <w:sz w:val="16"/>
          <w:szCs w:val="16"/>
        </w:rPr>
        <w:t xml:space="preserve"> association</w:t>
      </w:r>
      <w:r w:rsidRPr="00EF5C12">
        <w:t xml:space="preserve"> </w:t>
      </w:r>
      <w:r w:rsidRPr="00A216CF">
        <w:rPr>
          <w:u w:val="single"/>
        </w:rPr>
        <w:t>members</w:t>
      </w:r>
      <w:r w:rsidRPr="00EF5C12">
        <w:rPr>
          <w:sz w:val="16"/>
        </w:rPr>
        <w:t xml:space="preserve"> (Eurofund, 2015). One of the reasons is the existence </w:t>
      </w:r>
      <w:r w:rsidRPr="00F953F4">
        <w:rPr>
          <w:sz w:val="16"/>
        </w:rPr>
        <w:t xml:space="preserve">of </w:t>
      </w:r>
      <w:r w:rsidRPr="00F953F4">
        <w:rPr>
          <w:rStyle w:val="Emphasis"/>
        </w:rPr>
        <w:t>erga omnes</w:t>
      </w:r>
      <w:r w:rsidRPr="00F953F4">
        <w:rPr>
          <w:sz w:val="16"/>
        </w:rPr>
        <w:t xml:space="preserve"> (towards</w:t>
      </w:r>
      <w:r w:rsidRPr="00EF5C12">
        <w:rPr>
          <w:sz w:val="16"/>
        </w:rPr>
        <w:t xml:space="preserve"> everyone) clauses: </w:t>
      </w:r>
      <w:r w:rsidRPr="00A216CF">
        <w:rPr>
          <w:u w:val="single"/>
        </w:rPr>
        <w:t>if</w:t>
      </w:r>
      <w:r w:rsidRPr="00EF5C12">
        <w:rPr>
          <w:sz w:val="16"/>
        </w:rPr>
        <w:t xml:space="preserve"> an </w:t>
      </w:r>
      <w:r w:rsidRPr="00A216CF">
        <w:rPr>
          <w:u w:val="single"/>
        </w:rPr>
        <w:t xml:space="preserve">agreement is signed between an </w:t>
      </w:r>
      <w:r w:rsidRPr="00EF5C12">
        <w:rPr>
          <w:rStyle w:val="Emphasis"/>
        </w:rPr>
        <w:t>employer</w:t>
      </w:r>
      <w:r w:rsidRPr="00A216CF">
        <w:rPr>
          <w:u w:val="single"/>
        </w:rPr>
        <w:t xml:space="preserve"> and a trade </w:t>
      </w:r>
      <w:r w:rsidRPr="00EF5C12">
        <w:rPr>
          <w:rStyle w:val="Emphasis"/>
        </w:rPr>
        <w:t>union</w:t>
      </w:r>
      <w:r w:rsidRPr="00EF5C12">
        <w:rPr>
          <w:sz w:val="16"/>
        </w:rPr>
        <w:t xml:space="preserve">, </w:t>
      </w:r>
      <w:r w:rsidRPr="00A216CF">
        <w:rPr>
          <w:u w:val="single"/>
        </w:rPr>
        <w:t>under erga omnes clauses</w:t>
      </w:r>
      <w:r w:rsidRPr="00EF5C12">
        <w:rPr>
          <w:sz w:val="16"/>
        </w:rPr>
        <w:t xml:space="preserve">, </w:t>
      </w:r>
      <w:r w:rsidRPr="00795F7E">
        <w:rPr>
          <w:rStyle w:val="Emphasis"/>
          <w:highlight w:val="cyan"/>
        </w:rPr>
        <w:t>all</w:t>
      </w:r>
      <w:r w:rsidRPr="00EF5C12">
        <w:rPr>
          <w:sz w:val="16"/>
        </w:rPr>
        <w:t xml:space="preserve"> workers </w:t>
      </w:r>
      <w:r w:rsidRPr="00795F7E">
        <w:rPr>
          <w:highlight w:val="cyan"/>
          <w:u w:val="single"/>
        </w:rPr>
        <w:t xml:space="preserve">are </w:t>
      </w:r>
      <w:r w:rsidRPr="00795F7E">
        <w:rPr>
          <w:rStyle w:val="Emphasis"/>
          <w:highlight w:val="cyan"/>
        </w:rPr>
        <w:t>covered</w:t>
      </w:r>
      <w:r w:rsidRPr="00795F7E">
        <w:rPr>
          <w:highlight w:val="cyan"/>
          <w:u w:val="single"/>
        </w:rPr>
        <w:t xml:space="preserve"> by</w:t>
      </w:r>
      <w:r w:rsidRPr="00EF5C12">
        <w:rPr>
          <w:sz w:val="16"/>
        </w:rPr>
        <w:t xml:space="preserve"> the </w:t>
      </w:r>
      <w:r w:rsidRPr="00795F7E">
        <w:rPr>
          <w:highlight w:val="cyan"/>
          <w:u w:val="single"/>
        </w:rPr>
        <w:t>agreement</w:t>
      </w:r>
      <w:r w:rsidRPr="00EF5C12">
        <w:rPr>
          <w:sz w:val="16"/>
        </w:rPr>
        <w:t xml:space="preserve">. Moreover, in Europe, there is a tradition of </w:t>
      </w:r>
      <w:r w:rsidRPr="00795F7E">
        <w:rPr>
          <w:highlight w:val="cyan"/>
          <w:u w:val="single"/>
        </w:rPr>
        <w:t xml:space="preserve">extending </w:t>
      </w:r>
      <w:r w:rsidRPr="00F953F4">
        <w:rPr>
          <w:rStyle w:val="Emphasis"/>
        </w:rPr>
        <w:t xml:space="preserve">negotiated </w:t>
      </w:r>
      <w:r w:rsidRPr="00795F7E">
        <w:rPr>
          <w:rStyle w:val="Emphasis"/>
          <w:highlight w:val="cyan"/>
        </w:rPr>
        <w:t>agreements</w:t>
      </w:r>
      <w:r w:rsidRPr="00795F7E">
        <w:rPr>
          <w:highlight w:val="cyan"/>
          <w:u w:val="single"/>
        </w:rPr>
        <w:t xml:space="preserve"> to </w:t>
      </w:r>
      <w:r w:rsidRPr="00795F7E">
        <w:rPr>
          <w:rStyle w:val="Emphasis"/>
          <w:highlight w:val="cyan"/>
        </w:rPr>
        <w:t>non-unionised</w:t>
      </w:r>
      <w:r w:rsidRPr="00795F7E">
        <w:rPr>
          <w:highlight w:val="cyan"/>
          <w:u w:val="single"/>
        </w:rPr>
        <w:t xml:space="preserve"> workers within a sector</w:t>
      </w:r>
      <w:r w:rsidRPr="00EF5C12">
        <w:rPr>
          <w:sz w:val="16"/>
        </w:rPr>
        <w:t xml:space="preserve">, </w:t>
      </w:r>
      <w:r w:rsidRPr="00AD765E">
        <w:rPr>
          <w:u w:val="single"/>
        </w:rPr>
        <w:t xml:space="preserve">and </w:t>
      </w:r>
      <w:r w:rsidRPr="00F953F4">
        <w:rPr>
          <w:u w:val="single"/>
        </w:rPr>
        <w:t>even</w:t>
      </w:r>
      <w:r w:rsidRPr="00EF5C12">
        <w:rPr>
          <w:sz w:val="16"/>
        </w:rPr>
        <w:t xml:space="preserve"> </w:t>
      </w:r>
      <w:r w:rsidRPr="00AD765E">
        <w:rPr>
          <w:sz w:val="16"/>
        </w:rPr>
        <w:t xml:space="preserve">to </w:t>
      </w:r>
      <w:r w:rsidRPr="00AD765E">
        <w:rPr>
          <w:u w:val="single"/>
        </w:rPr>
        <w:t>companies that</w:t>
      </w:r>
      <w:r w:rsidRPr="00AD765E">
        <w:rPr>
          <w:sz w:val="16"/>
        </w:rPr>
        <w:t xml:space="preserve"> were </w:t>
      </w:r>
      <w:r w:rsidRPr="00AD765E">
        <w:rPr>
          <w:u w:val="single"/>
        </w:rPr>
        <w:t xml:space="preserve">not </w:t>
      </w:r>
      <w:r w:rsidRPr="00AD765E">
        <w:rPr>
          <w:rStyle w:val="Emphasis"/>
        </w:rPr>
        <w:t>originally</w:t>
      </w:r>
      <w:r w:rsidRPr="00AD765E">
        <w:rPr>
          <w:u w:val="single"/>
        </w:rPr>
        <w:t xml:space="preserve"> involved in</w:t>
      </w:r>
      <w:r w:rsidRPr="00EF5C12">
        <w:rPr>
          <w:sz w:val="16"/>
        </w:rPr>
        <w:t xml:space="preserve"> the </w:t>
      </w:r>
      <w:r w:rsidRPr="00EF5C12">
        <w:rPr>
          <w:rStyle w:val="Emphasis"/>
        </w:rPr>
        <w:t>bargaining</w:t>
      </w:r>
      <w:r w:rsidRPr="00EF5C12">
        <w:rPr>
          <w:sz w:val="16"/>
        </w:rPr>
        <w:t xml:space="preserve"> process. </w:t>
      </w:r>
      <w:r w:rsidRPr="00795F7E">
        <w:rPr>
          <w:highlight w:val="cyan"/>
          <w:u w:val="single"/>
        </w:rPr>
        <w:t>Because of</w:t>
      </w:r>
      <w:r w:rsidRPr="00A216CF">
        <w:rPr>
          <w:u w:val="single"/>
        </w:rPr>
        <w:t xml:space="preserve"> these </w:t>
      </w:r>
      <w:r w:rsidRPr="00795F7E">
        <w:rPr>
          <w:rStyle w:val="Emphasis"/>
          <w:highlight w:val="cyan"/>
        </w:rPr>
        <w:t>extension</w:t>
      </w:r>
      <w:r w:rsidRPr="00A216CF">
        <w:rPr>
          <w:u w:val="single"/>
        </w:rPr>
        <w:t xml:space="preserve"> mechanisms</w:t>
      </w:r>
      <w:r w:rsidRPr="00EF5C12">
        <w:rPr>
          <w:sz w:val="16"/>
        </w:rPr>
        <w:t xml:space="preserve">, </w:t>
      </w:r>
      <w:r w:rsidRPr="00A216CF">
        <w:rPr>
          <w:u w:val="single"/>
        </w:rPr>
        <w:t xml:space="preserve">a </w:t>
      </w:r>
      <w:r w:rsidRPr="00795F7E">
        <w:rPr>
          <w:highlight w:val="cyan"/>
          <w:u w:val="single"/>
        </w:rPr>
        <w:t>collective bargaining</w:t>
      </w:r>
      <w:r w:rsidRPr="00A216CF">
        <w:rPr>
          <w:u w:val="single"/>
        </w:rPr>
        <w:t xml:space="preserve"> coverage </w:t>
      </w:r>
      <w:r w:rsidRPr="00795F7E">
        <w:rPr>
          <w:highlight w:val="cyan"/>
          <w:u w:val="single"/>
        </w:rPr>
        <w:t xml:space="preserve">rate </w:t>
      </w:r>
      <w:r w:rsidRPr="00795F7E">
        <w:rPr>
          <w:rStyle w:val="Emphasis"/>
          <w:highlight w:val="cyan"/>
        </w:rPr>
        <w:t>higher</w:t>
      </w:r>
      <w:r w:rsidRPr="00795F7E">
        <w:rPr>
          <w:highlight w:val="cyan"/>
          <w:u w:val="single"/>
        </w:rPr>
        <w:t xml:space="preserve"> than </w:t>
      </w:r>
      <w:r w:rsidRPr="00795F7E">
        <w:rPr>
          <w:rStyle w:val="Emphasis"/>
          <w:highlight w:val="cyan"/>
        </w:rPr>
        <w:t>unionisation</w:t>
      </w:r>
      <w:r w:rsidRPr="00795F7E">
        <w:rPr>
          <w:highlight w:val="cyan"/>
          <w:u w:val="single"/>
        </w:rPr>
        <w:t xml:space="preserve"> density can be observed</w:t>
      </w:r>
      <w:r w:rsidRPr="00A216CF">
        <w:rPr>
          <w:u w:val="single"/>
        </w:rPr>
        <w:t xml:space="preserve"> in</w:t>
      </w:r>
      <w:r w:rsidRPr="00EF5C12">
        <w:rPr>
          <w:sz w:val="16"/>
        </w:rPr>
        <w:t xml:space="preserve"> nearly </w:t>
      </w:r>
      <w:r w:rsidRPr="00A216CF">
        <w:rPr>
          <w:u w:val="single"/>
        </w:rPr>
        <w:t xml:space="preserve">all </w:t>
      </w:r>
      <w:r w:rsidRPr="00EF5C12">
        <w:rPr>
          <w:rStyle w:val="Emphasis"/>
        </w:rPr>
        <w:t>studied</w:t>
      </w:r>
      <w:r w:rsidRPr="00A216CF">
        <w:rPr>
          <w:u w:val="single"/>
        </w:rPr>
        <w:t xml:space="preserve"> countries</w:t>
      </w:r>
      <w:r w:rsidRPr="00EF5C12">
        <w:rPr>
          <w:sz w:val="16"/>
        </w:rPr>
        <w:t xml:space="preserve"> (Figure 2).</w:t>
      </w:r>
    </w:p>
    <w:p w14:paraId="577A6E61" w14:textId="77777777" w:rsidR="000D4BE4" w:rsidRPr="00795F7E" w:rsidRDefault="000D4BE4" w:rsidP="000D4BE4">
      <w:pPr>
        <w:rPr>
          <w:rStyle w:val="StyleUnderline"/>
          <w:highlight w:val="cyan"/>
        </w:rPr>
      </w:pPr>
      <w:r w:rsidRPr="009F10B2">
        <w:rPr>
          <w:u w:val="single"/>
        </w:rPr>
        <w:t>For example</w:t>
      </w:r>
      <w:r w:rsidRPr="00EF5C12">
        <w:rPr>
          <w:sz w:val="16"/>
        </w:rPr>
        <w:t xml:space="preserve">, </w:t>
      </w:r>
      <w:r w:rsidRPr="009F10B2">
        <w:rPr>
          <w:u w:val="single"/>
        </w:rPr>
        <w:t xml:space="preserve">in </w:t>
      </w:r>
      <w:r w:rsidRPr="00B101B3">
        <w:rPr>
          <w:rStyle w:val="Emphasis"/>
        </w:rPr>
        <w:t>Germany</w:t>
      </w:r>
      <w:r w:rsidRPr="00EF5C12">
        <w:rPr>
          <w:sz w:val="16"/>
        </w:rPr>
        <w:t xml:space="preserve">, a </w:t>
      </w:r>
      <w:r w:rsidRPr="009F10B2">
        <w:rPr>
          <w:u w:val="single"/>
        </w:rPr>
        <w:t xml:space="preserve">bargaining </w:t>
      </w:r>
      <w:r w:rsidRPr="00B101B3">
        <w:rPr>
          <w:rStyle w:val="Emphasis"/>
        </w:rPr>
        <w:t>agreement</w:t>
      </w:r>
      <w:r w:rsidRPr="009F10B2">
        <w:rPr>
          <w:u w:val="single"/>
        </w:rPr>
        <w:t xml:space="preserve"> signed between an </w:t>
      </w:r>
      <w:r w:rsidRPr="00B101B3">
        <w:rPr>
          <w:rStyle w:val="Emphasis"/>
        </w:rPr>
        <w:t>employer</w:t>
      </w:r>
      <w:r w:rsidRPr="00EF5C12">
        <w:rPr>
          <w:sz w:val="16"/>
        </w:rPr>
        <w:t xml:space="preserve"> association </w:t>
      </w:r>
      <w:r w:rsidRPr="009F10B2">
        <w:rPr>
          <w:u w:val="single"/>
        </w:rPr>
        <w:t xml:space="preserve">and a </w:t>
      </w:r>
      <w:r w:rsidRPr="00B101B3">
        <w:rPr>
          <w:rStyle w:val="Emphasis"/>
        </w:rPr>
        <w:t>union</w:t>
      </w:r>
      <w:r w:rsidRPr="009F10B2">
        <w:rPr>
          <w:u w:val="single"/>
        </w:rPr>
        <w:t xml:space="preserve"> covers </w:t>
      </w:r>
      <w:r w:rsidRPr="00B101B3">
        <w:rPr>
          <w:rStyle w:val="Emphasis"/>
        </w:rPr>
        <w:t>all</w:t>
      </w:r>
      <w:r w:rsidRPr="00EF5C12">
        <w:rPr>
          <w:sz w:val="16"/>
        </w:rPr>
        <w:t xml:space="preserve"> the </w:t>
      </w:r>
      <w:r w:rsidRPr="009F10B2">
        <w:rPr>
          <w:u w:val="single"/>
        </w:rPr>
        <w:t>firms</w:t>
      </w:r>
      <w:r w:rsidRPr="00EF5C12">
        <w:rPr>
          <w:sz w:val="16"/>
        </w:rPr>
        <w:t xml:space="preserve"> that are </w:t>
      </w:r>
      <w:r w:rsidRPr="009F10B2">
        <w:rPr>
          <w:u w:val="single"/>
        </w:rPr>
        <w:t xml:space="preserve">part of the </w:t>
      </w:r>
      <w:r w:rsidRPr="00B101B3">
        <w:rPr>
          <w:rStyle w:val="Emphasis"/>
        </w:rPr>
        <w:t>employer</w:t>
      </w:r>
      <w:r w:rsidRPr="009F10B2">
        <w:rPr>
          <w:u w:val="single"/>
        </w:rPr>
        <w:t xml:space="preserve"> association</w:t>
      </w:r>
      <w:r w:rsidRPr="00EF5C12">
        <w:rPr>
          <w:sz w:val="16"/>
        </w:rPr>
        <w:t xml:space="preserve">. Moreover, covered </w:t>
      </w:r>
      <w:r w:rsidRPr="009F10B2">
        <w:rPr>
          <w:u w:val="single"/>
        </w:rPr>
        <w:t>firms</w:t>
      </w:r>
      <w:r w:rsidRPr="00EF5C12">
        <w:rPr>
          <w:sz w:val="16"/>
        </w:rPr>
        <w:t xml:space="preserve"> usually </w:t>
      </w:r>
      <w:r w:rsidRPr="009F10B2">
        <w:rPr>
          <w:u w:val="single"/>
        </w:rPr>
        <w:t xml:space="preserve">apply </w:t>
      </w:r>
      <w:r w:rsidRPr="00B101B3">
        <w:rPr>
          <w:rStyle w:val="Emphasis"/>
        </w:rPr>
        <w:t>erga omnes</w:t>
      </w:r>
      <w:r w:rsidRPr="009F10B2">
        <w:rPr>
          <w:u w:val="single"/>
        </w:rPr>
        <w:t xml:space="preserve"> clauses and extend</w:t>
      </w:r>
      <w:r w:rsidRPr="00EF5C12">
        <w:rPr>
          <w:sz w:val="16"/>
        </w:rPr>
        <w:t xml:space="preserve"> the </w:t>
      </w:r>
      <w:r w:rsidRPr="009F10B2">
        <w:rPr>
          <w:u w:val="single"/>
        </w:rPr>
        <w:t xml:space="preserve">coverage to </w:t>
      </w:r>
      <w:r w:rsidRPr="00B101B3">
        <w:rPr>
          <w:rStyle w:val="Emphasis"/>
        </w:rPr>
        <w:t>all employees</w:t>
      </w:r>
      <w:r w:rsidRPr="00EF5C12">
        <w:rPr>
          <w:sz w:val="16"/>
        </w:rPr>
        <w:t xml:space="preserve">, </w:t>
      </w:r>
      <w:r w:rsidRPr="009F10B2">
        <w:rPr>
          <w:u w:val="single"/>
        </w:rPr>
        <w:t xml:space="preserve">regardless of </w:t>
      </w:r>
      <w:r w:rsidRPr="00B101B3">
        <w:rPr>
          <w:rStyle w:val="Emphasis"/>
        </w:rPr>
        <w:t>union membership</w:t>
      </w:r>
      <w:r w:rsidRPr="00EF5C12">
        <w:rPr>
          <w:sz w:val="16"/>
        </w:rPr>
        <w:t xml:space="preserve"> (Jäger et al, 2022). In 2018, this </w:t>
      </w:r>
      <w:r w:rsidRPr="00795F7E">
        <w:rPr>
          <w:highlight w:val="cyan"/>
          <w:u w:val="single"/>
        </w:rPr>
        <w:t>resulted in</w:t>
      </w:r>
      <w:r w:rsidRPr="009F10B2">
        <w:rPr>
          <w:u w:val="single"/>
        </w:rPr>
        <w:t xml:space="preserve"> a</w:t>
      </w:r>
      <w:r w:rsidRPr="00EF5C12">
        <w:rPr>
          <w:sz w:val="16"/>
        </w:rPr>
        <w:t xml:space="preserve"> trade </w:t>
      </w:r>
      <w:r w:rsidRPr="00795F7E">
        <w:rPr>
          <w:highlight w:val="cyan"/>
          <w:u w:val="single"/>
        </w:rPr>
        <w:t xml:space="preserve">union density of </w:t>
      </w:r>
      <w:r w:rsidRPr="00795F7E">
        <w:rPr>
          <w:rStyle w:val="Emphasis"/>
          <w:highlight w:val="cyan"/>
        </w:rPr>
        <w:t>17 percent</w:t>
      </w:r>
      <w:r w:rsidRPr="009F10B2">
        <w:rPr>
          <w:u w:val="single"/>
        </w:rPr>
        <w:t xml:space="preserve"> compared to</w:t>
      </w:r>
      <w:r w:rsidRPr="00EF5C12">
        <w:rPr>
          <w:sz w:val="16"/>
        </w:rPr>
        <w:t xml:space="preserve"> a </w:t>
      </w:r>
      <w:r w:rsidRPr="00795F7E">
        <w:rPr>
          <w:highlight w:val="cyan"/>
          <w:u w:val="single"/>
        </w:rPr>
        <w:t>collective bargaining</w:t>
      </w:r>
      <w:r w:rsidRPr="009F10B2">
        <w:rPr>
          <w:u w:val="single"/>
        </w:rPr>
        <w:t xml:space="preserve"> coverage rate </w:t>
      </w:r>
      <w:r w:rsidRPr="00795F7E">
        <w:rPr>
          <w:highlight w:val="cyan"/>
          <w:u w:val="single"/>
        </w:rPr>
        <w:t xml:space="preserve">of </w:t>
      </w:r>
      <w:r w:rsidRPr="00795F7E">
        <w:rPr>
          <w:rStyle w:val="Emphasis"/>
          <w:highlight w:val="cyan"/>
        </w:rPr>
        <w:t>54</w:t>
      </w:r>
      <w:r w:rsidRPr="00B101B3">
        <w:rPr>
          <w:rStyle w:val="Emphasis"/>
        </w:rPr>
        <w:t xml:space="preserve"> percent</w:t>
      </w:r>
      <w:r w:rsidRPr="00EF5C12">
        <w:rPr>
          <w:sz w:val="16"/>
        </w:rPr>
        <w:t>. The sharp decline in coverage for Southern Europe at the end of the sample period is a consequence in particular of the reforms to reduce the extension mechanisms that Greece undertook after 2010 in the context of its financial assistance programme. Greece’s 100 percent coverage rate in 2011 declined to 14 percent by 2017 (see the Annex for country-specific charts).</w:t>
      </w:r>
    </w:p>
    <w:p w14:paraId="0EE97614" w14:textId="77777777" w:rsidR="000D4BE4" w:rsidRPr="00795F7E" w:rsidRDefault="000D4BE4" w:rsidP="000D4BE4">
      <w:pPr>
        <w:rPr>
          <w:rStyle w:val="StyleUnderline"/>
          <w:highlight w:val="cyan"/>
        </w:rPr>
      </w:pPr>
      <w:r w:rsidRPr="00EF5C12">
        <w:rPr>
          <w:sz w:val="16"/>
        </w:rPr>
        <w:t>The literature on the link between trade union density and income inequality is scant</w:t>
      </w:r>
    </w:p>
    <w:p w14:paraId="2D6393E4" w14:textId="77777777" w:rsidR="000D4BE4" w:rsidRPr="00795F7E" w:rsidRDefault="000D4BE4" w:rsidP="000D4BE4">
      <w:pPr>
        <w:rPr>
          <w:rStyle w:val="StyleUnderline"/>
          <w:highlight w:val="cyan"/>
        </w:rPr>
      </w:pPr>
      <w:r w:rsidRPr="003571FF">
        <w:rPr>
          <w:u w:val="single"/>
        </w:rPr>
        <w:t>Research on</w:t>
      </w:r>
      <w:r w:rsidRPr="00EF5C12">
        <w:rPr>
          <w:sz w:val="16"/>
        </w:rPr>
        <w:t xml:space="preserve"> the </w:t>
      </w:r>
      <w:r w:rsidRPr="00B101B3">
        <w:rPr>
          <w:rStyle w:val="Emphasis"/>
        </w:rPr>
        <w:t>economic consequences</w:t>
      </w:r>
      <w:r w:rsidRPr="003571FF">
        <w:rPr>
          <w:u w:val="single"/>
        </w:rPr>
        <w:t xml:space="preserve"> of</w:t>
      </w:r>
      <w:r w:rsidRPr="00EF5C12">
        <w:rPr>
          <w:sz w:val="16"/>
        </w:rPr>
        <w:t xml:space="preserve"> either trade union density or </w:t>
      </w:r>
      <w:r w:rsidRPr="00B101B3">
        <w:rPr>
          <w:rStyle w:val="Emphasis"/>
        </w:rPr>
        <w:t>collective bargaining</w:t>
      </w:r>
      <w:r w:rsidRPr="004C4789">
        <w:rPr>
          <w:u w:val="single"/>
        </w:rPr>
        <w:t xml:space="preserve"> processes on </w:t>
      </w:r>
      <w:r w:rsidRPr="00B101B3">
        <w:rPr>
          <w:rStyle w:val="Emphasis"/>
        </w:rPr>
        <w:t>macroeconomic variables</w:t>
      </w:r>
      <w:r w:rsidRPr="00EF5C12">
        <w:rPr>
          <w:sz w:val="16"/>
        </w:rPr>
        <w:t xml:space="preserve"> is relatively scarce (Bhuller et al, 2022). Only a few recent papers have </w:t>
      </w:r>
      <w:r w:rsidRPr="004C4789">
        <w:rPr>
          <w:u w:val="single"/>
        </w:rPr>
        <w:t>studied</w:t>
      </w:r>
      <w:r w:rsidRPr="00EF5C12">
        <w:rPr>
          <w:sz w:val="16"/>
        </w:rPr>
        <w:t xml:space="preserve"> the </w:t>
      </w:r>
      <w:r w:rsidRPr="004C4789">
        <w:rPr>
          <w:u w:val="single"/>
        </w:rPr>
        <w:t>causal effect of</w:t>
      </w:r>
      <w:r w:rsidRPr="00EF5C12">
        <w:rPr>
          <w:sz w:val="16"/>
        </w:rPr>
        <w:t xml:space="preserve"> trade </w:t>
      </w:r>
      <w:r w:rsidRPr="00B101B3">
        <w:rPr>
          <w:rStyle w:val="Emphasis"/>
        </w:rPr>
        <w:t>union density</w:t>
      </w:r>
      <w:r w:rsidRPr="004C4789">
        <w:rPr>
          <w:u w:val="single"/>
        </w:rPr>
        <w:t xml:space="preserve"> on </w:t>
      </w:r>
      <w:r w:rsidRPr="00B101B3">
        <w:rPr>
          <w:rStyle w:val="Emphasis"/>
        </w:rPr>
        <w:t>income inequality</w:t>
      </w:r>
      <w:r w:rsidRPr="00EF5C12">
        <w:rPr>
          <w:sz w:val="16"/>
        </w:rPr>
        <w:t xml:space="preserve">. Jaumotte and Osorio Buitron(2020) </w:t>
      </w:r>
      <w:r w:rsidRPr="00795F7E">
        <w:rPr>
          <w:highlight w:val="cyan"/>
          <w:u w:val="single"/>
        </w:rPr>
        <w:t>analysed cross-country data</w:t>
      </w:r>
      <w:r w:rsidRPr="004C4789">
        <w:rPr>
          <w:u w:val="single"/>
        </w:rPr>
        <w:t xml:space="preserve"> and </w:t>
      </w:r>
      <w:r w:rsidRPr="00795F7E">
        <w:rPr>
          <w:highlight w:val="cyan"/>
          <w:u w:val="single"/>
        </w:rPr>
        <w:t>found</w:t>
      </w:r>
      <w:r w:rsidRPr="00EF5C12">
        <w:rPr>
          <w:sz w:val="16"/>
        </w:rPr>
        <w:t xml:space="preserve"> a </w:t>
      </w:r>
      <w:r w:rsidRPr="00795F7E">
        <w:rPr>
          <w:rStyle w:val="Emphasis"/>
          <w:highlight w:val="cyan"/>
        </w:rPr>
        <w:t>negative correlation</w:t>
      </w:r>
      <w:r w:rsidRPr="00795F7E">
        <w:rPr>
          <w:highlight w:val="cyan"/>
          <w:u w:val="single"/>
        </w:rPr>
        <w:t xml:space="preserve"> between </w:t>
      </w:r>
      <w:r w:rsidRPr="00795F7E">
        <w:rPr>
          <w:rStyle w:val="Emphasis"/>
          <w:highlight w:val="cyan"/>
        </w:rPr>
        <w:t>union</w:t>
      </w:r>
      <w:r w:rsidRPr="00795F7E">
        <w:rPr>
          <w:highlight w:val="cyan"/>
          <w:u w:val="single"/>
        </w:rPr>
        <w:t xml:space="preserve"> density and</w:t>
      </w:r>
      <w:r w:rsidRPr="00EF5C12">
        <w:rPr>
          <w:sz w:val="16"/>
        </w:rPr>
        <w:t xml:space="preserve"> the </w:t>
      </w:r>
      <w:r w:rsidRPr="00795F7E">
        <w:rPr>
          <w:rStyle w:val="Emphasis"/>
          <w:highlight w:val="cyan"/>
        </w:rPr>
        <w:t>income</w:t>
      </w:r>
      <w:r w:rsidRPr="00B101B3">
        <w:rPr>
          <w:rStyle w:val="Emphasis"/>
        </w:rPr>
        <w:t xml:space="preserve"> share</w:t>
      </w:r>
      <w:r w:rsidRPr="004C4789">
        <w:rPr>
          <w:u w:val="single"/>
        </w:rPr>
        <w:t xml:space="preserve"> </w:t>
      </w:r>
      <w:r w:rsidRPr="00795F7E">
        <w:rPr>
          <w:highlight w:val="cyan"/>
          <w:u w:val="single"/>
        </w:rPr>
        <w:t>of</w:t>
      </w:r>
      <w:r w:rsidRPr="00EF5C12">
        <w:rPr>
          <w:sz w:val="16"/>
        </w:rPr>
        <w:t xml:space="preserve"> the </w:t>
      </w:r>
      <w:r w:rsidRPr="00795F7E">
        <w:rPr>
          <w:highlight w:val="cyan"/>
          <w:u w:val="single"/>
        </w:rPr>
        <w:t>top 10</w:t>
      </w:r>
      <w:r w:rsidRPr="004C4789">
        <w:rPr>
          <w:u w:val="single"/>
        </w:rPr>
        <w:t xml:space="preserve"> percent earners and</w:t>
      </w:r>
      <w:r w:rsidRPr="00EF5C12">
        <w:rPr>
          <w:sz w:val="16"/>
        </w:rPr>
        <w:t xml:space="preserve"> the </w:t>
      </w:r>
      <w:r w:rsidRPr="00B101B3">
        <w:rPr>
          <w:rStyle w:val="Emphasis"/>
        </w:rPr>
        <w:t>Gini coefficient</w:t>
      </w:r>
      <w:r w:rsidRPr="00EF5C12">
        <w:rPr>
          <w:sz w:val="16"/>
        </w:rPr>
        <w:t xml:space="preserve">. Farber et al (2021) presented </w:t>
      </w:r>
      <w:r w:rsidRPr="00A216CF">
        <w:rPr>
          <w:u w:val="single"/>
        </w:rPr>
        <w:t xml:space="preserve">time-series </w:t>
      </w:r>
      <w:r w:rsidRPr="00B101B3">
        <w:rPr>
          <w:u w:val="single"/>
        </w:rPr>
        <w:t>evidence</w:t>
      </w:r>
      <w:r w:rsidRPr="00A216CF">
        <w:rPr>
          <w:u w:val="single"/>
        </w:rPr>
        <w:t xml:space="preserve"> from the US</w:t>
      </w:r>
      <w:r w:rsidRPr="00EF5C12">
        <w:rPr>
          <w:sz w:val="16"/>
        </w:rPr>
        <w:t xml:space="preserve"> and </w:t>
      </w:r>
      <w:r w:rsidRPr="00A216CF">
        <w:rPr>
          <w:u w:val="single"/>
        </w:rPr>
        <w:t xml:space="preserve">demonstrated a </w:t>
      </w:r>
      <w:r w:rsidRPr="00B101B3">
        <w:rPr>
          <w:rStyle w:val="Emphasis"/>
        </w:rPr>
        <w:t>negative</w:t>
      </w:r>
      <w:r w:rsidRPr="00A216CF">
        <w:rPr>
          <w:u w:val="single"/>
        </w:rPr>
        <w:t xml:space="preserve"> correlation between union density and income inequality</w:t>
      </w:r>
      <w:r w:rsidRPr="00EF5C12">
        <w:rPr>
          <w:sz w:val="16"/>
        </w:rPr>
        <w:t xml:space="preserve">. Farber et al (2021) argued that </w:t>
      </w:r>
      <w:r w:rsidRPr="00A216CF">
        <w:rPr>
          <w:u w:val="single"/>
        </w:rPr>
        <w:t xml:space="preserve">this negative correlation </w:t>
      </w:r>
      <w:r w:rsidRPr="00795F7E">
        <w:rPr>
          <w:highlight w:val="cyan"/>
          <w:u w:val="single"/>
        </w:rPr>
        <w:t>resulted</w:t>
      </w:r>
      <w:r w:rsidRPr="00EF5C12">
        <w:rPr>
          <w:sz w:val="16"/>
        </w:rPr>
        <w:t xml:space="preserve"> partially </w:t>
      </w:r>
      <w:r w:rsidRPr="00795F7E">
        <w:rPr>
          <w:highlight w:val="cyan"/>
          <w:u w:val="single"/>
        </w:rPr>
        <w:t>from</w:t>
      </w:r>
      <w:r w:rsidRPr="00EF5C12">
        <w:rPr>
          <w:sz w:val="16"/>
        </w:rPr>
        <w:t xml:space="preserve"> the </w:t>
      </w:r>
      <w:r w:rsidRPr="00795F7E">
        <w:rPr>
          <w:rStyle w:val="Emphasis"/>
          <w:highlight w:val="cyan"/>
        </w:rPr>
        <w:t>causal effects</w:t>
      </w:r>
      <w:r w:rsidRPr="00795F7E">
        <w:rPr>
          <w:highlight w:val="cyan"/>
          <w:u w:val="single"/>
        </w:rPr>
        <w:t xml:space="preserve"> of</w:t>
      </w:r>
      <w:r w:rsidRPr="00A216CF">
        <w:rPr>
          <w:u w:val="single"/>
        </w:rPr>
        <w:t xml:space="preserve"> increased </w:t>
      </w:r>
      <w:r w:rsidRPr="00795F7E">
        <w:rPr>
          <w:rStyle w:val="Emphasis"/>
          <w:highlight w:val="cyan"/>
        </w:rPr>
        <w:t>unionisation</w:t>
      </w:r>
      <w:r w:rsidRPr="00795F7E">
        <w:rPr>
          <w:highlight w:val="cyan"/>
          <w:u w:val="single"/>
        </w:rPr>
        <w:t xml:space="preserve"> on decreased inequality</w:t>
      </w:r>
      <w:r w:rsidRPr="00EF5C12">
        <w:rPr>
          <w:sz w:val="16"/>
        </w:rPr>
        <w:t xml:space="preserve">. For Germany, Dustmann et al (2009) concluded that </w:t>
      </w:r>
      <w:r w:rsidRPr="009F10B2">
        <w:rPr>
          <w:u w:val="single"/>
        </w:rPr>
        <w:t>if</w:t>
      </w:r>
      <w:r w:rsidRPr="00EF5C12">
        <w:rPr>
          <w:sz w:val="16"/>
        </w:rPr>
        <w:t xml:space="preserve"> the </w:t>
      </w:r>
      <w:r w:rsidRPr="009F10B2">
        <w:rPr>
          <w:u w:val="single"/>
        </w:rPr>
        <w:t xml:space="preserve">unionisation rate had not </w:t>
      </w:r>
      <w:r w:rsidRPr="00B101B3">
        <w:rPr>
          <w:rStyle w:val="Emphasis"/>
        </w:rPr>
        <w:t>declined</w:t>
      </w:r>
      <w:r w:rsidRPr="009F10B2">
        <w:rPr>
          <w:u w:val="single"/>
        </w:rPr>
        <w:t xml:space="preserve"> in</w:t>
      </w:r>
      <w:r w:rsidRPr="00EF5C12">
        <w:rPr>
          <w:sz w:val="16"/>
        </w:rPr>
        <w:t xml:space="preserve"> the </w:t>
      </w:r>
      <w:r w:rsidRPr="00B101B3">
        <w:rPr>
          <w:rStyle w:val="Emphasis"/>
        </w:rPr>
        <w:t>1990s</w:t>
      </w:r>
      <w:r w:rsidRPr="00EF5C12">
        <w:rPr>
          <w:sz w:val="16"/>
        </w:rPr>
        <w:t xml:space="preserve">, </w:t>
      </w:r>
      <w:r w:rsidRPr="009F10B2">
        <w:rPr>
          <w:u w:val="single"/>
        </w:rPr>
        <w:t xml:space="preserve">wages would have been </w:t>
      </w:r>
      <w:r w:rsidRPr="00B101B3">
        <w:rPr>
          <w:rStyle w:val="Emphasis"/>
        </w:rPr>
        <w:t>higher</w:t>
      </w:r>
      <w:r w:rsidRPr="00EF5C12">
        <w:rPr>
          <w:sz w:val="16"/>
        </w:rPr>
        <w:t>, especially for workers at the bottom of the income distribution.</w:t>
      </w:r>
    </w:p>
    <w:p w14:paraId="602D5543" w14:textId="77777777" w:rsidR="000D4BE4" w:rsidRPr="00795F7E" w:rsidRDefault="000D4BE4" w:rsidP="000D4BE4">
      <w:pPr>
        <w:rPr>
          <w:rStyle w:val="StyleUnderline"/>
          <w:highlight w:val="cyan"/>
        </w:rPr>
      </w:pPr>
      <w:r w:rsidRPr="00EF5C12">
        <w:rPr>
          <w:sz w:val="16"/>
        </w:rPr>
        <w:t>New cross-section and time-series evidence on collective bargaining and inequality</w:t>
      </w:r>
    </w:p>
    <w:p w14:paraId="462CD776" w14:textId="77777777" w:rsidR="000D4BE4" w:rsidRPr="00795F7E" w:rsidRDefault="000D4BE4" w:rsidP="000D4BE4">
      <w:pPr>
        <w:rPr>
          <w:rStyle w:val="StyleUnderline"/>
          <w:highlight w:val="cyan"/>
        </w:rPr>
      </w:pPr>
      <w:r w:rsidRPr="00EF5C12">
        <w:rPr>
          <w:sz w:val="16"/>
        </w:rPr>
        <w:t xml:space="preserve">In a paper we prepared for the Transatlantic Expert Group on the Future of Work (Darvas et al, 2023), we presented </w:t>
      </w:r>
      <w:r w:rsidRPr="00B101B3">
        <w:rPr>
          <w:rStyle w:val="Emphasis"/>
        </w:rPr>
        <w:t>new</w:t>
      </w:r>
      <w:r w:rsidRPr="00A216CF">
        <w:rPr>
          <w:u w:val="single"/>
        </w:rPr>
        <w:t xml:space="preserve"> cross-section and </w:t>
      </w:r>
      <w:r w:rsidRPr="00B101B3">
        <w:rPr>
          <w:rStyle w:val="Emphasis"/>
        </w:rPr>
        <w:t>time-series</w:t>
      </w:r>
      <w:r w:rsidRPr="00A216CF">
        <w:rPr>
          <w:u w:val="single"/>
        </w:rPr>
        <w:t xml:space="preserve"> evidence</w:t>
      </w:r>
      <w:r w:rsidRPr="00EF5C12">
        <w:rPr>
          <w:sz w:val="16"/>
        </w:rPr>
        <w:t xml:space="preserve"> on the correlation between income inequality and unionisation and collective bargaining.  </w:t>
      </w:r>
    </w:p>
    <w:p w14:paraId="4152A7D4" w14:textId="77777777" w:rsidR="000D4BE4" w:rsidRPr="00795F7E" w:rsidRDefault="000D4BE4" w:rsidP="000D4BE4">
      <w:pPr>
        <w:rPr>
          <w:rStyle w:val="StyleUnderline"/>
          <w:highlight w:val="cyan"/>
        </w:rPr>
      </w:pPr>
      <w:r w:rsidRPr="00EF5C12">
        <w:rPr>
          <w:sz w:val="16"/>
        </w:rPr>
        <w:t xml:space="preserve">Figure 3 </w:t>
      </w:r>
      <w:r w:rsidRPr="00B101B3">
        <w:rPr>
          <w:rStyle w:val="Emphasis"/>
        </w:rPr>
        <w:t>confirms</w:t>
      </w:r>
      <w:r w:rsidRPr="00A216CF">
        <w:rPr>
          <w:u w:val="single"/>
        </w:rPr>
        <w:t xml:space="preserve"> a negative correlation</w:t>
      </w:r>
      <w:r w:rsidRPr="00EF5C12">
        <w:rPr>
          <w:sz w:val="16"/>
        </w:rPr>
        <w:t xml:space="preserve">, -0.38, </w:t>
      </w:r>
      <w:r w:rsidRPr="00A216CF">
        <w:rPr>
          <w:u w:val="single"/>
        </w:rPr>
        <w:t>between</w:t>
      </w:r>
      <w:r w:rsidRPr="00EF5C12">
        <w:rPr>
          <w:sz w:val="16"/>
        </w:rPr>
        <w:t xml:space="preserve"> trade </w:t>
      </w:r>
      <w:r w:rsidRPr="00B101B3">
        <w:rPr>
          <w:rStyle w:val="Emphasis"/>
        </w:rPr>
        <w:t>union density</w:t>
      </w:r>
      <w:r w:rsidRPr="00A216CF">
        <w:rPr>
          <w:u w:val="single"/>
        </w:rPr>
        <w:t xml:space="preserve"> and</w:t>
      </w:r>
      <w:r w:rsidRPr="00EF5C12">
        <w:rPr>
          <w:sz w:val="16"/>
        </w:rPr>
        <w:t xml:space="preserve"> the </w:t>
      </w:r>
      <w:r w:rsidRPr="00B101B3">
        <w:rPr>
          <w:rStyle w:val="Emphasis"/>
        </w:rPr>
        <w:t>Gini coefficient</w:t>
      </w:r>
      <w:r w:rsidRPr="00A216CF">
        <w:rPr>
          <w:u w:val="single"/>
        </w:rPr>
        <w:t xml:space="preserve"> of income inequality</w:t>
      </w:r>
      <w:r w:rsidRPr="00EF5C12">
        <w:rPr>
          <w:sz w:val="16"/>
        </w:rPr>
        <w:t xml:space="preserve"> for 37 countries, </w:t>
      </w:r>
      <w:r w:rsidRPr="00A216CF">
        <w:rPr>
          <w:u w:val="single"/>
        </w:rPr>
        <w:t xml:space="preserve">which </w:t>
      </w:r>
      <w:r w:rsidRPr="00795F7E">
        <w:rPr>
          <w:highlight w:val="cyan"/>
          <w:u w:val="single"/>
        </w:rPr>
        <w:t xml:space="preserve">is </w:t>
      </w:r>
      <w:r w:rsidRPr="00795F7E">
        <w:rPr>
          <w:rStyle w:val="Emphasis"/>
          <w:highlight w:val="cyan"/>
        </w:rPr>
        <w:t>statistically significant</w:t>
      </w:r>
      <w:r w:rsidRPr="00EF5C12">
        <w:rPr>
          <w:sz w:val="16"/>
        </w:rPr>
        <w:t xml:space="preserve">. The correlation between trade union density and other indicators, such as the income share of the top 10 percent and top 20 percent of earners, and the </w:t>
      </w:r>
      <w:r w:rsidRPr="00A216CF">
        <w:rPr>
          <w:u w:val="single"/>
        </w:rPr>
        <w:t xml:space="preserve">income </w:t>
      </w:r>
      <w:r w:rsidRPr="00B101B3">
        <w:rPr>
          <w:rStyle w:val="Emphasis"/>
        </w:rPr>
        <w:t>quintile share ratio</w:t>
      </w:r>
      <w:r w:rsidRPr="00EF5C12">
        <w:rPr>
          <w:sz w:val="16"/>
        </w:rPr>
        <w:t xml:space="preserve"> (the </w:t>
      </w:r>
      <w:r w:rsidRPr="00A216CF">
        <w:rPr>
          <w:u w:val="single"/>
        </w:rPr>
        <w:t xml:space="preserve">ratio of total </w:t>
      </w:r>
      <w:r w:rsidRPr="009F4054">
        <w:rPr>
          <w:rStyle w:val="Emphasis"/>
        </w:rPr>
        <w:t>income</w:t>
      </w:r>
      <w:r w:rsidRPr="00A216CF">
        <w:rPr>
          <w:u w:val="single"/>
        </w:rPr>
        <w:t xml:space="preserve"> received by</w:t>
      </w:r>
      <w:r w:rsidRPr="00EF5C12">
        <w:rPr>
          <w:sz w:val="16"/>
        </w:rPr>
        <w:t xml:space="preserve"> the </w:t>
      </w:r>
      <w:r w:rsidRPr="00B101B3">
        <w:rPr>
          <w:u w:val="single"/>
        </w:rPr>
        <w:t>20 percent of</w:t>
      </w:r>
      <w:r w:rsidRPr="00EF5C12">
        <w:rPr>
          <w:sz w:val="16"/>
        </w:rPr>
        <w:t xml:space="preserve"> the </w:t>
      </w:r>
      <w:r w:rsidRPr="00B101B3">
        <w:rPr>
          <w:u w:val="single"/>
        </w:rPr>
        <w:t>population with</w:t>
      </w:r>
      <w:r w:rsidRPr="00EF5C12">
        <w:rPr>
          <w:sz w:val="16"/>
        </w:rPr>
        <w:t xml:space="preserve"> the </w:t>
      </w:r>
      <w:r w:rsidRPr="00B101B3">
        <w:rPr>
          <w:rStyle w:val="Emphasis"/>
        </w:rPr>
        <w:t>highest</w:t>
      </w:r>
      <w:r w:rsidRPr="00B101B3">
        <w:rPr>
          <w:u w:val="single"/>
        </w:rPr>
        <w:t xml:space="preserve"> income to</w:t>
      </w:r>
      <w:r w:rsidRPr="00EF5C12">
        <w:rPr>
          <w:sz w:val="16"/>
        </w:rPr>
        <w:t xml:space="preserve"> that received by the </w:t>
      </w:r>
      <w:r w:rsidRPr="00B101B3">
        <w:rPr>
          <w:u w:val="single"/>
        </w:rPr>
        <w:t>20 percent</w:t>
      </w:r>
      <w:r w:rsidRPr="00EF5C12">
        <w:rPr>
          <w:sz w:val="16"/>
        </w:rPr>
        <w:t xml:space="preserve"> of the population </w:t>
      </w:r>
      <w:r w:rsidRPr="00B101B3">
        <w:rPr>
          <w:u w:val="single"/>
        </w:rPr>
        <w:t xml:space="preserve">with the </w:t>
      </w:r>
      <w:r w:rsidRPr="00B101B3">
        <w:rPr>
          <w:rStyle w:val="Emphasis"/>
        </w:rPr>
        <w:t>lowest</w:t>
      </w:r>
      <w:r w:rsidRPr="00B101B3">
        <w:rPr>
          <w:u w:val="single"/>
        </w:rPr>
        <w:t xml:space="preserve"> income</w:t>
      </w:r>
      <w:r w:rsidRPr="00EF5C12">
        <w:rPr>
          <w:sz w:val="16"/>
        </w:rPr>
        <w:t xml:space="preserve">) </w:t>
      </w:r>
      <w:r w:rsidRPr="00B101B3">
        <w:rPr>
          <w:u w:val="single"/>
        </w:rPr>
        <w:t xml:space="preserve">is similarly </w:t>
      </w:r>
      <w:r w:rsidRPr="00B101B3">
        <w:rPr>
          <w:rStyle w:val="Emphasis"/>
        </w:rPr>
        <w:t>negative</w:t>
      </w:r>
      <w:r w:rsidRPr="00EF5C12">
        <w:rPr>
          <w:sz w:val="16"/>
        </w:rPr>
        <w:t>. The correlation between trade union density and the income share of the bottom 10 percent or 20 percent of earners is positive.</w:t>
      </w:r>
    </w:p>
    <w:p w14:paraId="1AFD4151" w14:textId="77777777" w:rsidR="000D4BE4" w:rsidRPr="00795F7E" w:rsidRDefault="000D4BE4" w:rsidP="000D4BE4">
      <w:pPr>
        <w:rPr>
          <w:rStyle w:val="StyleUnderline"/>
          <w:highlight w:val="cyan"/>
        </w:rPr>
      </w:pPr>
      <w:r w:rsidRPr="00EF5C12">
        <w:rPr>
          <w:sz w:val="16"/>
        </w:rPr>
        <w:t>&lt;&lt;TABLE OMITTED&gt;&gt;</w:t>
      </w:r>
    </w:p>
    <w:p w14:paraId="00BF76FA" w14:textId="77777777" w:rsidR="000D4BE4" w:rsidRPr="00795F7E" w:rsidRDefault="000D4BE4" w:rsidP="000D4BE4">
      <w:pPr>
        <w:rPr>
          <w:rStyle w:val="StyleUnderline"/>
          <w:highlight w:val="cyan"/>
        </w:rPr>
      </w:pPr>
      <w:r w:rsidRPr="00EF5C12">
        <w:rPr>
          <w:sz w:val="16"/>
        </w:rPr>
        <w:t>Figure 3 suggests that five Nordic countries and Belgium form a separate group by having relatively high levels of union density and low income inequality. When we exclude these six countries, the correlation coefficient falls to -0.08, which is not statistically different from zero, suggesting that these six countries drive the negative correlation.</w:t>
      </w:r>
    </w:p>
    <w:p w14:paraId="4C441149" w14:textId="77777777" w:rsidR="000D4BE4" w:rsidRPr="00795F7E" w:rsidRDefault="000D4BE4" w:rsidP="000D4BE4">
      <w:pPr>
        <w:rPr>
          <w:rStyle w:val="StyleUnderline"/>
          <w:highlight w:val="cyan"/>
        </w:rPr>
      </w:pPr>
      <w:r w:rsidRPr="00EF5C12">
        <w:rPr>
          <w:sz w:val="16"/>
        </w:rPr>
        <w:t>&lt;&lt;TABLE OMITTED&gt;&gt;</w:t>
      </w:r>
    </w:p>
    <w:p w14:paraId="6A580DC3" w14:textId="77777777" w:rsidR="000D4BE4" w:rsidRPr="00795F7E" w:rsidRDefault="000D4BE4" w:rsidP="000D4BE4">
      <w:pPr>
        <w:rPr>
          <w:rStyle w:val="StyleUnderline"/>
          <w:highlight w:val="cyan"/>
        </w:rPr>
      </w:pPr>
      <w:r w:rsidRPr="00EF5C12">
        <w:rPr>
          <w:sz w:val="16"/>
        </w:rPr>
        <w:t xml:space="preserve">Among all countries for which data is available, we find an even higher correlation (in absolute terms) between the share of workers covered by collective bargaining, which is -0.52 (Figure 4). This estimate is highly statistically significant. When excluding the six Nordic countries and Belgium, the correlation coefficient remains high at -0.40, which continues to be statistically significant. These findings suggest that </w:t>
      </w:r>
      <w:r w:rsidRPr="00795F7E">
        <w:rPr>
          <w:rStyle w:val="Emphasis"/>
          <w:highlight w:val="cyan"/>
        </w:rPr>
        <w:t>collective bargaining</w:t>
      </w:r>
      <w:r w:rsidRPr="00795F7E">
        <w:rPr>
          <w:highlight w:val="cyan"/>
          <w:u w:val="single"/>
        </w:rPr>
        <w:t xml:space="preserve"> coverage</w:t>
      </w:r>
      <w:r w:rsidRPr="00EF5C12">
        <w:rPr>
          <w:u w:val="single"/>
        </w:rPr>
        <w:t xml:space="preserve"> could be</w:t>
      </w:r>
      <w:r w:rsidRPr="00EF5C12">
        <w:rPr>
          <w:sz w:val="16"/>
        </w:rPr>
        <w:t xml:space="preserve"> a </w:t>
      </w:r>
      <w:r w:rsidRPr="00795F7E">
        <w:rPr>
          <w:highlight w:val="cyan"/>
          <w:u w:val="single"/>
        </w:rPr>
        <w:t xml:space="preserve">more </w:t>
      </w:r>
      <w:r w:rsidRPr="00795F7E">
        <w:rPr>
          <w:rStyle w:val="Emphasis"/>
          <w:highlight w:val="cyan"/>
        </w:rPr>
        <w:t>important</w:t>
      </w:r>
      <w:r w:rsidRPr="00EF5C12">
        <w:rPr>
          <w:sz w:val="16"/>
        </w:rPr>
        <w:t xml:space="preserve"> factor </w:t>
      </w:r>
      <w:r w:rsidRPr="00795F7E">
        <w:rPr>
          <w:highlight w:val="cyan"/>
          <w:u w:val="single"/>
        </w:rPr>
        <w:t xml:space="preserve">in influencing </w:t>
      </w:r>
      <w:r w:rsidRPr="00795F7E">
        <w:rPr>
          <w:rStyle w:val="Emphasis"/>
          <w:highlight w:val="cyan"/>
        </w:rPr>
        <w:t>inequality</w:t>
      </w:r>
      <w:r w:rsidRPr="00795F7E">
        <w:rPr>
          <w:highlight w:val="cyan"/>
          <w:u w:val="single"/>
        </w:rPr>
        <w:t xml:space="preserve"> than </w:t>
      </w:r>
      <w:r w:rsidRPr="00795F7E">
        <w:rPr>
          <w:rStyle w:val="Emphasis"/>
          <w:highlight w:val="cyan"/>
        </w:rPr>
        <w:t>union</w:t>
      </w:r>
      <w:r w:rsidRPr="00EF5C12">
        <w:rPr>
          <w:u w:val="single"/>
        </w:rPr>
        <w:t xml:space="preserve"> den</w:t>
      </w:r>
      <w:r w:rsidRPr="00795F7E">
        <w:rPr>
          <w:highlight w:val="cyan"/>
          <w:u w:val="single"/>
        </w:rPr>
        <w:t>s</w:t>
      </w:r>
      <w:r w:rsidRPr="00EF5C12">
        <w:rPr>
          <w:u w:val="single"/>
        </w:rPr>
        <w:t>ity</w:t>
      </w:r>
      <w:r w:rsidRPr="00EF5C12">
        <w:rPr>
          <w:sz w:val="16"/>
        </w:rPr>
        <w:t xml:space="preserve">. </w:t>
      </w:r>
      <w:r w:rsidRPr="00EF5C12">
        <w:rPr>
          <w:u w:val="single"/>
        </w:rPr>
        <w:t>This is</w:t>
      </w:r>
      <w:r w:rsidRPr="00EF5C12">
        <w:rPr>
          <w:sz w:val="16"/>
        </w:rPr>
        <w:t xml:space="preserve"> an </w:t>
      </w:r>
      <w:r w:rsidRPr="00EF5C12">
        <w:rPr>
          <w:u w:val="single"/>
        </w:rPr>
        <w:t>intuitive</w:t>
      </w:r>
      <w:r w:rsidRPr="00EF5C12">
        <w:rPr>
          <w:sz w:val="16"/>
        </w:rPr>
        <w:t xml:space="preserve"> result, </w:t>
      </w:r>
      <w:r w:rsidRPr="00EF5C12">
        <w:rPr>
          <w:u w:val="single"/>
        </w:rPr>
        <w:t>since</w:t>
      </w:r>
      <w:r w:rsidRPr="00EF5C12">
        <w:rPr>
          <w:sz w:val="16"/>
        </w:rPr>
        <w:t xml:space="preserve"> the </w:t>
      </w:r>
      <w:r w:rsidRPr="00B101B3">
        <w:rPr>
          <w:rStyle w:val="Emphasis"/>
        </w:rPr>
        <w:t>conclusions</w:t>
      </w:r>
      <w:r w:rsidRPr="00EF5C12">
        <w:rPr>
          <w:u w:val="single"/>
        </w:rPr>
        <w:t xml:space="preserve"> of </w:t>
      </w:r>
      <w:r w:rsidRPr="00F953F4">
        <w:rPr>
          <w:u w:val="single"/>
        </w:rPr>
        <w:t xml:space="preserve">collective bargaining are </w:t>
      </w:r>
      <w:r w:rsidRPr="00F953F4">
        <w:rPr>
          <w:rStyle w:val="Emphasis"/>
        </w:rPr>
        <w:t>extended</w:t>
      </w:r>
      <w:r w:rsidRPr="00F953F4">
        <w:rPr>
          <w:u w:val="single"/>
        </w:rPr>
        <w:t xml:space="preserve"> beyond</w:t>
      </w:r>
      <w:r w:rsidRPr="00F953F4">
        <w:rPr>
          <w:sz w:val="16"/>
        </w:rPr>
        <w:t xml:space="preserve"> trade </w:t>
      </w:r>
      <w:r w:rsidRPr="00F953F4">
        <w:rPr>
          <w:u w:val="single"/>
        </w:rPr>
        <w:t>union</w:t>
      </w:r>
      <w:r w:rsidRPr="00F953F4">
        <w:rPr>
          <w:sz w:val="16"/>
        </w:rPr>
        <w:t xml:space="preserve"> and employer association </w:t>
      </w:r>
      <w:r w:rsidRPr="00F953F4">
        <w:rPr>
          <w:u w:val="single"/>
        </w:rPr>
        <w:t>members</w:t>
      </w:r>
      <w:r w:rsidRPr="00F953F4">
        <w:rPr>
          <w:sz w:val="16"/>
        </w:rPr>
        <w:t xml:space="preserve">, as discussed above. </w:t>
      </w:r>
      <w:r w:rsidRPr="00F953F4">
        <w:rPr>
          <w:u w:val="single"/>
        </w:rPr>
        <w:t>If</w:t>
      </w:r>
      <w:r w:rsidRPr="00F953F4">
        <w:rPr>
          <w:sz w:val="16"/>
        </w:rPr>
        <w:t xml:space="preserve"> such </w:t>
      </w:r>
      <w:r w:rsidRPr="00F953F4">
        <w:rPr>
          <w:u w:val="single"/>
        </w:rPr>
        <w:t xml:space="preserve">bargaining can </w:t>
      </w:r>
      <w:r w:rsidRPr="00F953F4">
        <w:rPr>
          <w:rStyle w:val="Emphasis"/>
        </w:rPr>
        <w:t>increase</w:t>
      </w:r>
      <w:r w:rsidRPr="00F953F4">
        <w:rPr>
          <w:sz w:val="16"/>
        </w:rPr>
        <w:t xml:space="preserve"> the </w:t>
      </w:r>
      <w:r w:rsidRPr="00F953F4">
        <w:rPr>
          <w:u w:val="single"/>
        </w:rPr>
        <w:t xml:space="preserve">relative wages of </w:t>
      </w:r>
      <w:r w:rsidRPr="00F953F4">
        <w:rPr>
          <w:rStyle w:val="Emphasis"/>
        </w:rPr>
        <w:t>poorer workers</w:t>
      </w:r>
      <w:r w:rsidRPr="00F953F4">
        <w:rPr>
          <w:sz w:val="16"/>
        </w:rPr>
        <w:t xml:space="preserve"> and thereby</w:t>
      </w:r>
      <w:r w:rsidRPr="00EF5C12">
        <w:rPr>
          <w:sz w:val="16"/>
        </w:rPr>
        <w:t xml:space="preserve"> </w:t>
      </w:r>
      <w:r w:rsidRPr="00EF5C12">
        <w:rPr>
          <w:u w:val="single"/>
        </w:rPr>
        <w:t xml:space="preserve">reduce </w:t>
      </w:r>
      <w:r w:rsidRPr="00B101B3">
        <w:rPr>
          <w:rStyle w:val="Emphasis"/>
        </w:rPr>
        <w:t>income inequality</w:t>
      </w:r>
      <w:r w:rsidRPr="00EF5C12">
        <w:rPr>
          <w:sz w:val="16"/>
        </w:rPr>
        <w:t xml:space="preserve">, </w:t>
      </w:r>
      <w:r w:rsidRPr="00EF5C12">
        <w:rPr>
          <w:u w:val="single"/>
        </w:rPr>
        <w:t>then collective bargaining</w:t>
      </w:r>
      <w:r w:rsidRPr="00EF5C12">
        <w:rPr>
          <w:sz w:val="16"/>
        </w:rPr>
        <w:t xml:space="preserve"> coverage </w:t>
      </w:r>
      <w:r w:rsidRPr="00EF5C12">
        <w:rPr>
          <w:u w:val="single"/>
        </w:rPr>
        <w:t>is</w:t>
      </w:r>
      <w:r w:rsidRPr="00EF5C12">
        <w:rPr>
          <w:sz w:val="16"/>
        </w:rPr>
        <w:t xml:space="preserve"> a </w:t>
      </w:r>
      <w:r w:rsidRPr="00EF5C12">
        <w:rPr>
          <w:u w:val="single"/>
        </w:rPr>
        <w:t xml:space="preserve">more </w:t>
      </w:r>
      <w:r w:rsidRPr="00B101B3">
        <w:rPr>
          <w:rStyle w:val="Emphasis"/>
        </w:rPr>
        <w:t>meaningful</w:t>
      </w:r>
      <w:r w:rsidRPr="00EF5C12">
        <w:rPr>
          <w:sz w:val="16"/>
        </w:rPr>
        <w:t xml:space="preserve"> indicator </w:t>
      </w:r>
      <w:r w:rsidRPr="00EF5C12">
        <w:rPr>
          <w:u w:val="single"/>
        </w:rPr>
        <w:t xml:space="preserve">than </w:t>
      </w:r>
      <w:r w:rsidRPr="00B101B3">
        <w:rPr>
          <w:rStyle w:val="Emphasis"/>
        </w:rPr>
        <w:t>unionisation</w:t>
      </w:r>
      <w:r w:rsidRPr="00EF5C12">
        <w:rPr>
          <w:sz w:val="16"/>
        </w:rPr>
        <w:t xml:space="preserve"> for capturing this effect.</w:t>
      </w:r>
    </w:p>
    <w:p w14:paraId="4F14DAE4" w14:textId="77777777" w:rsidR="000D4BE4" w:rsidRPr="00795F7E" w:rsidRDefault="000D4BE4" w:rsidP="000D4BE4">
      <w:pPr>
        <w:rPr>
          <w:rStyle w:val="StyleUnderline"/>
          <w:highlight w:val="cyan"/>
        </w:rPr>
      </w:pPr>
    </w:p>
    <w:p w14:paraId="6E1E29A1" w14:textId="77777777" w:rsidR="000D4BE4" w:rsidRPr="00795F7E" w:rsidRDefault="000D4BE4" w:rsidP="000D4BE4">
      <w:pPr>
        <w:pStyle w:val="Heading4"/>
        <w:rPr>
          <w:rStyle w:val="StyleUnderline"/>
          <w:highlight w:val="cyan"/>
        </w:rPr>
      </w:pPr>
      <w:r>
        <w:t xml:space="preserve">Redistribution alone </w:t>
      </w:r>
      <w:r w:rsidRPr="008E7F66">
        <w:rPr>
          <w:u w:val="single"/>
        </w:rPr>
        <w:t>can’t</w:t>
      </w:r>
      <w:r>
        <w:t xml:space="preserve"> deliver on worker power. </w:t>
      </w:r>
    </w:p>
    <w:p w14:paraId="162FE64C" w14:textId="77777777" w:rsidR="000D4BE4" w:rsidRPr="00795F7E" w:rsidRDefault="000D4BE4" w:rsidP="000D4BE4">
      <w:pPr>
        <w:rPr>
          <w:rStyle w:val="StyleUnderline"/>
          <w:highlight w:val="cyan"/>
        </w:rPr>
      </w:pPr>
      <w:r>
        <w:t xml:space="preserve">David </w:t>
      </w:r>
      <w:r w:rsidRPr="00BC1077">
        <w:rPr>
          <w:rStyle w:val="Style13ptBold"/>
        </w:rPr>
        <w:t>Madland 21</w:t>
      </w:r>
      <w:r>
        <w:t xml:space="preserve">. Senior Fellow and Strategic Director of the American Worker Project at the Center for American Progress. “Answering Skeptics.” </w:t>
      </w:r>
      <w:r w:rsidRPr="004D5661">
        <w:rPr>
          <w:i/>
          <w:iCs/>
        </w:rPr>
        <w:t>Re-Union: How Bold Labor Reforms Can Repair, Revitalize, and Reunite the United States</w:t>
      </w:r>
      <w:r>
        <w:t xml:space="preserve">, Chapter 5. 5-15-2021. ISBN: </w:t>
      </w:r>
      <w:r w:rsidRPr="004D5661">
        <w:t>9781501755378</w:t>
      </w:r>
    </w:p>
    <w:p w14:paraId="46A2BF29" w14:textId="77777777" w:rsidR="000D4BE4" w:rsidRPr="00795F7E" w:rsidRDefault="000D4BE4" w:rsidP="000D4BE4">
      <w:pPr>
        <w:rPr>
          <w:rStyle w:val="StyleUnderline"/>
          <w:highlight w:val="cyan"/>
        </w:rPr>
      </w:pPr>
      <w:r w:rsidRPr="00750EB1">
        <w:rPr>
          <w:rStyle w:val="StyleUnderline"/>
        </w:rPr>
        <w:t>An</w:t>
      </w:r>
      <w:r w:rsidRPr="00DB6424">
        <w:rPr>
          <w:sz w:val="16"/>
        </w:rPr>
        <w:t xml:space="preserve">other potential </w:t>
      </w:r>
      <w:r w:rsidRPr="00101C63">
        <w:rPr>
          <w:rStyle w:val="StyleUnderline"/>
        </w:rPr>
        <w:t>alternative to</w:t>
      </w:r>
      <w:r w:rsidRPr="00DB6424">
        <w:rPr>
          <w:sz w:val="16"/>
        </w:rPr>
        <w:t xml:space="preserve"> the </w:t>
      </w:r>
      <w:r w:rsidRPr="00101C63">
        <w:rPr>
          <w:rStyle w:val="StyleUnderline"/>
        </w:rPr>
        <w:t>labor movement—</w:t>
      </w:r>
      <w:r w:rsidRPr="00795F7E">
        <w:rPr>
          <w:rStyle w:val="StyleUnderline"/>
          <w:highlight w:val="cyan"/>
        </w:rPr>
        <w:t xml:space="preserve">increasing </w:t>
      </w:r>
      <w:r w:rsidRPr="00795F7E">
        <w:rPr>
          <w:rStyle w:val="Emphasis"/>
          <w:highlight w:val="cyan"/>
        </w:rPr>
        <w:t>taxes</w:t>
      </w:r>
      <w:r w:rsidRPr="00750EB1">
        <w:rPr>
          <w:rStyle w:val="StyleUnderline"/>
        </w:rPr>
        <w:t xml:space="preserve"> on the wealthiest</w:t>
      </w:r>
      <w:r w:rsidRPr="00DB6424">
        <w:rPr>
          <w:sz w:val="16"/>
        </w:rPr>
        <w:t xml:space="preserve"> Americans to ensure that they pay their fair share </w:t>
      </w:r>
      <w:r w:rsidRPr="00795F7E">
        <w:rPr>
          <w:rStyle w:val="StyleUnderline"/>
          <w:highlight w:val="cyan"/>
        </w:rPr>
        <w:t>and using</w:t>
      </w:r>
      <w:r w:rsidRPr="00DB6424">
        <w:rPr>
          <w:sz w:val="16"/>
        </w:rPr>
        <w:t xml:space="preserve"> the additional </w:t>
      </w:r>
      <w:r w:rsidRPr="00795F7E">
        <w:rPr>
          <w:rStyle w:val="StyleUnderline"/>
          <w:highlight w:val="cyan"/>
        </w:rPr>
        <w:t>revenue to provide</w:t>
      </w:r>
      <w:r w:rsidRPr="00DB6424">
        <w:rPr>
          <w:sz w:val="16"/>
        </w:rPr>
        <w:t xml:space="preserve"> additional </w:t>
      </w:r>
      <w:r w:rsidRPr="00795F7E">
        <w:rPr>
          <w:rStyle w:val="StyleUnderline"/>
          <w:highlight w:val="cyan"/>
        </w:rPr>
        <w:t>benefits</w:t>
      </w:r>
      <w:r w:rsidRPr="00750EB1">
        <w:rPr>
          <w:rStyle w:val="StyleUnderline"/>
        </w:rPr>
        <w:t xml:space="preserve"> for lower- and middleclass Americans—</w:t>
      </w:r>
      <w:r w:rsidRPr="00795F7E">
        <w:rPr>
          <w:rStyle w:val="StyleUnderline"/>
          <w:highlight w:val="cyan"/>
        </w:rPr>
        <w:t xml:space="preserve">is </w:t>
      </w:r>
      <w:r w:rsidRPr="00795F7E">
        <w:rPr>
          <w:rStyle w:val="Emphasis"/>
          <w:highlight w:val="cyan"/>
        </w:rPr>
        <w:t>unlikely to deliver</w:t>
      </w:r>
      <w:r w:rsidRPr="00750EB1">
        <w:rPr>
          <w:rStyle w:val="StyleUnderline"/>
        </w:rPr>
        <w:t xml:space="preserve"> as much as a new labor system</w:t>
      </w:r>
      <w:r w:rsidRPr="00DB6424">
        <w:rPr>
          <w:sz w:val="16"/>
        </w:rPr>
        <w:t xml:space="preserve">. The </w:t>
      </w:r>
      <w:r w:rsidRPr="00750EB1">
        <w:rPr>
          <w:rStyle w:val="Emphasis"/>
        </w:rPr>
        <w:t>U</w:t>
      </w:r>
      <w:r w:rsidRPr="00DB6424">
        <w:rPr>
          <w:sz w:val="16"/>
        </w:rPr>
        <w:t xml:space="preserve">nited </w:t>
      </w:r>
      <w:r w:rsidRPr="00750EB1">
        <w:rPr>
          <w:rStyle w:val="Emphasis"/>
        </w:rPr>
        <w:t>S</w:t>
      </w:r>
      <w:r w:rsidRPr="00DB6424">
        <w:rPr>
          <w:sz w:val="16"/>
        </w:rPr>
        <w:t xml:space="preserve">tates clearly </w:t>
      </w:r>
      <w:r w:rsidRPr="00750EB1">
        <w:rPr>
          <w:rStyle w:val="StyleUnderline"/>
        </w:rPr>
        <w:t>needs to raise taxes on</w:t>
      </w:r>
      <w:r w:rsidRPr="00DB6424">
        <w:rPr>
          <w:sz w:val="16"/>
        </w:rPr>
        <w:t xml:space="preserve"> the </w:t>
      </w:r>
      <w:r w:rsidRPr="00750EB1">
        <w:rPr>
          <w:rStyle w:val="StyleUnderline"/>
        </w:rPr>
        <w:t>wealthy and boost social spending</w:t>
      </w:r>
      <w:r w:rsidRPr="00DB6424">
        <w:rPr>
          <w:sz w:val="16"/>
        </w:rPr>
        <w:t>. Taxes on the wealthy are well below the level they were during the mid-twentieth century, and increasing taxes on rich people can help significantly reduce economic inequality. 97 The United States also provides much skimpier public benefits to its citizens than do most other advanced countries. Virtually all other countries provide universal health care and paid family leave, but the United States does not—and the list of the deficiencies of the US welfare state could go and on.</w:t>
      </w:r>
    </w:p>
    <w:p w14:paraId="6C8C61A8" w14:textId="77777777" w:rsidR="000D4BE4" w:rsidRPr="00795F7E" w:rsidRDefault="000D4BE4" w:rsidP="000D4BE4">
      <w:pPr>
        <w:rPr>
          <w:rStyle w:val="StyleUnderline"/>
          <w:highlight w:val="cyan"/>
        </w:rPr>
      </w:pPr>
      <w:r w:rsidRPr="00DB6424">
        <w:rPr>
          <w:sz w:val="16"/>
        </w:rPr>
        <w:t xml:space="preserve">While </w:t>
      </w:r>
      <w:r w:rsidRPr="00BC286D">
        <w:rPr>
          <w:rStyle w:val="StyleUnderline"/>
        </w:rPr>
        <w:t xml:space="preserve">higher </w:t>
      </w:r>
      <w:r w:rsidRPr="00795F7E">
        <w:rPr>
          <w:rStyle w:val="StyleUnderline"/>
          <w:highlight w:val="cyan"/>
        </w:rPr>
        <w:t>taxes</w:t>
      </w:r>
      <w:r w:rsidRPr="00BC286D">
        <w:rPr>
          <w:rStyle w:val="StyleUnderline"/>
        </w:rPr>
        <w:t xml:space="preserve"> on the rich </w:t>
      </w:r>
      <w:r w:rsidRPr="00795F7E">
        <w:rPr>
          <w:rStyle w:val="StyleUnderline"/>
          <w:highlight w:val="cyan"/>
        </w:rPr>
        <w:t>and</w:t>
      </w:r>
      <w:r w:rsidRPr="00DB6424">
        <w:rPr>
          <w:sz w:val="16"/>
        </w:rPr>
        <w:t xml:space="preserve"> improved </w:t>
      </w:r>
      <w:r w:rsidRPr="00BC286D">
        <w:rPr>
          <w:rStyle w:val="StyleUnderline"/>
        </w:rPr>
        <w:t xml:space="preserve">government </w:t>
      </w:r>
      <w:r w:rsidRPr="00795F7E">
        <w:rPr>
          <w:rStyle w:val="StyleUnderline"/>
          <w:highlight w:val="cyan"/>
        </w:rPr>
        <w:t>benefits</w:t>
      </w:r>
      <w:r w:rsidRPr="00DB6424">
        <w:rPr>
          <w:sz w:val="16"/>
        </w:rPr>
        <w:t xml:space="preserve"> are clearly necessary, they </w:t>
      </w:r>
      <w:r w:rsidRPr="00BC286D">
        <w:rPr>
          <w:rStyle w:val="StyleUnderline"/>
        </w:rPr>
        <w:t xml:space="preserve">are </w:t>
      </w:r>
      <w:r w:rsidRPr="00F62A33">
        <w:rPr>
          <w:rStyle w:val="StyleUnderline"/>
        </w:rPr>
        <w:t xml:space="preserve">likely to face </w:t>
      </w:r>
      <w:r w:rsidRPr="00F62A33">
        <w:rPr>
          <w:rStyle w:val="Emphasis"/>
        </w:rPr>
        <w:t>significant difficulties</w:t>
      </w:r>
      <w:r w:rsidRPr="00BC286D">
        <w:rPr>
          <w:rStyle w:val="StyleUnderline"/>
        </w:rPr>
        <w:t xml:space="preserve"> in raising middle-class incomes, and </w:t>
      </w:r>
      <w:r w:rsidRPr="00F62A33">
        <w:rPr>
          <w:rStyle w:val="StyleUnderline"/>
        </w:rPr>
        <w:t xml:space="preserve">they </w:t>
      </w:r>
      <w:r w:rsidRPr="00795F7E">
        <w:rPr>
          <w:rStyle w:val="StyleUnderline"/>
          <w:highlight w:val="cyan"/>
        </w:rPr>
        <w:t xml:space="preserve">will </w:t>
      </w:r>
      <w:r w:rsidRPr="00795F7E">
        <w:rPr>
          <w:rStyle w:val="Emphasis"/>
          <w:highlight w:val="cyan"/>
        </w:rPr>
        <w:t>not build</w:t>
      </w:r>
      <w:r w:rsidRPr="00BC286D">
        <w:rPr>
          <w:rStyle w:val="StyleUnderline"/>
        </w:rPr>
        <w:t xml:space="preserve"> a powerful </w:t>
      </w:r>
      <w:r w:rsidRPr="00795F7E">
        <w:rPr>
          <w:rStyle w:val="Emphasis"/>
          <w:highlight w:val="cyan"/>
        </w:rPr>
        <w:t>citizens’ organization</w:t>
      </w:r>
      <w:r w:rsidRPr="00BC286D">
        <w:rPr>
          <w:rStyle w:val="StyleUnderline"/>
        </w:rPr>
        <w:t xml:space="preserve"> that can correct</w:t>
      </w:r>
      <w:r w:rsidRPr="00DB6424">
        <w:rPr>
          <w:sz w:val="16"/>
        </w:rPr>
        <w:t xml:space="preserve"> the </w:t>
      </w:r>
      <w:r w:rsidRPr="00BC286D">
        <w:rPr>
          <w:rStyle w:val="StyleUnderline"/>
        </w:rPr>
        <w:t>problems with America’s democracy</w:t>
      </w:r>
      <w:r w:rsidRPr="00DB6424">
        <w:rPr>
          <w:sz w:val="16"/>
        </w:rPr>
        <w:t>. They are part of the solution, but not the whole thing.</w:t>
      </w:r>
    </w:p>
    <w:p w14:paraId="608B5B19" w14:textId="77777777" w:rsidR="000D4BE4" w:rsidRPr="00795F7E" w:rsidRDefault="000D4BE4" w:rsidP="000D4BE4">
      <w:pPr>
        <w:rPr>
          <w:rStyle w:val="StyleUnderline"/>
          <w:highlight w:val="cyan"/>
        </w:rPr>
      </w:pPr>
      <w:r w:rsidRPr="00BC286D">
        <w:rPr>
          <w:rStyle w:val="StyleUnderline"/>
        </w:rPr>
        <w:t>Even</w:t>
      </w:r>
      <w:r w:rsidRPr="00DB6424">
        <w:rPr>
          <w:sz w:val="16"/>
        </w:rPr>
        <w:t xml:space="preserve"> the </w:t>
      </w:r>
      <w:r w:rsidRPr="00BC286D">
        <w:rPr>
          <w:rStyle w:val="StyleUnderline"/>
        </w:rPr>
        <w:t xml:space="preserve">most extreme version of this idea—a </w:t>
      </w:r>
      <w:r w:rsidRPr="00795F7E">
        <w:rPr>
          <w:rStyle w:val="Emphasis"/>
          <w:highlight w:val="cyan"/>
        </w:rPr>
        <w:t>u</w:t>
      </w:r>
      <w:r w:rsidRPr="00BC286D">
        <w:rPr>
          <w:rStyle w:val="StyleUnderline"/>
        </w:rPr>
        <w:t xml:space="preserve">niversal </w:t>
      </w:r>
      <w:r w:rsidRPr="00795F7E">
        <w:rPr>
          <w:rStyle w:val="Emphasis"/>
          <w:highlight w:val="cyan"/>
        </w:rPr>
        <w:t>b</w:t>
      </w:r>
      <w:r w:rsidRPr="00BC286D">
        <w:rPr>
          <w:rStyle w:val="StyleUnderline"/>
        </w:rPr>
        <w:t xml:space="preserve">asic </w:t>
      </w:r>
      <w:r w:rsidRPr="00795F7E">
        <w:rPr>
          <w:rStyle w:val="Emphasis"/>
          <w:highlight w:val="cyan"/>
        </w:rPr>
        <w:t>i</w:t>
      </w:r>
      <w:r w:rsidRPr="00BC286D">
        <w:rPr>
          <w:rStyle w:val="StyleUnderline"/>
        </w:rPr>
        <w:t>ncome</w:t>
      </w:r>
      <w:r w:rsidRPr="00DB6424">
        <w:rPr>
          <w:sz w:val="16"/>
        </w:rPr>
        <w:t xml:space="preserve"> providing a guaranteed level of income to all Americans, no matter their age, whether they are working or not—</w:t>
      </w:r>
      <w:r w:rsidRPr="00795F7E">
        <w:rPr>
          <w:rStyle w:val="StyleUnderline"/>
          <w:highlight w:val="cyan"/>
        </w:rPr>
        <w:t xml:space="preserve">does </w:t>
      </w:r>
      <w:r w:rsidRPr="00795F7E">
        <w:rPr>
          <w:rStyle w:val="Emphasis"/>
          <w:highlight w:val="cyan"/>
        </w:rPr>
        <w:t>not</w:t>
      </w:r>
      <w:r w:rsidRPr="00DB6424">
        <w:rPr>
          <w:sz w:val="16"/>
        </w:rPr>
        <w:t xml:space="preserve"> fully </w:t>
      </w:r>
      <w:r w:rsidRPr="00795F7E">
        <w:rPr>
          <w:rStyle w:val="StyleUnderline"/>
          <w:highlight w:val="cyan"/>
        </w:rPr>
        <w:t>address</w:t>
      </w:r>
      <w:r w:rsidRPr="00DB6424">
        <w:rPr>
          <w:sz w:val="16"/>
        </w:rPr>
        <w:t xml:space="preserve"> the </w:t>
      </w:r>
      <w:r w:rsidRPr="00BC286D">
        <w:rPr>
          <w:rStyle w:val="StyleUnderline"/>
        </w:rPr>
        <w:t xml:space="preserve">country’s </w:t>
      </w:r>
      <w:r w:rsidRPr="00795F7E">
        <w:rPr>
          <w:rStyle w:val="Emphasis"/>
          <w:highlight w:val="cyan"/>
        </w:rPr>
        <w:t>wage and inequality challenges</w:t>
      </w:r>
      <w:r w:rsidRPr="00795F7E">
        <w:rPr>
          <w:rStyle w:val="StyleUnderline"/>
          <w:highlight w:val="cyan"/>
        </w:rPr>
        <w:t>, let alone</w:t>
      </w:r>
      <w:r w:rsidRPr="00DB6424">
        <w:rPr>
          <w:sz w:val="16"/>
        </w:rPr>
        <w:t xml:space="preserve"> do much for </w:t>
      </w:r>
      <w:r w:rsidRPr="00795F7E">
        <w:rPr>
          <w:rStyle w:val="Emphasis"/>
          <w:highlight w:val="cyan"/>
        </w:rPr>
        <w:t>democracy</w:t>
      </w:r>
      <w:r w:rsidRPr="00DB6424">
        <w:rPr>
          <w:sz w:val="16"/>
        </w:rPr>
        <w:t xml:space="preserve">. Some version of a basic income may very well be a good policy. It may be an important complement to many government antipoverty programs and may help provide a modest improvement in the standard of living for poor people and potentially even the middle class. Indeed, the Alaska Permanent Fund’s annual payout (based on oil revenue) of a few hundred to a few thousand dollars to all residents seems to work quite well, though the results from Finland’s recent experiment may not be as positive.98 Still, </w:t>
      </w:r>
      <w:r w:rsidRPr="00BC286D">
        <w:rPr>
          <w:rStyle w:val="StyleUnderline"/>
        </w:rPr>
        <w:t xml:space="preserve">relying on </w:t>
      </w:r>
      <w:r w:rsidRPr="00BC286D">
        <w:rPr>
          <w:rStyle w:val="Emphasis"/>
        </w:rPr>
        <w:t>taxes and transfers</w:t>
      </w:r>
      <w:r w:rsidRPr="00BC286D">
        <w:rPr>
          <w:rStyle w:val="StyleUnderline"/>
        </w:rPr>
        <w:t xml:space="preserve"> to address wage stagnation and extreme inequality suffers from</w:t>
      </w:r>
      <w:r w:rsidRPr="00DB6424">
        <w:rPr>
          <w:sz w:val="16"/>
        </w:rPr>
        <w:t xml:space="preserve"> a number of </w:t>
      </w:r>
      <w:r w:rsidRPr="00BC286D">
        <w:rPr>
          <w:rStyle w:val="StyleUnderline"/>
        </w:rPr>
        <w:t>problems</w:t>
      </w:r>
      <w:r w:rsidRPr="00DB6424">
        <w:rPr>
          <w:sz w:val="16"/>
        </w:rPr>
        <w:t>.</w:t>
      </w:r>
    </w:p>
    <w:p w14:paraId="5D32ABAA" w14:textId="77777777" w:rsidR="000D4BE4" w:rsidRPr="00795F7E" w:rsidRDefault="000D4BE4" w:rsidP="000D4BE4">
      <w:pPr>
        <w:rPr>
          <w:rStyle w:val="StyleUnderline"/>
          <w:highlight w:val="cyan"/>
        </w:rPr>
      </w:pPr>
      <w:r w:rsidRPr="00DB6424">
        <w:rPr>
          <w:sz w:val="16"/>
        </w:rPr>
        <w:t xml:space="preserve">First, the </w:t>
      </w:r>
      <w:r w:rsidRPr="00795F7E">
        <w:rPr>
          <w:rStyle w:val="StyleUnderline"/>
          <w:highlight w:val="cyan"/>
        </w:rPr>
        <w:t>cost to</w:t>
      </w:r>
      <w:r w:rsidRPr="00DB6424">
        <w:rPr>
          <w:sz w:val="16"/>
        </w:rPr>
        <w:t xml:space="preserve"> significantly </w:t>
      </w:r>
      <w:r w:rsidRPr="00795F7E">
        <w:rPr>
          <w:rStyle w:val="StyleUnderline"/>
          <w:highlight w:val="cyan"/>
        </w:rPr>
        <w:t>improve</w:t>
      </w:r>
      <w:r w:rsidRPr="00BC286D">
        <w:rPr>
          <w:rStyle w:val="StyleUnderline"/>
        </w:rPr>
        <w:t xml:space="preserve"> current </w:t>
      </w:r>
      <w:r w:rsidRPr="00795F7E">
        <w:rPr>
          <w:rStyle w:val="StyleUnderline"/>
          <w:highlight w:val="cyan"/>
        </w:rPr>
        <w:t>living standards</w:t>
      </w:r>
      <w:r w:rsidRPr="00BC286D">
        <w:rPr>
          <w:rStyle w:val="StyleUnderline"/>
        </w:rPr>
        <w:t xml:space="preserve"> for</w:t>
      </w:r>
      <w:r w:rsidRPr="00DB6424">
        <w:rPr>
          <w:sz w:val="16"/>
        </w:rPr>
        <w:t xml:space="preserve"> most </w:t>
      </w:r>
      <w:r w:rsidRPr="00BC286D">
        <w:rPr>
          <w:rStyle w:val="StyleUnderline"/>
        </w:rPr>
        <w:t xml:space="preserve">Americans </w:t>
      </w:r>
      <w:r w:rsidRPr="00795F7E">
        <w:rPr>
          <w:rStyle w:val="StyleUnderline"/>
          <w:highlight w:val="cyan"/>
        </w:rPr>
        <w:t xml:space="preserve">without </w:t>
      </w:r>
      <w:r w:rsidRPr="00795F7E">
        <w:rPr>
          <w:rStyle w:val="Emphasis"/>
          <w:highlight w:val="cyan"/>
        </w:rPr>
        <w:t>raising wages</w:t>
      </w:r>
      <w:r w:rsidRPr="00795F7E">
        <w:rPr>
          <w:rStyle w:val="StyleUnderline"/>
          <w:highlight w:val="cyan"/>
        </w:rPr>
        <w:t xml:space="preserve"> is </w:t>
      </w:r>
      <w:r w:rsidRPr="00795F7E">
        <w:rPr>
          <w:rStyle w:val="Emphasis"/>
          <w:highlight w:val="cyan"/>
        </w:rPr>
        <w:t>quite large</w:t>
      </w:r>
      <w:r w:rsidRPr="00BC286D">
        <w:rPr>
          <w:rStyle w:val="StyleUnderline"/>
        </w:rPr>
        <w:t xml:space="preserve">—perhaps </w:t>
      </w:r>
      <w:r w:rsidRPr="00BC286D">
        <w:rPr>
          <w:rStyle w:val="Emphasis"/>
        </w:rPr>
        <w:t>impracticably so</w:t>
      </w:r>
      <w:r w:rsidRPr="00DB6424">
        <w:rPr>
          <w:sz w:val="16"/>
        </w:rPr>
        <w:t xml:space="preserve">.99 Consider, for example, the cost to the government of raising middleclass incomes at the pace of productivity, without wage increases. It </w:t>
      </w:r>
      <w:r w:rsidRPr="00795F7E">
        <w:rPr>
          <w:rStyle w:val="StyleUnderline"/>
          <w:highlight w:val="cyan"/>
        </w:rPr>
        <w:t>would require</w:t>
      </w:r>
      <w:r w:rsidRPr="00DB6424">
        <w:rPr>
          <w:sz w:val="16"/>
        </w:rPr>
        <w:t xml:space="preserve"> spending </w:t>
      </w:r>
      <w:r w:rsidRPr="00795F7E">
        <w:rPr>
          <w:rStyle w:val="StyleUnderline"/>
          <w:highlight w:val="cyan"/>
        </w:rPr>
        <w:t xml:space="preserve">more than </w:t>
      </w:r>
      <w:r w:rsidRPr="00795F7E">
        <w:rPr>
          <w:rStyle w:val="Emphasis"/>
          <w:highlight w:val="cyan"/>
        </w:rPr>
        <w:t>twice</w:t>
      </w:r>
      <w:r w:rsidRPr="00DB6424">
        <w:rPr>
          <w:sz w:val="16"/>
        </w:rPr>
        <w:t xml:space="preserve"> as much </w:t>
      </w:r>
      <w:r w:rsidRPr="00BC286D">
        <w:rPr>
          <w:rStyle w:val="StyleUnderline"/>
        </w:rPr>
        <w:t>every year as is</w:t>
      </w:r>
      <w:r w:rsidRPr="00DB6424">
        <w:rPr>
          <w:sz w:val="16"/>
        </w:rPr>
        <w:t xml:space="preserve"> now </w:t>
      </w:r>
      <w:r w:rsidRPr="00BC286D">
        <w:rPr>
          <w:rStyle w:val="StyleUnderline"/>
        </w:rPr>
        <w:t xml:space="preserve">spent on </w:t>
      </w:r>
      <w:r w:rsidRPr="00795F7E">
        <w:rPr>
          <w:rStyle w:val="StyleUnderline"/>
          <w:highlight w:val="cyan"/>
        </w:rPr>
        <w:t>Social Security</w:t>
      </w:r>
      <w:r w:rsidRPr="00DB6424">
        <w:rPr>
          <w:sz w:val="16"/>
        </w:rPr>
        <w:t xml:space="preserve"> to boost household market incomes for the bottom 80 percent of Americans by income to where they would be had they kept pace with productivity growth over the past twenty-five years.100 Social Security is by far the largest existing social program; </w:t>
      </w:r>
      <w:r w:rsidRPr="00BC286D">
        <w:rPr>
          <w:rStyle w:val="StyleUnderline"/>
        </w:rPr>
        <w:t>creating a new program</w:t>
      </w:r>
      <w:r w:rsidRPr="00DB6424">
        <w:rPr>
          <w:sz w:val="16"/>
        </w:rPr>
        <w:t xml:space="preserve"> roughly </w:t>
      </w:r>
      <w:r w:rsidRPr="00BC286D">
        <w:rPr>
          <w:rStyle w:val="Emphasis"/>
        </w:rPr>
        <w:t>double</w:t>
      </w:r>
      <w:r w:rsidRPr="00BC286D">
        <w:rPr>
          <w:rStyle w:val="StyleUnderline"/>
        </w:rPr>
        <w:t xml:space="preserve"> its size may not be </w:t>
      </w:r>
      <w:r w:rsidRPr="00BC286D">
        <w:rPr>
          <w:rStyle w:val="Emphasis"/>
        </w:rPr>
        <w:t>practical</w:t>
      </w:r>
      <w:r w:rsidRPr="00DB6424">
        <w:rPr>
          <w:sz w:val="16"/>
        </w:rPr>
        <w:t xml:space="preserve">. While </w:t>
      </w:r>
      <w:r w:rsidRPr="00BC286D">
        <w:rPr>
          <w:rStyle w:val="StyleUnderline"/>
        </w:rPr>
        <w:t>smaller programs</w:t>
      </w:r>
      <w:r w:rsidRPr="00DB6424">
        <w:rPr>
          <w:sz w:val="16"/>
        </w:rPr>
        <w:t xml:space="preserve"> may be more affordable, they </w:t>
      </w:r>
      <w:r w:rsidRPr="00BC286D">
        <w:rPr>
          <w:rStyle w:val="StyleUnderline"/>
        </w:rPr>
        <w:t xml:space="preserve">would do </w:t>
      </w:r>
      <w:r w:rsidRPr="00BC286D">
        <w:rPr>
          <w:rStyle w:val="Emphasis"/>
        </w:rPr>
        <w:t>far less</w:t>
      </w:r>
      <w:r w:rsidRPr="00DB6424">
        <w:rPr>
          <w:sz w:val="16"/>
        </w:rPr>
        <w:t xml:space="preserve"> to raise incomes—either maintaining income growth at levels well below productivity growth or only raising incomes for a smaller group, such as the extremely poor.</w:t>
      </w:r>
    </w:p>
    <w:p w14:paraId="7BF093F0" w14:textId="77777777" w:rsidR="000D4BE4" w:rsidRPr="00795F7E" w:rsidRDefault="000D4BE4" w:rsidP="000D4BE4">
      <w:pPr>
        <w:rPr>
          <w:rStyle w:val="StyleUnderline"/>
          <w:highlight w:val="cyan"/>
        </w:rPr>
      </w:pPr>
      <w:r w:rsidRPr="00DB6424">
        <w:rPr>
          <w:sz w:val="16"/>
        </w:rPr>
        <w:t xml:space="preserve">There are questions about the desirability of creating such a big government program as guaranteed basic income and increasing taxes to the degree necessary to fund it. </w:t>
      </w:r>
      <w:r w:rsidRPr="00BC286D">
        <w:rPr>
          <w:rStyle w:val="StyleUnderline"/>
        </w:rPr>
        <w:t>It would</w:t>
      </w:r>
      <w:r w:rsidRPr="00DB6424">
        <w:rPr>
          <w:sz w:val="16"/>
        </w:rPr>
        <w:t xml:space="preserve"> also likely </w:t>
      </w:r>
      <w:r w:rsidRPr="00BC286D">
        <w:rPr>
          <w:rStyle w:val="StyleUnderline"/>
        </w:rPr>
        <w:t>create</w:t>
      </w:r>
      <w:r w:rsidRPr="00DB6424">
        <w:rPr>
          <w:sz w:val="16"/>
        </w:rPr>
        <w:t xml:space="preserve"> additional </w:t>
      </w:r>
      <w:r w:rsidRPr="00BC286D">
        <w:rPr>
          <w:rStyle w:val="Emphasis"/>
        </w:rPr>
        <w:t>challenges</w:t>
      </w:r>
      <w:r w:rsidRPr="00DB6424">
        <w:rPr>
          <w:sz w:val="16"/>
        </w:rPr>
        <w:t xml:space="preserve"> that </w:t>
      </w:r>
      <w:r w:rsidRPr="00BC286D">
        <w:rPr>
          <w:rStyle w:val="StyleUnderline"/>
        </w:rPr>
        <w:t>might not be recognized until</w:t>
      </w:r>
      <w:r w:rsidRPr="00DB6424">
        <w:rPr>
          <w:sz w:val="16"/>
        </w:rPr>
        <w:t xml:space="preserve"> the </w:t>
      </w:r>
      <w:r w:rsidRPr="00BC286D">
        <w:rPr>
          <w:rStyle w:val="StyleUnderline"/>
        </w:rPr>
        <w:t>program is up and running</w:t>
      </w:r>
      <w:r w:rsidRPr="00DB6424">
        <w:rPr>
          <w:sz w:val="16"/>
        </w:rPr>
        <w:t xml:space="preserve">. While the experience of Social Security indicates that it is possible for large social programs to work well in the United States, </w:t>
      </w:r>
      <w:r w:rsidRPr="00BC286D">
        <w:rPr>
          <w:rStyle w:val="StyleUnderline"/>
        </w:rPr>
        <w:t xml:space="preserve">it </w:t>
      </w:r>
      <w:r w:rsidRPr="00795F7E">
        <w:rPr>
          <w:rStyle w:val="StyleUnderline"/>
          <w:highlight w:val="cyan"/>
        </w:rPr>
        <w:t xml:space="preserve">took </w:t>
      </w:r>
      <w:r w:rsidRPr="00795F7E">
        <w:rPr>
          <w:rStyle w:val="Emphasis"/>
          <w:highlight w:val="cyan"/>
        </w:rPr>
        <w:t>decades</w:t>
      </w:r>
      <w:r w:rsidRPr="00795F7E">
        <w:rPr>
          <w:rStyle w:val="StyleUnderline"/>
          <w:highlight w:val="cyan"/>
        </w:rPr>
        <w:t xml:space="preserve"> for Social Security to get to its </w:t>
      </w:r>
      <w:r w:rsidRPr="00795F7E">
        <w:rPr>
          <w:rStyle w:val="Emphasis"/>
          <w:highlight w:val="cyan"/>
        </w:rPr>
        <w:t>currents size</w:t>
      </w:r>
      <w:r w:rsidRPr="00BC286D">
        <w:rPr>
          <w:rStyle w:val="StyleUnderline"/>
        </w:rPr>
        <w:t xml:space="preserve">, and in its early years it provided </w:t>
      </w:r>
      <w:r w:rsidRPr="00BC286D">
        <w:rPr>
          <w:rStyle w:val="Emphasis"/>
        </w:rPr>
        <w:t>very few benefits</w:t>
      </w:r>
      <w:r w:rsidRPr="00BC286D">
        <w:rPr>
          <w:rStyle w:val="StyleUnderline"/>
        </w:rPr>
        <w:t>. Social Security did not instantly become</w:t>
      </w:r>
      <w:r w:rsidRPr="00DB6424">
        <w:rPr>
          <w:sz w:val="16"/>
        </w:rPr>
        <w:t xml:space="preserve"> the </w:t>
      </w:r>
      <w:r w:rsidRPr="00BC286D">
        <w:rPr>
          <w:rStyle w:val="StyleUnderline"/>
        </w:rPr>
        <w:t>largest government social program</w:t>
      </w:r>
      <w:r w:rsidRPr="00DB6424">
        <w:rPr>
          <w:sz w:val="16"/>
        </w:rPr>
        <w:t xml:space="preserve"> but rather evolved over years and years.</w:t>
      </w:r>
    </w:p>
    <w:p w14:paraId="57684FB4" w14:textId="77777777" w:rsidR="000D4BE4" w:rsidRPr="00795F7E" w:rsidRDefault="000D4BE4" w:rsidP="000D4BE4">
      <w:pPr>
        <w:rPr>
          <w:rStyle w:val="StyleUnderline"/>
          <w:highlight w:val="cyan"/>
        </w:rPr>
      </w:pPr>
      <w:r w:rsidRPr="00BC286D">
        <w:rPr>
          <w:rStyle w:val="StyleUnderline"/>
        </w:rPr>
        <w:t>Beyond</w:t>
      </w:r>
      <w:r w:rsidRPr="00DB6424">
        <w:rPr>
          <w:sz w:val="16"/>
        </w:rPr>
        <w:t xml:space="preserve"> such narrow </w:t>
      </w:r>
      <w:r w:rsidRPr="00BC286D">
        <w:rPr>
          <w:rStyle w:val="StyleUnderline"/>
        </w:rPr>
        <w:t>practical concerns, receiving money</w:t>
      </w:r>
      <w:r w:rsidRPr="00DB6424">
        <w:rPr>
          <w:sz w:val="16"/>
        </w:rPr>
        <w:t xml:space="preserve"> or benefits </w:t>
      </w:r>
      <w:r w:rsidRPr="00BC286D">
        <w:rPr>
          <w:rStyle w:val="StyleUnderline"/>
        </w:rPr>
        <w:t xml:space="preserve">from the government is </w:t>
      </w:r>
      <w:r w:rsidRPr="00BC286D">
        <w:rPr>
          <w:rStyle w:val="Emphasis"/>
        </w:rPr>
        <w:t>not</w:t>
      </w:r>
      <w:r w:rsidRPr="00DB6424">
        <w:rPr>
          <w:sz w:val="16"/>
        </w:rPr>
        <w:t xml:space="preserve"> actually </w:t>
      </w:r>
      <w:r w:rsidRPr="00BC286D">
        <w:rPr>
          <w:rStyle w:val="Emphasis"/>
        </w:rPr>
        <w:t>a wage</w:t>
      </w:r>
      <w:r w:rsidRPr="00DB6424">
        <w:rPr>
          <w:sz w:val="16"/>
        </w:rPr>
        <w:t xml:space="preserve">. Some economists may argue that money is money, and thus a wage and a government benefit are functionally equivalent. At some level it is true that most income is dependent on the governmental structure that enables people to earn a living, and thus there may be less of a distinction than some people claim between a government handout and earned income. But </w:t>
      </w:r>
      <w:r w:rsidRPr="00795F7E">
        <w:rPr>
          <w:rStyle w:val="StyleUnderline"/>
          <w:highlight w:val="cyan"/>
        </w:rPr>
        <w:t>people</w:t>
      </w:r>
      <w:r w:rsidRPr="00DB6424">
        <w:rPr>
          <w:sz w:val="16"/>
        </w:rPr>
        <w:t xml:space="preserve"> generally </w:t>
      </w:r>
      <w:r w:rsidRPr="00BC286D">
        <w:rPr>
          <w:rStyle w:val="StyleUnderline"/>
        </w:rPr>
        <w:t xml:space="preserve">prefer to feel they </w:t>
      </w:r>
      <w:r w:rsidRPr="00795F7E">
        <w:rPr>
          <w:rStyle w:val="StyleUnderline"/>
          <w:highlight w:val="cyan"/>
        </w:rPr>
        <w:t xml:space="preserve">have </w:t>
      </w:r>
      <w:r w:rsidRPr="00101C63">
        <w:rPr>
          <w:rStyle w:val="Emphasis"/>
        </w:rPr>
        <w:t>earned</w:t>
      </w:r>
      <w:r w:rsidRPr="00BC286D">
        <w:rPr>
          <w:rStyle w:val="Emphasis"/>
        </w:rPr>
        <w:t xml:space="preserve"> the money</w:t>
      </w:r>
      <w:r w:rsidRPr="00DB6424">
        <w:rPr>
          <w:sz w:val="16"/>
        </w:rPr>
        <w:t xml:space="preserve"> themselves. </w:t>
      </w:r>
      <w:r w:rsidRPr="00BC286D">
        <w:rPr>
          <w:rStyle w:val="StyleUnderline"/>
        </w:rPr>
        <w:t xml:space="preserve">There is a </w:t>
      </w:r>
      <w:r w:rsidRPr="00795F7E">
        <w:rPr>
          <w:rStyle w:val="Emphasis"/>
          <w:highlight w:val="cyan"/>
        </w:rPr>
        <w:t>dignity in earning a living wage</w:t>
      </w:r>
      <w:r w:rsidRPr="00BC286D">
        <w:rPr>
          <w:rStyle w:val="StyleUnderline"/>
        </w:rPr>
        <w:t xml:space="preserve"> that is hard to replace</w:t>
      </w:r>
      <w:r w:rsidRPr="00DB6424">
        <w:rPr>
          <w:sz w:val="16"/>
        </w:rPr>
        <w:t xml:space="preserve">. Doing a job that is valued by society is not just a source of money but can also be a source of pride and placement in the community. </w:t>
      </w:r>
      <w:r w:rsidRPr="00BC286D">
        <w:rPr>
          <w:rStyle w:val="StyleUnderline"/>
        </w:rPr>
        <w:t xml:space="preserve">A job with a decent wage is </w:t>
      </w:r>
      <w:r w:rsidRPr="00795F7E">
        <w:rPr>
          <w:rStyle w:val="StyleUnderline"/>
          <w:highlight w:val="cyan"/>
        </w:rPr>
        <w:t xml:space="preserve">a </w:t>
      </w:r>
      <w:r w:rsidRPr="00795F7E">
        <w:rPr>
          <w:rStyle w:val="Emphasis"/>
          <w:highlight w:val="cyan"/>
        </w:rPr>
        <w:t>tried and true way</w:t>
      </w:r>
      <w:r w:rsidRPr="00BC286D">
        <w:rPr>
          <w:rStyle w:val="StyleUnderline"/>
        </w:rPr>
        <w:t xml:space="preserve"> for people </w:t>
      </w:r>
      <w:r w:rsidRPr="00795F7E">
        <w:rPr>
          <w:rStyle w:val="StyleUnderline"/>
          <w:highlight w:val="cyan"/>
        </w:rPr>
        <w:t>to feel</w:t>
      </w:r>
      <w:r w:rsidRPr="00DB6424">
        <w:rPr>
          <w:sz w:val="16"/>
        </w:rPr>
        <w:t xml:space="preserve"> they are </w:t>
      </w:r>
      <w:r w:rsidRPr="00795F7E">
        <w:rPr>
          <w:rStyle w:val="StyleUnderline"/>
          <w:highlight w:val="cyan"/>
        </w:rPr>
        <w:t>included in society</w:t>
      </w:r>
      <w:r w:rsidRPr="00DB6424">
        <w:rPr>
          <w:sz w:val="16"/>
        </w:rPr>
        <w:t>.</w:t>
      </w:r>
    </w:p>
    <w:p w14:paraId="57C68D6C" w14:textId="77777777" w:rsidR="000D4BE4" w:rsidRPr="00795F7E" w:rsidRDefault="000D4BE4" w:rsidP="000D4BE4">
      <w:pPr>
        <w:rPr>
          <w:rStyle w:val="StyleUnderline"/>
          <w:highlight w:val="cyan"/>
        </w:rPr>
      </w:pPr>
      <w:r w:rsidRPr="00DB6424">
        <w:rPr>
          <w:sz w:val="16"/>
        </w:rPr>
        <w:t xml:space="preserve">Further, the </w:t>
      </w:r>
      <w:r w:rsidRPr="00795F7E">
        <w:rPr>
          <w:rStyle w:val="StyleUnderline"/>
          <w:highlight w:val="cyan"/>
        </w:rPr>
        <w:t>power</w:t>
      </w:r>
      <w:r w:rsidRPr="00BC286D">
        <w:rPr>
          <w:rStyle w:val="StyleUnderline"/>
        </w:rPr>
        <w:t xml:space="preserve"> for workers </w:t>
      </w:r>
      <w:r w:rsidRPr="00795F7E">
        <w:rPr>
          <w:rStyle w:val="StyleUnderline"/>
          <w:highlight w:val="cyan"/>
        </w:rPr>
        <w:t>to earn</w:t>
      </w:r>
      <w:r w:rsidRPr="00BC286D">
        <w:rPr>
          <w:rStyle w:val="StyleUnderline"/>
        </w:rPr>
        <w:t xml:space="preserve"> a </w:t>
      </w:r>
      <w:r w:rsidRPr="00795F7E">
        <w:rPr>
          <w:rStyle w:val="StyleUnderline"/>
          <w:highlight w:val="cyan"/>
        </w:rPr>
        <w:t>living wage creates</w:t>
      </w:r>
      <w:r w:rsidRPr="00DB6424">
        <w:rPr>
          <w:sz w:val="16"/>
        </w:rPr>
        <w:t xml:space="preserve"> a </w:t>
      </w:r>
      <w:r w:rsidRPr="00795F7E">
        <w:rPr>
          <w:rStyle w:val="StyleUnderline"/>
          <w:highlight w:val="cyan"/>
        </w:rPr>
        <w:t>different</w:t>
      </w:r>
      <w:r w:rsidRPr="00DB6424">
        <w:rPr>
          <w:sz w:val="16"/>
        </w:rPr>
        <w:t xml:space="preserve"> kind of </w:t>
      </w:r>
      <w:r w:rsidRPr="00795F7E">
        <w:rPr>
          <w:rStyle w:val="StyleUnderline"/>
          <w:highlight w:val="cyan"/>
        </w:rPr>
        <w:t>society than one where</w:t>
      </w:r>
      <w:r w:rsidRPr="00DB6424">
        <w:rPr>
          <w:sz w:val="16"/>
        </w:rPr>
        <w:t xml:space="preserve"> most </w:t>
      </w:r>
      <w:r w:rsidRPr="00795F7E">
        <w:rPr>
          <w:rStyle w:val="StyleUnderline"/>
          <w:highlight w:val="cyan"/>
        </w:rPr>
        <w:t xml:space="preserve">people are dependent on </w:t>
      </w:r>
      <w:r w:rsidRPr="00795F7E">
        <w:rPr>
          <w:rStyle w:val="Emphasis"/>
          <w:highlight w:val="cyan"/>
        </w:rPr>
        <w:t>government</w:t>
      </w:r>
      <w:r w:rsidRPr="00BC286D">
        <w:rPr>
          <w:rStyle w:val="Emphasis"/>
        </w:rPr>
        <w:t xml:space="preserve"> redistribution</w:t>
      </w:r>
      <w:r w:rsidRPr="00DB6424">
        <w:rPr>
          <w:sz w:val="16"/>
        </w:rPr>
        <w:t xml:space="preserve">. It is </w:t>
      </w:r>
      <w:r w:rsidRPr="00795F7E">
        <w:rPr>
          <w:rStyle w:val="StyleUnderline"/>
          <w:highlight w:val="cyan"/>
        </w:rPr>
        <w:t>hard to imagine</w:t>
      </w:r>
      <w:r w:rsidRPr="00BC286D">
        <w:rPr>
          <w:rStyle w:val="StyleUnderline"/>
        </w:rPr>
        <w:t xml:space="preserve"> that a society where</w:t>
      </w:r>
      <w:r w:rsidRPr="00DB6424">
        <w:rPr>
          <w:sz w:val="16"/>
        </w:rPr>
        <w:t xml:space="preserve"> some </w:t>
      </w:r>
      <w:r w:rsidRPr="00BC286D">
        <w:rPr>
          <w:rStyle w:val="StyleUnderline"/>
        </w:rPr>
        <w:t>people are extremely wealthy and everyone else depends on</w:t>
      </w:r>
      <w:r w:rsidRPr="00DB6424">
        <w:rPr>
          <w:sz w:val="16"/>
        </w:rPr>
        <w:t xml:space="preserve"> a </w:t>
      </w:r>
      <w:r w:rsidRPr="00BC286D">
        <w:rPr>
          <w:rStyle w:val="StyleUnderline"/>
        </w:rPr>
        <w:t xml:space="preserve">basic </w:t>
      </w:r>
      <w:r w:rsidRPr="00795F7E">
        <w:rPr>
          <w:rStyle w:val="StyleUnderline"/>
          <w:highlight w:val="cyan"/>
        </w:rPr>
        <w:t>income from</w:t>
      </w:r>
      <w:r w:rsidRPr="00DB6424">
        <w:rPr>
          <w:sz w:val="16"/>
        </w:rPr>
        <w:t xml:space="preserve"> the </w:t>
      </w:r>
      <w:r w:rsidRPr="00795F7E">
        <w:rPr>
          <w:rStyle w:val="StyleUnderline"/>
          <w:highlight w:val="cyan"/>
        </w:rPr>
        <w:t>government would be</w:t>
      </w:r>
      <w:r w:rsidRPr="00DB6424">
        <w:rPr>
          <w:sz w:val="16"/>
        </w:rPr>
        <w:t xml:space="preserve"> as </w:t>
      </w:r>
      <w:r w:rsidRPr="00795F7E">
        <w:rPr>
          <w:rStyle w:val="Emphasis"/>
          <w:highlight w:val="cyan"/>
        </w:rPr>
        <w:t>democratic</w:t>
      </w:r>
      <w:r w:rsidRPr="00DB6424">
        <w:rPr>
          <w:sz w:val="16"/>
        </w:rPr>
        <w:t xml:space="preserve"> as America currently is, let alone have a true democracy. In this vein, some of </w:t>
      </w:r>
      <w:r w:rsidRPr="00BC286D">
        <w:rPr>
          <w:rStyle w:val="StyleUnderline"/>
        </w:rPr>
        <w:t>the biggest proponents</w:t>
      </w:r>
      <w:r w:rsidRPr="00DB6424">
        <w:rPr>
          <w:sz w:val="16"/>
        </w:rPr>
        <w:t xml:space="preserve"> of universal basic income </w:t>
      </w:r>
      <w:r w:rsidRPr="00BC286D">
        <w:rPr>
          <w:rStyle w:val="StyleUnderline"/>
        </w:rPr>
        <w:t>are the superrich of Silicon Valley</w:t>
      </w:r>
      <w:r w:rsidRPr="00DB6424">
        <w:rPr>
          <w:sz w:val="16"/>
        </w:rPr>
        <w:t xml:space="preserve">, who presumably see giving people money less of a challenge to their power and wealth than actually ensuring that workers have adequate power to get paid fairly. Taken to the extreme, </w:t>
      </w:r>
      <w:r w:rsidRPr="00BC286D">
        <w:rPr>
          <w:rStyle w:val="StyleUnderline"/>
        </w:rPr>
        <w:t xml:space="preserve">a </w:t>
      </w:r>
      <w:r w:rsidRPr="00795F7E">
        <w:rPr>
          <w:rStyle w:val="Emphasis"/>
          <w:highlight w:val="cyan"/>
        </w:rPr>
        <w:t>u</w:t>
      </w:r>
      <w:r w:rsidRPr="00BC286D">
        <w:rPr>
          <w:rStyle w:val="StyleUnderline"/>
        </w:rPr>
        <w:t xml:space="preserve">niversal </w:t>
      </w:r>
      <w:r w:rsidRPr="00795F7E">
        <w:rPr>
          <w:rStyle w:val="Emphasis"/>
          <w:highlight w:val="cyan"/>
        </w:rPr>
        <w:t>b</w:t>
      </w:r>
      <w:r w:rsidRPr="00BC286D">
        <w:rPr>
          <w:rStyle w:val="StyleUnderline"/>
        </w:rPr>
        <w:t xml:space="preserve">asic </w:t>
      </w:r>
      <w:r w:rsidRPr="00795F7E">
        <w:rPr>
          <w:rStyle w:val="Emphasis"/>
          <w:highlight w:val="cyan"/>
        </w:rPr>
        <w:t>i</w:t>
      </w:r>
      <w:r w:rsidRPr="00BC286D">
        <w:rPr>
          <w:rStyle w:val="StyleUnderline"/>
        </w:rPr>
        <w:t>ncome</w:t>
      </w:r>
      <w:r w:rsidRPr="00DB6424">
        <w:rPr>
          <w:sz w:val="16"/>
        </w:rPr>
        <w:t xml:space="preserve"> that replaces most wage income </w:t>
      </w:r>
      <w:r w:rsidRPr="00795F7E">
        <w:rPr>
          <w:rStyle w:val="StyleUnderline"/>
          <w:highlight w:val="cyan"/>
        </w:rPr>
        <w:t>is akin to</w:t>
      </w:r>
      <w:r w:rsidRPr="00BC286D">
        <w:rPr>
          <w:rStyle w:val="StyleUnderline"/>
        </w:rPr>
        <w:t xml:space="preserve"> a </w:t>
      </w:r>
      <w:r w:rsidRPr="00F62A33">
        <w:rPr>
          <w:rStyle w:val="StyleUnderline"/>
        </w:rPr>
        <w:t>modern</w:t>
      </w:r>
      <w:r w:rsidRPr="00BC286D">
        <w:rPr>
          <w:rStyle w:val="StyleUnderline"/>
        </w:rPr>
        <w:t xml:space="preserve"> version of a </w:t>
      </w:r>
      <w:r w:rsidRPr="00795F7E">
        <w:rPr>
          <w:rStyle w:val="Emphasis"/>
          <w:highlight w:val="cyan"/>
        </w:rPr>
        <w:t>feudal society</w:t>
      </w:r>
      <w:r w:rsidRPr="00DB6424">
        <w:rPr>
          <w:sz w:val="16"/>
        </w:rPr>
        <w:t xml:space="preserve"> where the peasants depend on the whims of the rich and powerful lords who control government.</w:t>
      </w:r>
    </w:p>
    <w:p w14:paraId="772C4AB0" w14:textId="77777777" w:rsidR="000D4BE4" w:rsidRPr="00795F7E" w:rsidRDefault="000D4BE4" w:rsidP="000D4BE4">
      <w:pPr>
        <w:rPr>
          <w:rStyle w:val="StyleUnderline"/>
          <w:highlight w:val="cyan"/>
        </w:rPr>
      </w:pPr>
      <w:r w:rsidRPr="00DB6424">
        <w:rPr>
          <w:sz w:val="16"/>
        </w:rPr>
        <w:t xml:space="preserve">Still, </w:t>
      </w:r>
      <w:r w:rsidRPr="00255B5A">
        <w:rPr>
          <w:rStyle w:val="StyleUnderline"/>
        </w:rPr>
        <w:t>for</w:t>
      </w:r>
      <w:r w:rsidRPr="00DB6424">
        <w:rPr>
          <w:sz w:val="16"/>
        </w:rPr>
        <w:t xml:space="preserve"> the </w:t>
      </w:r>
      <w:r w:rsidRPr="00255B5A">
        <w:rPr>
          <w:rStyle w:val="StyleUnderline"/>
        </w:rPr>
        <w:t>sake of argument, let’s assume</w:t>
      </w:r>
      <w:r w:rsidRPr="00DB6424">
        <w:rPr>
          <w:sz w:val="16"/>
        </w:rPr>
        <w:t xml:space="preserve"> a large </w:t>
      </w:r>
      <w:r w:rsidRPr="00255B5A">
        <w:rPr>
          <w:rStyle w:val="Emphasis"/>
        </w:rPr>
        <w:t>b</w:t>
      </w:r>
      <w:r w:rsidRPr="00DB6424">
        <w:rPr>
          <w:sz w:val="16"/>
        </w:rPr>
        <w:t xml:space="preserve">asic </w:t>
      </w:r>
      <w:r w:rsidRPr="00255B5A">
        <w:rPr>
          <w:rStyle w:val="Emphasis"/>
        </w:rPr>
        <w:t>i</w:t>
      </w:r>
      <w:r w:rsidRPr="00DB6424">
        <w:rPr>
          <w:sz w:val="16"/>
        </w:rPr>
        <w:t xml:space="preserve">ncome program </w:t>
      </w:r>
      <w:r w:rsidRPr="00255B5A">
        <w:rPr>
          <w:rStyle w:val="StyleUnderline"/>
        </w:rPr>
        <w:t>could be</w:t>
      </w:r>
      <w:r w:rsidRPr="00DB6424">
        <w:rPr>
          <w:sz w:val="16"/>
        </w:rPr>
        <w:t xml:space="preserve"> the </w:t>
      </w:r>
      <w:r w:rsidRPr="00255B5A">
        <w:rPr>
          <w:rStyle w:val="StyleUnderline"/>
        </w:rPr>
        <w:t>product of</w:t>
      </w:r>
      <w:r w:rsidRPr="00DB6424">
        <w:rPr>
          <w:sz w:val="16"/>
        </w:rPr>
        <w:t xml:space="preserve"> a real </w:t>
      </w:r>
      <w:r w:rsidRPr="00255B5A">
        <w:rPr>
          <w:rStyle w:val="StyleUnderline"/>
        </w:rPr>
        <w:t>democratic society and create</w:t>
      </w:r>
      <w:r w:rsidRPr="00DB6424">
        <w:rPr>
          <w:sz w:val="16"/>
        </w:rPr>
        <w:t xml:space="preserve"> a high </w:t>
      </w:r>
      <w:r w:rsidRPr="00255B5A">
        <w:rPr>
          <w:rStyle w:val="StyleUnderline"/>
        </w:rPr>
        <w:t>standard of living for most</w:t>
      </w:r>
      <w:r w:rsidRPr="00DB6424">
        <w:rPr>
          <w:sz w:val="16"/>
        </w:rPr>
        <w:t xml:space="preserve"> people. In this case, basic income might help foster a more harmonious society and the development of worthwhile values. But it also might not. </w:t>
      </w:r>
      <w:r w:rsidRPr="00255B5A">
        <w:rPr>
          <w:rStyle w:val="StyleUnderline"/>
        </w:rPr>
        <w:t xml:space="preserve">Mass affluence </w:t>
      </w:r>
      <w:r w:rsidRPr="00255B5A">
        <w:rPr>
          <w:rStyle w:val="Emphasis"/>
        </w:rPr>
        <w:t>without work</w:t>
      </w:r>
      <w:r w:rsidRPr="00255B5A">
        <w:rPr>
          <w:rStyle w:val="StyleUnderline"/>
        </w:rPr>
        <w:t xml:space="preserve"> would be a big social experiment</w:t>
      </w:r>
      <w:r w:rsidRPr="00DB6424">
        <w:rPr>
          <w:sz w:val="16"/>
        </w:rPr>
        <w:t xml:space="preserve">. Small-scale experiments with modest sums of money suggest that things might work out fine, but there are many reasons to worry that </w:t>
      </w:r>
      <w:r w:rsidRPr="00255B5A">
        <w:rPr>
          <w:rStyle w:val="StyleUnderline"/>
        </w:rPr>
        <w:t xml:space="preserve">a </w:t>
      </w:r>
      <w:r w:rsidRPr="00795F7E">
        <w:rPr>
          <w:rStyle w:val="Emphasis"/>
          <w:highlight w:val="cyan"/>
        </w:rPr>
        <w:t>large</w:t>
      </w:r>
      <w:r w:rsidRPr="00DB6424">
        <w:rPr>
          <w:sz w:val="16"/>
        </w:rPr>
        <w:t xml:space="preserve"> and robust </w:t>
      </w:r>
      <w:r w:rsidRPr="00255B5A">
        <w:rPr>
          <w:rStyle w:val="StyleUnderline"/>
        </w:rPr>
        <w:t xml:space="preserve">basic income </w:t>
      </w:r>
      <w:r w:rsidRPr="00795F7E">
        <w:rPr>
          <w:rStyle w:val="StyleUnderline"/>
          <w:highlight w:val="cyan"/>
        </w:rPr>
        <w:t xml:space="preserve">program might </w:t>
      </w:r>
      <w:r w:rsidRPr="00795F7E">
        <w:rPr>
          <w:rStyle w:val="Emphasis"/>
          <w:highlight w:val="cyan"/>
        </w:rPr>
        <w:t>not work</w:t>
      </w:r>
      <w:r w:rsidRPr="00255B5A">
        <w:rPr>
          <w:rStyle w:val="Emphasis"/>
        </w:rPr>
        <w:t xml:space="preserve"> out</w:t>
      </w:r>
      <w:r w:rsidRPr="00255B5A">
        <w:rPr>
          <w:rStyle w:val="StyleUnderline"/>
        </w:rPr>
        <w:t>—from</w:t>
      </w:r>
      <w:r w:rsidRPr="00DB6424">
        <w:rPr>
          <w:sz w:val="16"/>
        </w:rPr>
        <w:t xml:space="preserve"> the </w:t>
      </w:r>
      <w:r w:rsidRPr="00255B5A">
        <w:rPr>
          <w:rStyle w:val="StyleUnderline"/>
        </w:rPr>
        <w:t>deep-rooted work ethic to</w:t>
      </w:r>
      <w:r w:rsidRPr="00DB6424">
        <w:rPr>
          <w:sz w:val="16"/>
        </w:rPr>
        <w:t xml:space="preserve"> the </w:t>
      </w:r>
      <w:r w:rsidRPr="00255B5A">
        <w:rPr>
          <w:rStyle w:val="StyleUnderline"/>
        </w:rPr>
        <w:t>failures of</w:t>
      </w:r>
      <w:r w:rsidRPr="00DB6424">
        <w:rPr>
          <w:sz w:val="16"/>
        </w:rPr>
        <w:t xml:space="preserve"> many </w:t>
      </w:r>
      <w:r w:rsidRPr="00255B5A">
        <w:rPr>
          <w:rStyle w:val="StyleUnderline"/>
        </w:rPr>
        <w:t>other grand social experiments</w:t>
      </w:r>
      <w:r w:rsidRPr="00DB6424">
        <w:rPr>
          <w:sz w:val="16"/>
        </w:rPr>
        <w:t xml:space="preserve">. At a minimum, a massive basic income program </w:t>
      </w:r>
      <w:r w:rsidRPr="00795F7E">
        <w:rPr>
          <w:rStyle w:val="StyleUnderline"/>
          <w:highlight w:val="cyan"/>
        </w:rPr>
        <w:t xml:space="preserve">would be a </w:t>
      </w:r>
      <w:r w:rsidRPr="00795F7E">
        <w:rPr>
          <w:rStyle w:val="Emphasis"/>
          <w:highlight w:val="cyan"/>
        </w:rPr>
        <w:t>big social risk</w:t>
      </w:r>
      <w:r w:rsidRPr="00DB6424">
        <w:rPr>
          <w:sz w:val="16"/>
        </w:rPr>
        <w:t xml:space="preserve">. In contrast, </w:t>
      </w:r>
      <w:r w:rsidRPr="00795F7E">
        <w:rPr>
          <w:rStyle w:val="StyleUnderline"/>
          <w:highlight w:val="cyan"/>
        </w:rPr>
        <w:t xml:space="preserve">building worker power is </w:t>
      </w:r>
      <w:r w:rsidRPr="00795F7E">
        <w:rPr>
          <w:rStyle w:val="Emphasis"/>
          <w:highlight w:val="cyan"/>
        </w:rPr>
        <w:t>reliable</w:t>
      </w:r>
      <w:r w:rsidRPr="00255B5A">
        <w:rPr>
          <w:rStyle w:val="StyleUnderline"/>
        </w:rPr>
        <w:t xml:space="preserve"> and has </w:t>
      </w:r>
      <w:r w:rsidRPr="00255B5A">
        <w:rPr>
          <w:rStyle w:val="Emphasis"/>
        </w:rPr>
        <w:t>proven successful at scale</w:t>
      </w:r>
      <w:r w:rsidRPr="00DB6424">
        <w:rPr>
          <w:sz w:val="16"/>
        </w:rPr>
        <w:t>.</w:t>
      </w:r>
    </w:p>
    <w:p w14:paraId="793A35B3" w14:textId="77777777" w:rsidR="000D4BE4" w:rsidRPr="00795F7E" w:rsidRDefault="000D4BE4" w:rsidP="000D4BE4">
      <w:pPr>
        <w:rPr>
          <w:rStyle w:val="StyleUnderline"/>
          <w:highlight w:val="cyan"/>
        </w:rPr>
      </w:pPr>
      <w:r w:rsidRPr="00DB6424">
        <w:rPr>
          <w:sz w:val="16"/>
        </w:rPr>
        <w:t xml:space="preserve">In total, these concerns suggest that </w:t>
      </w:r>
      <w:r w:rsidRPr="00717370">
        <w:rPr>
          <w:rStyle w:val="StyleUnderline"/>
        </w:rPr>
        <w:t>a basic income would be best suited to reducing poverty and modestly improving</w:t>
      </w:r>
      <w:r w:rsidRPr="00DB6424">
        <w:rPr>
          <w:sz w:val="16"/>
        </w:rPr>
        <w:t xml:space="preserve"> the </w:t>
      </w:r>
      <w:r w:rsidRPr="00717370">
        <w:rPr>
          <w:rStyle w:val="StyleUnderline"/>
        </w:rPr>
        <w:t>living standards</w:t>
      </w:r>
      <w:r w:rsidRPr="00DB6424">
        <w:rPr>
          <w:sz w:val="16"/>
        </w:rPr>
        <w:t xml:space="preserve"> of the middle class </w:t>
      </w:r>
      <w:r w:rsidRPr="00717370">
        <w:rPr>
          <w:rStyle w:val="StyleUnderline"/>
        </w:rPr>
        <w:t>but less suited to reversing</w:t>
      </w:r>
      <w:r w:rsidRPr="00DB6424">
        <w:rPr>
          <w:sz w:val="16"/>
        </w:rPr>
        <w:t xml:space="preserve"> the </w:t>
      </w:r>
      <w:r w:rsidRPr="00717370">
        <w:rPr>
          <w:rStyle w:val="Emphasis"/>
        </w:rPr>
        <w:t>hollowing out of the middle class</w:t>
      </w:r>
      <w:r w:rsidRPr="00717370">
        <w:rPr>
          <w:rStyle w:val="StyleUnderline"/>
        </w:rPr>
        <w:t xml:space="preserve"> or reviving </w:t>
      </w:r>
      <w:r w:rsidRPr="00717370">
        <w:rPr>
          <w:rStyle w:val="Emphasis"/>
        </w:rPr>
        <w:t>democracy</w:t>
      </w:r>
      <w:r w:rsidRPr="00DB6424">
        <w:rPr>
          <w:sz w:val="16"/>
        </w:rPr>
        <w:t>.</w:t>
      </w:r>
    </w:p>
    <w:p w14:paraId="492B064B" w14:textId="77777777" w:rsidR="000D4BE4" w:rsidRPr="00795F7E" w:rsidRDefault="000D4BE4" w:rsidP="000D4BE4">
      <w:pPr>
        <w:rPr>
          <w:rStyle w:val="StyleUnderline"/>
          <w:highlight w:val="cyan"/>
        </w:rPr>
      </w:pPr>
      <w:r w:rsidRPr="00277B6D">
        <w:rPr>
          <w:rStyle w:val="StyleUnderline"/>
        </w:rPr>
        <w:t>To some</w:t>
      </w:r>
      <w:r w:rsidRPr="00DB6424">
        <w:rPr>
          <w:sz w:val="16"/>
        </w:rPr>
        <w:t xml:space="preserve"> basic income proponents, </w:t>
      </w:r>
      <w:r w:rsidRPr="00277B6D">
        <w:rPr>
          <w:rStyle w:val="StyleUnderline"/>
        </w:rPr>
        <w:t>these</w:t>
      </w:r>
      <w:r w:rsidRPr="00DB6424">
        <w:rPr>
          <w:sz w:val="16"/>
        </w:rPr>
        <w:t xml:space="preserve"> theoretical and practical </w:t>
      </w:r>
      <w:r w:rsidRPr="00277B6D">
        <w:rPr>
          <w:rStyle w:val="StyleUnderline"/>
        </w:rPr>
        <w:t>concerns can be dismissed because</w:t>
      </w:r>
      <w:r w:rsidRPr="00DB6424">
        <w:rPr>
          <w:sz w:val="16"/>
        </w:rPr>
        <w:t xml:space="preserve">, they argue, </w:t>
      </w:r>
      <w:r w:rsidRPr="00277B6D">
        <w:rPr>
          <w:rStyle w:val="StyleUnderline"/>
        </w:rPr>
        <w:t xml:space="preserve">jobs are </w:t>
      </w:r>
      <w:r w:rsidRPr="00277B6D">
        <w:rPr>
          <w:rStyle w:val="Emphasis"/>
        </w:rPr>
        <w:t>disappearing</w:t>
      </w:r>
      <w:r w:rsidRPr="00DB6424">
        <w:rPr>
          <w:sz w:val="16"/>
        </w:rPr>
        <w:t xml:space="preserve">. In the future, there may not be enough work for people, and thus a universal basic income is required, so the story goes. </w:t>
      </w:r>
      <w:r w:rsidRPr="00795F7E">
        <w:rPr>
          <w:rStyle w:val="Emphasis"/>
          <w:highlight w:val="cyan"/>
        </w:rPr>
        <w:t>Tech</w:t>
      </w:r>
      <w:r w:rsidRPr="00277B6D">
        <w:rPr>
          <w:rStyle w:val="StyleUnderline"/>
        </w:rPr>
        <w:t xml:space="preserve">nology and </w:t>
      </w:r>
      <w:r w:rsidRPr="00277B6D">
        <w:rPr>
          <w:rStyle w:val="Emphasis"/>
        </w:rPr>
        <w:t>a</w:t>
      </w:r>
      <w:r w:rsidRPr="00DB6424">
        <w:rPr>
          <w:sz w:val="16"/>
        </w:rPr>
        <w:t xml:space="preserve">rtificial </w:t>
      </w:r>
      <w:r w:rsidRPr="00277B6D">
        <w:rPr>
          <w:rStyle w:val="Emphasis"/>
        </w:rPr>
        <w:t>i</w:t>
      </w:r>
      <w:r w:rsidRPr="00DB6424">
        <w:rPr>
          <w:sz w:val="16"/>
        </w:rPr>
        <w:t xml:space="preserve">ntelligence </w:t>
      </w:r>
      <w:r w:rsidRPr="00277B6D">
        <w:rPr>
          <w:rStyle w:val="StyleUnderline"/>
        </w:rPr>
        <w:t>will create huge disruptions</w:t>
      </w:r>
      <w:r w:rsidRPr="00DB6424">
        <w:rPr>
          <w:sz w:val="16"/>
        </w:rPr>
        <w:t xml:space="preserve"> in the labor market. Indeed, some estimates for the number of jobs that could be lost to technology are huge. </w:t>
      </w:r>
      <w:r w:rsidRPr="00277B6D">
        <w:rPr>
          <w:rStyle w:val="StyleUnderline"/>
        </w:rPr>
        <w:t>Still</w:t>
      </w:r>
      <w:r w:rsidRPr="00DB6424">
        <w:rPr>
          <w:sz w:val="16"/>
        </w:rPr>
        <w:t xml:space="preserve">, a fair amount of </w:t>
      </w:r>
      <w:r w:rsidRPr="00277B6D">
        <w:rPr>
          <w:rStyle w:val="StyleUnderline"/>
        </w:rPr>
        <w:t>research indicates</w:t>
      </w:r>
      <w:r w:rsidRPr="00DB6424">
        <w:rPr>
          <w:sz w:val="16"/>
        </w:rPr>
        <w:t xml:space="preserve"> that </w:t>
      </w:r>
      <w:r w:rsidRPr="00277B6D">
        <w:rPr>
          <w:rStyle w:val="StyleUnderline"/>
        </w:rPr>
        <w:t xml:space="preserve">the </w:t>
      </w:r>
      <w:r w:rsidRPr="00795F7E">
        <w:rPr>
          <w:rStyle w:val="StyleUnderline"/>
          <w:highlight w:val="cyan"/>
        </w:rPr>
        <w:t>disruptions are likely to be</w:t>
      </w:r>
      <w:r w:rsidRPr="00277B6D">
        <w:rPr>
          <w:rStyle w:val="StyleUnderline"/>
        </w:rPr>
        <w:t xml:space="preserve"> significant but</w:t>
      </w:r>
      <w:r w:rsidRPr="00DB6424">
        <w:rPr>
          <w:sz w:val="16"/>
        </w:rPr>
        <w:t xml:space="preserve"> more </w:t>
      </w:r>
      <w:r w:rsidRPr="00795F7E">
        <w:rPr>
          <w:rStyle w:val="Emphasis"/>
          <w:highlight w:val="cyan"/>
        </w:rPr>
        <w:t>modest</w:t>
      </w:r>
      <w:r w:rsidRPr="00DB6424">
        <w:rPr>
          <w:sz w:val="16"/>
        </w:rPr>
        <w:t xml:space="preserve">—with, for example, the </w:t>
      </w:r>
      <w:r w:rsidRPr="00795F7E">
        <w:rPr>
          <w:rStyle w:val="StyleUnderline"/>
          <w:highlight w:val="cyan"/>
        </w:rPr>
        <w:t>OECD predicting</w:t>
      </w:r>
      <w:r w:rsidRPr="00DB6424">
        <w:rPr>
          <w:sz w:val="16"/>
        </w:rPr>
        <w:t xml:space="preserve"> that </w:t>
      </w:r>
      <w:r w:rsidRPr="00795F7E">
        <w:rPr>
          <w:rStyle w:val="Emphasis"/>
          <w:highlight w:val="cyan"/>
        </w:rPr>
        <w:t>10 percent</w:t>
      </w:r>
      <w:r w:rsidRPr="00DB6424">
        <w:rPr>
          <w:sz w:val="16"/>
        </w:rPr>
        <w:t xml:space="preserve"> of US jobs are at risk of automation over the next several decades.101</w:t>
      </w:r>
    </w:p>
    <w:p w14:paraId="129D453D" w14:textId="77777777" w:rsidR="000D4BE4" w:rsidRPr="00795F7E" w:rsidRDefault="000D4BE4" w:rsidP="000D4BE4">
      <w:pPr>
        <w:rPr>
          <w:rStyle w:val="StyleUnderline"/>
          <w:highlight w:val="cyan"/>
        </w:rPr>
      </w:pPr>
      <w:r w:rsidRPr="00DB6424">
        <w:rPr>
          <w:sz w:val="16"/>
        </w:rPr>
        <w:t xml:space="preserve">The </w:t>
      </w:r>
      <w:r w:rsidRPr="00277B6D">
        <w:rPr>
          <w:rStyle w:val="StyleUnderline"/>
        </w:rPr>
        <w:t>most pessimistic visions</w:t>
      </w:r>
      <w:r w:rsidRPr="00DB6424">
        <w:rPr>
          <w:sz w:val="16"/>
        </w:rPr>
        <w:t xml:space="preserve"> of the future </w:t>
      </w:r>
      <w:r w:rsidRPr="00277B6D">
        <w:rPr>
          <w:rStyle w:val="StyleUnderline"/>
        </w:rPr>
        <w:t>are based on</w:t>
      </w:r>
      <w:r w:rsidRPr="00DB6424">
        <w:rPr>
          <w:sz w:val="16"/>
        </w:rPr>
        <w:t xml:space="preserve"> the </w:t>
      </w:r>
      <w:r w:rsidRPr="00277B6D">
        <w:rPr>
          <w:rStyle w:val="StyleUnderline"/>
        </w:rPr>
        <w:t>idea</w:t>
      </w:r>
      <w:r w:rsidRPr="00DB6424">
        <w:rPr>
          <w:sz w:val="16"/>
        </w:rPr>
        <w:t xml:space="preserve"> that </w:t>
      </w:r>
      <w:r w:rsidRPr="00277B6D">
        <w:rPr>
          <w:rStyle w:val="StyleUnderline"/>
        </w:rPr>
        <w:t>new</w:t>
      </w:r>
      <w:r w:rsidRPr="00DB6424">
        <w:rPr>
          <w:sz w:val="16"/>
        </w:rPr>
        <w:t xml:space="preserve"> kinds of </w:t>
      </w:r>
      <w:r w:rsidRPr="00277B6D">
        <w:rPr>
          <w:rStyle w:val="StyleUnderline"/>
        </w:rPr>
        <w:t>jobs will not be created or will be created</w:t>
      </w:r>
      <w:r w:rsidRPr="00DB6424">
        <w:rPr>
          <w:sz w:val="16"/>
        </w:rPr>
        <w:t xml:space="preserve"> very </w:t>
      </w:r>
      <w:r w:rsidRPr="00277B6D">
        <w:rPr>
          <w:rStyle w:val="StyleUnderline"/>
        </w:rPr>
        <w:t>slowly, which is at best</w:t>
      </w:r>
      <w:r w:rsidRPr="00DB6424">
        <w:rPr>
          <w:sz w:val="16"/>
        </w:rPr>
        <w:t xml:space="preserve"> a kind of </w:t>
      </w:r>
      <w:r w:rsidRPr="00277B6D">
        <w:rPr>
          <w:rStyle w:val="Emphasis"/>
        </w:rPr>
        <w:t>guesswork</w:t>
      </w:r>
      <w:r w:rsidRPr="00DB6424">
        <w:rPr>
          <w:sz w:val="16"/>
        </w:rPr>
        <w:t xml:space="preserve">. So far, the experience every time a disruptive technology comes along suggests that it is likely that new jobs will be created. So too does the potential for humans to create new jobs. As long as there are human wants and needs, it is likely there will be work. Humans can invent work at a staggering rate. Decades ago, few could have predicted that there would be industries based around personal trainers, dog walkers, tech support, bloggers, and data storage salespeople. Of course it is possible that this time will be different and that computers will be better able to do everything humans can do, but </w:t>
      </w:r>
      <w:r w:rsidRPr="00277B6D">
        <w:rPr>
          <w:rStyle w:val="StyleUnderline"/>
        </w:rPr>
        <w:t xml:space="preserve">most likely there will be </w:t>
      </w:r>
      <w:r w:rsidRPr="00277B6D">
        <w:rPr>
          <w:rStyle w:val="Emphasis"/>
        </w:rPr>
        <w:t>new</w:t>
      </w:r>
      <w:r w:rsidRPr="00DB6424">
        <w:rPr>
          <w:sz w:val="16"/>
        </w:rPr>
        <w:t xml:space="preserve"> kinds of </w:t>
      </w:r>
      <w:r w:rsidRPr="00277B6D">
        <w:rPr>
          <w:rStyle w:val="Emphasis"/>
        </w:rPr>
        <w:t>jobs</w:t>
      </w:r>
      <w:r w:rsidRPr="00277B6D">
        <w:rPr>
          <w:rStyle w:val="StyleUnderline"/>
        </w:rPr>
        <w:t xml:space="preserve"> invented as others are destroyed</w:t>
      </w:r>
      <w:r w:rsidRPr="00DB6424">
        <w:rPr>
          <w:sz w:val="16"/>
        </w:rPr>
        <w:t>. Even though technology places a number of current jobs at risk, it does not mean there won’t be any work in the future.102</w:t>
      </w:r>
    </w:p>
    <w:p w14:paraId="3675EE68" w14:textId="77777777" w:rsidR="000D4BE4" w:rsidRPr="00DB6424" w:rsidRDefault="000D4BE4" w:rsidP="000D4BE4">
      <w:pPr>
        <w:rPr>
          <w:sz w:val="16"/>
        </w:rPr>
      </w:pPr>
    </w:p>
    <w:p w14:paraId="024EA1A1" w14:textId="7E66B512" w:rsidR="000D4BE4" w:rsidRDefault="000D4BE4" w:rsidP="000D4BE4">
      <w:pPr>
        <w:pStyle w:val="Heading2"/>
      </w:pPr>
      <w:r>
        <w:t>1NC</w:t>
      </w:r>
    </w:p>
    <w:p w14:paraId="5FED4499" w14:textId="77777777" w:rsidR="000D4BE4" w:rsidRDefault="000D4BE4" w:rsidP="000D4BE4"/>
    <w:p w14:paraId="3C223358" w14:textId="77777777" w:rsidR="000D4BE4" w:rsidRDefault="000D4BE4" w:rsidP="000D4BE4">
      <w:pPr>
        <w:pStyle w:val="Heading3"/>
      </w:pPr>
      <w:r>
        <w:t>Unions ADV---Productivity---1NC</w:t>
      </w:r>
    </w:p>
    <w:p w14:paraId="071895E8" w14:textId="77777777" w:rsidR="000D4BE4" w:rsidRPr="00566DEF" w:rsidRDefault="000D4BE4" w:rsidP="000D4BE4">
      <w:pPr>
        <w:pStyle w:val="Heading4"/>
      </w:pPr>
      <w:r>
        <w:t>Productivity is</w:t>
      </w:r>
      <w:r w:rsidRPr="00566DEF">
        <w:t xml:space="preserve"> </w:t>
      </w:r>
      <w:r>
        <w:rPr>
          <w:u w:val="single"/>
        </w:rPr>
        <w:t>surging</w:t>
      </w:r>
      <w:r w:rsidRPr="00566DEF">
        <w:t xml:space="preserve">. </w:t>
      </w:r>
      <w:r w:rsidRPr="00A421C4">
        <w:t>Ignore</w:t>
      </w:r>
      <w:r>
        <w:t xml:space="preserve"> evidence that doesn’t assume </w:t>
      </w:r>
      <w:r w:rsidRPr="00A421C4">
        <w:rPr>
          <w:u w:val="single"/>
        </w:rPr>
        <w:t>AI</w:t>
      </w:r>
      <w:r>
        <w:rPr>
          <w:u w:val="single"/>
        </w:rPr>
        <w:t xml:space="preserve"> rollout</w:t>
      </w:r>
      <w:r>
        <w:t xml:space="preserve"> and post-pandemic </w:t>
      </w:r>
      <w:r w:rsidRPr="00A421C4">
        <w:rPr>
          <w:u w:val="single"/>
        </w:rPr>
        <w:t>labor flexibility</w:t>
      </w:r>
      <w:r>
        <w:t>.</w:t>
      </w:r>
    </w:p>
    <w:p w14:paraId="553B9E13" w14:textId="77777777" w:rsidR="000D4BE4" w:rsidRPr="007C4E61" w:rsidRDefault="000D4BE4" w:rsidP="000D4BE4">
      <w:r w:rsidRPr="007C4E61">
        <w:rPr>
          <w:rStyle w:val="Style13ptBold"/>
        </w:rPr>
        <w:t>Goolsbee ’25</w:t>
      </w:r>
      <w:r w:rsidRPr="007C4E61">
        <w:t xml:space="preserve"> [Austan interviewed by Adrian Ma and Wailin Wong; June 5; PhD, president of the Federal Reserve Bank of Chicago and Professor of Economics at the University of Chicago's Booth School of Business; NPR, “Why U.S. workers keep getting more productive,” https://www.npr.org/2025/06/06/1253756245/the-indicator-from-planet-money-draft-06-06-2025]</w:t>
      </w:r>
    </w:p>
    <w:p w14:paraId="6B2C32F7" w14:textId="77777777" w:rsidR="000D4BE4" w:rsidRPr="007C4E61" w:rsidRDefault="000D4BE4" w:rsidP="000D4BE4">
      <w:pPr>
        <w:rPr>
          <w:sz w:val="16"/>
          <w:szCs w:val="16"/>
        </w:rPr>
      </w:pPr>
      <w:r w:rsidRPr="007C4E61">
        <w:rPr>
          <w:sz w:val="16"/>
          <w:szCs w:val="16"/>
        </w:rPr>
        <w:t xml:space="preserve">WONG: --Bank of Chicago. Yes, he is back. And this unsung data series he's obsessed with is </w:t>
      </w:r>
      <w:r w:rsidRPr="007C4E61">
        <w:rPr>
          <w:rStyle w:val="StyleUnderline"/>
        </w:rPr>
        <w:t xml:space="preserve">labor </w:t>
      </w:r>
      <w:r w:rsidRPr="001B71CE">
        <w:rPr>
          <w:rStyle w:val="Emphasis"/>
          <w:highlight w:val="cyan"/>
        </w:rPr>
        <w:t>productivity</w:t>
      </w:r>
      <w:r w:rsidRPr="007C4E61">
        <w:rPr>
          <w:rStyle w:val="StyleUnderline"/>
          <w:highlight w:val="cyan"/>
        </w:rPr>
        <w:t xml:space="preserve"> growth</w:t>
      </w:r>
      <w:r w:rsidRPr="007C4E61">
        <w:rPr>
          <w:sz w:val="16"/>
          <w:szCs w:val="16"/>
        </w:rPr>
        <w:t xml:space="preserve">. It's a measure of worker output. </w:t>
      </w:r>
      <w:r w:rsidRPr="007C4E61">
        <w:rPr>
          <w:rStyle w:val="StyleUnderline"/>
          <w:highlight w:val="cyan"/>
        </w:rPr>
        <w:t>For</w:t>
      </w:r>
      <w:r w:rsidRPr="007C4E61">
        <w:rPr>
          <w:rStyle w:val="StyleUnderline"/>
        </w:rPr>
        <w:t xml:space="preserve"> the last couple of </w:t>
      </w:r>
      <w:r w:rsidRPr="001B71CE">
        <w:rPr>
          <w:rStyle w:val="Emphasis"/>
          <w:highlight w:val="cyan"/>
        </w:rPr>
        <w:t>years</w:t>
      </w:r>
      <w:r w:rsidRPr="007C4E61">
        <w:rPr>
          <w:sz w:val="16"/>
          <w:szCs w:val="16"/>
        </w:rPr>
        <w:t xml:space="preserve">, this number, for the most part, </w:t>
      </w:r>
      <w:r w:rsidRPr="007C4E61">
        <w:rPr>
          <w:rStyle w:val="StyleUnderline"/>
          <w:highlight w:val="cyan"/>
        </w:rPr>
        <w:t xml:space="preserve">has been </w:t>
      </w:r>
      <w:r w:rsidRPr="001B71CE">
        <w:rPr>
          <w:rStyle w:val="Emphasis"/>
          <w:highlight w:val="cyan"/>
        </w:rPr>
        <w:t>increasing</w:t>
      </w:r>
      <w:r w:rsidRPr="007C4E61">
        <w:rPr>
          <w:rStyle w:val="StyleUnderline"/>
        </w:rPr>
        <w:t xml:space="preserve"> in a </w:t>
      </w:r>
      <w:r w:rsidRPr="001B71CE">
        <w:rPr>
          <w:rStyle w:val="Emphasis"/>
        </w:rPr>
        <w:t>significant way</w:t>
      </w:r>
      <w:r w:rsidRPr="007C4E61">
        <w:rPr>
          <w:sz w:val="16"/>
          <w:szCs w:val="16"/>
        </w:rPr>
        <w:t>. And the thing is, economists don't know exactly why.</w:t>
      </w:r>
    </w:p>
    <w:p w14:paraId="19AC156F" w14:textId="77777777" w:rsidR="000D4BE4" w:rsidRPr="001B71CE" w:rsidRDefault="000D4BE4" w:rsidP="000D4BE4">
      <w:pPr>
        <w:rPr>
          <w:sz w:val="12"/>
          <w:szCs w:val="12"/>
        </w:rPr>
      </w:pPr>
      <w:r w:rsidRPr="001B71CE">
        <w:rPr>
          <w:sz w:val="12"/>
          <w:szCs w:val="12"/>
        </w:rPr>
        <w:t>[MUSIC PLAYING]</w:t>
      </w:r>
    </w:p>
    <w:p w14:paraId="79BF05C8" w14:textId="77777777" w:rsidR="000D4BE4" w:rsidRPr="001B71CE" w:rsidRDefault="000D4BE4" w:rsidP="000D4BE4">
      <w:pPr>
        <w:rPr>
          <w:sz w:val="12"/>
          <w:szCs w:val="12"/>
        </w:rPr>
      </w:pPr>
      <w:r w:rsidRPr="001B71CE">
        <w:rPr>
          <w:sz w:val="12"/>
          <w:szCs w:val="12"/>
        </w:rPr>
        <w:t>MA: So today on the show, Austan Goolsbee takes us on an economic mystery hunt of sorts. He walks us through some of the different theories about why this number has been going up. It's the case of the perplexing productivity growth.</w:t>
      </w:r>
    </w:p>
    <w:p w14:paraId="304DCE48" w14:textId="77777777" w:rsidR="000D4BE4" w:rsidRPr="001B71CE" w:rsidRDefault="000D4BE4" w:rsidP="000D4BE4">
      <w:pPr>
        <w:rPr>
          <w:sz w:val="12"/>
          <w:szCs w:val="12"/>
        </w:rPr>
      </w:pPr>
      <w:r w:rsidRPr="001B71CE">
        <w:rPr>
          <w:sz w:val="12"/>
          <w:szCs w:val="12"/>
        </w:rPr>
        <w:t>WONG: The basic measure of labor productivity is output per hour. Economists use data from gross domestic product reports to calculate this number.</w:t>
      </w:r>
    </w:p>
    <w:p w14:paraId="33EF671D" w14:textId="77777777" w:rsidR="000D4BE4" w:rsidRPr="001B71CE" w:rsidRDefault="000D4BE4" w:rsidP="000D4BE4">
      <w:pPr>
        <w:rPr>
          <w:sz w:val="12"/>
          <w:szCs w:val="12"/>
        </w:rPr>
      </w:pPr>
      <w:r w:rsidRPr="001B71CE">
        <w:rPr>
          <w:sz w:val="12"/>
          <w:szCs w:val="12"/>
        </w:rPr>
        <w:t>MA: Oh, so there are not literally Bureau of Labor Statistics employees just fanning across the country, counting how many widgets every factory is making?</w:t>
      </w:r>
    </w:p>
    <w:p w14:paraId="02539DE7" w14:textId="77777777" w:rsidR="000D4BE4" w:rsidRPr="001B71CE" w:rsidRDefault="000D4BE4" w:rsidP="000D4BE4">
      <w:pPr>
        <w:rPr>
          <w:rStyle w:val="StyleUnderline"/>
          <w:sz w:val="12"/>
          <w:szCs w:val="12"/>
        </w:rPr>
      </w:pPr>
      <w:r w:rsidRPr="001B71CE">
        <w:rPr>
          <w:sz w:val="12"/>
          <w:szCs w:val="12"/>
        </w:rPr>
        <w:t xml:space="preserve">WONG: Yeah, they're not like, oh, five zipper teeth today. Yeah, it's actually tallying up the value of those widgets. Or for a restaurant, it would measure sales per worker. That is how the BLS calculates productivity. Now, when we talked to Chicago Fed President Austan Goolsbee in April, he told us that </w:t>
      </w:r>
      <w:r w:rsidRPr="001B71CE">
        <w:rPr>
          <w:rStyle w:val="StyleUnderline"/>
          <w:sz w:val="12"/>
          <w:szCs w:val="12"/>
        </w:rPr>
        <w:t>patterns in</w:t>
      </w:r>
      <w:r w:rsidRPr="001B71CE">
        <w:rPr>
          <w:sz w:val="12"/>
          <w:szCs w:val="12"/>
        </w:rPr>
        <w:t xml:space="preserve"> the </w:t>
      </w:r>
      <w:r w:rsidRPr="001B71CE">
        <w:rPr>
          <w:rStyle w:val="StyleUnderline"/>
          <w:sz w:val="12"/>
          <w:szCs w:val="12"/>
        </w:rPr>
        <w:t>productivity</w:t>
      </w:r>
      <w:r w:rsidRPr="001B71CE">
        <w:rPr>
          <w:sz w:val="12"/>
          <w:szCs w:val="12"/>
        </w:rPr>
        <w:t xml:space="preserve"> data </w:t>
      </w:r>
      <w:r w:rsidRPr="001B71CE">
        <w:rPr>
          <w:rStyle w:val="StyleUnderline"/>
          <w:sz w:val="12"/>
          <w:szCs w:val="12"/>
        </w:rPr>
        <w:t xml:space="preserve">can be </w:t>
      </w:r>
      <w:r w:rsidRPr="001B71CE">
        <w:rPr>
          <w:rStyle w:val="Emphasis"/>
          <w:sz w:val="12"/>
          <w:szCs w:val="12"/>
        </w:rPr>
        <w:t>hard</w:t>
      </w:r>
      <w:r w:rsidRPr="001B71CE">
        <w:rPr>
          <w:rStyle w:val="StyleUnderline"/>
          <w:sz w:val="12"/>
          <w:szCs w:val="12"/>
        </w:rPr>
        <w:t xml:space="preserve"> to spot.</w:t>
      </w:r>
    </w:p>
    <w:p w14:paraId="5CDD5CA4" w14:textId="77777777" w:rsidR="000D4BE4" w:rsidRPr="001B71CE" w:rsidRDefault="000D4BE4" w:rsidP="000D4BE4">
      <w:pPr>
        <w:rPr>
          <w:sz w:val="12"/>
          <w:szCs w:val="12"/>
        </w:rPr>
      </w:pPr>
      <w:r w:rsidRPr="001B71CE">
        <w:rPr>
          <w:sz w:val="12"/>
          <w:szCs w:val="12"/>
        </w:rPr>
        <w:t>[AUDIO PLAYBACK]</w:t>
      </w:r>
    </w:p>
    <w:p w14:paraId="3337E27D" w14:textId="77777777" w:rsidR="000D4BE4" w:rsidRPr="001B71CE" w:rsidRDefault="000D4BE4" w:rsidP="000D4BE4">
      <w:pPr>
        <w:rPr>
          <w:sz w:val="12"/>
          <w:szCs w:val="12"/>
        </w:rPr>
      </w:pPr>
      <w:r w:rsidRPr="001B71CE">
        <w:rPr>
          <w:sz w:val="12"/>
          <w:szCs w:val="12"/>
        </w:rPr>
        <w:t>GOOLSBEE: It's like, your-- you know, when your kids are growing, you can look back at markers of pencil on the door frame, but in the moment, they just look the same as they always looked.</w:t>
      </w:r>
    </w:p>
    <w:p w14:paraId="01F896E7" w14:textId="77777777" w:rsidR="000D4BE4" w:rsidRPr="001B71CE" w:rsidRDefault="000D4BE4" w:rsidP="000D4BE4">
      <w:pPr>
        <w:rPr>
          <w:sz w:val="12"/>
          <w:szCs w:val="12"/>
        </w:rPr>
      </w:pPr>
      <w:r w:rsidRPr="001B71CE">
        <w:rPr>
          <w:sz w:val="12"/>
          <w:szCs w:val="12"/>
        </w:rPr>
        <w:t>[END PLAYBACK]</w:t>
      </w:r>
    </w:p>
    <w:p w14:paraId="38C1C5F4" w14:textId="77777777" w:rsidR="000D4BE4" w:rsidRPr="001B71CE" w:rsidRDefault="000D4BE4" w:rsidP="000D4BE4">
      <w:pPr>
        <w:rPr>
          <w:sz w:val="12"/>
          <w:szCs w:val="12"/>
        </w:rPr>
      </w:pPr>
      <w:r w:rsidRPr="001B71CE">
        <w:rPr>
          <w:sz w:val="12"/>
          <w:szCs w:val="12"/>
        </w:rPr>
        <w:t>MA: When Austan studied those pencil marks on the door frame of the economy, he noticed something. Productivity took a hit at the start of the pandemic, which is not surprising. And then it started rebounding in late 2022, which is maybe also not surprising. But then--</w:t>
      </w:r>
    </w:p>
    <w:p w14:paraId="7CD3F7A8" w14:textId="77777777" w:rsidR="000D4BE4" w:rsidRPr="001B71CE" w:rsidRDefault="000D4BE4" w:rsidP="000D4BE4">
      <w:pPr>
        <w:rPr>
          <w:sz w:val="12"/>
          <w:szCs w:val="12"/>
        </w:rPr>
      </w:pPr>
      <w:r w:rsidRPr="001B71CE">
        <w:rPr>
          <w:sz w:val="12"/>
          <w:szCs w:val="12"/>
        </w:rPr>
        <w:t>[AUDIO PLAYBACK]</w:t>
      </w:r>
    </w:p>
    <w:p w14:paraId="6AD0ECF4" w14:textId="77777777" w:rsidR="000D4BE4" w:rsidRPr="007C4E61" w:rsidRDefault="000D4BE4" w:rsidP="000D4BE4">
      <w:pPr>
        <w:rPr>
          <w:sz w:val="16"/>
          <w:szCs w:val="16"/>
        </w:rPr>
      </w:pPr>
      <w:r w:rsidRPr="007C4E61">
        <w:rPr>
          <w:sz w:val="16"/>
          <w:szCs w:val="16"/>
        </w:rPr>
        <w:t xml:space="preserve">GOOLSBEE: </w:t>
      </w:r>
      <w:r w:rsidRPr="007C4E61">
        <w:rPr>
          <w:rStyle w:val="StyleUnderline"/>
        </w:rPr>
        <w:t>It kept looking</w:t>
      </w:r>
      <w:r w:rsidRPr="007C4E61">
        <w:rPr>
          <w:sz w:val="16"/>
          <w:szCs w:val="16"/>
        </w:rPr>
        <w:t xml:space="preserve"> really </w:t>
      </w:r>
      <w:r w:rsidRPr="001B71CE">
        <w:rPr>
          <w:rStyle w:val="Emphasis"/>
        </w:rPr>
        <w:t>quite good</w:t>
      </w:r>
      <w:r w:rsidRPr="007C4E61">
        <w:rPr>
          <w:rStyle w:val="StyleUnderline"/>
        </w:rPr>
        <w:t xml:space="preserve">, </w:t>
      </w:r>
      <w:r w:rsidRPr="001B71CE">
        <w:rPr>
          <w:rStyle w:val="Emphasis"/>
          <w:highlight w:val="cyan"/>
        </w:rPr>
        <w:t>better</w:t>
      </w:r>
      <w:r w:rsidRPr="007C4E61">
        <w:rPr>
          <w:rStyle w:val="StyleUnderline"/>
          <w:highlight w:val="cyan"/>
        </w:rPr>
        <w:t xml:space="preserve"> than </w:t>
      </w:r>
      <w:r w:rsidRPr="001B71CE">
        <w:rPr>
          <w:rStyle w:val="Emphasis"/>
          <w:highlight w:val="cyan"/>
        </w:rPr>
        <w:t>pre-COVID</w:t>
      </w:r>
      <w:r w:rsidRPr="007C4E61">
        <w:rPr>
          <w:sz w:val="16"/>
          <w:szCs w:val="16"/>
        </w:rPr>
        <w:t xml:space="preserve">. And </w:t>
      </w:r>
      <w:r w:rsidRPr="007C4E61">
        <w:rPr>
          <w:rStyle w:val="StyleUnderline"/>
        </w:rPr>
        <w:t xml:space="preserve">now </w:t>
      </w:r>
      <w:r w:rsidRPr="007C4E61">
        <w:rPr>
          <w:rStyle w:val="StyleUnderline"/>
          <w:highlight w:val="cyan"/>
        </w:rPr>
        <w:t xml:space="preserve">we've got </w:t>
      </w:r>
      <w:r w:rsidRPr="001B71CE">
        <w:rPr>
          <w:rStyle w:val="Emphasis"/>
          <w:highlight w:val="cyan"/>
        </w:rPr>
        <w:t>two</w:t>
      </w:r>
      <w:r w:rsidRPr="007C4E61">
        <w:rPr>
          <w:sz w:val="16"/>
          <w:szCs w:val="16"/>
        </w:rPr>
        <w:t xml:space="preserve"> solid </w:t>
      </w:r>
      <w:r w:rsidRPr="001B71CE">
        <w:rPr>
          <w:rStyle w:val="Emphasis"/>
          <w:highlight w:val="cyan"/>
        </w:rPr>
        <w:t>years</w:t>
      </w:r>
      <w:r w:rsidRPr="007C4E61">
        <w:rPr>
          <w:rStyle w:val="StyleUnderline"/>
          <w:highlight w:val="cyan"/>
        </w:rPr>
        <w:t xml:space="preserve"> where </w:t>
      </w:r>
      <w:r w:rsidRPr="001B71CE">
        <w:rPr>
          <w:rStyle w:val="Emphasis"/>
          <w:highlight w:val="cyan"/>
        </w:rPr>
        <w:t>productivity</w:t>
      </w:r>
      <w:r w:rsidRPr="001B71CE">
        <w:rPr>
          <w:rStyle w:val="Emphasis"/>
        </w:rPr>
        <w:t xml:space="preserve"> growth</w:t>
      </w:r>
      <w:r w:rsidRPr="007C4E61">
        <w:rPr>
          <w:rStyle w:val="StyleUnderline"/>
        </w:rPr>
        <w:t xml:space="preserve"> </w:t>
      </w:r>
      <w:r w:rsidRPr="007C4E61">
        <w:rPr>
          <w:rStyle w:val="StyleUnderline"/>
          <w:highlight w:val="cyan"/>
        </w:rPr>
        <w:t xml:space="preserve">has been </w:t>
      </w:r>
      <w:r w:rsidRPr="001B71CE">
        <w:rPr>
          <w:rStyle w:val="Emphasis"/>
          <w:highlight w:val="cyan"/>
        </w:rPr>
        <w:t>well above</w:t>
      </w:r>
      <w:r w:rsidRPr="007C4E61">
        <w:rPr>
          <w:sz w:val="16"/>
          <w:szCs w:val="16"/>
          <w:highlight w:val="cyan"/>
        </w:rPr>
        <w:t xml:space="preserve"> </w:t>
      </w:r>
      <w:r w:rsidRPr="007C4E61">
        <w:rPr>
          <w:rStyle w:val="StyleUnderline"/>
          <w:highlight w:val="cyan"/>
        </w:rPr>
        <w:t>the</w:t>
      </w:r>
      <w:r w:rsidRPr="007C4E61">
        <w:rPr>
          <w:rStyle w:val="StyleUnderline"/>
        </w:rPr>
        <w:t xml:space="preserve"> previous </w:t>
      </w:r>
      <w:r w:rsidRPr="001B71CE">
        <w:rPr>
          <w:rStyle w:val="Emphasis"/>
          <w:highlight w:val="cyan"/>
        </w:rPr>
        <w:t>decade</w:t>
      </w:r>
      <w:r w:rsidRPr="007C4E61">
        <w:rPr>
          <w:rStyle w:val="StyleUnderline"/>
        </w:rPr>
        <w:t xml:space="preserve"> or two </w:t>
      </w:r>
      <w:r w:rsidRPr="001B71CE">
        <w:rPr>
          <w:rStyle w:val="Emphasis"/>
          <w:highlight w:val="cyan"/>
        </w:rPr>
        <w:t>trendline</w:t>
      </w:r>
      <w:r w:rsidRPr="007C4E61">
        <w:rPr>
          <w:sz w:val="16"/>
          <w:szCs w:val="16"/>
        </w:rPr>
        <w:t>. And that's really where the mystery began.</w:t>
      </w:r>
    </w:p>
    <w:p w14:paraId="6C1F2F78" w14:textId="77777777" w:rsidR="000D4BE4" w:rsidRPr="007C4E61" w:rsidRDefault="000D4BE4" w:rsidP="000D4BE4">
      <w:pPr>
        <w:rPr>
          <w:sz w:val="16"/>
          <w:szCs w:val="16"/>
        </w:rPr>
      </w:pPr>
      <w:r w:rsidRPr="007C4E61">
        <w:rPr>
          <w:sz w:val="16"/>
          <w:szCs w:val="16"/>
        </w:rPr>
        <w:t>[END PLAYBACK]</w:t>
      </w:r>
    </w:p>
    <w:p w14:paraId="036CFEEA" w14:textId="77777777" w:rsidR="000D4BE4" w:rsidRPr="007C4E61" w:rsidRDefault="000D4BE4" w:rsidP="000D4BE4">
      <w:pPr>
        <w:rPr>
          <w:sz w:val="16"/>
          <w:szCs w:val="16"/>
        </w:rPr>
      </w:pPr>
      <w:r w:rsidRPr="007C4E61">
        <w:rPr>
          <w:sz w:val="16"/>
          <w:szCs w:val="16"/>
        </w:rPr>
        <w:t xml:space="preserve">MA: If you look at data from the 2010s, labor productivity grew around 1% a year. But compare that with </w:t>
      </w:r>
      <w:r w:rsidRPr="007C4E61">
        <w:rPr>
          <w:rStyle w:val="StyleUnderline"/>
        </w:rPr>
        <w:t>rates</w:t>
      </w:r>
      <w:r w:rsidRPr="007C4E61">
        <w:rPr>
          <w:sz w:val="16"/>
          <w:szCs w:val="16"/>
        </w:rPr>
        <w:t xml:space="preserve"> that </w:t>
      </w:r>
      <w:r w:rsidRPr="001B71CE">
        <w:rPr>
          <w:rStyle w:val="Emphasis"/>
        </w:rPr>
        <w:t>we've seen</w:t>
      </w:r>
      <w:r w:rsidRPr="007C4E61">
        <w:rPr>
          <w:sz w:val="16"/>
          <w:szCs w:val="16"/>
        </w:rPr>
        <w:t xml:space="preserve"> more recently, which </w:t>
      </w:r>
      <w:r w:rsidRPr="007C4E61">
        <w:rPr>
          <w:rStyle w:val="StyleUnderline"/>
        </w:rPr>
        <w:t xml:space="preserve">are more like </w:t>
      </w:r>
      <w:r w:rsidRPr="001B71CE">
        <w:rPr>
          <w:rStyle w:val="Emphasis"/>
        </w:rPr>
        <w:t>2%</w:t>
      </w:r>
      <w:r w:rsidRPr="007C4E61">
        <w:rPr>
          <w:sz w:val="16"/>
          <w:szCs w:val="16"/>
        </w:rPr>
        <w:t xml:space="preserve"> a year.</w:t>
      </w:r>
    </w:p>
    <w:p w14:paraId="077C1547" w14:textId="77777777" w:rsidR="000D4BE4" w:rsidRPr="007C4E61" w:rsidRDefault="000D4BE4" w:rsidP="000D4BE4">
      <w:pPr>
        <w:rPr>
          <w:sz w:val="16"/>
          <w:szCs w:val="16"/>
        </w:rPr>
      </w:pPr>
      <w:r w:rsidRPr="007C4E61">
        <w:rPr>
          <w:sz w:val="16"/>
          <w:szCs w:val="16"/>
        </w:rPr>
        <w:t>WONG: But aren't there always twists and turns in a mystery? BLS data released yesterday showed that productivity growth actually fell 1.5% in the first quarter of 2025. So we called up Austan to see what he made of this drop.</w:t>
      </w:r>
    </w:p>
    <w:p w14:paraId="3E48F619" w14:textId="77777777" w:rsidR="000D4BE4" w:rsidRPr="007C4E61" w:rsidRDefault="000D4BE4" w:rsidP="000D4BE4">
      <w:pPr>
        <w:rPr>
          <w:sz w:val="16"/>
          <w:szCs w:val="16"/>
        </w:rPr>
      </w:pPr>
      <w:r w:rsidRPr="007C4E61">
        <w:rPr>
          <w:sz w:val="16"/>
          <w:szCs w:val="16"/>
        </w:rPr>
        <w:t>GOOLSBEE: Productivity is a really number, so you've got to be careful.</w:t>
      </w:r>
    </w:p>
    <w:p w14:paraId="1015E47E" w14:textId="77777777" w:rsidR="000D4BE4" w:rsidRPr="007C4E61" w:rsidRDefault="000D4BE4" w:rsidP="000D4BE4">
      <w:pPr>
        <w:rPr>
          <w:sz w:val="16"/>
          <w:szCs w:val="16"/>
        </w:rPr>
      </w:pPr>
      <w:r w:rsidRPr="007C4E61">
        <w:rPr>
          <w:sz w:val="16"/>
          <w:szCs w:val="16"/>
        </w:rPr>
        <w:t xml:space="preserve">WONG: Austan said, </w:t>
      </w:r>
      <w:r w:rsidRPr="007C4E61">
        <w:rPr>
          <w:rStyle w:val="StyleUnderline"/>
        </w:rPr>
        <w:t xml:space="preserve">if you look at </w:t>
      </w:r>
      <w:r w:rsidRPr="001B71CE">
        <w:rPr>
          <w:rStyle w:val="Emphasis"/>
          <w:highlight w:val="cyan"/>
        </w:rPr>
        <w:t>first quarter</w:t>
      </w:r>
      <w:r w:rsidRPr="007C4E61">
        <w:rPr>
          <w:rStyle w:val="StyleUnderline"/>
          <w:highlight w:val="cyan"/>
        </w:rPr>
        <w:t xml:space="preserve"> GDP</w:t>
      </w:r>
      <w:r w:rsidRPr="007C4E61">
        <w:rPr>
          <w:rStyle w:val="StyleUnderline"/>
        </w:rPr>
        <w:t xml:space="preserve">, that number </w:t>
      </w:r>
      <w:r w:rsidRPr="007C4E61">
        <w:rPr>
          <w:rStyle w:val="StyleUnderline"/>
          <w:highlight w:val="cyan"/>
        </w:rPr>
        <w:t>was</w:t>
      </w:r>
      <w:r w:rsidRPr="007C4E61">
        <w:rPr>
          <w:sz w:val="16"/>
          <w:szCs w:val="16"/>
        </w:rPr>
        <w:t xml:space="preserve"> a little </w:t>
      </w:r>
      <w:r w:rsidRPr="001B71CE">
        <w:rPr>
          <w:rStyle w:val="Emphasis"/>
          <w:highlight w:val="cyan"/>
        </w:rPr>
        <w:t>weird</w:t>
      </w:r>
      <w:r w:rsidRPr="001B71CE">
        <w:rPr>
          <w:rStyle w:val="StyleUnderline"/>
          <w:highlight w:val="cyan"/>
        </w:rPr>
        <w:t xml:space="preserve">. It showed </w:t>
      </w:r>
      <w:r w:rsidRPr="007C4E61">
        <w:rPr>
          <w:rStyle w:val="StyleUnderline"/>
          <w:highlight w:val="cyan"/>
        </w:rPr>
        <w:t xml:space="preserve">a </w:t>
      </w:r>
      <w:r w:rsidRPr="001B71CE">
        <w:rPr>
          <w:rStyle w:val="Emphasis"/>
          <w:highlight w:val="cyan"/>
        </w:rPr>
        <w:t>decrease</w:t>
      </w:r>
      <w:r w:rsidRPr="007C4E61">
        <w:rPr>
          <w:rStyle w:val="StyleUnderline"/>
          <w:highlight w:val="cyan"/>
        </w:rPr>
        <w:t xml:space="preserve"> because of</w:t>
      </w:r>
      <w:r w:rsidRPr="007C4E61">
        <w:rPr>
          <w:rStyle w:val="StyleUnderline"/>
        </w:rPr>
        <w:t xml:space="preserve"> a </w:t>
      </w:r>
      <w:r w:rsidRPr="001B71CE">
        <w:rPr>
          <w:rStyle w:val="Emphasis"/>
        </w:rPr>
        <w:t>surge</w:t>
      </w:r>
      <w:r w:rsidRPr="007C4E61">
        <w:rPr>
          <w:rStyle w:val="StyleUnderline"/>
        </w:rPr>
        <w:t xml:space="preserve"> in </w:t>
      </w:r>
      <w:r w:rsidRPr="001B71CE">
        <w:rPr>
          <w:rStyle w:val="Emphasis"/>
          <w:highlight w:val="cyan"/>
        </w:rPr>
        <w:t>imports</w:t>
      </w:r>
      <w:r w:rsidRPr="007C4E61">
        <w:rPr>
          <w:rStyle w:val="StyleUnderline"/>
        </w:rPr>
        <w:t xml:space="preserve"> ahead of tariffs.</w:t>
      </w:r>
      <w:r w:rsidRPr="007C4E61">
        <w:rPr>
          <w:sz w:val="16"/>
          <w:szCs w:val="16"/>
        </w:rPr>
        <w:t xml:space="preserve"> And remember, GDP numbers feed into the productivity number.</w:t>
      </w:r>
    </w:p>
    <w:p w14:paraId="32EB6D39" w14:textId="77777777" w:rsidR="000D4BE4" w:rsidRPr="007C4E61" w:rsidRDefault="000D4BE4" w:rsidP="000D4BE4">
      <w:pPr>
        <w:rPr>
          <w:sz w:val="16"/>
          <w:szCs w:val="16"/>
        </w:rPr>
      </w:pPr>
      <w:r w:rsidRPr="007C4E61">
        <w:rPr>
          <w:sz w:val="16"/>
          <w:szCs w:val="16"/>
        </w:rPr>
        <w:t xml:space="preserve">GOOLSBEE: Just recognize, </w:t>
      </w:r>
      <w:r w:rsidRPr="007C4E61">
        <w:rPr>
          <w:rStyle w:val="StyleUnderline"/>
        </w:rPr>
        <w:t xml:space="preserve">stuff like that </w:t>
      </w:r>
      <w:r w:rsidRPr="001B71CE">
        <w:rPr>
          <w:rStyle w:val="Emphasis"/>
        </w:rPr>
        <w:t>goes up</w:t>
      </w:r>
      <w:r w:rsidRPr="007C4E61">
        <w:rPr>
          <w:rStyle w:val="StyleUnderline"/>
        </w:rPr>
        <w:t xml:space="preserve"> and </w:t>
      </w:r>
      <w:r w:rsidRPr="001B71CE">
        <w:rPr>
          <w:rStyle w:val="Emphasis"/>
        </w:rPr>
        <w:t>down</w:t>
      </w:r>
      <w:r w:rsidRPr="007C4E61">
        <w:rPr>
          <w:rStyle w:val="StyleUnderline"/>
        </w:rPr>
        <w:t xml:space="preserve"> a lot </w:t>
      </w:r>
      <w:r w:rsidRPr="001B71CE">
        <w:rPr>
          <w:rStyle w:val="Emphasis"/>
          <w:highlight w:val="cyan"/>
        </w:rPr>
        <w:t>over</w:t>
      </w:r>
      <w:r w:rsidRPr="007C4E61">
        <w:rPr>
          <w:rStyle w:val="StyleUnderline"/>
        </w:rPr>
        <w:t xml:space="preserve"> a year, </w:t>
      </w:r>
      <w:r w:rsidRPr="007C4E61">
        <w:rPr>
          <w:rStyle w:val="StyleUnderline"/>
          <w:highlight w:val="cyan"/>
        </w:rPr>
        <w:t xml:space="preserve">a </w:t>
      </w:r>
      <w:r w:rsidRPr="001B71CE">
        <w:rPr>
          <w:rStyle w:val="Emphasis"/>
          <w:highlight w:val="cyan"/>
        </w:rPr>
        <w:t>decade</w:t>
      </w:r>
      <w:r w:rsidRPr="001B71CE">
        <w:rPr>
          <w:rStyle w:val="StyleUnderline"/>
          <w:highlight w:val="cyan"/>
        </w:rPr>
        <w:t>. It's</w:t>
      </w:r>
      <w:r w:rsidRPr="007C4E61">
        <w:rPr>
          <w:sz w:val="16"/>
          <w:szCs w:val="16"/>
        </w:rPr>
        <w:t xml:space="preserve">, of course, </w:t>
      </w:r>
      <w:r w:rsidRPr="007C4E61">
        <w:rPr>
          <w:rStyle w:val="StyleUnderline"/>
        </w:rPr>
        <w:t xml:space="preserve">much </w:t>
      </w:r>
      <w:r w:rsidRPr="001B71CE">
        <w:rPr>
          <w:rStyle w:val="Emphasis"/>
          <w:highlight w:val="cyan"/>
        </w:rPr>
        <w:t>smoother</w:t>
      </w:r>
      <w:r w:rsidRPr="007C4E61">
        <w:rPr>
          <w:rStyle w:val="StyleUnderline"/>
        </w:rPr>
        <w:t xml:space="preserve">. And </w:t>
      </w:r>
      <w:r w:rsidRPr="007C4E61">
        <w:rPr>
          <w:rStyle w:val="StyleUnderline"/>
          <w:highlight w:val="cyan"/>
        </w:rPr>
        <w:t xml:space="preserve">for </w:t>
      </w:r>
      <w:r w:rsidRPr="001B71CE">
        <w:rPr>
          <w:rStyle w:val="Emphasis"/>
          <w:highlight w:val="cyan"/>
        </w:rPr>
        <w:t>productivity</w:t>
      </w:r>
      <w:r w:rsidRPr="001B71CE">
        <w:rPr>
          <w:rStyle w:val="StyleUnderline"/>
          <w:highlight w:val="cyan"/>
        </w:rPr>
        <w:t xml:space="preserve">, that's </w:t>
      </w:r>
      <w:r w:rsidRPr="007C4E61">
        <w:rPr>
          <w:rStyle w:val="StyleUnderline"/>
          <w:highlight w:val="cyan"/>
        </w:rPr>
        <w:t xml:space="preserve">the </w:t>
      </w:r>
      <w:r w:rsidRPr="001B71CE">
        <w:rPr>
          <w:rStyle w:val="Emphasis"/>
          <w:highlight w:val="cyan"/>
        </w:rPr>
        <w:t>time frame</w:t>
      </w:r>
      <w:r w:rsidRPr="001B71CE">
        <w:rPr>
          <w:rStyle w:val="StyleUnderline"/>
          <w:highlight w:val="cyan"/>
        </w:rPr>
        <w:t xml:space="preserve"> you</w:t>
      </w:r>
      <w:r w:rsidRPr="007C4E61">
        <w:rPr>
          <w:rStyle w:val="StyleUnderline"/>
          <w:highlight w:val="cyan"/>
        </w:rPr>
        <w:t xml:space="preserve"> </w:t>
      </w:r>
      <w:r w:rsidRPr="001B71CE">
        <w:rPr>
          <w:rStyle w:val="Emphasis"/>
          <w:highlight w:val="cyan"/>
        </w:rPr>
        <w:t>want</w:t>
      </w:r>
      <w:r w:rsidRPr="007C4E61">
        <w:rPr>
          <w:rStyle w:val="StyleUnderline"/>
        </w:rPr>
        <w:t xml:space="preserve"> to be thinking about</w:t>
      </w:r>
      <w:r w:rsidRPr="007C4E61">
        <w:rPr>
          <w:sz w:val="16"/>
          <w:szCs w:val="16"/>
        </w:rPr>
        <w:t>.</w:t>
      </w:r>
    </w:p>
    <w:p w14:paraId="0CC9E712" w14:textId="77777777" w:rsidR="000D4BE4" w:rsidRPr="007C4E61" w:rsidRDefault="000D4BE4" w:rsidP="000D4BE4">
      <w:pPr>
        <w:rPr>
          <w:sz w:val="16"/>
          <w:szCs w:val="16"/>
        </w:rPr>
      </w:pPr>
      <w:r w:rsidRPr="007C4E61">
        <w:rPr>
          <w:sz w:val="16"/>
          <w:szCs w:val="16"/>
        </w:rPr>
        <w:t>WONG: And bottom line, Adrian, as Austan told us in April, economists like to root for more productivity.</w:t>
      </w:r>
    </w:p>
    <w:p w14:paraId="38B25C54" w14:textId="77777777" w:rsidR="000D4BE4" w:rsidRPr="007C4E61" w:rsidRDefault="000D4BE4" w:rsidP="000D4BE4">
      <w:pPr>
        <w:rPr>
          <w:sz w:val="16"/>
          <w:szCs w:val="16"/>
        </w:rPr>
      </w:pPr>
      <w:r w:rsidRPr="007C4E61">
        <w:rPr>
          <w:sz w:val="16"/>
          <w:szCs w:val="16"/>
        </w:rPr>
        <w:t xml:space="preserve">GOOLSBEE: There is a very real sense in which </w:t>
      </w:r>
      <w:r w:rsidRPr="007C4E61">
        <w:rPr>
          <w:rStyle w:val="StyleUnderline"/>
        </w:rPr>
        <w:t>if productivity growth is</w:t>
      </w:r>
      <w:r w:rsidRPr="007C4E61">
        <w:rPr>
          <w:sz w:val="16"/>
          <w:szCs w:val="16"/>
        </w:rPr>
        <w:t xml:space="preserve"> higher, </w:t>
      </w:r>
      <w:r w:rsidRPr="007C4E61">
        <w:rPr>
          <w:rStyle w:val="StyleUnderline"/>
        </w:rPr>
        <w:t xml:space="preserve">even </w:t>
      </w:r>
      <w:r w:rsidRPr="001B71CE">
        <w:rPr>
          <w:rStyle w:val="Emphasis"/>
        </w:rPr>
        <w:t>modestly higher</w:t>
      </w:r>
      <w:r w:rsidRPr="001B71CE">
        <w:rPr>
          <w:rStyle w:val="StyleUnderline"/>
        </w:rPr>
        <w:t>, for</w:t>
      </w:r>
      <w:r w:rsidRPr="007C4E61">
        <w:rPr>
          <w:rStyle w:val="StyleUnderline"/>
        </w:rPr>
        <w:t xml:space="preserve"> a </w:t>
      </w:r>
      <w:r w:rsidRPr="001B71CE">
        <w:rPr>
          <w:rStyle w:val="Emphasis"/>
        </w:rPr>
        <w:t>sustained period</w:t>
      </w:r>
      <w:r w:rsidRPr="007C4E61">
        <w:rPr>
          <w:rStyle w:val="StyleUnderline"/>
        </w:rPr>
        <w:t xml:space="preserve">, everything is </w:t>
      </w:r>
      <w:r w:rsidRPr="001B71CE">
        <w:rPr>
          <w:rStyle w:val="Emphasis"/>
        </w:rPr>
        <w:t>wonderful</w:t>
      </w:r>
      <w:r w:rsidRPr="007C4E61">
        <w:rPr>
          <w:rStyle w:val="StyleUnderline"/>
        </w:rPr>
        <w:t xml:space="preserve">. Our wages can </w:t>
      </w:r>
      <w:r w:rsidRPr="001B71CE">
        <w:rPr>
          <w:rStyle w:val="Emphasis"/>
        </w:rPr>
        <w:t>grow</w:t>
      </w:r>
      <w:r w:rsidRPr="007C4E61">
        <w:rPr>
          <w:rStyle w:val="StyleUnderline"/>
        </w:rPr>
        <w:t xml:space="preserve"> faster </w:t>
      </w:r>
      <w:r w:rsidRPr="001B71CE">
        <w:rPr>
          <w:rStyle w:val="Emphasis"/>
        </w:rPr>
        <w:t>without inflation</w:t>
      </w:r>
      <w:r w:rsidRPr="001B71CE">
        <w:rPr>
          <w:rStyle w:val="StyleUnderline"/>
        </w:rPr>
        <w:t>. T</w:t>
      </w:r>
      <w:r w:rsidRPr="007C4E61">
        <w:rPr>
          <w:rStyle w:val="StyleUnderline"/>
        </w:rPr>
        <w:t xml:space="preserve">he </w:t>
      </w:r>
      <w:r w:rsidRPr="001B71CE">
        <w:rPr>
          <w:rStyle w:val="Emphasis"/>
        </w:rPr>
        <w:t>interest</w:t>
      </w:r>
      <w:r w:rsidRPr="007C4E61">
        <w:rPr>
          <w:rStyle w:val="StyleUnderline"/>
        </w:rPr>
        <w:t xml:space="preserve"> rate doesn't have to go up</w:t>
      </w:r>
      <w:r w:rsidRPr="007C4E61">
        <w:rPr>
          <w:sz w:val="16"/>
          <w:szCs w:val="16"/>
        </w:rPr>
        <w:t xml:space="preserve"> in the short run. At the end of the day, </w:t>
      </w:r>
      <w:r w:rsidRPr="007C4E61">
        <w:rPr>
          <w:rStyle w:val="StyleUnderline"/>
        </w:rPr>
        <w:t xml:space="preserve">it is </w:t>
      </w:r>
      <w:r w:rsidRPr="001B71CE">
        <w:rPr>
          <w:rStyle w:val="Emphasis"/>
        </w:rPr>
        <w:t>productivity</w:t>
      </w:r>
      <w:r w:rsidRPr="007C4E61">
        <w:rPr>
          <w:rStyle w:val="StyleUnderline"/>
        </w:rPr>
        <w:t xml:space="preserve"> that made us the </w:t>
      </w:r>
      <w:r w:rsidRPr="001B71CE">
        <w:rPr>
          <w:rStyle w:val="Emphasis"/>
        </w:rPr>
        <w:t>richest</w:t>
      </w:r>
      <w:r w:rsidRPr="007C4E61">
        <w:rPr>
          <w:sz w:val="16"/>
          <w:szCs w:val="16"/>
        </w:rPr>
        <w:t xml:space="preserve"> major </w:t>
      </w:r>
      <w:r w:rsidRPr="001B71CE">
        <w:rPr>
          <w:rStyle w:val="Emphasis"/>
        </w:rPr>
        <w:t>economy</w:t>
      </w:r>
      <w:r w:rsidRPr="007C4E61">
        <w:rPr>
          <w:sz w:val="16"/>
          <w:szCs w:val="16"/>
        </w:rPr>
        <w:t xml:space="preserve"> in the world.</w:t>
      </w:r>
    </w:p>
    <w:p w14:paraId="2D8CE499" w14:textId="77777777" w:rsidR="000D4BE4" w:rsidRPr="007C4E61" w:rsidRDefault="000D4BE4" w:rsidP="000D4BE4">
      <w:pPr>
        <w:rPr>
          <w:sz w:val="16"/>
          <w:szCs w:val="16"/>
        </w:rPr>
      </w:pPr>
      <w:r w:rsidRPr="007C4E61">
        <w:rPr>
          <w:sz w:val="16"/>
          <w:szCs w:val="16"/>
        </w:rPr>
        <w:t xml:space="preserve">MA: Yeah, I mean, </w:t>
      </w:r>
      <w:r w:rsidRPr="001B71CE">
        <w:rPr>
          <w:rStyle w:val="StyleUnderline"/>
        </w:rPr>
        <w:t xml:space="preserve">the </w:t>
      </w:r>
      <w:r w:rsidRPr="007C4E61">
        <w:rPr>
          <w:rStyle w:val="StyleUnderline"/>
          <w:highlight w:val="cyan"/>
        </w:rPr>
        <w:t>US is</w:t>
      </w:r>
      <w:r w:rsidRPr="007C4E61">
        <w:rPr>
          <w:rStyle w:val="StyleUnderline"/>
        </w:rPr>
        <w:t xml:space="preserve"> still </w:t>
      </w:r>
      <w:r w:rsidRPr="007C4E61">
        <w:rPr>
          <w:rStyle w:val="StyleUnderline"/>
          <w:highlight w:val="cyan"/>
        </w:rPr>
        <w:t>a</w:t>
      </w:r>
      <w:r w:rsidRPr="007C4E61">
        <w:rPr>
          <w:rStyle w:val="StyleUnderline"/>
        </w:rPr>
        <w:t xml:space="preserve"> </w:t>
      </w:r>
      <w:r w:rsidRPr="00A421C4">
        <w:rPr>
          <w:rStyle w:val="Emphasis"/>
          <w:sz w:val="40"/>
          <w:szCs w:val="40"/>
          <w:highlight w:val="cyan"/>
        </w:rPr>
        <w:t>global leader</w:t>
      </w:r>
      <w:r w:rsidRPr="00A421C4">
        <w:rPr>
          <w:rStyle w:val="StyleUnderline"/>
          <w:sz w:val="40"/>
          <w:szCs w:val="40"/>
          <w:highlight w:val="cyan"/>
        </w:rPr>
        <w:t xml:space="preserve"> </w:t>
      </w:r>
      <w:r w:rsidRPr="007C4E61">
        <w:rPr>
          <w:rStyle w:val="StyleUnderline"/>
          <w:highlight w:val="cyan"/>
        </w:rPr>
        <w:t>in</w:t>
      </w:r>
      <w:r w:rsidRPr="007C4E61">
        <w:rPr>
          <w:rStyle w:val="StyleUnderline"/>
        </w:rPr>
        <w:t xml:space="preserve"> terms of </w:t>
      </w:r>
      <w:r w:rsidRPr="001B71CE">
        <w:rPr>
          <w:rStyle w:val="Emphasis"/>
          <w:highlight w:val="cyan"/>
        </w:rPr>
        <w:t>productivity</w:t>
      </w:r>
      <w:r w:rsidRPr="007C4E61">
        <w:rPr>
          <w:sz w:val="16"/>
          <w:szCs w:val="16"/>
        </w:rPr>
        <w:t>. So you can see why economists like Austan are so fascinated with it. So Austan walked us through four possible explanations.</w:t>
      </w:r>
    </w:p>
    <w:p w14:paraId="112A9282" w14:textId="77777777" w:rsidR="000D4BE4" w:rsidRPr="007C4E61" w:rsidRDefault="000D4BE4" w:rsidP="000D4BE4">
      <w:pPr>
        <w:rPr>
          <w:rStyle w:val="StyleUnderline"/>
        </w:rPr>
      </w:pPr>
      <w:r w:rsidRPr="007C4E61">
        <w:rPr>
          <w:sz w:val="16"/>
          <w:szCs w:val="16"/>
        </w:rPr>
        <w:t xml:space="preserve">WONG: Theory number one, </w:t>
      </w:r>
      <w:r w:rsidRPr="007C4E61">
        <w:rPr>
          <w:rStyle w:val="StyleUnderline"/>
        </w:rPr>
        <w:t xml:space="preserve">more people </w:t>
      </w:r>
      <w:r w:rsidRPr="001B71CE">
        <w:rPr>
          <w:rStyle w:val="Emphasis"/>
        </w:rPr>
        <w:t>working from home</w:t>
      </w:r>
      <w:r w:rsidRPr="007C4E61">
        <w:rPr>
          <w:rStyle w:val="StyleUnderline"/>
        </w:rPr>
        <w:t>.</w:t>
      </w:r>
    </w:p>
    <w:p w14:paraId="29433F4C" w14:textId="77777777" w:rsidR="000D4BE4" w:rsidRPr="007C4E61" w:rsidRDefault="000D4BE4" w:rsidP="000D4BE4">
      <w:pPr>
        <w:rPr>
          <w:sz w:val="16"/>
          <w:szCs w:val="16"/>
        </w:rPr>
      </w:pPr>
      <w:r w:rsidRPr="007C4E61">
        <w:rPr>
          <w:sz w:val="16"/>
          <w:szCs w:val="16"/>
        </w:rPr>
        <w:t>GOOLSBEE: You've got a couple of researchers going out and making the case that people can be more productive per worker, per hour, if they can have that flexibility.</w:t>
      </w:r>
    </w:p>
    <w:p w14:paraId="13E017AF" w14:textId="77777777" w:rsidR="000D4BE4" w:rsidRPr="007C4E61" w:rsidRDefault="000D4BE4" w:rsidP="000D4BE4">
      <w:pPr>
        <w:rPr>
          <w:sz w:val="16"/>
          <w:szCs w:val="16"/>
        </w:rPr>
      </w:pPr>
      <w:r w:rsidRPr="007C4E61">
        <w:rPr>
          <w:sz w:val="16"/>
          <w:szCs w:val="16"/>
        </w:rPr>
        <w:t>WONG: When you're kind of kicking the tires on this idea, do you look at, you know, which industries are showing productivity growth? Because that seems like it is a largely “people typing at their desks” kind of story.</w:t>
      </w:r>
    </w:p>
    <w:p w14:paraId="16F95C95" w14:textId="77777777" w:rsidR="000D4BE4" w:rsidRPr="007C4E61" w:rsidRDefault="000D4BE4" w:rsidP="000D4BE4">
      <w:pPr>
        <w:rPr>
          <w:sz w:val="16"/>
          <w:szCs w:val="16"/>
        </w:rPr>
      </w:pPr>
      <w:r w:rsidRPr="007C4E61">
        <w:rPr>
          <w:sz w:val="16"/>
          <w:szCs w:val="16"/>
        </w:rPr>
        <w:t>GOOLSBEE: Yes, and look, you're channeling your inner economic researcher. That's exactly the thought.</w:t>
      </w:r>
    </w:p>
    <w:p w14:paraId="776188F5" w14:textId="77777777" w:rsidR="000D4BE4" w:rsidRPr="007C4E61" w:rsidRDefault="000D4BE4" w:rsidP="000D4BE4">
      <w:pPr>
        <w:rPr>
          <w:sz w:val="16"/>
          <w:szCs w:val="16"/>
        </w:rPr>
      </w:pPr>
      <w:r w:rsidRPr="007C4E61">
        <w:rPr>
          <w:sz w:val="16"/>
          <w:szCs w:val="16"/>
        </w:rPr>
        <w:t>WONG: Oh, my gosh. That's so nice of you to say.</w:t>
      </w:r>
    </w:p>
    <w:p w14:paraId="73D00E1F" w14:textId="77777777" w:rsidR="000D4BE4" w:rsidRPr="007C4E61" w:rsidRDefault="000D4BE4" w:rsidP="000D4BE4">
      <w:pPr>
        <w:rPr>
          <w:sz w:val="16"/>
          <w:szCs w:val="16"/>
        </w:rPr>
      </w:pPr>
      <w:r w:rsidRPr="007C4E61">
        <w:rPr>
          <w:sz w:val="16"/>
          <w:szCs w:val="16"/>
        </w:rPr>
        <w:t>GOOLSBEE: That's the style. I'm glad you took that as a compliment. That's exactly--</w:t>
      </w:r>
    </w:p>
    <w:p w14:paraId="0FBAA37E" w14:textId="77777777" w:rsidR="000D4BE4" w:rsidRPr="007C4E61" w:rsidRDefault="000D4BE4" w:rsidP="000D4BE4">
      <w:pPr>
        <w:rPr>
          <w:sz w:val="16"/>
          <w:szCs w:val="16"/>
        </w:rPr>
      </w:pPr>
      <w:r w:rsidRPr="007C4E61">
        <w:rPr>
          <w:sz w:val="16"/>
          <w:szCs w:val="16"/>
        </w:rPr>
        <w:t>WONG: [LAUGHS] Is it-- was it not intended as one?</w:t>
      </w:r>
    </w:p>
    <w:p w14:paraId="061EBF5E" w14:textId="77777777" w:rsidR="000D4BE4" w:rsidRPr="007C4E61" w:rsidRDefault="000D4BE4" w:rsidP="000D4BE4">
      <w:pPr>
        <w:rPr>
          <w:sz w:val="16"/>
          <w:szCs w:val="16"/>
        </w:rPr>
      </w:pPr>
      <w:r w:rsidRPr="007C4E61">
        <w:rPr>
          <w:sz w:val="16"/>
          <w:szCs w:val="16"/>
        </w:rPr>
        <w:t>GOOLSBEE: It was intended as a compliment, but not everyone would take it as such. If that is the main cause, that's just a one-off. That would increase the level of productivity. But that's not a reason why the growth rate would continue.</w:t>
      </w:r>
    </w:p>
    <w:p w14:paraId="64A01B2A" w14:textId="77777777" w:rsidR="000D4BE4" w:rsidRPr="007C4E61" w:rsidRDefault="000D4BE4" w:rsidP="000D4BE4">
      <w:pPr>
        <w:rPr>
          <w:rStyle w:val="StyleUnderline"/>
        </w:rPr>
      </w:pPr>
      <w:r w:rsidRPr="007C4E61">
        <w:rPr>
          <w:sz w:val="16"/>
          <w:szCs w:val="16"/>
        </w:rPr>
        <w:t xml:space="preserve">MA: So in Austan's view, flexibility does not explain the sustained productivity growth. So let's look at theory number two, what economists call </w:t>
      </w:r>
      <w:r w:rsidRPr="007C4E61">
        <w:rPr>
          <w:rStyle w:val="StyleUnderline"/>
          <w:highlight w:val="cyan"/>
        </w:rPr>
        <w:t xml:space="preserve">labor </w:t>
      </w:r>
      <w:r w:rsidRPr="001B71CE">
        <w:rPr>
          <w:rStyle w:val="Emphasis"/>
          <w:highlight w:val="cyan"/>
        </w:rPr>
        <w:t>reallocation</w:t>
      </w:r>
      <w:r w:rsidRPr="007C4E61">
        <w:rPr>
          <w:rStyle w:val="StyleUnderline"/>
        </w:rPr>
        <w:t>.</w:t>
      </w:r>
    </w:p>
    <w:p w14:paraId="6D3F05ED" w14:textId="77777777" w:rsidR="000D4BE4" w:rsidRPr="007C4E61" w:rsidRDefault="000D4BE4" w:rsidP="000D4BE4">
      <w:pPr>
        <w:rPr>
          <w:sz w:val="16"/>
          <w:szCs w:val="16"/>
        </w:rPr>
      </w:pPr>
      <w:r w:rsidRPr="007C4E61">
        <w:rPr>
          <w:sz w:val="16"/>
          <w:szCs w:val="16"/>
        </w:rPr>
        <w:t xml:space="preserve">GOOLSBEE: That they call it that is exactly why you never want to hire a person with a PhD in economics to work on your marketing, OK? This is just the idea of </w:t>
      </w:r>
      <w:r w:rsidRPr="007C4E61">
        <w:rPr>
          <w:rStyle w:val="StyleUnderline"/>
        </w:rPr>
        <w:t xml:space="preserve">the Great </w:t>
      </w:r>
      <w:r w:rsidRPr="001B71CE">
        <w:rPr>
          <w:rStyle w:val="Emphasis"/>
        </w:rPr>
        <w:t>Resignation</w:t>
      </w:r>
      <w:r w:rsidRPr="007C4E61">
        <w:rPr>
          <w:sz w:val="16"/>
          <w:szCs w:val="16"/>
        </w:rPr>
        <w:t xml:space="preserve">. Maybe it </w:t>
      </w:r>
      <w:r w:rsidRPr="007C4E61">
        <w:rPr>
          <w:rStyle w:val="StyleUnderline"/>
          <w:highlight w:val="cyan"/>
        </w:rPr>
        <w:t>allowed</w:t>
      </w:r>
      <w:r w:rsidRPr="007C4E61">
        <w:rPr>
          <w:rStyle w:val="StyleUnderline"/>
        </w:rPr>
        <w:t xml:space="preserve"> </w:t>
      </w:r>
      <w:r w:rsidRPr="007C4E61">
        <w:rPr>
          <w:rStyle w:val="StyleUnderline"/>
          <w:highlight w:val="cyan"/>
        </w:rPr>
        <w:t>people to</w:t>
      </w:r>
      <w:r w:rsidRPr="007C4E61">
        <w:rPr>
          <w:rStyle w:val="StyleUnderline"/>
        </w:rPr>
        <w:t xml:space="preserve"> </w:t>
      </w:r>
      <w:r w:rsidRPr="001B71CE">
        <w:rPr>
          <w:rStyle w:val="Emphasis"/>
        </w:rPr>
        <w:t>leave jobs</w:t>
      </w:r>
      <w:r w:rsidRPr="007C4E61">
        <w:rPr>
          <w:rStyle w:val="StyleUnderline"/>
        </w:rPr>
        <w:t xml:space="preserve"> that they were sick of, </w:t>
      </w:r>
      <w:r w:rsidRPr="007C4E61">
        <w:rPr>
          <w:rStyle w:val="StyleUnderline"/>
          <w:highlight w:val="cyan"/>
        </w:rPr>
        <w:t xml:space="preserve">go </w:t>
      </w:r>
      <w:r w:rsidRPr="001B71CE">
        <w:rPr>
          <w:rStyle w:val="Emphasis"/>
          <w:highlight w:val="cyan"/>
        </w:rPr>
        <w:t>into</w:t>
      </w:r>
      <w:r w:rsidRPr="007C4E61">
        <w:rPr>
          <w:rStyle w:val="StyleUnderline"/>
          <w:highlight w:val="cyan"/>
        </w:rPr>
        <w:t xml:space="preserve"> something that </w:t>
      </w:r>
      <w:r w:rsidRPr="001B71CE">
        <w:rPr>
          <w:rStyle w:val="Emphasis"/>
          <w:highlight w:val="cyan"/>
        </w:rPr>
        <w:t>motivates them</w:t>
      </w:r>
      <w:r w:rsidRPr="001B71CE">
        <w:rPr>
          <w:rStyle w:val="Emphasis"/>
        </w:rPr>
        <w:t xml:space="preserve"> more</w:t>
      </w:r>
      <w:r w:rsidRPr="007C4E61">
        <w:rPr>
          <w:sz w:val="16"/>
          <w:szCs w:val="16"/>
        </w:rPr>
        <w:t xml:space="preserve"> or that they're more suited to, </w:t>
      </w:r>
      <w:r w:rsidRPr="007C4E61">
        <w:rPr>
          <w:rStyle w:val="StyleUnderline"/>
          <w:highlight w:val="cyan"/>
        </w:rPr>
        <w:t>and</w:t>
      </w:r>
      <w:r w:rsidRPr="007C4E61">
        <w:rPr>
          <w:rStyle w:val="StyleUnderline"/>
        </w:rPr>
        <w:t xml:space="preserve"> they </w:t>
      </w:r>
      <w:r w:rsidRPr="007C4E61">
        <w:rPr>
          <w:rStyle w:val="StyleUnderline"/>
          <w:highlight w:val="cyan"/>
        </w:rPr>
        <w:t xml:space="preserve">had an </w:t>
      </w:r>
      <w:r w:rsidRPr="001B71CE">
        <w:rPr>
          <w:rStyle w:val="Emphasis"/>
          <w:highlight w:val="cyan"/>
        </w:rPr>
        <w:t>explosion</w:t>
      </w:r>
      <w:r w:rsidRPr="007C4E61">
        <w:rPr>
          <w:rStyle w:val="StyleUnderline"/>
          <w:highlight w:val="cyan"/>
        </w:rPr>
        <w:t xml:space="preserve"> of </w:t>
      </w:r>
      <w:r w:rsidRPr="001B71CE">
        <w:rPr>
          <w:rStyle w:val="Emphasis"/>
          <w:highlight w:val="cyan"/>
        </w:rPr>
        <w:t>productivity</w:t>
      </w:r>
      <w:r w:rsidRPr="007C4E61">
        <w:rPr>
          <w:sz w:val="16"/>
          <w:szCs w:val="16"/>
        </w:rPr>
        <w:t>.</w:t>
      </w:r>
    </w:p>
    <w:p w14:paraId="25D355FA" w14:textId="77777777" w:rsidR="000D4BE4" w:rsidRPr="007C4E61" w:rsidRDefault="000D4BE4" w:rsidP="000D4BE4">
      <w:pPr>
        <w:rPr>
          <w:sz w:val="16"/>
          <w:szCs w:val="16"/>
        </w:rPr>
      </w:pPr>
      <w:r w:rsidRPr="007C4E61">
        <w:rPr>
          <w:sz w:val="16"/>
          <w:szCs w:val="16"/>
        </w:rPr>
        <w:t>MA: But sort of like the flexibility theory, this reshuffling is also a one-off event, in Austan's view. A lot of workers moved to new jobs they liked better, and they stayed. They didn't keep moving around.</w:t>
      </w:r>
    </w:p>
    <w:p w14:paraId="37961B7B" w14:textId="77777777" w:rsidR="000D4BE4" w:rsidRPr="007C4E61" w:rsidRDefault="000D4BE4" w:rsidP="000D4BE4">
      <w:pPr>
        <w:rPr>
          <w:sz w:val="16"/>
          <w:szCs w:val="16"/>
        </w:rPr>
      </w:pPr>
      <w:r w:rsidRPr="007C4E61">
        <w:rPr>
          <w:sz w:val="16"/>
          <w:szCs w:val="16"/>
        </w:rPr>
        <w:t xml:space="preserve">WONG: So on to theory number three, new business creation. </w:t>
      </w:r>
      <w:r w:rsidRPr="007C4E61">
        <w:rPr>
          <w:rStyle w:val="StyleUnderline"/>
          <w:highlight w:val="cyan"/>
        </w:rPr>
        <w:t>There's</w:t>
      </w:r>
      <w:r w:rsidRPr="001B71CE">
        <w:rPr>
          <w:rStyle w:val="StyleUnderline"/>
        </w:rPr>
        <w:t xml:space="preserve"> been a </w:t>
      </w:r>
      <w:r w:rsidRPr="001B71CE">
        <w:rPr>
          <w:rStyle w:val="Emphasis"/>
          <w:highlight w:val="cyan"/>
        </w:rPr>
        <w:t>surge</w:t>
      </w:r>
      <w:r w:rsidRPr="001B71CE">
        <w:rPr>
          <w:rStyle w:val="StyleUnderline"/>
          <w:highlight w:val="cyan"/>
        </w:rPr>
        <w:t xml:space="preserve"> in </w:t>
      </w:r>
      <w:r w:rsidRPr="001B71CE">
        <w:rPr>
          <w:rStyle w:val="Emphasis"/>
          <w:highlight w:val="cyan"/>
        </w:rPr>
        <w:t>new business</w:t>
      </w:r>
      <w:r w:rsidRPr="007C4E61">
        <w:rPr>
          <w:rStyle w:val="StyleUnderline"/>
        </w:rPr>
        <w:t xml:space="preserve"> application</w:t>
      </w:r>
      <w:r w:rsidRPr="001B71CE">
        <w:rPr>
          <w:rStyle w:val="Emphasis"/>
          <w:highlight w:val="cyan"/>
        </w:rPr>
        <w:t>s</w:t>
      </w:r>
      <w:r w:rsidRPr="007C4E61">
        <w:rPr>
          <w:rStyle w:val="StyleUnderline"/>
        </w:rPr>
        <w:t xml:space="preserve"> in the US</w:t>
      </w:r>
      <w:r w:rsidRPr="007C4E61">
        <w:rPr>
          <w:sz w:val="16"/>
          <w:szCs w:val="16"/>
        </w:rPr>
        <w:t>, starting during the pandemic.</w:t>
      </w:r>
    </w:p>
    <w:p w14:paraId="14A9185A" w14:textId="77777777" w:rsidR="000D4BE4" w:rsidRPr="007C4E61" w:rsidRDefault="000D4BE4" w:rsidP="000D4BE4">
      <w:pPr>
        <w:rPr>
          <w:sz w:val="16"/>
          <w:szCs w:val="16"/>
        </w:rPr>
      </w:pPr>
      <w:r w:rsidRPr="007C4E61">
        <w:rPr>
          <w:sz w:val="16"/>
          <w:szCs w:val="16"/>
        </w:rPr>
        <w:t xml:space="preserve">GOOLSBEE: And historically, </w:t>
      </w:r>
      <w:r w:rsidRPr="001B71CE">
        <w:rPr>
          <w:rStyle w:val="Emphasis"/>
        </w:rPr>
        <w:t>new businesses</w:t>
      </w:r>
      <w:r w:rsidRPr="007C4E61">
        <w:rPr>
          <w:rStyle w:val="StyleUnderline"/>
        </w:rPr>
        <w:t xml:space="preserve"> often </w:t>
      </w:r>
      <w:r w:rsidRPr="007C4E61">
        <w:rPr>
          <w:rStyle w:val="StyleUnderline"/>
          <w:highlight w:val="cyan"/>
        </w:rPr>
        <w:t xml:space="preserve">have </w:t>
      </w:r>
      <w:r w:rsidRPr="001B71CE">
        <w:rPr>
          <w:rStyle w:val="Emphasis"/>
          <w:highlight w:val="cyan"/>
        </w:rPr>
        <w:t>faster productivity</w:t>
      </w:r>
      <w:r w:rsidRPr="007C4E61">
        <w:rPr>
          <w:rStyle w:val="StyleUnderline"/>
        </w:rPr>
        <w:t xml:space="preserve"> growth or higher productivity</w:t>
      </w:r>
      <w:r w:rsidRPr="007C4E61">
        <w:rPr>
          <w:sz w:val="16"/>
          <w:szCs w:val="16"/>
        </w:rPr>
        <w:t>. So there has been some argument maybe the economy's productivity went up because we have all these new firms. Again, I'm a little nervous that that sounds like a one-time.</w:t>
      </w:r>
    </w:p>
    <w:p w14:paraId="3617DFEE" w14:textId="77777777" w:rsidR="000D4BE4" w:rsidRPr="007C4E61" w:rsidRDefault="000D4BE4" w:rsidP="000D4BE4">
      <w:pPr>
        <w:rPr>
          <w:sz w:val="16"/>
          <w:szCs w:val="16"/>
        </w:rPr>
      </w:pPr>
      <w:r w:rsidRPr="007C4E61">
        <w:rPr>
          <w:sz w:val="16"/>
          <w:szCs w:val="16"/>
        </w:rPr>
        <w:t>MA: So we're down to our last theory, and that is artificial intelligence.</w:t>
      </w:r>
    </w:p>
    <w:p w14:paraId="4CF67FE2" w14:textId="77777777" w:rsidR="000D4BE4" w:rsidRPr="001B71CE" w:rsidRDefault="000D4BE4" w:rsidP="000D4BE4">
      <w:pPr>
        <w:rPr>
          <w:sz w:val="16"/>
          <w:szCs w:val="16"/>
        </w:rPr>
      </w:pPr>
      <w:r w:rsidRPr="007C4E61">
        <w:rPr>
          <w:sz w:val="16"/>
          <w:szCs w:val="16"/>
        </w:rPr>
        <w:t xml:space="preserve">WONG: Austan says most economists think it's still too early for the effects of AI to show up in the data. Still, he finds </w:t>
      </w:r>
      <w:r w:rsidRPr="001B71CE">
        <w:rPr>
          <w:rStyle w:val="Emphasis"/>
          <w:highlight w:val="cyan"/>
        </w:rPr>
        <w:t>AI</w:t>
      </w:r>
      <w:r w:rsidRPr="007C4E61">
        <w:rPr>
          <w:sz w:val="16"/>
          <w:szCs w:val="16"/>
        </w:rPr>
        <w:t xml:space="preserve"> to be an intriguing lead in this economic mystery. That's because there are historical examples of new technology </w:t>
      </w:r>
      <w:r w:rsidRPr="001B71CE">
        <w:rPr>
          <w:rStyle w:val="Emphasis"/>
          <w:highlight w:val="cyan"/>
        </w:rPr>
        <w:t>lead</w:t>
      </w:r>
      <w:r w:rsidRPr="007C4E61">
        <w:rPr>
          <w:sz w:val="16"/>
          <w:szCs w:val="16"/>
        </w:rPr>
        <w:t xml:space="preserve">ing </w:t>
      </w:r>
      <w:r w:rsidRPr="007C4E61">
        <w:rPr>
          <w:rStyle w:val="StyleUnderline"/>
          <w:highlight w:val="cyan"/>
        </w:rPr>
        <w:t>to</w:t>
      </w:r>
      <w:r w:rsidRPr="007C4E61">
        <w:rPr>
          <w:rStyle w:val="StyleUnderline"/>
        </w:rPr>
        <w:t xml:space="preserve"> longer term </w:t>
      </w:r>
      <w:r w:rsidRPr="001B71CE">
        <w:rPr>
          <w:rStyle w:val="Emphasis"/>
          <w:highlight w:val="cyan"/>
        </w:rPr>
        <w:t>productivity booms</w:t>
      </w:r>
      <w:r w:rsidRPr="001B71CE">
        <w:rPr>
          <w:sz w:val="16"/>
          <w:szCs w:val="16"/>
        </w:rPr>
        <w:t>.</w:t>
      </w:r>
    </w:p>
    <w:p w14:paraId="2794D373" w14:textId="77777777" w:rsidR="000D4BE4" w:rsidRPr="00566DEF" w:rsidRDefault="000D4BE4" w:rsidP="000D4BE4">
      <w:pPr>
        <w:pStyle w:val="Heading4"/>
      </w:pPr>
      <w:r>
        <w:t xml:space="preserve">Existing stats are an </w:t>
      </w:r>
      <w:r w:rsidRPr="00A421C4">
        <w:rPr>
          <w:u w:val="single"/>
        </w:rPr>
        <w:t>underestimate</w:t>
      </w:r>
      <w:r>
        <w:t>---</w:t>
      </w:r>
      <w:r w:rsidRPr="00566DEF">
        <w:rPr>
          <w:u w:val="single"/>
        </w:rPr>
        <w:t>long-term</w:t>
      </w:r>
      <w:r w:rsidRPr="00566DEF">
        <w:t xml:space="preserve"> investments </w:t>
      </w:r>
      <w:r>
        <w:t xml:space="preserve">mean there’s a ton of productivity growth in the pipeline. </w:t>
      </w:r>
    </w:p>
    <w:p w14:paraId="1380AE29" w14:textId="77777777" w:rsidR="000D4BE4" w:rsidRPr="001B71CE" w:rsidRDefault="000D4BE4" w:rsidP="000D4BE4">
      <w:r w:rsidRPr="001B71CE">
        <w:rPr>
          <w:rStyle w:val="Style13ptBold"/>
        </w:rPr>
        <w:t>Weinberg ’24</w:t>
      </w:r>
      <w:r w:rsidRPr="001B71CE">
        <w:t xml:space="preserve"> [Neil citing Erik Brynjolfsson, Daniel Rock, and Chad Syverson; December 2; CBR author; PhD, Professor and Senior Fellow at Stanford University where he directs the Digital Economy Lab; PhD, Assistant Professor at the Wharton School of the University of Pennsylvania; PhD, Professor of Economics at the University of Chicago; University of Chicago Booth School of Business, “Is Productivity About to Skyrocket?” https://www.chicagobooth.edu/review/is-productivity-about-to-skyrocket]</w:t>
      </w:r>
    </w:p>
    <w:p w14:paraId="4AA60408" w14:textId="77777777" w:rsidR="000D4BE4" w:rsidRPr="007C4E61" w:rsidRDefault="000D4BE4" w:rsidP="000D4BE4">
      <w:pPr>
        <w:rPr>
          <w:sz w:val="16"/>
          <w:szCs w:val="16"/>
        </w:rPr>
      </w:pPr>
      <w:r w:rsidRPr="007C4E61">
        <w:rPr>
          <w:sz w:val="16"/>
          <w:szCs w:val="16"/>
        </w:rPr>
        <w:t>Where the bottlenecks are</w:t>
      </w:r>
    </w:p>
    <w:p w14:paraId="5DF57607" w14:textId="77777777" w:rsidR="000D4BE4" w:rsidRPr="007C4E61" w:rsidRDefault="000D4BE4" w:rsidP="000D4BE4">
      <w:pPr>
        <w:rPr>
          <w:sz w:val="16"/>
          <w:szCs w:val="16"/>
        </w:rPr>
      </w:pPr>
      <w:r w:rsidRPr="007C4E61">
        <w:rPr>
          <w:sz w:val="16"/>
          <w:szCs w:val="16"/>
        </w:rPr>
        <w:t xml:space="preserve">Total factor </w:t>
      </w:r>
      <w:r w:rsidRPr="007C4E61">
        <w:rPr>
          <w:rStyle w:val="StyleUnderline"/>
        </w:rPr>
        <w:t xml:space="preserve">productivity growth in the US has been </w:t>
      </w:r>
      <w:r w:rsidRPr="001B71CE">
        <w:rPr>
          <w:rStyle w:val="Emphasis"/>
        </w:rPr>
        <w:t>sluggish</w:t>
      </w:r>
      <w:r w:rsidRPr="007C4E61">
        <w:rPr>
          <w:sz w:val="16"/>
          <w:szCs w:val="16"/>
        </w:rPr>
        <w:t xml:space="preserve"> since the mid-2000s, which research attributes to uneven productivity gains across suppliers of large manufacturing industries. Some suppliers have advanced rapidly while others have lagged behind, restraining the manufacturers’ overall TFP growth. </w:t>
      </w:r>
    </w:p>
    <w:p w14:paraId="2CBDE38E" w14:textId="77777777" w:rsidR="000D4BE4" w:rsidRPr="007C4E61" w:rsidRDefault="000D4BE4" w:rsidP="000D4BE4">
      <w:pPr>
        <w:rPr>
          <w:sz w:val="16"/>
          <w:szCs w:val="16"/>
        </w:rPr>
      </w:pPr>
      <w:r w:rsidRPr="007C4E61">
        <w:rPr>
          <w:sz w:val="16"/>
          <w:szCs w:val="16"/>
        </w:rPr>
        <w:t>Investments take time to pay off</w:t>
      </w:r>
    </w:p>
    <w:p w14:paraId="0BCF7F7A" w14:textId="77777777" w:rsidR="000D4BE4" w:rsidRPr="007C4E61" w:rsidRDefault="000D4BE4" w:rsidP="000D4BE4">
      <w:pPr>
        <w:rPr>
          <w:sz w:val="16"/>
          <w:szCs w:val="16"/>
        </w:rPr>
      </w:pPr>
      <w:r w:rsidRPr="001B71CE">
        <w:rPr>
          <w:rStyle w:val="Emphasis"/>
        </w:rPr>
        <w:t>Digging further</w:t>
      </w:r>
      <w:r w:rsidRPr="007C4E61">
        <w:rPr>
          <w:rStyle w:val="StyleUnderline"/>
        </w:rPr>
        <w:t xml:space="preserve"> into the</w:t>
      </w:r>
      <w:r w:rsidRPr="007C4E61">
        <w:rPr>
          <w:sz w:val="16"/>
          <w:szCs w:val="16"/>
        </w:rPr>
        <w:t xml:space="preserve"> </w:t>
      </w:r>
      <w:r w:rsidRPr="001B71CE">
        <w:rPr>
          <w:rStyle w:val="Emphasis"/>
          <w:highlight w:val="cyan"/>
        </w:rPr>
        <w:t>stat</w:t>
      </w:r>
      <w:r w:rsidRPr="007C4E61">
        <w:rPr>
          <w:sz w:val="16"/>
          <w:szCs w:val="16"/>
        </w:rPr>
        <w:t>istic</w:t>
      </w:r>
      <w:r w:rsidRPr="001B71CE">
        <w:rPr>
          <w:rStyle w:val="Emphasis"/>
          <w:highlight w:val="cyan"/>
        </w:rPr>
        <w:t>s</w:t>
      </w:r>
      <w:r w:rsidRPr="007C4E61">
        <w:rPr>
          <w:sz w:val="16"/>
          <w:szCs w:val="16"/>
        </w:rPr>
        <w:t xml:space="preserve"> </w:t>
      </w:r>
      <w:r w:rsidRPr="001B71CE">
        <w:rPr>
          <w:rStyle w:val="Emphasis"/>
          <w:highlight w:val="cyan"/>
        </w:rPr>
        <w:t>uncover</w:t>
      </w:r>
      <w:r w:rsidRPr="001B71CE">
        <w:rPr>
          <w:rStyle w:val="Emphasis"/>
        </w:rPr>
        <w:t>s</w:t>
      </w:r>
      <w:r w:rsidRPr="007C4E61">
        <w:rPr>
          <w:rStyle w:val="StyleUnderline"/>
        </w:rPr>
        <w:t xml:space="preserve"> a</w:t>
      </w:r>
      <w:r w:rsidRPr="007C4E61">
        <w:rPr>
          <w:sz w:val="16"/>
          <w:szCs w:val="16"/>
        </w:rPr>
        <w:t xml:space="preserve">nother </w:t>
      </w:r>
      <w:r w:rsidRPr="007C4E61">
        <w:rPr>
          <w:rStyle w:val="StyleUnderline"/>
        </w:rPr>
        <w:t xml:space="preserve">cause for </w:t>
      </w:r>
      <w:r w:rsidRPr="001B71CE">
        <w:rPr>
          <w:rStyle w:val="Emphasis"/>
          <w:highlight w:val="cyan"/>
        </w:rPr>
        <w:t>optimism</w:t>
      </w:r>
      <w:r w:rsidRPr="007C4E61">
        <w:rPr>
          <w:sz w:val="16"/>
          <w:szCs w:val="16"/>
        </w:rPr>
        <w:t xml:space="preserve">: Many </w:t>
      </w:r>
      <w:r w:rsidRPr="007C4E61">
        <w:rPr>
          <w:rStyle w:val="StyleUnderline"/>
          <w:highlight w:val="cyan"/>
        </w:rPr>
        <w:t>companies</w:t>
      </w:r>
      <w:r w:rsidRPr="007C4E61">
        <w:rPr>
          <w:rStyle w:val="StyleUnderline"/>
        </w:rPr>
        <w:t xml:space="preserve"> may be </w:t>
      </w:r>
      <w:r w:rsidRPr="001B71CE">
        <w:rPr>
          <w:rStyle w:val="Emphasis"/>
          <w:highlight w:val="cyan"/>
        </w:rPr>
        <w:t>mak</w:t>
      </w:r>
      <w:r w:rsidRPr="007C4E61">
        <w:rPr>
          <w:rStyle w:val="StyleUnderline"/>
        </w:rPr>
        <w:t xml:space="preserve">ing </w:t>
      </w:r>
      <w:r w:rsidRPr="001B71CE">
        <w:rPr>
          <w:rStyle w:val="Emphasis"/>
        </w:rPr>
        <w:t xml:space="preserve">intangible </w:t>
      </w:r>
      <w:r w:rsidRPr="001B71CE">
        <w:rPr>
          <w:rStyle w:val="Emphasis"/>
          <w:highlight w:val="cyan"/>
        </w:rPr>
        <w:t>investments</w:t>
      </w:r>
      <w:r w:rsidRPr="007C4E61">
        <w:rPr>
          <w:rStyle w:val="StyleUnderline"/>
          <w:highlight w:val="cyan"/>
        </w:rPr>
        <w:t xml:space="preserve"> whose payoffs are </w:t>
      </w:r>
      <w:r w:rsidRPr="001B71CE">
        <w:rPr>
          <w:rStyle w:val="Emphasis"/>
          <w:highlight w:val="cyan"/>
        </w:rPr>
        <w:t>undercounted</w:t>
      </w:r>
      <w:r w:rsidRPr="007C4E61">
        <w:rPr>
          <w:sz w:val="16"/>
          <w:szCs w:val="16"/>
        </w:rPr>
        <w:t xml:space="preserve"> </w:t>
      </w:r>
      <w:r w:rsidRPr="007C4E61">
        <w:rPr>
          <w:rStyle w:val="StyleUnderline"/>
        </w:rPr>
        <w:t xml:space="preserve">in </w:t>
      </w:r>
      <w:r w:rsidRPr="001B71CE">
        <w:rPr>
          <w:rStyle w:val="Emphasis"/>
        </w:rPr>
        <w:t>current</w:t>
      </w:r>
      <w:r w:rsidRPr="007C4E61">
        <w:rPr>
          <w:sz w:val="16"/>
          <w:szCs w:val="16"/>
        </w:rPr>
        <w:t xml:space="preserve"> productivity </w:t>
      </w:r>
      <w:r w:rsidRPr="001B71CE">
        <w:rPr>
          <w:rStyle w:val="Emphasis"/>
        </w:rPr>
        <w:t>stat</w:t>
      </w:r>
      <w:r w:rsidRPr="007C4E61">
        <w:rPr>
          <w:sz w:val="16"/>
          <w:szCs w:val="16"/>
        </w:rPr>
        <w:t>istic</w:t>
      </w:r>
      <w:r w:rsidRPr="001B71CE">
        <w:rPr>
          <w:rStyle w:val="Emphasis"/>
        </w:rPr>
        <w:t>s</w:t>
      </w:r>
      <w:r w:rsidRPr="007C4E61">
        <w:rPr>
          <w:sz w:val="16"/>
          <w:szCs w:val="16"/>
        </w:rPr>
        <w:t>.</w:t>
      </w:r>
    </w:p>
    <w:p w14:paraId="325A2A56" w14:textId="77777777" w:rsidR="000D4BE4" w:rsidRPr="007C4E61" w:rsidRDefault="000D4BE4" w:rsidP="000D4BE4">
      <w:pPr>
        <w:rPr>
          <w:sz w:val="16"/>
          <w:szCs w:val="16"/>
        </w:rPr>
      </w:pPr>
      <w:r w:rsidRPr="007C4E61">
        <w:rPr>
          <w:sz w:val="16"/>
          <w:szCs w:val="16"/>
        </w:rPr>
        <w:t xml:space="preserve">General-purpose </w:t>
      </w:r>
      <w:r w:rsidRPr="001B71CE">
        <w:rPr>
          <w:rStyle w:val="Emphasis"/>
        </w:rPr>
        <w:t>tech</w:t>
      </w:r>
      <w:r w:rsidRPr="007C4E61">
        <w:rPr>
          <w:sz w:val="16"/>
          <w:szCs w:val="16"/>
        </w:rPr>
        <w:t xml:space="preserve">nologies </w:t>
      </w:r>
      <w:r w:rsidRPr="007C4E61">
        <w:rPr>
          <w:rStyle w:val="StyleUnderline"/>
        </w:rPr>
        <w:t xml:space="preserve">such as </w:t>
      </w:r>
      <w:r w:rsidRPr="001B71CE">
        <w:rPr>
          <w:rStyle w:val="Emphasis"/>
        </w:rPr>
        <w:t>computers</w:t>
      </w:r>
      <w:r w:rsidRPr="007C4E61">
        <w:rPr>
          <w:rStyle w:val="StyleUnderline"/>
        </w:rPr>
        <w:t xml:space="preserve"> and </w:t>
      </w:r>
      <w:r w:rsidRPr="001B71CE">
        <w:rPr>
          <w:rStyle w:val="Emphasis"/>
        </w:rPr>
        <w:t>a</w:t>
      </w:r>
      <w:r w:rsidRPr="007C4E61">
        <w:rPr>
          <w:sz w:val="16"/>
          <w:szCs w:val="16"/>
        </w:rPr>
        <w:t xml:space="preserve">rtificial </w:t>
      </w:r>
      <w:r w:rsidRPr="001B71CE">
        <w:rPr>
          <w:rStyle w:val="Emphasis"/>
        </w:rPr>
        <w:t>i</w:t>
      </w:r>
      <w:r w:rsidRPr="007C4E61">
        <w:rPr>
          <w:sz w:val="16"/>
          <w:szCs w:val="16"/>
        </w:rPr>
        <w:t xml:space="preserve">ntelligence </w:t>
      </w:r>
      <w:r w:rsidRPr="007C4E61">
        <w:rPr>
          <w:rStyle w:val="StyleUnderline"/>
        </w:rPr>
        <w:t xml:space="preserve">require </w:t>
      </w:r>
      <w:r w:rsidRPr="001B71CE">
        <w:rPr>
          <w:rStyle w:val="Emphasis"/>
        </w:rPr>
        <w:t>significant investments</w:t>
      </w:r>
      <w:r w:rsidRPr="007C4E61">
        <w:rPr>
          <w:rStyle w:val="StyleUnderline"/>
        </w:rPr>
        <w:t xml:space="preserve"> in </w:t>
      </w:r>
      <w:r w:rsidRPr="001B71CE">
        <w:rPr>
          <w:rStyle w:val="Emphasis"/>
        </w:rPr>
        <w:t>complementary</w:t>
      </w:r>
      <w:r w:rsidRPr="007C4E61">
        <w:rPr>
          <w:rStyle w:val="StyleUnderline"/>
        </w:rPr>
        <w:t xml:space="preserve"> areas</w:t>
      </w:r>
      <w:r w:rsidRPr="007C4E61">
        <w:rPr>
          <w:sz w:val="16"/>
          <w:szCs w:val="16"/>
        </w:rPr>
        <w:t>. For example, after stores installed self-pay kiosks, their managers had to teach employees and customers to use them before self-checkout lines were widely adopted.</w:t>
      </w:r>
    </w:p>
    <w:p w14:paraId="4816F5DD" w14:textId="77777777" w:rsidR="000D4BE4" w:rsidRPr="007C4E61" w:rsidRDefault="000D4BE4" w:rsidP="000D4BE4">
      <w:pPr>
        <w:rPr>
          <w:sz w:val="16"/>
          <w:szCs w:val="16"/>
        </w:rPr>
      </w:pPr>
      <w:r w:rsidRPr="007C4E61">
        <w:rPr>
          <w:sz w:val="16"/>
          <w:szCs w:val="16"/>
        </w:rPr>
        <w:t xml:space="preserve">Brynjolfsson, University of Pennsylvania’s Daniel Rock, and Syverson devised a method to measure differences between a company’s observed investments and its market value. They find that the </w:t>
      </w:r>
      <w:r w:rsidRPr="007C4E61">
        <w:rPr>
          <w:rStyle w:val="StyleUnderline"/>
        </w:rPr>
        <w:t xml:space="preserve">large investments companies make </w:t>
      </w:r>
      <w:r w:rsidRPr="001B71CE">
        <w:rPr>
          <w:rStyle w:val="Emphasis"/>
        </w:rPr>
        <w:t>early</w:t>
      </w:r>
      <w:r w:rsidRPr="007C4E61">
        <w:rPr>
          <w:sz w:val="16"/>
          <w:szCs w:val="16"/>
        </w:rPr>
        <w:t xml:space="preserve"> on </w:t>
      </w:r>
      <w:r w:rsidRPr="007C4E61">
        <w:rPr>
          <w:rStyle w:val="StyleUnderline"/>
        </w:rPr>
        <w:t>in adopting general</w:t>
      </w:r>
      <w:r w:rsidRPr="007C4E61">
        <w:rPr>
          <w:sz w:val="16"/>
          <w:szCs w:val="16"/>
        </w:rPr>
        <w:t xml:space="preserve">-purpose </w:t>
      </w:r>
      <w:r w:rsidRPr="007C4E61">
        <w:rPr>
          <w:rStyle w:val="StyleUnderline"/>
        </w:rPr>
        <w:t>tech</w:t>
      </w:r>
      <w:r w:rsidRPr="007C4E61">
        <w:rPr>
          <w:sz w:val="16"/>
          <w:szCs w:val="16"/>
        </w:rPr>
        <w:t xml:space="preserve">nologies </w:t>
      </w:r>
      <w:r w:rsidRPr="007C4E61">
        <w:rPr>
          <w:rStyle w:val="StyleUnderline"/>
        </w:rPr>
        <w:t xml:space="preserve">often involve </w:t>
      </w:r>
      <w:r w:rsidRPr="001B71CE">
        <w:rPr>
          <w:rStyle w:val="Emphasis"/>
        </w:rPr>
        <w:t>intangibles</w:t>
      </w:r>
      <w:r w:rsidRPr="007C4E61">
        <w:rPr>
          <w:sz w:val="16"/>
          <w:szCs w:val="16"/>
        </w:rPr>
        <w:t xml:space="preserve">, </w:t>
      </w:r>
      <w:r w:rsidRPr="007C4E61">
        <w:rPr>
          <w:rStyle w:val="StyleUnderline"/>
        </w:rPr>
        <w:t>such as</w:t>
      </w:r>
      <w:r w:rsidRPr="007C4E61">
        <w:rPr>
          <w:sz w:val="16"/>
          <w:szCs w:val="16"/>
        </w:rPr>
        <w:t xml:space="preserve"> worker </w:t>
      </w:r>
      <w:r w:rsidRPr="001B71CE">
        <w:rPr>
          <w:rStyle w:val="Emphasis"/>
        </w:rPr>
        <w:t>training</w:t>
      </w:r>
      <w:r w:rsidRPr="007C4E61">
        <w:rPr>
          <w:rStyle w:val="StyleUnderline"/>
        </w:rPr>
        <w:t xml:space="preserve"> and the </w:t>
      </w:r>
      <w:r w:rsidRPr="001B71CE">
        <w:rPr>
          <w:rStyle w:val="Emphasis"/>
        </w:rPr>
        <w:t>retooling</w:t>
      </w:r>
      <w:r w:rsidRPr="007C4E61">
        <w:rPr>
          <w:rStyle w:val="StyleUnderline"/>
        </w:rPr>
        <w:t xml:space="preserve"> of business processes</w:t>
      </w:r>
      <w:r w:rsidRPr="007C4E61">
        <w:rPr>
          <w:sz w:val="16"/>
          <w:szCs w:val="16"/>
        </w:rPr>
        <w:t>.</w:t>
      </w:r>
    </w:p>
    <w:p w14:paraId="33E30A35" w14:textId="77777777" w:rsidR="000D4BE4" w:rsidRPr="007C4E61" w:rsidRDefault="000D4BE4" w:rsidP="000D4BE4">
      <w:pPr>
        <w:rPr>
          <w:sz w:val="16"/>
          <w:szCs w:val="16"/>
        </w:rPr>
      </w:pPr>
      <w:r w:rsidRPr="007C4E61">
        <w:rPr>
          <w:rStyle w:val="StyleUnderline"/>
        </w:rPr>
        <w:t xml:space="preserve">Conventional </w:t>
      </w:r>
      <w:r w:rsidRPr="001B71CE">
        <w:rPr>
          <w:rStyle w:val="Emphasis"/>
          <w:highlight w:val="cyan"/>
        </w:rPr>
        <w:t>stat</w:t>
      </w:r>
      <w:r w:rsidRPr="007C4E61">
        <w:rPr>
          <w:sz w:val="16"/>
          <w:szCs w:val="16"/>
        </w:rPr>
        <w:t>istic</w:t>
      </w:r>
      <w:r w:rsidRPr="001B71CE">
        <w:rPr>
          <w:rStyle w:val="Emphasis"/>
          <w:highlight w:val="cyan"/>
        </w:rPr>
        <w:t>s</w:t>
      </w:r>
      <w:r w:rsidRPr="007C4E61">
        <w:rPr>
          <w:sz w:val="16"/>
          <w:szCs w:val="16"/>
        </w:rPr>
        <w:t xml:space="preserve"> ac</w:t>
      </w:r>
      <w:r w:rsidRPr="001B71CE">
        <w:rPr>
          <w:rStyle w:val="Emphasis"/>
          <w:highlight w:val="cyan"/>
        </w:rPr>
        <w:t>count</w:t>
      </w:r>
      <w:r w:rsidRPr="007C4E61">
        <w:rPr>
          <w:rStyle w:val="StyleUnderline"/>
        </w:rPr>
        <w:t xml:space="preserve"> for </w:t>
      </w:r>
      <w:r w:rsidRPr="007C4E61">
        <w:rPr>
          <w:rStyle w:val="StyleUnderline"/>
          <w:highlight w:val="cyan"/>
        </w:rPr>
        <w:t>these</w:t>
      </w:r>
      <w:r w:rsidRPr="007C4E61">
        <w:rPr>
          <w:rStyle w:val="StyleUnderline"/>
        </w:rPr>
        <w:t xml:space="preserve"> investments </w:t>
      </w:r>
      <w:r w:rsidRPr="007C4E61">
        <w:rPr>
          <w:rStyle w:val="StyleUnderline"/>
          <w:highlight w:val="cyan"/>
        </w:rPr>
        <w:t xml:space="preserve">as </w:t>
      </w:r>
      <w:r w:rsidRPr="001B71CE">
        <w:rPr>
          <w:rStyle w:val="Emphasis"/>
          <w:highlight w:val="cyan"/>
        </w:rPr>
        <w:t>expenses</w:t>
      </w:r>
      <w:r w:rsidRPr="007C4E61">
        <w:rPr>
          <w:rStyle w:val="StyleUnderline"/>
        </w:rPr>
        <w:t xml:space="preserve"> rather than capital creation, </w:t>
      </w:r>
      <w:r w:rsidRPr="007C4E61">
        <w:rPr>
          <w:rStyle w:val="StyleUnderline"/>
          <w:highlight w:val="cyan"/>
        </w:rPr>
        <w:t>which</w:t>
      </w:r>
      <w:r w:rsidRPr="007C4E61">
        <w:rPr>
          <w:sz w:val="16"/>
          <w:szCs w:val="16"/>
        </w:rPr>
        <w:t xml:space="preserve"> initially </w:t>
      </w:r>
      <w:r w:rsidRPr="001B71CE">
        <w:rPr>
          <w:rStyle w:val="Emphasis"/>
          <w:highlight w:val="cyan"/>
        </w:rPr>
        <w:t>underestimates</w:t>
      </w:r>
      <w:r w:rsidRPr="007C4E61">
        <w:rPr>
          <w:rStyle w:val="StyleUnderline"/>
        </w:rPr>
        <w:t xml:space="preserve"> the </w:t>
      </w:r>
      <w:r w:rsidRPr="001B71CE">
        <w:rPr>
          <w:rStyle w:val="Emphasis"/>
          <w:highlight w:val="cyan"/>
        </w:rPr>
        <w:t>productivity</w:t>
      </w:r>
      <w:r w:rsidRPr="001B71CE">
        <w:rPr>
          <w:rStyle w:val="Emphasis"/>
        </w:rPr>
        <w:t xml:space="preserve">-enhancing </w:t>
      </w:r>
      <w:r w:rsidRPr="001B71CE">
        <w:rPr>
          <w:rStyle w:val="Emphasis"/>
          <w:highlight w:val="cyan"/>
        </w:rPr>
        <w:t>effects</w:t>
      </w:r>
      <w:r w:rsidRPr="007C4E61">
        <w:rPr>
          <w:sz w:val="16"/>
          <w:szCs w:val="16"/>
        </w:rPr>
        <w:t xml:space="preserve">, the researchers argue. “We count a new factory as output but </w:t>
      </w:r>
      <w:r w:rsidRPr="007C4E61">
        <w:rPr>
          <w:rStyle w:val="StyleUnderline"/>
        </w:rPr>
        <w:t xml:space="preserve">we don’t count </w:t>
      </w:r>
      <w:r w:rsidRPr="001B71CE">
        <w:rPr>
          <w:rStyle w:val="Emphasis"/>
        </w:rPr>
        <w:t>intangible investments</w:t>
      </w:r>
      <w:r w:rsidRPr="007C4E61">
        <w:rPr>
          <w:rStyle w:val="StyleUnderline"/>
        </w:rPr>
        <w:t xml:space="preserve"> as </w:t>
      </w:r>
      <w:r w:rsidRPr="001B71CE">
        <w:rPr>
          <w:rStyle w:val="Emphasis"/>
        </w:rPr>
        <w:t>output</w:t>
      </w:r>
      <w:r w:rsidRPr="007C4E61">
        <w:rPr>
          <w:sz w:val="16"/>
          <w:szCs w:val="16"/>
        </w:rPr>
        <w:t>,” Syverson says. “You’re not just burning resources. You’re creating something useful in the future.”</w:t>
      </w:r>
    </w:p>
    <w:p w14:paraId="280B74D0" w14:textId="77777777" w:rsidR="000D4BE4" w:rsidRPr="007C4E61" w:rsidRDefault="000D4BE4" w:rsidP="000D4BE4">
      <w:pPr>
        <w:rPr>
          <w:sz w:val="16"/>
          <w:szCs w:val="16"/>
        </w:rPr>
      </w:pPr>
      <w:r w:rsidRPr="007C4E61">
        <w:rPr>
          <w:sz w:val="16"/>
          <w:szCs w:val="16"/>
        </w:rPr>
        <w:t xml:space="preserve">When the benefits of the intangible investments are later harvested, the mismeasurement swings in the opposite direction, the researchers find. The result is a productivity J-curve that helps explain why </w:t>
      </w:r>
      <w:r w:rsidRPr="007C4E61">
        <w:rPr>
          <w:rStyle w:val="StyleUnderline"/>
        </w:rPr>
        <w:t xml:space="preserve">the advent of </w:t>
      </w:r>
      <w:r w:rsidRPr="001B71CE">
        <w:rPr>
          <w:rStyle w:val="Emphasis"/>
        </w:rPr>
        <w:t>general</w:t>
      </w:r>
      <w:r w:rsidRPr="007C4E61">
        <w:rPr>
          <w:sz w:val="16"/>
          <w:szCs w:val="16"/>
        </w:rPr>
        <w:t xml:space="preserve">-purpose </w:t>
      </w:r>
      <w:r w:rsidRPr="001B71CE">
        <w:rPr>
          <w:rStyle w:val="Emphasis"/>
        </w:rPr>
        <w:t>tech</w:t>
      </w:r>
      <w:r w:rsidRPr="007C4E61">
        <w:rPr>
          <w:sz w:val="16"/>
          <w:szCs w:val="16"/>
        </w:rPr>
        <w:t xml:space="preserve">nologies </w:t>
      </w:r>
      <w:r w:rsidRPr="007C4E61">
        <w:rPr>
          <w:rStyle w:val="StyleUnderline"/>
        </w:rPr>
        <w:t xml:space="preserve">is often accompanied by an </w:t>
      </w:r>
      <w:r w:rsidRPr="001B71CE">
        <w:rPr>
          <w:rStyle w:val="Emphasis"/>
        </w:rPr>
        <w:t>initial productivity slowdown</w:t>
      </w:r>
      <w:r w:rsidRPr="007C4E61">
        <w:rPr>
          <w:sz w:val="16"/>
          <w:szCs w:val="16"/>
        </w:rPr>
        <w:t xml:space="preserve"> </w:t>
      </w:r>
      <w:r w:rsidRPr="007C4E61">
        <w:rPr>
          <w:rStyle w:val="StyleUnderline"/>
        </w:rPr>
        <w:t xml:space="preserve">that’s later followed by a </w:t>
      </w:r>
      <w:r w:rsidRPr="001B71CE">
        <w:rPr>
          <w:rStyle w:val="Emphasis"/>
        </w:rPr>
        <w:t>burst</w:t>
      </w:r>
      <w:r w:rsidRPr="007C4E61">
        <w:rPr>
          <w:rStyle w:val="StyleUnderline"/>
        </w:rPr>
        <w:t xml:space="preserve"> in </w:t>
      </w:r>
      <w:r w:rsidRPr="001B71CE">
        <w:rPr>
          <w:rStyle w:val="Emphasis"/>
        </w:rPr>
        <w:t>output</w:t>
      </w:r>
      <w:r w:rsidRPr="007C4E61">
        <w:rPr>
          <w:sz w:val="16"/>
          <w:szCs w:val="16"/>
        </w:rPr>
        <w:t>.</w:t>
      </w:r>
    </w:p>
    <w:p w14:paraId="5A8D1612" w14:textId="77777777" w:rsidR="000D4BE4" w:rsidRPr="007C4E61" w:rsidRDefault="000D4BE4" w:rsidP="000D4BE4">
      <w:pPr>
        <w:rPr>
          <w:sz w:val="16"/>
          <w:szCs w:val="16"/>
        </w:rPr>
      </w:pPr>
      <w:r w:rsidRPr="007C4E61">
        <w:rPr>
          <w:rStyle w:val="StyleUnderline"/>
        </w:rPr>
        <w:t xml:space="preserve">Given that society is </w:t>
      </w:r>
      <w:r w:rsidRPr="007C4E61">
        <w:rPr>
          <w:rStyle w:val="StyleUnderline"/>
          <w:highlight w:val="cyan"/>
        </w:rPr>
        <w:t xml:space="preserve">in the </w:t>
      </w:r>
      <w:r w:rsidRPr="001B71CE">
        <w:rPr>
          <w:rStyle w:val="Emphasis"/>
          <w:highlight w:val="cyan"/>
        </w:rPr>
        <w:t>early stages</w:t>
      </w:r>
      <w:r w:rsidRPr="007C4E61">
        <w:rPr>
          <w:rStyle w:val="StyleUnderline"/>
          <w:highlight w:val="cyan"/>
        </w:rPr>
        <w:t xml:space="preserve"> of</w:t>
      </w:r>
      <w:r w:rsidRPr="007C4E61">
        <w:rPr>
          <w:rStyle w:val="StyleUnderline"/>
        </w:rPr>
        <w:t xml:space="preserve"> adopting </w:t>
      </w:r>
      <w:r w:rsidRPr="001B71CE">
        <w:rPr>
          <w:rStyle w:val="Emphasis"/>
          <w:highlight w:val="cyan"/>
        </w:rPr>
        <w:t>AI</w:t>
      </w:r>
      <w:r w:rsidRPr="007C4E61">
        <w:rPr>
          <w:sz w:val="16"/>
          <w:szCs w:val="16"/>
        </w:rPr>
        <w:t xml:space="preserve">, there may be reason to believe </w:t>
      </w:r>
      <w:r w:rsidRPr="007C4E61">
        <w:rPr>
          <w:rStyle w:val="StyleUnderline"/>
          <w:highlight w:val="cyan"/>
        </w:rPr>
        <w:t>we are</w:t>
      </w:r>
      <w:r w:rsidRPr="007C4E61">
        <w:rPr>
          <w:rStyle w:val="StyleUnderline"/>
        </w:rPr>
        <w:t xml:space="preserve"> currently </w:t>
      </w:r>
      <w:r w:rsidRPr="007C4E61">
        <w:rPr>
          <w:rStyle w:val="StyleUnderline"/>
          <w:highlight w:val="cyan"/>
        </w:rPr>
        <w:t>in the</w:t>
      </w:r>
      <w:r w:rsidRPr="007C4E61">
        <w:rPr>
          <w:rStyle w:val="StyleUnderline"/>
        </w:rPr>
        <w:t xml:space="preserve"> productivity </w:t>
      </w:r>
      <w:r w:rsidRPr="001B71CE">
        <w:rPr>
          <w:rStyle w:val="Emphasis"/>
          <w:highlight w:val="cyan"/>
        </w:rPr>
        <w:t>underestimation phase</w:t>
      </w:r>
      <w:r w:rsidRPr="007C4E61">
        <w:rPr>
          <w:sz w:val="16"/>
          <w:szCs w:val="16"/>
        </w:rPr>
        <w:t xml:space="preserve">, Syverson argues. As was the case with earlier technologies that had broad applications, </w:t>
      </w:r>
      <w:r w:rsidRPr="007C4E61">
        <w:rPr>
          <w:rStyle w:val="StyleUnderline"/>
          <w:highlight w:val="cyan"/>
        </w:rPr>
        <w:t xml:space="preserve">AI can </w:t>
      </w:r>
      <w:r w:rsidRPr="001B71CE">
        <w:rPr>
          <w:rStyle w:val="Emphasis"/>
          <w:highlight w:val="cyan"/>
        </w:rPr>
        <w:t>only</w:t>
      </w:r>
      <w:r w:rsidRPr="007C4E61">
        <w:rPr>
          <w:rStyle w:val="StyleUnderline"/>
          <w:highlight w:val="cyan"/>
        </w:rPr>
        <w:t xml:space="preserve"> reach</w:t>
      </w:r>
      <w:r w:rsidRPr="007C4E61">
        <w:rPr>
          <w:rStyle w:val="StyleUnderline"/>
        </w:rPr>
        <w:t xml:space="preserve"> its</w:t>
      </w:r>
      <w:r w:rsidRPr="007C4E61">
        <w:rPr>
          <w:sz w:val="16"/>
          <w:szCs w:val="16"/>
        </w:rPr>
        <w:t xml:space="preserve"> full </w:t>
      </w:r>
      <w:r w:rsidRPr="007C4E61">
        <w:rPr>
          <w:rStyle w:val="StyleUnderline"/>
          <w:highlight w:val="cyan"/>
        </w:rPr>
        <w:t>potential after</w:t>
      </w:r>
      <w:r w:rsidRPr="007C4E61">
        <w:rPr>
          <w:rStyle w:val="StyleUnderline"/>
        </w:rPr>
        <w:t xml:space="preserve"> companies </w:t>
      </w:r>
      <w:r w:rsidRPr="001B71CE">
        <w:rPr>
          <w:rStyle w:val="Emphasis"/>
        </w:rPr>
        <w:t>invest</w:t>
      </w:r>
      <w:r w:rsidRPr="007C4E61">
        <w:rPr>
          <w:rStyle w:val="StyleUnderline"/>
        </w:rPr>
        <w:t xml:space="preserve"> in</w:t>
      </w:r>
      <w:r w:rsidRPr="007C4E61">
        <w:rPr>
          <w:sz w:val="16"/>
          <w:szCs w:val="16"/>
        </w:rPr>
        <w:t xml:space="preserve"> necessary </w:t>
      </w:r>
      <w:r w:rsidRPr="001B71CE">
        <w:rPr>
          <w:rStyle w:val="Emphasis"/>
        </w:rPr>
        <w:t>intangibles</w:t>
      </w:r>
      <w:r w:rsidRPr="007C4E61">
        <w:rPr>
          <w:sz w:val="16"/>
          <w:szCs w:val="16"/>
        </w:rPr>
        <w:t xml:space="preserve">, </w:t>
      </w:r>
      <w:r w:rsidRPr="007C4E61">
        <w:rPr>
          <w:rStyle w:val="StyleUnderline"/>
        </w:rPr>
        <w:t xml:space="preserve">such as </w:t>
      </w:r>
      <w:r w:rsidRPr="001B71CE">
        <w:rPr>
          <w:rStyle w:val="Emphasis"/>
          <w:highlight w:val="cyan"/>
        </w:rPr>
        <w:t>training</w:t>
      </w:r>
      <w:r w:rsidRPr="007C4E61">
        <w:rPr>
          <w:sz w:val="16"/>
          <w:szCs w:val="16"/>
        </w:rPr>
        <w:t xml:space="preserve"> workers, </w:t>
      </w:r>
      <w:r w:rsidRPr="001B71CE">
        <w:rPr>
          <w:rStyle w:val="Emphasis"/>
        </w:rPr>
        <w:t>reorganizing</w:t>
      </w:r>
      <w:r w:rsidRPr="007C4E61">
        <w:rPr>
          <w:sz w:val="16"/>
          <w:szCs w:val="16"/>
        </w:rPr>
        <w:t xml:space="preserve"> workflows, </w:t>
      </w:r>
      <w:r w:rsidRPr="007C4E61">
        <w:rPr>
          <w:rStyle w:val="StyleUnderline"/>
          <w:highlight w:val="cyan"/>
        </w:rPr>
        <w:t xml:space="preserve">and </w:t>
      </w:r>
      <w:r w:rsidRPr="001B71CE">
        <w:rPr>
          <w:rStyle w:val="Emphasis"/>
          <w:highlight w:val="cyan"/>
        </w:rPr>
        <w:t>educating</w:t>
      </w:r>
      <w:r w:rsidRPr="007C4E61">
        <w:rPr>
          <w:rStyle w:val="StyleUnderline"/>
          <w:highlight w:val="cyan"/>
        </w:rPr>
        <w:t xml:space="preserve"> customers</w:t>
      </w:r>
      <w:r w:rsidRPr="007C4E61">
        <w:rPr>
          <w:sz w:val="16"/>
          <w:szCs w:val="16"/>
        </w:rPr>
        <w:t xml:space="preserve"> in how business will be conducted under the new paradigm.</w:t>
      </w:r>
    </w:p>
    <w:p w14:paraId="71948774" w14:textId="77777777" w:rsidR="000D4BE4" w:rsidRPr="007C4E61" w:rsidRDefault="000D4BE4" w:rsidP="000D4BE4">
      <w:pPr>
        <w:rPr>
          <w:sz w:val="16"/>
          <w:szCs w:val="16"/>
        </w:rPr>
      </w:pPr>
      <w:r w:rsidRPr="007C4E61">
        <w:rPr>
          <w:sz w:val="16"/>
          <w:szCs w:val="16"/>
        </w:rPr>
        <w:t>A boom in business formation</w:t>
      </w:r>
    </w:p>
    <w:p w14:paraId="6A1D61F4" w14:textId="77777777" w:rsidR="000D4BE4" w:rsidRPr="007C4E61" w:rsidRDefault="000D4BE4" w:rsidP="000D4BE4">
      <w:pPr>
        <w:rPr>
          <w:sz w:val="16"/>
          <w:szCs w:val="16"/>
        </w:rPr>
      </w:pPr>
      <w:r w:rsidRPr="007C4E61">
        <w:rPr>
          <w:rStyle w:val="StyleUnderline"/>
          <w:highlight w:val="cyan"/>
        </w:rPr>
        <w:t>There are</w:t>
      </w:r>
      <w:r w:rsidRPr="007C4E61">
        <w:rPr>
          <w:sz w:val="16"/>
          <w:szCs w:val="16"/>
        </w:rPr>
        <w:t xml:space="preserve"> yet </w:t>
      </w:r>
      <w:r w:rsidRPr="001B71CE">
        <w:rPr>
          <w:rStyle w:val="Emphasis"/>
          <w:highlight w:val="cyan"/>
        </w:rPr>
        <w:t>more reasons</w:t>
      </w:r>
      <w:r w:rsidRPr="007C4E61">
        <w:rPr>
          <w:rStyle w:val="StyleUnderline"/>
          <w:highlight w:val="cyan"/>
        </w:rPr>
        <w:t xml:space="preserve"> to anticipate a </w:t>
      </w:r>
      <w:r w:rsidRPr="001B71CE">
        <w:rPr>
          <w:rStyle w:val="Emphasis"/>
          <w:highlight w:val="cyan"/>
        </w:rPr>
        <w:t>productivity pickup</w:t>
      </w:r>
      <w:r w:rsidRPr="007C4E61">
        <w:rPr>
          <w:sz w:val="16"/>
          <w:szCs w:val="16"/>
        </w:rPr>
        <w:t xml:space="preserve">. As postwar history demonstrates, </w:t>
      </w:r>
      <w:r w:rsidRPr="007C4E61">
        <w:rPr>
          <w:rStyle w:val="StyleUnderline"/>
        </w:rPr>
        <w:t xml:space="preserve">there’s nothing unusual about economic output advancing in </w:t>
      </w:r>
      <w:r w:rsidRPr="001B71CE">
        <w:rPr>
          <w:rStyle w:val="Emphasis"/>
        </w:rPr>
        <w:t>fits</w:t>
      </w:r>
      <w:r w:rsidRPr="007C4E61">
        <w:rPr>
          <w:rStyle w:val="StyleUnderline"/>
        </w:rPr>
        <w:t xml:space="preserve"> and </w:t>
      </w:r>
      <w:r w:rsidRPr="001B71CE">
        <w:rPr>
          <w:rStyle w:val="Emphasis"/>
        </w:rPr>
        <w:t>starts</w:t>
      </w:r>
      <w:r w:rsidRPr="007C4E61">
        <w:rPr>
          <w:sz w:val="16"/>
          <w:szCs w:val="16"/>
        </w:rPr>
        <w:t xml:space="preserve">, and </w:t>
      </w:r>
      <w:r w:rsidRPr="007C4E61">
        <w:rPr>
          <w:rStyle w:val="StyleUnderline"/>
        </w:rPr>
        <w:t xml:space="preserve">a number of </w:t>
      </w:r>
      <w:r w:rsidRPr="001B71CE">
        <w:rPr>
          <w:rStyle w:val="Emphasis"/>
          <w:highlight w:val="cyan"/>
        </w:rPr>
        <w:t>precursors</w:t>
      </w:r>
      <w:r w:rsidRPr="007C4E61">
        <w:rPr>
          <w:rStyle w:val="StyleUnderline"/>
          <w:highlight w:val="cyan"/>
        </w:rPr>
        <w:t xml:space="preserve"> that preceded</w:t>
      </w:r>
      <w:r w:rsidRPr="007C4E61">
        <w:rPr>
          <w:rStyle w:val="StyleUnderline"/>
        </w:rPr>
        <w:t xml:space="preserve"> periods of </w:t>
      </w:r>
      <w:r w:rsidRPr="001B71CE">
        <w:rPr>
          <w:rStyle w:val="Emphasis"/>
          <w:highlight w:val="cyan"/>
        </w:rPr>
        <w:t>robust growth</w:t>
      </w:r>
      <w:r w:rsidRPr="007C4E61">
        <w:rPr>
          <w:sz w:val="16"/>
          <w:szCs w:val="16"/>
        </w:rPr>
        <w:t xml:space="preserve"> in the past </w:t>
      </w:r>
      <w:r w:rsidRPr="007C4E61">
        <w:rPr>
          <w:rStyle w:val="StyleUnderline"/>
          <w:highlight w:val="cyan"/>
        </w:rPr>
        <w:t>are</w:t>
      </w:r>
      <w:r w:rsidRPr="007C4E61">
        <w:rPr>
          <w:rStyle w:val="StyleUnderline"/>
        </w:rPr>
        <w:t xml:space="preserve"> now </w:t>
      </w:r>
      <w:r w:rsidRPr="001B71CE">
        <w:rPr>
          <w:rStyle w:val="Emphasis"/>
          <w:highlight w:val="cyan"/>
        </w:rPr>
        <w:t>starting</w:t>
      </w:r>
      <w:r w:rsidRPr="007C4E61">
        <w:rPr>
          <w:rStyle w:val="StyleUnderline"/>
          <w:highlight w:val="cyan"/>
        </w:rPr>
        <w:t xml:space="preserve"> to </w:t>
      </w:r>
      <w:r w:rsidRPr="001B71CE">
        <w:rPr>
          <w:rStyle w:val="Emphasis"/>
          <w:highlight w:val="cyan"/>
        </w:rPr>
        <w:t>emerge</w:t>
      </w:r>
      <w:r w:rsidRPr="007C4E61">
        <w:rPr>
          <w:sz w:val="16"/>
          <w:szCs w:val="16"/>
        </w:rPr>
        <w:t xml:space="preserve">. </w:t>
      </w:r>
      <w:r w:rsidRPr="007C4E61">
        <w:rPr>
          <w:rStyle w:val="StyleUnderline"/>
        </w:rPr>
        <w:t>Among them</w:t>
      </w:r>
      <w:r w:rsidRPr="007C4E61">
        <w:rPr>
          <w:sz w:val="16"/>
          <w:szCs w:val="16"/>
        </w:rPr>
        <w:t xml:space="preserve">: increases in </w:t>
      </w:r>
      <w:r w:rsidRPr="001B71CE">
        <w:rPr>
          <w:rStyle w:val="Emphasis"/>
        </w:rPr>
        <w:t>business formation</w:t>
      </w:r>
      <w:r w:rsidRPr="007C4E61">
        <w:rPr>
          <w:sz w:val="16"/>
          <w:szCs w:val="16"/>
        </w:rPr>
        <w:t>.</w:t>
      </w:r>
    </w:p>
    <w:p w14:paraId="0443AE61" w14:textId="77777777" w:rsidR="000D4BE4" w:rsidRPr="007C4E61" w:rsidRDefault="000D4BE4" w:rsidP="000D4BE4">
      <w:pPr>
        <w:rPr>
          <w:sz w:val="16"/>
          <w:szCs w:val="16"/>
        </w:rPr>
      </w:pPr>
      <w:r w:rsidRPr="001B71CE">
        <w:rPr>
          <w:rStyle w:val="Emphasis"/>
        </w:rPr>
        <w:t>Entrepreneurship</w:t>
      </w:r>
      <w:r w:rsidRPr="007C4E61">
        <w:rPr>
          <w:rStyle w:val="StyleUnderline"/>
        </w:rPr>
        <w:t xml:space="preserve"> is an important </w:t>
      </w:r>
      <w:r w:rsidRPr="001B71CE">
        <w:rPr>
          <w:rStyle w:val="Emphasis"/>
        </w:rPr>
        <w:t>drive</w:t>
      </w:r>
      <w:r w:rsidRPr="007C4E61">
        <w:rPr>
          <w:rStyle w:val="StyleUnderline"/>
        </w:rPr>
        <w:t>r of</w:t>
      </w:r>
      <w:r w:rsidRPr="007C4E61">
        <w:rPr>
          <w:sz w:val="16"/>
          <w:szCs w:val="16"/>
        </w:rPr>
        <w:t xml:space="preserve"> economic </w:t>
      </w:r>
      <w:r w:rsidRPr="007C4E61">
        <w:rPr>
          <w:rStyle w:val="StyleUnderline"/>
        </w:rPr>
        <w:t>growth</w:t>
      </w:r>
      <w:r w:rsidRPr="007C4E61">
        <w:rPr>
          <w:sz w:val="16"/>
          <w:szCs w:val="16"/>
        </w:rPr>
        <w:t xml:space="preserve">, technological advances, </w:t>
      </w:r>
      <w:r w:rsidRPr="007C4E61">
        <w:rPr>
          <w:rStyle w:val="StyleUnderline"/>
        </w:rPr>
        <w:t>and</w:t>
      </w:r>
      <w:r w:rsidRPr="007C4E61">
        <w:rPr>
          <w:sz w:val="16"/>
          <w:szCs w:val="16"/>
        </w:rPr>
        <w:t xml:space="preserve">, eventually, higher </w:t>
      </w:r>
      <w:r w:rsidRPr="001B71CE">
        <w:rPr>
          <w:rStyle w:val="Emphasis"/>
        </w:rPr>
        <w:t>productivity</w:t>
      </w:r>
      <w:r w:rsidRPr="007C4E61">
        <w:rPr>
          <w:sz w:val="16"/>
          <w:szCs w:val="16"/>
        </w:rPr>
        <w:t>—</w:t>
      </w:r>
      <w:r w:rsidRPr="007C4E61">
        <w:rPr>
          <w:rStyle w:val="StyleUnderline"/>
        </w:rPr>
        <w:t>and it was</w:t>
      </w:r>
      <w:r w:rsidRPr="007C4E61">
        <w:rPr>
          <w:sz w:val="16"/>
          <w:szCs w:val="16"/>
        </w:rPr>
        <w:t xml:space="preserve"> surprisingly </w:t>
      </w:r>
      <w:r w:rsidRPr="001B71CE">
        <w:rPr>
          <w:rStyle w:val="Emphasis"/>
        </w:rPr>
        <w:t>hot</w:t>
      </w:r>
      <w:r w:rsidRPr="007C4E61">
        <w:rPr>
          <w:sz w:val="16"/>
          <w:szCs w:val="16"/>
        </w:rPr>
        <w:t xml:space="preserve"> </w:t>
      </w:r>
      <w:r w:rsidRPr="007C4E61">
        <w:rPr>
          <w:rStyle w:val="StyleUnderline"/>
        </w:rPr>
        <w:t>during the</w:t>
      </w:r>
      <w:r w:rsidRPr="007C4E61">
        <w:rPr>
          <w:sz w:val="16"/>
          <w:szCs w:val="16"/>
        </w:rPr>
        <w:t xml:space="preserve"> COVID-19 </w:t>
      </w:r>
      <w:r w:rsidRPr="001B71CE">
        <w:rPr>
          <w:rStyle w:val="Emphasis"/>
        </w:rPr>
        <w:t>pandemic</w:t>
      </w:r>
      <w:r w:rsidRPr="007C4E61">
        <w:rPr>
          <w:sz w:val="16"/>
          <w:szCs w:val="16"/>
        </w:rPr>
        <w:t xml:space="preserve">. Many people were stuck at home, temporarily laid off, and had the time and motivation to get creative. In the meantime, Americans started shopping online. Hence, </w:t>
      </w:r>
      <w:r w:rsidRPr="007C4E61">
        <w:rPr>
          <w:rStyle w:val="StyleUnderline"/>
        </w:rPr>
        <w:t xml:space="preserve">the time was ripe for </w:t>
      </w:r>
      <w:r w:rsidRPr="001B71CE">
        <w:rPr>
          <w:rStyle w:val="Emphasis"/>
        </w:rPr>
        <w:t>networking</w:t>
      </w:r>
      <w:r w:rsidRPr="007C4E61">
        <w:rPr>
          <w:rStyle w:val="StyleUnderline"/>
        </w:rPr>
        <w:t xml:space="preserve"> remotely and launching </w:t>
      </w:r>
      <w:r w:rsidRPr="001B71CE">
        <w:rPr>
          <w:rStyle w:val="Emphasis"/>
        </w:rPr>
        <w:t>new businesses</w:t>
      </w:r>
      <w:r w:rsidRPr="007C4E61">
        <w:rPr>
          <w:sz w:val="16"/>
          <w:szCs w:val="16"/>
        </w:rPr>
        <w:t xml:space="preserve">. This is reflected in the data: </w:t>
      </w:r>
      <w:r w:rsidRPr="007C4E61">
        <w:rPr>
          <w:rStyle w:val="StyleUnderline"/>
        </w:rPr>
        <w:t xml:space="preserve">There were </w:t>
      </w:r>
      <w:r w:rsidRPr="001B71CE">
        <w:rPr>
          <w:rStyle w:val="Emphasis"/>
        </w:rPr>
        <w:t>surges</w:t>
      </w:r>
      <w:r w:rsidRPr="007C4E61">
        <w:rPr>
          <w:rStyle w:val="StyleUnderline"/>
        </w:rPr>
        <w:t xml:space="preserve"> in </w:t>
      </w:r>
      <w:r w:rsidRPr="001B71CE">
        <w:rPr>
          <w:rStyle w:val="Emphasis"/>
        </w:rPr>
        <w:t>business applications</w:t>
      </w:r>
      <w:r w:rsidRPr="007C4E61">
        <w:rPr>
          <w:sz w:val="16"/>
          <w:szCs w:val="16"/>
        </w:rPr>
        <w:t xml:space="preserve"> in the US in both 2020 and 2021, write the Federal Reserve Board’s Ryan Decker and University of Maryland’s John Haltiwanger, pointing to US Census Bureau statistics. Applications were still high in late 2023 and even into 2024. They’ve since fallen but remain above pre-pandemic levels.</w:t>
      </w:r>
    </w:p>
    <w:p w14:paraId="33855F75" w14:textId="77777777" w:rsidR="000D4BE4" w:rsidRPr="007C4E61" w:rsidRDefault="000D4BE4" w:rsidP="000D4BE4">
      <w:pPr>
        <w:rPr>
          <w:sz w:val="16"/>
          <w:szCs w:val="16"/>
        </w:rPr>
      </w:pPr>
      <w:r w:rsidRPr="007C4E61">
        <w:rPr>
          <w:sz w:val="16"/>
          <w:szCs w:val="16"/>
        </w:rPr>
        <w:t xml:space="preserve">Some business plans were designed to capitalize on COVID-era changes in how people live and work. Another notable feature of the surge in applications that the researchers find was the prominence of filings by likely employers, those who are particularly inclined to hire workers and generate growth. Typically, it takes a year or two to begin learning if applications result in actual job openings, or if the businesses peter out. </w:t>
      </w:r>
      <w:r w:rsidRPr="007C4E61">
        <w:rPr>
          <w:rStyle w:val="StyleUnderline"/>
          <w:highlight w:val="cyan"/>
        </w:rPr>
        <w:t xml:space="preserve">The </w:t>
      </w:r>
      <w:r w:rsidRPr="001B71CE">
        <w:rPr>
          <w:rStyle w:val="Emphasis"/>
          <w:highlight w:val="cyan"/>
        </w:rPr>
        <w:t>pandemic</w:t>
      </w:r>
      <w:r w:rsidRPr="001B71CE">
        <w:rPr>
          <w:rStyle w:val="Emphasis"/>
        </w:rPr>
        <w:t xml:space="preserve">-era </w:t>
      </w:r>
      <w:r w:rsidRPr="001B71CE">
        <w:rPr>
          <w:rStyle w:val="Emphasis"/>
          <w:highlight w:val="cyan"/>
        </w:rPr>
        <w:t>surge</w:t>
      </w:r>
      <w:r w:rsidRPr="007C4E61">
        <w:rPr>
          <w:rStyle w:val="StyleUnderline"/>
          <w:highlight w:val="cyan"/>
        </w:rPr>
        <w:t xml:space="preserve"> in</w:t>
      </w:r>
      <w:r w:rsidRPr="007C4E61">
        <w:rPr>
          <w:rStyle w:val="StyleUnderline"/>
        </w:rPr>
        <w:t xml:space="preserve"> new </w:t>
      </w:r>
      <w:r w:rsidRPr="001B71CE">
        <w:rPr>
          <w:rStyle w:val="Emphasis"/>
          <w:highlight w:val="cyan"/>
        </w:rPr>
        <w:t>business applications</w:t>
      </w:r>
      <w:r w:rsidRPr="007C4E61">
        <w:rPr>
          <w:sz w:val="16"/>
          <w:szCs w:val="16"/>
        </w:rPr>
        <w:t xml:space="preserve"> stands in sharp contrast to the economic weakness on display during the Great Recession, and research suggests that it has </w:t>
      </w:r>
      <w:r w:rsidRPr="001B71CE">
        <w:rPr>
          <w:rStyle w:val="Emphasis"/>
          <w:highlight w:val="cyan"/>
        </w:rPr>
        <w:t>translated</w:t>
      </w:r>
      <w:r w:rsidRPr="007C4E61">
        <w:rPr>
          <w:rStyle w:val="StyleUnderline"/>
          <w:highlight w:val="cyan"/>
        </w:rPr>
        <w:t xml:space="preserve"> into</w:t>
      </w:r>
      <w:r w:rsidRPr="007C4E61">
        <w:rPr>
          <w:rStyle w:val="StyleUnderline"/>
        </w:rPr>
        <w:t xml:space="preserve"> genuine </w:t>
      </w:r>
      <w:r w:rsidRPr="001B71CE">
        <w:rPr>
          <w:rStyle w:val="Emphasis"/>
          <w:highlight w:val="cyan"/>
        </w:rPr>
        <w:t>entrepreneurial activity</w:t>
      </w:r>
      <w:r w:rsidRPr="007C4E61">
        <w:rPr>
          <w:sz w:val="16"/>
          <w:szCs w:val="16"/>
        </w:rPr>
        <w:t xml:space="preserve"> </w:t>
      </w:r>
      <w:r w:rsidRPr="007C4E61">
        <w:rPr>
          <w:rStyle w:val="StyleUnderline"/>
        </w:rPr>
        <w:t xml:space="preserve">resulting in </w:t>
      </w:r>
      <w:r w:rsidRPr="001B71CE">
        <w:rPr>
          <w:rStyle w:val="Emphasis"/>
        </w:rPr>
        <w:t>jobs</w:t>
      </w:r>
      <w:r w:rsidRPr="007C4E61">
        <w:rPr>
          <w:sz w:val="16"/>
          <w:szCs w:val="16"/>
        </w:rPr>
        <w:t xml:space="preserve"> that </w:t>
      </w:r>
      <w:r w:rsidRPr="007C4E61">
        <w:rPr>
          <w:rStyle w:val="StyleUnderline"/>
        </w:rPr>
        <w:t xml:space="preserve">people </w:t>
      </w:r>
      <w:r w:rsidRPr="001B71CE">
        <w:rPr>
          <w:rStyle w:val="Emphasis"/>
        </w:rPr>
        <w:t>want</w:t>
      </w:r>
      <w:r w:rsidRPr="007C4E61">
        <w:rPr>
          <w:sz w:val="16"/>
          <w:szCs w:val="16"/>
        </w:rPr>
        <w:t>.</w:t>
      </w:r>
    </w:p>
    <w:p w14:paraId="1EABE964" w14:textId="77777777" w:rsidR="000D4BE4" w:rsidRPr="007C4E61" w:rsidRDefault="000D4BE4" w:rsidP="000D4BE4">
      <w:pPr>
        <w:rPr>
          <w:sz w:val="16"/>
          <w:szCs w:val="16"/>
        </w:rPr>
      </w:pPr>
      <w:r w:rsidRPr="007C4E61">
        <w:rPr>
          <w:sz w:val="16"/>
          <w:szCs w:val="16"/>
        </w:rPr>
        <w:t>A potential source of productivity gains</w:t>
      </w:r>
    </w:p>
    <w:p w14:paraId="44256BA8" w14:textId="77777777" w:rsidR="000D4BE4" w:rsidRPr="007C4E61" w:rsidRDefault="000D4BE4" w:rsidP="000D4BE4">
      <w:pPr>
        <w:rPr>
          <w:rStyle w:val="StyleUnderline"/>
        </w:rPr>
      </w:pPr>
      <w:r w:rsidRPr="001B71CE">
        <w:rPr>
          <w:rStyle w:val="Emphasis"/>
          <w:highlight w:val="cyan"/>
        </w:rPr>
        <w:t>Business</w:t>
      </w:r>
      <w:r w:rsidRPr="007C4E61">
        <w:rPr>
          <w:rStyle w:val="StyleUnderline"/>
          <w:highlight w:val="cyan"/>
        </w:rPr>
        <w:t xml:space="preserve"> applications </w:t>
      </w:r>
      <w:r w:rsidRPr="001B71CE">
        <w:rPr>
          <w:rStyle w:val="Emphasis"/>
          <w:highlight w:val="cyan"/>
        </w:rPr>
        <w:t>spiked</w:t>
      </w:r>
      <w:r w:rsidRPr="007C4E61">
        <w:rPr>
          <w:rStyle w:val="StyleUnderline"/>
        </w:rPr>
        <w:t xml:space="preserve"> during the pandemic, including for businesses </w:t>
      </w:r>
      <w:r w:rsidRPr="001B71CE">
        <w:rPr>
          <w:rStyle w:val="Emphasis"/>
        </w:rPr>
        <w:t>considered likely</w:t>
      </w:r>
      <w:r w:rsidRPr="007C4E61">
        <w:rPr>
          <w:rStyle w:val="StyleUnderline"/>
        </w:rPr>
        <w:t xml:space="preserve"> to </w:t>
      </w:r>
      <w:r w:rsidRPr="001B71CE">
        <w:rPr>
          <w:rStyle w:val="Emphasis"/>
        </w:rPr>
        <w:t>hire workers</w:t>
      </w:r>
      <w:r w:rsidRPr="007C4E61">
        <w:rPr>
          <w:sz w:val="16"/>
          <w:szCs w:val="16"/>
        </w:rPr>
        <w:t xml:space="preserve">. Although applications have since decreased, </w:t>
      </w:r>
      <w:r w:rsidRPr="007C4E61">
        <w:rPr>
          <w:rStyle w:val="StyleUnderline"/>
          <w:highlight w:val="cyan"/>
        </w:rPr>
        <w:t xml:space="preserve">they remain </w:t>
      </w:r>
      <w:r w:rsidRPr="001B71CE">
        <w:rPr>
          <w:rStyle w:val="Emphasis"/>
          <w:highlight w:val="cyan"/>
        </w:rPr>
        <w:t>above</w:t>
      </w:r>
      <w:r w:rsidRPr="007C4E61">
        <w:rPr>
          <w:rStyle w:val="StyleUnderline"/>
          <w:highlight w:val="cyan"/>
        </w:rPr>
        <w:t xml:space="preserve"> historic</w:t>
      </w:r>
      <w:r w:rsidRPr="007C4E61">
        <w:rPr>
          <w:sz w:val="16"/>
          <w:szCs w:val="16"/>
        </w:rPr>
        <w:t xml:space="preserve">al </w:t>
      </w:r>
      <w:r w:rsidRPr="007C4E61">
        <w:rPr>
          <w:rStyle w:val="StyleUnderline"/>
          <w:highlight w:val="cyan"/>
        </w:rPr>
        <w:t>levels</w:t>
      </w:r>
      <w:r w:rsidRPr="007C4E61">
        <w:rPr>
          <w:rStyle w:val="StyleUnderline"/>
        </w:rPr>
        <w:t>.</w:t>
      </w:r>
    </w:p>
    <w:p w14:paraId="6A9FED10" w14:textId="77777777" w:rsidR="000D4BE4" w:rsidRPr="007C4E61" w:rsidRDefault="000D4BE4" w:rsidP="000D4BE4">
      <w:pPr>
        <w:rPr>
          <w:sz w:val="16"/>
          <w:szCs w:val="16"/>
        </w:rPr>
      </w:pPr>
      <w:r w:rsidRPr="007C4E61">
        <w:rPr>
          <w:sz w:val="16"/>
          <w:szCs w:val="16"/>
        </w:rPr>
        <w:t>Decker and Haltiwanger used numerous data sources to track business formation activity, including the Census Bureau’s Business Formation Statistics, which draw on requests for new employee identification numbers submitted to the Internal Revenue Service and include the bureau’s modeling of business characteristics. Looking at features such as corporate structure and hiring plans helped them identify trends among the sorts of startups most likely to transition from new businesses applicants into actual employers. They also used several data sources on actual hiring by new businesses, looking at business creation patterns across industries and geography.</w:t>
      </w:r>
    </w:p>
    <w:p w14:paraId="14566145" w14:textId="77777777" w:rsidR="000D4BE4" w:rsidRPr="007C4E61" w:rsidRDefault="000D4BE4" w:rsidP="000D4BE4">
      <w:pPr>
        <w:rPr>
          <w:sz w:val="16"/>
          <w:szCs w:val="16"/>
        </w:rPr>
      </w:pPr>
      <w:r w:rsidRPr="007C4E61">
        <w:rPr>
          <w:rStyle w:val="StyleUnderline"/>
        </w:rPr>
        <w:t xml:space="preserve">The pandemic’s </w:t>
      </w:r>
      <w:r w:rsidRPr="001B71CE">
        <w:rPr>
          <w:rStyle w:val="Emphasis"/>
        </w:rPr>
        <w:t>increased entrepreneurship</w:t>
      </w:r>
      <w:r w:rsidRPr="007C4E61">
        <w:rPr>
          <w:rStyle w:val="StyleUnderline"/>
        </w:rPr>
        <w:t xml:space="preserve"> left its mark on the economy in a number of ways</w:t>
      </w:r>
      <w:r w:rsidRPr="007C4E61">
        <w:rPr>
          <w:sz w:val="16"/>
          <w:szCs w:val="16"/>
        </w:rPr>
        <w:t xml:space="preserve">, they write. </w:t>
      </w:r>
      <w:r w:rsidRPr="007C4E61">
        <w:rPr>
          <w:rStyle w:val="StyleUnderline"/>
        </w:rPr>
        <w:t xml:space="preserve">Companies became </w:t>
      </w:r>
      <w:r w:rsidRPr="001B71CE">
        <w:rPr>
          <w:rStyle w:val="Emphasis"/>
        </w:rPr>
        <w:t>younger</w:t>
      </w:r>
      <w:r w:rsidRPr="007C4E61">
        <w:rPr>
          <w:rStyle w:val="StyleUnderline"/>
        </w:rPr>
        <w:t xml:space="preserve"> and </w:t>
      </w:r>
      <w:r w:rsidRPr="001B71CE">
        <w:rPr>
          <w:rStyle w:val="Emphasis"/>
        </w:rPr>
        <w:t>smaller</w:t>
      </w:r>
      <w:r w:rsidRPr="007C4E61">
        <w:rPr>
          <w:sz w:val="16"/>
          <w:szCs w:val="16"/>
        </w:rPr>
        <w:t>, on average. In major metro areas, a “donut pattern” emerged, with less growth in city centers than in surrounding areas, closely tracking trends in work-from-home activity.</w:t>
      </w:r>
    </w:p>
    <w:p w14:paraId="50DE6177" w14:textId="77777777" w:rsidR="000D4BE4" w:rsidRPr="007C4E61" w:rsidRDefault="000D4BE4" w:rsidP="000D4BE4">
      <w:pPr>
        <w:rPr>
          <w:sz w:val="16"/>
          <w:szCs w:val="16"/>
        </w:rPr>
      </w:pPr>
      <w:r w:rsidRPr="007C4E61">
        <w:rPr>
          <w:sz w:val="16"/>
          <w:szCs w:val="16"/>
        </w:rPr>
        <w:t xml:space="preserve">The researchers also relate the rise in business formation to stories that developed among economists and in the news media to describe the job market, noting that reported </w:t>
      </w:r>
      <w:r w:rsidRPr="007C4E61">
        <w:rPr>
          <w:rStyle w:val="StyleUnderline"/>
        </w:rPr>
        <w:t xml:space="preserve">opportunities to </w:t>
      </w:r>
      <w:r w:rsidRPr="001B71CE">
        <w:rPr>
          <w:rStyle w:val="Emphasis"/>
        </w:rPr>
        <w:t>create</w:t>
      </w:r>
      <w:r w:rsidRPr="007C4E61">
        <w:rPr>
          <w:rStyle w:val="StyleUnderline"/>
        </w:rPr>
        <w:t xml:space="preserve"> a new company</w:t>
      </w:r>
      <w:r w:rsidRPr="007C4E61">
        <w:rPr>
          <w:sz w:val="16"/>
          <w:szCs w:val="16"/>
        </w:rPr>
        <w:t xml:space="preserve">, </w:t>
      </w:r>
      <w:r w:rsidRPr="001B71CE">
        <w:rPr>
          <w:rStyle w:val="Emphasis"/>
        </w:rPr>
        <w:t>or</w:t>
      </w:r>
      <w:r w:rsidRPr="007C4E61">
        <w:rPr>
          <w:sz w:val="16"/>
          <w:szCs w:val="16"/>
        </w:rPr>
        <w:t xml:space="preserve"> to </w:t>
      </w:r>
      <w:r w:rsidRPr="007C4E61">
        <w:rPr>
          <w:rStyle w:val="StyleUnderline"/>
        </w:rPr>
        <w:t>work for one</w:t>
      </w:r>
      <w:r w:rsidRPr="007C4E61">
        <w:rPr>
          <w:sz w:val="16"/>
          <w:szCs w:val="16"/>
        </w:rPr>
        <w:t xml:space="preserve">, appear to have </w:t>
      </w:r>
      <w:r w:rsidRPr="007C4E61">
        <w:rPr>
          <w:rStyle w:val="StyleUnderline"/>
        </w:rPr>
        <w:t xml:space="preserve">played a significant role in fueling the </w:t>
      </w:r>
      <w:r w:rsidRPr="001B71CE">
        <w:rPr>
          <w:rStyle w:val="Emphasis"/>
        </w:rPr>
        <w:t>Great Resignation</w:t>
      </w:r>
      <w:r w:rsidRPr="007C4E61">
        <w:rPr>
          <w:sz w:val="16"/>
          <w:szCs w:val="16"/>
        </w:rPr>
        <w:t xml:space="preserve"> that began to emerge in early 2021.</w:t>
      </w:r>
    </w:p>
    <w:p w14:paraId="7E4E046B" w14:textId="77777777" w:rsidR="000D4BE4" w:rsidRPr="007C4E61" w:rsidRDefault="000D4BE4" w:rsidP="000D4BE4">
      <w:pPr>
        <w:rPr>
          <w:sz w:val="16"/>
          <w:szCs w:val="16"/>
        </w:rPr>
      </w:pPr>
      <w:r w:rsidRPr="007C4E61">
        <w:rPr>
          <w:sz w:val="16"/>
          <w:szCs w:val="16"/>
        </w:rPr>
        <w:t>The surge in new-venture formation occurred after decades of declining business dynamism, represented by a shift of activity toward large, mature companies in the US. The pace of job reallocation (the rate at which jobs flow from shrinking businesses to growing ones) fell by about a quarter between the 1990s and the months just before the pandemic, driven in part by a drop in the rate of formation of new businesses that hire paid employees.</w:t>
      </w:r>
    </w:p>
    <w:p w14:paraId="120C762F" w14:textId="77777777" w:rsidR="000D4BE4" w:rsidRPr="007C4E61" w:rsidRDefault="000D4BE4" w:rsidP="000D4BE4">
      <w:pPr>
        <w:rPr>
          <w:sz w:val="16"/>
          <w:szCs w:val="16"/>
        </w:rPr>
      </w:pPr>
      <w:r w:rsidRPr="007C4E61">
        <w:rPr>
          <w:sz w:val="16"/>
          <w:szCs w:val="16"/>
        </w:rPr>
        <w:t xml:space="preserve">In detailed </w:t>
      </w:r>
      <w:r w:rsidRPr="001B71CE">
        <w:rPr>
          <w:rStyle w:val="Emphasis"/>
          <w:highlight w:val="cyan"/>
        </w:rPr>
        <w:t>labor</w:t>
      </w:r>
      <w:r w:rsidRPr="001B71CE">
        <w:rPr>
          <w:rStyle w:val="Emphasis"/>
        </w:rPr>
        <w:t>-market</w:t>
      </w:r>
      <w:r w:rsidRPr="007C4E61">
        <w:rPr>
          <w:rStyle w:val="StyleUnderline"/>
        </w:rPr>
        <w:t xml:space="preserve"> </w:t>
      </w:r>
      <w:r w:rsidRPr="001B71CE">
        <w:rPr>
          <w:rStyle w:val="Emphasis"/>
          <w:highlight w:val="cyan"/>
        </w:rPr>
        <w:t>stat</w:t>
      </w:r>
      <w:r w:rsidRPr="007C4E61">
        <w:rPr>
          <w:sz w:val="16"/>
          <w:szCs w:val="16"/>
        </w:rPr>
        <w:t>istic</w:t>
      </w:r>
      <w:r w:rsidRPr="001B71CE">
        <w:rPr>
          <w:rStyle w:val="Emphasis"/>
          <w:highlight w:val="cyan"/>
        </w:rPr>
        <w:t>s</w:t>
      </w:r>
      <w:r w:rsidRPr="007C4E61">
        <w:rPr>
          <w:sz w:val="16"/>
          <w:szCs w:val="16"/>
        </w:rPr>
        <w:t xml:space="preserve">, Decker and Haltiwanger </w:t>
      </w:r>
      <w:r w:rsidRPr="007C4E61">
        <w:rPr>
          <w:rStyle w:val="StyleUnderline"/>
        </w:rPr>
        <w:t xml:space="preserve">find </w:t>
      </w:r>
      <w:r w:rsidRPr="001B71CE">
        <w:rPr>
          <w:rStyle w:val="Emphasis"/>
          <w:highlight w:val="cyan"/>
        </w:rPr>
        <w:t>more hope</w:t>
      </w:r>
      <w:r w:rsidRPr="007C4E61">
        <w:rPr>
          <w:rStyle w:val="StyleUnderline"/>
          <w:highlight w:val="cyan"/>
        </w:rPr>
        <w:t xml:space="preserve"> for </w:t>
      </w:r>
      <w:r w:rsidRPr="001B71CE">
        <w:rPr>
          <w:rStyle w:val="Emphasis"/>
          <w:highlight w:val="cyan"/>
        </w:rPr>
        <w:t>productivity</w:t>
      </w:r>
      <w:r w:rsidRPr="007C4E61">
        <w:rPr>
          <w:rStyle w:val="StyleUnderline"/>
          <w:highlight w:val="cyan"/>
        </w:rPr>
        <w:t xml:space="preserve"> growth in</w:t>
      </w:r>
      <w:r w:rsidRPr="007C4E61">
        <w:rPr>
          <w:sz w:val="16"/>
          <w:szCs w:val="16"/>
        </w:rPr>
        <w:t xml:space="preserve"> what they peg as </w:t>
      </w:r>
      <w:r w:rsidRPr="007C4E61">
        <w:rPr>
          <w:rStyle w:val="StyleUnderline"/>
        </w:rPr>
        <w:t xml:space="preserve">early </w:t>
      </w:r>
      <w:r w:rsidRPr="007C4E61">
        <w:rPr>
          <w:rStyle w:val="StyleUnderline"/>
          <w:highlight w:val="cyan"/>
        </w:rPr>
        <w:t xml:space="preserve">signs of a </w:t>
      </w:r>
      <w:r w:rsidRPr="001B71CE">
        <w:rPr>
          <w:rStyle w:val="Emphasis"/>
          <w:highlight w:val="cyan"/>
        </w:rPr>
        <w:t>revival</w:t>
      </w:r>
      <w:r w:rsidRPr="007C4E61">
        <w:rPr>
          <w:rStyle w:val="StyleUnderline"/>
          <w:highlight w:val="cyan"/>
        </w:rPr>
        <w:t xml:space="preserve"> in</w:t>
      </w:r>
      <w:r w:rsidRPr="007C4E61">
        <w:rPr>
          <w:rStyle w:val="StyleUnderline"/>
        </w:rPr>
        <w:t xml:space="preserve"> </w:t>
      </w:r>
      <w:r w:rsidRPr="001B71CE">
        <w:rPr>
          <w:rStyle w:val="Emphasis"/>
        </w:rPr>
        <w:t xml:space="preserve">business </w:t>
      </w:r>
      <w:r w:rsidRPr="001B71CE">
        <w:rPr>
          <w:rStyle w:val="Emphasis"/>
          <w:highlight w:val="cyan"/>
        </w:rPr>
        <w:t>dynamism</w:t>
      </w:r>
      <w:r w:rsidRPr="007C4E61">
        <w:rPr>
          <w:sz w:val="16"/>
          <w:szCs w:val="16"/>
        </w:rPr>
        <w:t>. And in a separately published note, they write that the jump in business applications included a large number of tech companies.</w:t>
      </w:r>
    </w:p>
    <w:p w14:paraId="031E9F8D" w14:textId="77777777" w:rsidR="000D4BE4" w:rsidRPr="00AA625B" w:rsidRDefault="000D4BE4" w:rsidP="000D4BE4">
      <w:pPr>
        <w:pStyle w:val="Heading4"/>
      </w:pPr>
      <w:r w:rsidRPr="00AA625B">
        <w:t>Powerful unions suppress productivity growth through wage pressure, work restrictions, and investment disincentives.</w:t>
      </w:r>
    </w:p>
    <w:p w14:paraId="48DB99B9" w14:textId="77777777" w:rsidR="000D4BE4" w:rsidRPr="00AA625B" w:rsidRDefault="000D4BE4" w:rsidP="000D4BE4">
      <w:r w:rsidRPr="00AA625B">
        <w:rPr>
          <w:rStyle w:val="Style13ptBold"/>
        </w:rPr>
        <w:t>Palagashvili ’25</w:t>
      </w:r>
      <w:r w:rsidRPr="00AA625B">
        <w:t xml:space="preserve"> [Liya and Revana Sharfuddin; May 7; PhD economics, senior research fellow and director of the Labor Policy Project at the Mercatus Center; MA development economics, predoctoral researcher at the Labor Policy Project at the Mercatus Center; Mercatus Center, “Do More Powerful Unions Generate Better Pro-Worker Outcomes?” https://www.mercatus.org/research/working-papers/do-more-powerful-unions-generate-better-pro-worker-outcomes]</w:t>
      </w:r>
    </w:p>
    <w:p w14:paraId="2BA51C36" w14:textId="77777777" w:rsidR="000D4BE4" w:rsidRPr="00AA625B" w:rsidRDefault="000D4BE4" w:rsidP="000D4BE4">
      <w:pPr>
        <w:rPr>
          <w:sz w:val="16"/>
          <w:szCs w:val="16"/>
        </w:rPr>
      </w:pPr>
      <w:r w:rsidRPr="00AA625B">
        <w:rPr>
          <w:sz w:val="16"/>
          <w:szCs w:val="16"/>
        </w:rPr>
        <w:t>Cost at the Firm Level: Productivity, Profits, and Investment</w:t>
      </w:r>
    </w:p>
    <w:p w14:paraId="78381177" w14:textId="77777777" w:rsidR="000D4BE4" w:rsidRPr="00AA625B" w:rsidRDefault="000D4BE4" w:rsidP="000D4BE4">
      <w:pPr>
        <w:rPr>
          <w:sz w:val="16"/>
          <w:szCs w:val="16"/>
        </w:rPr>
      </w:pPr>
      <w:r w:rsidRPr="00AA625B">
        <w:rPr>
          <w:sz w:val="16"/>
          <w:szCs w:val="16"/>
        </w:rPr>
        <w:t xml:space="preserve">The costs unions impose on firms play out through three key channels: productivity, profitability, and investment. At their best, </w:t>
      </w:r>
      <w:r w:rsidRPr="00AA625B">
        <w:rPr>
          <w:rStyle w:val="StyleUnderline"/>
          <w:highlight w:val="cyan"/>
        </w:rPr>
        <w:t xml:space="preserve">unions </w:t>
      </w:r>
      <w:r w:rsidRPr="00AA625B">
        <w:rPr>
          <w:rStyle w:val="Emphasis"/>
        </w:rPr>
        <w:t>can</w:t>
      </w:r>
      <w:r w:rsidRPr="00AA625B">
        <w:rPr>
          <w:rStyle w:val="StyleUnderline"/>
        </w:rPr>
        <w:t xml:space="preserve"> boost productivity</w:t>
      </w:r>
      <w:r w:rsidRPr="00AA625B">
        <w:rPr>
          <w:sz w:val="16"/>
          <w:szCs w:val="16"/>
        </w:rPr>
        <w:t xml:space="preserve"> by fostering better communication between workers and management, reducing turnover, and creating incentives for efficiency. </w:t>
      </w:r>
      <w:r w:rsidRPr="00AA625B">
        <w:rPr>
          <w:rStyle w:val="StyleUnderline"/>
        </w:rPr>
        <w:t xml:space="preserve">But </w:t>
      </w:r>
      <w:r w:rsidRPr="00AA625B">
        <w:rPr>
          <w:rStyle w:val="Emphasis"/>
          <w:highlight w:val="cyan"/>
        </w:rPr>
        <w:t>more often</w:t>
      </w:r>
      <w:r w:rsidRPr="00AA625B">
        <w:rPr>
          <w:sz w:val="16"/>
        </w:rPr>
        <w:t xml:space="preserve">, restrictive </w:t>
      </w:r>
      <w:r w:rsidRPr="00AA625B">
        <w:rPr>
          <w:rStyle w:val="Emphasis"/>
          <w:highlight w:val="cyan"/>
        </w:rPr>
        <w:t>work rules</w:t>
      </w:r>
      <w:r w:rsidRPr="00AA625B">
        <w:rPr>
          <w:rStyle w:val="StyleUnderline"/>
          <w:highlight w:val="cyan"/>
        </w:rPr>
        <w:t xml:space="preserve"> and wage-setting</w:t>
      </w:r>
      <w:r w:rsidRPr="00AA625B">
        <w:rPr>
          <w:sz w:val="16"/>
          <w:szCs w:val="16"/>
        </w:rPr>
        <w:t xml:space="preserve"> above market rates </w:t>
      </w:r>
      <w:r w:rsidRPr="00AA625B">
        <w:rPr>
          <w:rStyle w:val="Emphasis"/>
          <w:highlight w:val="cyan"/>
        </w:rPr>
        <w:t>stifle flex</w:t>
      </w:r>
      <w:r w:rsidRPr="00AA625B">
        <w:rPr>
          <w:rStyle w:val="StyleUnderline"/>
        </w:rPr>
        <w:t xml:space="preserve">ibility, </w:t>
      </w:r>
      <w:r w:rsidRPr="00AA625B">
        <w:rPr>
          <w:rStyle w:val="Emphasis"/>
        </w:rPr>
        <w:t>dull</w:t>
      </w:r>
      <w:r w:rsidRPr="00AA625B">
        <w:rPr>
          <w:rStyle w:val="StyleUnderline"/>
        </w:rPr>
        <w:t xml:space="preserve"> incentives, and </w:t>
      </w:r>
      <w:r w:rsidRPr="00AA625B">
        <w:rPr>
          <w:rStyle w:val="Emphasis"/>
        </w:rPr>
        <w:t>slow</w:t>
      </w:r>
      <w:r w:rsidRPr="00AA625B">
        <w:rPr>
          <w:sz w:val="16"/>
          <w:szCs w:val="16"/>
        </w:rPr>
        <w:t xml:space="preserve"> down </w:t>
      </w:r>
      <w:r w:rsidRPr="00AA625B">
        <w:rPr>
          <w:rStyle w:val="Emphasis"/>
        </w:rPr>
        <w:t>adaptation</w:t>
      </w:r>
      <w:r w:rsidRPr="00AA625B">
        <w:rPr>
          <w:sz w:val="16"/>
          <w:szCs w:val="16"/>
        </w:rPr>
        <w:t xml:space="preserve">. The result is lower profitability: </w:t>
      </w:r>
      <w:r w:rsidRPr="00AA625B">
        <w:rPr>
          <w:rStyle w:val="StyleUnderline"/>
        </w:rPr>
        <w:t xml:space="preserve">Higher </w:t>
      </w:r>
      <w:r w:rsidRPr="00AA625B">
        <w:rPr>
          <w:rStyle w:val="Emphasis"/>
        </w:rPr>
        <w:t>wages</w:t>
      </w:r>
      <w:r w:rsidRPr="00AA625B">
        <w:rPr>
          <w:sz w:val="16"/>
          <w:szCs w:val="16"/>
        </w:rPr>
        <w:t xml:space="preserve"> that don’t come with matching productivity gains can </w:t>
      </w:r>
      <w:r w:rsidRPr="00AA625B">
        <w:rPr>
          <w:rStyle w:val="Emphasis"/>
        </w:rPr>
        <w:t>squeeze margins</w:t>
      </w:r>
      <w:r w:rsidRPr="00AA625B">
        <w:rPr>
          <w:rStyle w:val="StyleUnderline"/>
        </w:rPr>
        <w:t xml:space="preserve">, limit </w:t>
      </w:r>
      <w:r w:rsidRPr="00AA625B">
        <w:rPr>
          <w:rStyle w:val="Emphasis"/>
        </w:rPr>
        <w:t>reinvestment</w:t>
      </w:r>
      <w:r w:rsidRPr="00AA625B">
        <w:rPr>
          <w:sz w:val="16"/>
          <w:szCs w:val="16"/>
        </w:rPr>
        <w:t xml:space="preserve">, </w:t>
      </w:r>
      <w:r w:rsidRPr="00AA625B">
        <w:rPr>
          <w:rStyle w:val="StyleUnderline"/>
        </w:rPr>
        <w:t xml:space="preserve">and weaken firms’ ability to </w:t>
      </w:r>
      <w:r w:rsidRPr="00AA625B">
        <w:rPr>
          <w:rStyle w:val="Emphasis"/>
        </w:rPr>
        <w:t>compete</w:t>
      </w:r>
      <w:r w:rsidRPr="00AA625B">
        <w:rPr>
          <w:sz w:val="16"/>
          <w:szCs w:val="16"/>
        </w:rPr>
        <w:t xml:space="preserve"> and grow. And </w:t>
      </w:r>
      <w:r w:rsidRPr="00AA625B">
        <w:rPr>
          <w:rStyle w:val="StyleUnderline"/>
          <w:highlight w:val="cyan"/>
        </w:rPr>
        <w:t xml:space="preserve">when </w:t>
      </w:r>
      <w:r w:rsidRPr="00AA625B">
        <w:rPr>
          <w:rStyle w:val="Emphasis"/>
          <w:highlight w:val="cyan"/>
        </w:rPr>
        <w:t>profits shrink</w:t>
      </w:r>
      <w:r w:rsidRPr="00AA625B">
        <w:rPr>
          <w:rStyle w:val="StyleUnderline"/>
          <w:highlight w:val="cyan"/>
        </w:rPr>
        <w:t xml:space="preserve">, so does </w:t>
      </w:r>
      <w:r w:rsidRPr="00AA625B">
        <w:rPr>
          <w:rStyle w:val="Emphasis"/>
          <w:highlight w:val="cyan"/>
        </w:rPr>
        <w:t>investment</w:t>
      </w:r>
      <w:r w:rsidRPr="00AA625B">
        <w:rPr>
          <w:sz w:val="16"/>
          <w:szCs w:val="16"/>
        </w:rPr>
        <w:t xml:space="preserve">. Faced with rising labor costs, </w:t>
      </w:r>
      <w:r w:rsidRPr="00AA625B">
        <w:rPr>
          <w:rStyle w:val="StyleUnderline"/>
          <w:highlight w:val="cyan"/>
        </w:rPr>
        <w:t xml:space="preserve">firms </w:t>
      </w:r>
      <w:r w:rsidRPr="00AA625B">
        <w:rPr>
          <w:rStyle w:val="Emphasis"/>
          <w:highlight w:val="cyan"/>
        </w:rPr>
        <w:t>cut</w:t>
      </w:r>
      <w:r w:rsidRPr="00AA625B">
        <w:rPr>
          <w:rStyle w:val="StyleUnderline"/>
        </w:rPr>
        <w:t xml:space="preserve"> back on </w:t>
      </w:r>
      <w:r w:rsidRPr="00AA625B">
        <w:rPr>
          <w:rStyle w:val="Emphasis"/>
          <w:highlight w:val="cyan"/>
        </w:rPr>
        <w:t>capital</w:t>
      </w:r>
      <w:r w:rsidRPr="00AA625B">
        <w:rPr>
          <w:rStyle w:val="StyleUnderline"/>
        </w:rPr>
        <w:t xml:space="preserve"> improvements, </w:t>
      </w:r>
      <w:r w:rsidRPr="00AA625B">
        <w:rPr>
          <w:rStyle w:val="Emphasis"/>
          <w:highlight w:val="cyan"/>
        </w:rPr>
        <w:t>tech</w:t>
      </w:r>
      <w:r w:rsidRPr="00AA625B">
        <w:rPr>
          <w:rStyle w:val="StyleUnderline"/>
        </w:rPr>
        <w:t xml:space="preserve">nology upgrades, </w:t>
      </w:r>
      <w:r w:rsidRPr="00AA625B">
        <w:rPr>
          <w:rStyle w:val="StyleUnderline"/>
          <w:highlight w:val="cyan"/>
        </w:rPr>
        <w:t>and</w:t>
      </w:r>
      <w:r w:rsidRPr="00AA625B">
        <w:rPr>
          <w:rStyle w:val="StyleUnderline"/>
        </w:rPr>
        <w:t xml:space="preserve"> </w:t>
      </w:r>
      <w:r w:rsidRPr="00AA625B">
        <w:rPr>
          <w:rStyle w:val="Emphasis"/>
          <w:highlight w:val="cyan"/>
        </w:rPr>
        <w:t>R&amp;D</w:t>
      </w:r>
      <w:r w:rsidRPr="00AA625B">
        <w:rPr>
          <w:sz w:val="16"/>
          <w:szCs w:val="16"/>
        </w:rPr>
        <w:t>, leaving them less competitive in the long run. In the end, while unions may secure short-term benefits for workers, their impact on firms often leads to the very job losses and stagnation they aim to prevent.</w:t>
      </w:r>
    </w:p>
    <w:p w14:paraId="1A02F7DF" w14:textId="77777777" w:rsidR="000D4BE4" w:rsidRPr="00AA625B" w:rsidRDefault="000D4BE4" w:rsidP="000D4BE4">
      <w:pPr>
        <w:rPr>
          <w:sz w:val="16"/>
          <w:szCs w:val="16"/>
        </w:rPr>
      </w:pPr>
      <w:r w:rsidRPr="00AA625B">
        <w:rPr>
          <w:sz w:val="16"/>
          <w:szCs w:val="16"/>
        </w:rPr>
        <w:t xml:space="preserve">One of the key factors in assessing the overall cost of labor unions at the firm level is productivity. In their 1984 book Freeman and Medoff argue that labor unions tend to contribute to increased productivity, although the effect varies depending on the labor relations environment. Labor unions can raise productivity through an “employee morale channel,” by providing workers with a means of expressing discontent as an alternative to “exiting.” The labor unions open communication channels between workers and management, which induces managers to make changes to production methods and to adopt policies to improve efficiency. Open channels of communication also lower quit rates and improve labor relations within the firm. Freeman and Medoff argue that these productivity-enhancing effects can potentially offset the efficiency losses from greater unionization. </w:t>
      </w:r>
    </w:p>
    <w:p w14:paraId="7EEBE061" w14:textId="77777777" w:rsidR="000D4BE4" w:rsidRPr="00AA625B" w:rsidRDefault="000D4BE4" w:rsidP="000D4BE4">
      <w:pPr>
        <w:rPr>
          <w:sz w:val="16"/>
          <w:szCs w:val="16"/>
        </w:rPr>
      </w:pPr>
      <w:r w:rsidRPr="00AA625B">
        <w:rPr>
          <w:rStyle w:val="Emphasis"/>
        </w:rPr>
        <w:t>Recent research</w:t>
      </w:r>
      <w:r w:rsidRPr="00AA625B">
        <w:rPr>
          <w:rStyle w:val="StyleUnderline"/>
        </w:rPr>
        <w:t xml:space="preserve"> shows a </w:t>
      </w:r>
      <w:r w:rsidRPr="00AA625B">
        <w:rPr>
          <w:rStyle w:val="Emphasis"/>
        </w:rPr>
        <w:t>different reality</w:t>
      </w:r>
      <w:r w:rsidRPr="00AA625B">
        <w:rPr>
          <w:sz w:val="16"/>
          <w:szCs w:val="16"/>
        </w:rPr>
        <w:t xml:space="preserve"> regarding how labor unions impact productivity. Aside from a few exceptions due to unique labor union arrangements, </w:t>
      </w:r>
      <w:r w:rsidRPr="00AA625B">
        <w:rPr>
          <w:rStyle w:val="StyleUnderline"/>
        </w:rPr>
        <w:t xml:space="preserve">the </w:t>
      </w:r>
      <w:r w:rsidRPr="00AA625B">
        <w:rPr>
          <w:rStyle w:val="Emphasis"/>
        </w:rPr>
        <w:t>impact</w:t>
      </w:r>
      <w:r w:rsidRPr="00AA625B">
        <w:rPr>
          <w:rStyle w:val="StyleUnderline"/>
        </w:rPr>
        <w:t xml:space="preserve"> of</w:t>
      </w:r>
      <w:r w:rsidRPr="00AA625B">
        <w:rPr>
          <w:sz w:val="16"/>
          <w:szCs w:val="16"/>
        </w:rPr>
        <w:t xml:space="preserve"> labor </w:t>
      </w:r>
      <w:r w:rsidRPr="00AA625B">
        <w:rPr>
          <w:rStyle w:val="Emphasis"/>
        </w:rPr>
        <w:t>unions</w:t>
      </w:r>
      <w:r w:rsidRPr="00AA625B">
        <w:rPr>
          <w:rStyle w:val="StyleUnderline"/>
        </w:rPr>
        <w:t xml:space="preserve"> on productivity has been shown to be</w:t>
      </w:r>
      <w:r w:rsidRPr="00AA625B">
        <w:rPr>
          <w:sz w:val="16"/>
          <w:szCs w:val="16"/>
        </w:rPr>
        <w:t xml:space="preserve"> generally </w:t>
      </w:r>
      <w:r w:rsidRPr="00AA625B">
        <w:rPr>
          <w:rStyle w:val="Emphasis"/>
        </w:rPr>
        <w:t>negative</w:t>
      </w:r>
      <w:r w:rsidRPr="00AA625B">
        <w:rPr>
          <w:sz w:val="16"/>
          <w:szCs w:val="16"/>
        </w:rPr>
        <w:t xml:space="preserve">, mainly </w:t>
      </w:r>
      <w:r w:rsidRPr="00AA625B">
        <w:rPr>
          <w:rStyle w:val="StyleUnderline"/>
        </w:rPr>
        <w:t>through the</w:t>
      </w:r>
      <w:r w:rsidRPr="00AA625B">
        <w:rPr>
          <w:sz w:val="16"/>
          <w:szCs w:val="16"/>
        </w:rPr>
        <w:t xml:space="preserve"> “</w:t>
      </w:r>
      <w:r w:rsidRPr="00AA625B">
        <w:rPr>
          <w:rStyle w:val="Emphasis"/>
        </w:rPr>
        <w:t>investment</w:t>
      </w:r>
      <w:r w:rsidRPr="00AA625B">
        <w:rPr>
          <w:rStyle w:val="StyleUnderline"/>
        </w:rPr>
        <w:t xml:space="preserve"> channel</w:t>
      </w:r>
      <w:r w:rsidRPr="00AA625B">
        <w:rPr>
          <w:sz w:val="16"/>
          <w:szCs w:val="16"/>
        </w:rPr>
        <w:t xml:space="preserve">.” That is, </w:t>
      </w:r>
      <w:r w:rsidRPr="00AA625B">
        <w:rPr>
          <w:rStyle w:val="StyleUnderline"/>
          <w:highlight w:val="cyan"/>
        </w:rPr>
        <w:t xml:space="preserve">when </w:t>
      </w:r>
      <w:r w:rsidRPr="00AA625B">
        <w:rPr>
          <w:rStyle w:val="Emphasis"/>
          <w:highlight w:val="cyan"/>
        </w:rPr>
        <w:t>unions</w:t>
      </w:r>
      <w:r w:rsidRPr="00AA625B">
        <w:rPr>
          <w:rStyle w:val="StyleUnderline"/>
          <w:highlight w:val="cyan"/>
        </w:rPr>
        <w:t xml:space="preserve"> set wages above the </w:t>
      </w:r>
      <w:r w:rsidRPr="00AA625B">
        <w:rPr>
          <w:rStyle w:val="Emphasis"/>
          <w:highlight w:val="cyan"/>
        </w:rPr>
        <w:t>market rate</w:t>
      </w:r>
      <w:r w:rsidRPr="00AA625B">
        <w:rPr>
          <w:sz w:val="16"/>
          <w:szCs w:val="16"/>
        </w:rPr>
        <w:t>—</w:t>
      </w:r>
      <w:r w:rsidRPr="00AA625B">
        <w:rPr>
          <w:rStyle w:val="StyleUnderline"/>
        </w:rPr>
        <w:t xml:space="preserve">where wage determination becomes </w:t>
      </w:r>
      <w:r w:rsidRPr="00AA625B">
        <w:rPr>
          <w:rStyle w:val="Emphasis"/>
        </w:rPr>
        <w:t>uncertain</w:t>
      </w:r>
      <w:r w:rsidRPr="00AA625B">
        <w:rPr>
          <w:rStyle w:val="StyleUnderline"/>
        </w:rPr>
        <w:t xml:space="preserve"> and </w:t>
      </w:r>
      <w:r w:rsidRPr="00AA625B">
        <w:rPr>
          <w:rStyle w:val="Emphasis"/>
        </w:rPr>
        <w:t>disconnected</w:t>
      </w:r>
      <w:r w:rsidRPr="00AA625B">
        <w:rPr>
          <w:sz w:val="16"/>
          <w:szCs w:val="16"/>
        </w:rPr>
        <w:t xml:space="preserve"> </w:t>
      </w:r>
      <w:r w:rsidRPr="00AA625B">
        <w:rPr>
          <w:rStyle w:val="StyleUnderline"/>
        </w:rPr>
        <w:t>from actual market conditions</w:t>
      </w:r>
      <w:r w:rsidRPr="00AA625B">
        <w:rPr>
          <w:sz w:val="16"/>
          <w:szCs w:val="16"/>
        </w:rPr>
        <w:t xml:space="preserve">—both tangible and intangible </w:t>
      </w:r>
      <w:r w:rsidRPr="00AA625B">
        <w:rPr>
          <w:rStyle w:val="Emphasis"/>
          <w:highlight w:val="cyan"/>
        </w:rPr>
        <w:t>investments</w:t>
      </w:r>
      <w:r w:rsidRPr="00AA625B">
        <w:rPr>
          <w:rStyle w:val="StyleUnderline"/>
          <w:highlight w:val="cyan"/>
        </w:rPr>
        <w:t xml:space="preserve"> can be </w:t>
      </w:r>
      <w:r w:rsidRPr="00AA625B">
        <w:rPr>
          <w:rStyle w:val="Emphasis"/>
          <w:highlight w:val="cyan"/>
        </w:rPr>
        <w:t>reduced</w:t>
      </w:r>
      <w:r w:rsidRPr="00AA625B">
        <w:rPr>
          <w:sz w:val="16"/>
          <w:szCs w:val="16"/>
        </w:rPr>
        <w:t xml:space="preserve">, ultimately </w:t>
      </w:r>
      <w:r w:rsidRPr="00AA625B">
        <w:rPr>
          <w:rStyle w:val="Emphasis"/>
          <w:highlight w:val="cyan"/>
        </w:rPr>
        <w:t>hindering</w:t>
      </w:r>
      <w:r w:rsidRPr="00AA625B">
        <w:rPr>
          <w:rStyle w:val="StyleUnderline"/>
        </w:rPr>
        <w:t xml:space="preserve"> firm </w:t>
      </w:r>
      <w:r w:rsidRPr="00AA625B">
        <w:rPr>
          <w:rStyle w:val="Emphasis"/>
          <w:highlight w:val="cyan"/>
        </w:rPr>
        <w:t>productivity</w:t>
      </w:r>
      <w:r w:rsidRPr="00AA625B">
        <w:rPr>
          <w:sz w:val="16"/>
          <w:szCs w:val="16"/>
        </w:rPr>
        <w:t xml:space="preserve">.[63] In line with Freeman and Medoff's findings, </w:t>
      </w:r>
      <w:r w:rsidRPr="00AA625B">
        <w:rPr>
          <w:rStyle w:val="StyleUnderline"/>
        </w:rPr>
        <w:t xml:space="preserve">more </w:t>
      </w:r>
      <w:r w:rsidRPr="00AA625B">
        <w:rPr>
          <w:rStyle w:val="Emphasis"/>
        </w:rPr>
        <w:t>recent research</w:t>
      </w:r>
      <w:r w:rsidRPr="00AA625B">
        <w:rPr>
          <w:sz w:val="16"/>
          <w:szCs w:val="16"/>
        </w:rPr>
        <w:t xml:space="preserve"> </w:t>
      </w:r>
      <w:r w:rsidRPr="00AA625B">
        <w:rPr>
          <w:rStyle w:val="StyleUnderline"/>
        </w:rPr>
        <w:t xml:space="preserve">continues to provide </w:t>
      </w:r>
      <w:r w:rsidRPr="00AA625B">
        <w:rPr>
          <w:rStyle w:val="Emphasis"/>
        </w:rPr>
        <w:t>strong ev</w:t>
      </w:r>
      <w:r w:rsidRPr="00AA625B">
        <w:rPr>
          <w:sz w:val="16"/>
          <w:szCs w:val="16"/>
        </w:rPr>
        <w:t xml:space="preserve">idence that labor </w:t>
      </w:r>
      <w:r w:rsidRPr="00AA625B">
        <w:rPr>
          <w:rStyle w:val="StyleUnderline"/>
        </w:rPr>
        <w:t>unions reduce</w:t>
      </w:r>
      <w:r w:rsidRPr="00AA625B">
        <w:rPr>
          <w:sz w:val="16"/>
          <w:szCs w:val="16"/>
        </w:rPr>
        <w:t xml:space="preserve"> firm </w:t>
      </w:r>
      <w:r w:rsidRPr="00AA625B">
        <w:rPr>
          <w:rStyle w:val="Emphasis"/>
        </w:rPr>
        <w:t>profitability</w:t>
      </w:r>
      <w:r w:rsidRPr="00AA625B">
        <w:rPr>
          <w:sz w:val="16"/>
          <w:szCs w:val="16"/>
        </w:rPr>
        <w:t xml:space="preserve">.[64] This decline is largely driven by labor-union-negotiated higher wages, which often lack matching productivity gains. As a result, </w:t>
      </w:r>
      <w:r w:rsidRPr="00AA625B">
        <w:rPr>
          <w:rStyle w:val="StyleUnderline"/>
        </w:rPr>
        <w:t xml:space="preserve">firms face </w:t>
      </w:r>
      <w:r w:rsidRPr="00AA625B">
        <w:rPr>
          <w:rStyle w:val="Emphasis"/>
        </w:rPr>
        <w:t>reduced profits</w:t>
      </w:r>
      <w:r w:rsidRPr="00AA625B">
        <w:rPr>
          <w:rStyle w:val="StyleUnderline"/>
        </w:rPr>
        <w:t xml:space="preserve">, which </w:t>
      </w:r>
      <w:r w:rsidRPr="00AA625B">
        <w:rPr>
          <w:rStyle w:val="Emphasis"/>
        </w:rPr>
        <w:t>limit</w:t>
      </w:r>
      <w:r w:rsidRPr="00AA625B">
        <w:rPr>
          <w:rStyle w:val="StyleUnderline"/>
        </w:rPr>
        <w:t xml:space="preserve"> their ability to invest in </w:t>
      </w:r>
      <w:r w:rsidRPr="00AA625B">
        <w:rPr>
          <w:rStyle w:val="Emphasis"/>
        </w:rPr>
        <w:t>capital</w:t>
      </w:r>
      <w:r w:rsidRPr="00AA625B">
        <w:rPr>
          <w:rStyle w:val="StyleUnderline"/>
        </w:rPr>
        <w:t xml:space="preserve"> and </w:t>
      </w:r>
      <w:r w:rsidRPr="00AA625B">
        <w:rPr>
          <w:rStyle w:val="Emphasis"/>
        </w:rPr>
        <w:t>R&amp;D</w:t>
      </w:r>
      <w:r w:rsidRPr="00AA625B">
        <w:rPr>
          <w:rStyle w:val="StyleUnderline"/>
        </w:rPr>
        <w:t>, which</w:t>
      </w:r>
      <w:r w:rsidRPr="00AA625B">
        <w:rPr>
          <w:sz w:val="16"/>
          <w:szCs w:val="16"/>
        </w:rPr>
        <w:t xml:space="preserve"> ultimately </w:t>
      </w:r>
      <w:r w:rsidRPr="00AA625B">
        <w:rPr>
          <w:rStyle w:val="StyleUnderline"/>
        </w:rPr>
        <w:t>hinders</w:t>
      </w:r>
      <w:r w:rsidRPr="00AA625B">
        <w:rPr>
          <w:sz w:val="16"/>
          <w:szCs w:val="16"/>
        </w:rPr>
        <w:t xml:space="preserve"> long-term </w:t>
      </w:r>
      <w:r w:rsidRPr="00AA625B">
        <w:rPr>
          <w:rStyle w:val="Emphasis"/>
        </w:rPr>
        <w:t>productivity</w:t>
      </w:r>
      <w:r w:rsidRPr="00AA625B">
        <w:rPr>
          <w:sz w:val="16"/>
          <w:szCs w:val="16"/>
        </w:rPr>
        <w:t xml:space="preserve"> growth.[65]</w:t>
      </w:r>
    </w:p>
    <w:p w14:paraId="3A0BD62F" w14:textId="77777777" w:rsidR="000D4BE4" w:rsidRPr="00AA625B" w:rsidRDefault="000D4BE4" w:rsidP="000D4BE4">
      <w:pPr>
        <w:rPr>
          <w:sz w:val="16"/>
          <w:szCs w:val="16"/>
        </w:rPr>
      </w:pPr>
      <w:r w:rsidRPr="00AA625B">
        <w:rPr>
          <w:sz w:val="16"/>
          <w:szCs w:val="16"/>
        </w:rPr>
        <w:t xml:space="preserve">This is the ultimate dilemma for labor unions: </w:t>
      </w:r>
      <w:r w:rsidRPr="00AA625B">
        <w:rPr>
          <w:rStyle w:val="StyleUnderline"/>
        </w:rPr>
        <w:t xml:space="preserve">The </w:t>
      </w:r>
      <w:r w:rsidRPr="00AA625B">
        <w:rPr>
          <w:rStyle w:val="Emphasis"/>
        </w:rPr>
        <w:t>more</w:t>
      </w:r>
      <w:r w:rsidRPr="00AA625B">
        <w:rPr>
          <w:sz w:val="16"/>
          <w:szCs w:val="16"/>
        </w:rPr>
        <w:t xml:space="preserve"> what </w:t>
      </w:r>
      <w:r w:rsidRPr="00AA625B">
        <w:rPr>
          <w:rStyle w:val="StyleUnderline"/>
        </w:rPr>
        <w:t>the</w:t>
      </w:r>
      <w:r w:rsidRPr="00AA625B">
        <w:rPr>
          <w:sz w:val="16"/>
          <w:szCs w:val="16"/>
        </w:rPr>
        <w:t xml:space="preserve"> labor </w:t>
      </w:r>
      <w:r w:rsidRPr="00AA625B">
        <w:rPr>
          <w:rStyle w:val="StyleUnderline"/>
        </w:rPr>
        <w:t xml:space="preserve">union </w:t>
      </w:r>
      <w:r w:rsidRPr="00AA625B">
        <w:rPr>
          <w:rStyle w:val="Emphasis"/>
        </w:rPr>
        <w:t>secures</w:t>
      </w:r>
      <w:r w:rsidRPr="00AA625B">
        <w:rPr>
          <w:sz w:val="16"/>
          <w:szCs w:val="16"/>
        </w:rPr>
        <w:t xml:space="preserve"> at the bargaining table is beyond what is reasonably sustainable, </w:t>
      </w:r>
      <w:r w:rsidRPr="00AA625B">
        <w:rPr>
          <w:rStyle w:val="StyleUnderline"/>
        </w:rPr>
        <w:t xml:space="preserve">the lower the surplus of </w:t>
      </w:r>
      <w:r w:rsidRPr="00AA625B">
        <w:rPr>
          <w:rStyle w:val="Emphasis"/>
        </w:rPr>
        <w:t>profits</w:t>
      </w:r>
      <w:r w:rsidRPr="00AA625B">
        <w:rPr>
          <w:sz w:val="16"/>
          <w:szCs w:val="16"/>
        </w:rPr>
        <w:t xml:space="preserve"> will be. Therefore, </w:t>
      </w:r>
      <w:r w:rsidRPr="00AA625B">
        <w:rPr>
          <w:rStyle w:val="StyleUnderline"/>
        </w:rPr>
        <w:t xml:space="preserve">the </w:t>
      </w:r>
      <w:r w:rsidRPr="00AA625B">
        <w:rPr>
          <w:rStyle w:val="Emphasis"/>
        </w:rPr>
        <w:t>more</w:t>
      </w:r>
      <w:r w:rsidRPr="00AA625B">
        <w:rPr>
          <w:rStyle w:val="StyleUnderline"/>
        </w:rPr>
        <w:t xml:space="preserve"> the</w:t>
      </w:r>
      <w:r w:rsidRPr="00AA625B">
        <w:rPr>
          <w:sz w:val="16"/>
          <w:szCs w:val="16"/>
        </w:rPr>
        <w:t xml:space="preserve"> labor </w:t>
      </w:r>
      <w:r w:rsidRPr="00AA625B">
        <w:rPr>
          <w:rStyle w:val="StyleUnderline"/>
        </w:rPr>
        <w:t xml:space="preserve">union </w:t>
      </w:r>
      <w:r w:rsidRPr="00AA625B">
        <w:rPr>
          <w:rStyle w:val="Emphasis"/>
        </w:rPr>
        <w:t>wins</w:t>
      </w:r>
      <w:r w:rsidRPr="00AA625B">
        <w:rPr>
          <w:sz w:val="16"/>
          <w:szCs w:val="16"/>
        </w:rPr>
        <w:t xml:space="preserve"> at the bargaining table, </w:t>
      </w:r>
      <w:r w:rsidRPr="00AA625B">
        <w:rPr>
          <w:rStyle w:val="StyleUnderline"/>
        </w:rPr>
        <w:t xml:space="preserve">the </w:t>
      </w:r>
      <w:r w:rsidRPr="00AA625B">
        <w:rPr>
          <w:rStyle w:val="Emphasis"/>
        </w:rPr>
        <w:t>more vulnerable</w:t>
      </w:r>
      <w:r w:rsidRPr="00AA625B">
        <w:rPr>
          <w:rStyle w:val="StyleUnderline"/>
        </w:rPr>
        <w:t xml:space="preserve"> the</w:t>
      </w:r>
      <w:r w:rsidRPr="00AA625B">
        <w:rPr>
          <w:sz w:val="16"/>
          <w:szCs w:val="16"/>
        </w:rPr>
        <w:t xml:space="preserve"> </w:t>
      </w:r>
      <w:r w:rsidRPr="00AA625B">
        <w:rPr>
          <w:rStyle w:val="Emphasis"/>
        </w:rPr>
        <w:t>company</w:t>
      </w:r>
      <w:r w:rsidRPr="00AA625B">
        <w:rPr>
          <w:sz w:val="16"/>
          <w:szCs w:val="16"/>
        </w:rPr>
        <w:t xml:space="preserve"> is to long-term decline. </w:t>
      </w:r>
      <w:r w:rsidRPr="00AA625B">
        <w:rPr>
          <w:rStyle w:val="StyleUnderline"/>
        </w:rPr>
        <w:t xml:space="preserve">As the company declines, there will be </w:t>
      </w:r>
      <w:r w:rsidRPr="00AA625B">
        <w:rPr>
          <w:rStyle w:val="Emphasis"/>
        </w:rPr>
        <w:t>reduced work</w:t>
      </w:r>
      <w:r w:rsidRPr="00AA625B">
        <w:rPr>
          <w:sz w:val="16"/>
          <w:szCs w:val="16"/>
        </w:rPr>
        <w:t xml:space="preserve"> opportunities. </w:t>
      </w:r>
    </w:p>
    <w:p w14:paraId="7324A71B" w14:textId="77777777" w:rsidR="000D4BE4" w:rsidRPr="00AA625B" w:rsidRDefault="000D4BE4" w:rsidP="000D4BE4">
      <w:pPr>
        <w:rPr>
          <w:sz w:val="16"/>
          <w:szCs w:val="16"/>
        </w:rPr>
      </w:pPr>
      <w:r w:rsidRPr="00AA625B">
        <w:rPr>
          <w:sz w:val="16"/>
          <w:szCs w:val="16"/>
        </w:rPr>
        <w:t xml:space="preserve">Besides increasing labor costs beyond what is reasonably justified, </w:t>
      </w:r>
      <w:r w:rsidRPr="00AA625B">
        <w:rPr>
          <w:rStyle w:val="StyleUnderline"/>
        </w:rPr>
        <w:t xml:space="preserve">labor </w:t>
      </w:r>
      <w:r w:rsidRPr="00AA625B">
        <w:rPr>
          <w:rStyle w:val="StyleUnderline"/>
          <w:highlight w:val="cyan"/>
        </w:rPr>
        <w:t>unions</w:t>
      </w:r>
      <w:r w:rsidRPr="00AA625B">
        <w:rPr>
          <w:rStyle w:val="StyleUnderline"/>
        </w:rPr>
        <w:t xml:space="preserve"> can also </w:t>
      </w:r>
      <w:r w:rsidRPr="00AA625B">
        <w:rPr>
          <w:rStyle w:val="StyleUnderline"/>
          <w:highlight w:val="cyan"/>
        </w:rPr>
        <w:t xml:space="preserve">harm productivity through </w:t>
      </w:r>
      <w:r w:rsidRPr="00AA625B">
        <w:rPr>
          <w:rStyle w:val="Emphasis"/>
          <w:highlight w:val="cyan"/>
        </w:rPr>
        <w:t>restrictive work rules</w:t>
      </w:r>
      <w:r w:rsidRPr="00AA625B">
        <w:rPr>
          <w:rStyle w:val="StyleUnderline"/>
          <w:highlight w:val="cyan"/>
        </w:rPr>
        <w:t>, which</w:t>
      </w:r>
      <w:r w:rsidRPr="00AA625B">
        <w:rPr>
          <w:sz w:val="16"/>
          <w:szCs w:val="16"/>
          <w:highlight w:val="cyan"/>
        </w:rPr>
        <w:t xml:space="preserve"> </w:t>
      </w:r>
      <w:r w:rsidRPr="00AA625B">
        <w:rPr>
          <w:rStyle w:val="StyleUnderline"/>
          <w:highlight w:val="cyan"/>
        </w:rPr>
        <w:t>include</w:t>
      </w:r>
      <w:r w:rsidRPr="00AA625B">
        <w:rPr>
          <w:rStyle w:val="StyleUnderline"/>
        </w:rPr>
        <w:t xml:space="preserve"> not only establishing </w:t>
      </w:r>
      <w:r w:rsidRPr="00AA625B">
        <w:rPr>
          <w:rStyle w:val="Emphasis"/>
        </w:rPr>
        <w:t>inefficient staffing</w:t>
      </w:r>
      <w:r w:rsidRPr="00AA625B">
        <w:rPr>
          <w:rStyle w:val="StyleUnderline"/>
        </w:rPr>
        <w:t xml:space="preserve"> requirements</w:t>
      </w:r>
      <w:r w:rsidRPr="00AA625B">
        <w:rPr>
          <w:sz w:val="16"/>
          <w:szCs w:val="16"/>
        </w:rPr>
        <w:t xml:space="preserve"> (“</w:t>
      </w:r>
      <w:r w:rsidRPr="00AA625B">
        <w:rPr>
          <w:rStyle w:val="Emphasis"/>
          <w:highlight w:val="cyan"/>
        </w:rPr>
        <w:t>featherbedding</w:t>
      </w:r>
      <w:r w:rsidRPr="00AA625B">
        <w:rPr>
          <w:sz w:val="16"/>
          <w:szCs w:val="16"/>
        </w:rPr>
        <w:t xml:space="preserve">”), </w:t>
      </w:r>
      <w:r w:rsidRPr="00AA625B">
        <w:rPr>
          <w:rStyle w:val="StyleUnderline"/>
        </w:rPr>
        <w:t xml:space="preserve">but </w:t>
      </w:r>
      <w:r w:rsidRPr="00AA625B">
        <w:rPr>
          <w:rStyle w:val="StyleUnderline"/>
          <w:highlight w:val="cyan"/>
        </w:rPr>
        <w:t xml:space="preserve">also </w:t>
      </w:r>
      <w:r w:rsidRPr="00AA625B">
        <w:rPr>
          <w:rStyle w:val="Emphasis"/>
          <w:highlight w:val="cyan"/>
        </w:rPr>
        <w:t>limiting incentives</w:t>
      </w:r>
      <w:r w:rsidRPr="00AA625B">
        <w:rPr>
          <w:rStyle w:val="StyleUnderline"/>
          <w:highlight w:val="cyan"/>
        </w:rPr>
        <w:t xml:space="preserve"> for</w:t>
      </w:r>
      <w:r w:rsidRPr="00AA625B">
        <w:rPr>
          <w:rStyle w:val="StyleUnderline"/>
        </w:rPr>
        <w:t xml:space="preserve"> </w:t>
      </w:r>
      <w:r w:rsidRPr="00AA625B">
        <w:rPr>
          <w:rStyle w:val="Emphasis"/>
        </w:rPr>
        <w:t xml:space="preserve">worker </w:t>
      </w:r>
      <w:r w:rsidRPr="00AA625B">
        <w:rPr>
          <w:rStyle w:val="Emphasis"/>
          <w:highlight w:val="cyan"/>
        </w:rPr>
        <w:t>effort</w:t>
      </w:r>
      <w:r w:rsidRPr="00AA625B">
        <w:rPr>
          <w:sz w:val="16"/>
          <w:szCs w:val="16"/>
        </w:rPr>
        <w:t xml:space="preserve"> </w:t>
      </w:r>
      <w:r w:rsidRPr="00AA625B">
        <w:rPr>
          <w:rStyle w:val="StyleUnderline"/>
        </w:rPr>
        <w:t xml:space="preserve">and restricting management discretion on optimal </w:t>
      </w:r>
      <w:r w:rsidRPr="00AA625B">
        <w:rPr>
          <w:rStyle w:val="Emphasis"/>
        </w:rPr>
        <w:t>staffing</w:t>
      </w:r>
      <w:r w:rsidRPr="00AA625B">
        <w:rPr>
          <w:sz w:val="16"/>
          <w:szCs w:val="16"/>
        </w:rPr>
        <w:t xml:space="preserve"> arrangements.[66] Negotiations over work intensity, or the pace of work, can further influence employment levels. </w:t>
      </w:r>
      <w:r w:rsidRPr="00AA625B">
        <w:rPr>
          <w:rStyle w:val="StyleUnderline"/>
        </w:rPr>
        <w:t xml:space="preserve">Labor unions often press for reduced </w:t>
      </w:r>
      <w:r w:rsidRPr="00AA625B">
        <w:rPr>
          <w:rStyle w:val="Emphasis"/>
        </w:rPr>
        <w:t>work intensity</w:t>
      </w:r>
      <w:r w:rsidRPr="00AA625B">
        <w:rPr>
          <w:sz w:val="16"/>
          <w:szCs w:val="16"/>
        </w:rPr>
        <w:t xml:space="preserve">, </w:t>
      </w:r>
      <w:r w:rsidRPr="00AA625B">
        <w:rPr>
          <w:rStyle w:val="StyleUnderline"/>
        </w:rPr>
        <w:t>which</w:t>
      </w:r>
      <w:r w:rsidRPr="00AA625B">
        <w:rPr>
          <w:sz w:val="16"/>
          <w:szCs w:val="16"/>
        </w:rPr>
        <w:t xml:space="preserve"> necessitates employing more workers but </w:t>
      </w:r>
      <w:r w:rsidRPr="00AA625B">
        <w:rPr>
          <w:rStyle w:val="StyleUnderline"/>
        </w:rPr>
        <w:t>can</w:t>
      </w:r>
      <w:r w:rsidRPr="00AA625B">
        <w:rPr>
          <w:sz w:val="16"/>
          <w:szCs w:val="16"/>
        </w:rPr>
        <w:t xml:space="preserve"> also </w:t>
      </w:r>
      <w:r w:rsidRPr="00AA625B">
        <w:rPr>
          <w:rStyle w:val="Emphasis"/>
        </w:rPr>
        <w:t>diminish</w:t>
      </w:r>
      <w:r w:rsidRPr="00AA625B">
        <w:rPr>
          <w:sz w:val="16"/>
          <w:szCs w:val="16"/>
        </w:rPr>
        <w:t xml:space="preserve"> overall </w:t>
      </w:r>
      <w:r w:rsidRPr="00AA625B">
        <w:rPr>
          <w:rStyle w:val="StyleUnderline"/>
        </w:rPr>
        <w:t>productivity</w:t>
      </w:r>
      <w:r w:rsidRPr="00AA625B">
        <w:rPr>
          <w:sz w:val="16"/>
          <w:szCs w:val="16"/>
        </w:rPr>
        <w:t xml:space="preserve">.[67] </w:t>
      </w:r>
    </w:p>
    <w:p w14:paraId="602BB570" w14:textId="77777777" w:rsidR="000D4BE4" w:rsidRPr="00AA625B" w:rsidRDefault="000D4BE4" w:rsidP="000D4BE4">
      <w:pPr>
        <w:rPr>
          <w:sz w:val="16"/>
          <w:szCs w:val="16"/>
        </w:rPr>
      </w:pPr>
      <w:r w:rsidRPr="00AA625B">
        <w:rPr>
          <w:sz w:val="16"/>
          <w:szCs w:val="16"/>
        </w:rPr>
        <w:t xml:space="preserve">Another example of how restrictive work rules can harm productivity is the case of </w:t>
      </w:r>
      <w:r w:rsidRPr="00AA625B">
        <w:rPr>
          <w:rStyle w:val="StyleUnderline"/>
          <w:highlight w:val="cyan"/>
        </w:rPr>
        <w:t>the</w:t>
      </w:r>
      <w:r w:rsidRPr="00AA625B">
        <w:rPr>
          <w:sz w:val="16"/>
          <w:szCs w:val="16"/>
        </w:rPr>
        <w:t xml:space="preserve"> International Longshoremen’s Association (</w:t>
      </w:r>
      <w:r w:rsidRPr="00AA625B">
        <w:rPr>
          <w:rStyle w:val="Emphasis"/>
          <w:highlight w:val="cyan"/>
        </w:rPr>
        <w:t>ILA</w:t>
      </w:r>
      <w:r w:rsidRPr="00AA625B">
        <w:rPr>
          <w:sz w:val="16"/>
          <w:szCs w:val="16"/>
        </w:rPr>
        <w:t xml:space="preserve">), which in 2024 </w:t>
      </w:r>
      <w:r w:rsidRPr="00AA625B">
        <w:rPr>
          <w:rStyle w:val="StyleUnderline"/>
        </w:rPr>
        <w:t xml:space="preserve">pushed for a </w:t>
      </w:r>
      <w:r w:rsidRPr="00AA625B">
        <w:rPr>
          <w:rStyle w:val="Emphasis"/>
        </w:rPr>
        <w:t xml:space="preserve">total </w:t>
      </w:r>
      <w:r w:rsidRPr="00AA625B">
        <w:rPr>
          <w:rStyle w:val="Emphasis"/>
          <w:highlight w:val="cyan"/>
        </w:rPr>
        <w:t>ban</w:t>
      </w:r>
      <w:r w:rsidRPr="00AA625B">
        <w:rPr>
          <w:rStyle w:val="StyleUnderline"/>
          <w:highlight w:val="cyan"/>
        </w:rPr>
        <w:t xml:space="preserve"> on</w:t>
      </w:r>
      <w:r w:rsidRPr="00AA625B">
        <w:rPr>
          <w:rStyle w:val="StyleUnderline"/>
        </w:rPr>
        <w:t xml:space="preserve"> </w:t>
      </w:r>
      <w:r w:rsidRPr="00AA625B">
        <w:rPr>
          <w:rStyle w:val="Emphasis"/>
        </w:rPr>
        <w:t xml:space="preserve">port </w:t>
      </w:r>
      <w:r w:rsidRPr="00AA625B">
        <w:rPr>
          <w:rStyle w:val="Emphasis"/>
          <w:highlight w:val="cyan"/>
        </w:rPr>
        <w:t>automation</w:t>
      </w:r>
      <w:r w:rsidRPr="00AA625B">
        <w:rPr>
          <w:sz w:val="16"/>
          <w:szCs w:val="16"/>
        </w:rPr>
        <w:t xml:space="preserve">. </w:t>
      </w:r>
      <w:r w:rsidRPr="00AA625B">
        <w:rPr>
          <w:rStyle w:val="StyleUnderline"/>
        </w:rPr>
        <w:t xml:space="preserve">Their intention was to protect jobs, but their demand would </w:t>
      </w:r>
      <w:r w:rsidRPr="00AA625B">
        <w:rPr>
          <w:rStyle w:val="Emphasis"/>
          <w:highlight w:val="cyan"/>
        </w:rPr>
        <w:t>block</w:t>
      </w:r>
      <w:r w:rsidRPr="00AA625B">
        <w:rPr>
          <w:rStyle w:val="Emphasis"/>
        </w:rPr>
        <w:t xml:space="preserve"> critical </w:t>
      </w:r>
      <w:r w:rsidRPr="00AA625B">
        <w:rPr>
          <w:rStyle w:val="Emphasis"/>
          <w:highlight w:val="cyan"/>
        </w:rPr>
        <w:t>productivity</w:t>
      </w:r>
      <w:r w:rsidRPr="00AA625B">
        <w:rPr>
          <w:rStyle w:val="StyleUnderline"/>
          <w:highlight w:val="cyan"/>
        </w:rPr>
        <w:t xml:space="preserve"> gains and </w:t>
      </w:r>
      <w:r w:rsidRPr="00AA625B">
        <w:rPr>
          <w:rStyle w:val="Emphasis"/>
          <w:highlight w:val="cyan"/>
        </w:rPr>
        <w:t>prevent</w:t>
      </w:r>
      <w:r w:rsidRPr="00AA625B">
        <w:rPr>
          <w:rStyle w:val="StyleUnderline"/>
          <w:highlight w:val="cyan"/>
        </w:rPr>
        <w:t xml:space="preserve"> the</w:t>
      </w:r>
      <w:r w:rsidRPr="00AA625B">
        <w:rPr>
          <w:sz w:val="16"/>
          <w:szCs w:val="16"/>
        </w:rPr>
        <w:t xml:space="preserve"> kind of </w:t>
      </w:r>
      <w:r w:rsidRPr="00AA625B">
        <w:rPr>
          <w:rStyle w:val="Emphasis"/>
          <w:highlight w:val="cyan"/>
        </w:rPr>
        <w:t>tech</w:t>
      </w:r>
      <w:r w:rsidRPr="00AA625B">
        <w:rPr>
          <w:rStyle w:val="Emphasis"/>
        </w:rPr>
        <w:t>nology-driven</w:t>
      </w:r>
      <w:r w:rsidRPr="00AA625B">
        <w:rPr>
          <w:sz w:val="16"/>
          <w:szCs w:val="16"/>
        </w:rPr>
        <w:t xml:space="preserve"> human </w:t>
      </w:r>
      <w:r w:rsidRPr="00AA625B">
        <w:rPr>
          <w:rStyle w:val="Emphasis"/>
          <w:highlight w:val="cyan"/>
        </w:rPr>
        <w:t>capital</w:t>
      </w:r>
      <w:r w:rsidRPr="00AA625B">
        <w:rPr>
          <w:rStyle w:val="StyleUnderline"/>
          <w:highlight w:val="cyan"/>
        </w:rPr>
        <w:t xml:space="preserve"> accumulation that </w:t>
      </w:r>
      <w:r w:rsidRPr="00AA625B">
        <w:rPr>
          <w:rStyle w:val="Emphasis"/>
          <w:highlight w:val="cyan"/>
        </w:rPr>
        <w:t>fuels</w:t>
      </w:r>
      <w:r w:rsidRPr="00AA625B">
        <w:rPr>
          <w:sz w:val="16"/>
          <w:szCs w:val="16"/>
        </w:rPr>
        <w:t xml:space="preserve"> economic </w:t>
      </w:r>
      <w:r w:rsidRPr="00AA625B">
        <w:rPr>
          <w:rStyle w:val="Emphasis"/>
          <w:highlight w:val="cyan"/>
        </w:rPr>
        <w:t>growth</w:t>
      </w:r>
      <w:r w:rsidRPr="00AA625B">
        <w:rPr>
          <w:sz w:val="16"/>
          <w:szCs w:val="16"/>
        </w:rPr>
        <w:t xml:space="preserve">. The economic consequences of such resistance are not just theoretical; they have played out before, most infamously </w:t>
      </w:r>
      <w:r w:rsidRPr="00AA625B">
        <w:rPr>
          <w:rStyle w:val="StyleUnderline"/>
        </w:rPr>
        <w:t>in the mid-20th-century</w:t>
      </w:r>
      <w:r w:rsidRPr="00AA625B">
        <w:rPr>
          <w:sz w:val="16"/>
          <w:szCs w:val="16"/>
        </w:rPr>
        <w:t xml:space="preserve"> rubber </w:t>
      </w:r>
      <w:r w:rsidRPr="00AA625B">
        <w:rPr>
          <w:rStyle w:val="Emphasis"/>
        </w:rPr>
        <w:t>tire</w:t>
      </w:r>
      <w:r w:rsidRPr="00AA625B">
        <w:rPr>
          <w:sz w:val="16"/>
          <w:szCs w:val="16"/>
        </w:rPr>
        <w:t xml:space="preserve"> </w:t>
      </w:r>
      <w:r w:rsidRPr="00AA625B">
        <w:rPr>
          <w:rStyle w:val="StyleUnderline"/>
        </w:rPr>
        <w:t>industry</w:t>
      </w:r>
      <w:r w:rsidRPr="00AA625B">
        <w:rPr>
          <w:sz w:val="16"/>
          <w:szCs w:val="16"/>
        </w:rPr>
        <w:t xml:space="preserve">. Back then, </w:t>
      </w:r>
      <w:r w:rsidRPr="00AA625B">
        <w:rPr>
          <w:rStyle w:val="StyleUnderline"/>
        </w:rPr>
        <w:t xml:space="preserve">excessive </w:t>
      </w:r>
      <w:r w:rsidRPr="00AA625B">
        <w:rPr>
          <w:rStyle w:val="Emphasis"/>
        </w:rPr>
        <w:t>labor costs</w:t>
      </w:r>
      <w:r w:rsidRPr="00AA625B">
        <w:rPr>
          <w:sz w:val="16"/>
          <w:szCs w:val="16"/>
        </w:rPr>
        <w:t xml:space="preserve"> </w:t>
      </w:r>
      <w:r w:rsidRPr="00AA625B">
        <w:rPr>
          <w:rStyle w:val="StyleUnderline"/>
        </w:rPr>
        <w:t>driven by aggressive</w:t>
      </w:r>
      <w:r w:rsidRPr="00AA625B">
        <w:rPr>
          <w:sz w:val="16"/>
          <w:szCs w:val="16"/>
        </w:rPr>
        <w:t xml:space="preserve"> labor </w:t>
      </w:r>
      <w:r w:rsidRPr="00AA625B">
        <w:rPr>
          <w:rStyle w:val="Emphasis"/>
        </w:rPr>
        <w:t>union bargaining</w:t>
      </w:r>
      <w:r w:rsidRPr="00AA625B">
        <w:rPr>
          <w:sz w:val="16"/>
          <w:szCs w:val="16"/>
        </w:rPr>
        <w:t xml:space="preserve"> </w:t>
      </w:r>
      <w:r w:rsidRPr="00AA625B">
        <w:rPr>
          <w:rStyle w:val="StyleUnderline"/>
        </w:rPr>
        <w:t xml:space="preserve">forced companies to relocate to </w:t>
      </w:r>
      <w:r w:rsidRPr="00AA625B">
        <w:rPr>
          <w:rStyle w:val="Emphasis"/>
        </w:rPr>
        <w:t>less unionized</w:t>
      </w:r>
      <w:r w:rsidRPr="00AA625B">
        <w:rPr>
          <w:rStyle w:val="StyleUnderline"/>
        </w:rPr>
        <w:t xml:space="preserve"> regions</w:t>
      </w:r>
      <w:r w:rsidRPr="00AA625B">
        <w:rPr>
          <w:sz w:val="16"/>
          <w:szCs w:val="16"/>
        </w:rPr>
        <w:t xml:space="preserve">, </w:t>
      </w:r>
      <w:r w:rsidRPr="00AA625B">
        <w:rPr>
          <w:rStyle w:val="Emphasis"/>
        </w:rPr>
        <w:t>destabilizing</w:t>
      </w:r>
      <w:r w:rsidRPr="00AA625B">
        <w:rPr>
          <w:rStyle w:val="StyleUnderline"/>
        </w:rPr>
        <w:t xml:space="preserve"> local</w:t>
      </w:r>
      <w:r w:rsidRPr="00AA625B">
        <w:rPr>
          <w:sz w:val="16"/>
          <w:szCs w:val="16"/>
        </w:rPr>
        <w:t xml:space="preserve"> </w:t>
      </w:r>
      <w:r w:rsidRPr="00AA625B">
        <w:rPr>
          <w:rStyle w:val="StyleUnderline"/>
        </w:rPr>
        <w:t xml:space="preserve">economies and </w:t>
      </w:r>
      <w:r w:rsidRPr="00AA625B">
        <w:rPr>
          <w:rStyle w:val="Emphasis"/>
        </w:rPr>
        <w:t>eroding</w:t>
      </w:r>
      <w:r w:rsidRPr="00AA625B">
        <w:rPr>
          <w:sz w:val="16"/>
          <w:szCs w:val="16"/>
        </w:rPr>
        <w:t xml:space="preserve"> industrial </w:t>
      </w:r>
      <w:r w:rsidRPr="00AA625B">
        <w:rPr>
          <w:rStyle w:val="StyleUnderline"/>
        </w:rPr>
        <w:t>competitiveness</w:t>
      </w:r>
      <w:r w:rsidRPr="00AA625B">
        <w:rPr>
          <w:sz w:val="16"/>
          <w:szCs w:val="16"/>
        </w:rPr>
        <w:t xml:space="preserve">.[68] Yet, to be fair, </w:t>
      </w:r>
      <w:r w:rsidRPr="00AA625B">
        <w:rPr>
          <w:rStyle w:val="StyleUnderline"/>
        </w:rPr>
        <w:t xml:space="preserve">there </w:t>
      </w:r>
      <w:r w:rsidRPr="00AA625B">
        <w:rPr>
          <w:rStyle w:val="Emphasis"/>
        </w:rPr>
        <w:t>are</w:t>
      </w:r>
      <w:r w:rsidRPr="00AA625B">
        <w:rPr>
          <w:rStyle w:val="StyleUnderline"/>
        </w:rPr>
        <w:t xml:space="preserve"> cases where</w:t>
      </w:r>
      <w:r w:rsidRPr="00AA625B">
        <w:rPr>
          <w:sz w:val="16"/>
          <w:szCs w:val="16"/>
        </w:rPr>
        <w:t xml:space="preserve"> labor </w:t>
      </w:r>
      <w:r w:rsidRPr="00AA625B">
        <w:rPr>
          <w:rStyle w:val="StyleUnderline"/>
        </w:rPr>
        <w:t>unions have managed to boost productivity</w:t>
      </w:r>
      <w:r w:rsidRPr="00AA625B">
        <w:rPr>
          <w:sz w:val="16"/>
          <w:szCs w:val="16"/>
        </w:rPr>
        <w:t xml:space="preserve">, as seen in the US and Canadian iron ore industries during the 1980s crisis. Back then, facing intense competition from Brazil and the real threat of permanent mine closures—25 percent of Minnesota mines had already shut down—labor unions made concessions that streamlined work practices. Machine operators were finally allowed to perform basic repairs, and overstaffed repair crews were cut from 50 to 25 percent at the largest mine. Unsurprisingly, </w:t>
      </w:r>
      <w:r w:rsidRPr="00AA625B">
        <w:rPr>
          <w:rStyle w:val="StyleUnderline"/>
        </w:rPr>
        <w:t>the most substantial productivity gains</w:t>
      </w:r>
      <w:r w:rsidRPr="00AA625B">
        <w:rPr>
          <w:sz w:val="16"/>
          <w:szCs w:val="16"/>
        </w:rPr>
        <w:t xml:space="preserve"> came from mines </w:t>
      </w:r>
      <w:r w:rsidRPr="00AA625B">
        <w:rPr>
          <w:rStyle w:val="StyleUnderline"/>
        </w:rPr>
        <w:t xml:space="preserve">where these </w:t>
      </w:r>
      <w:r w:rsidRPr="00AA625B">
        <w:rPr>
          <w:rStyle w:val="Emphasis"/>
        </w:rPr>
        <w:t>rigid</w:t>
      </w:r>
      <w:r w:rsidRPr="00AA625B">
        <w:rPr>
          <w:rStyle w:val="StyleUnderline"/>
        </w:rPr>
        <w:t xml:space="preserve"> labor union rules were</w:t>
      </w:r>
      <w:r w:rsidRPr="00AA625B">
        <w:rPr>
          <w:sz w:val="16"/>
          <w:szCs w:val="16"/>
        </w:rPr>
        <w:t xml:space="preserve"> </w:t>
      </w:r>
      <w:r w:rsidRPr="00AA625B">
        <w:rPr>
          <w:rStyle w:val="Emphasis"/>
        </w:rPr>
        <w:t>most</w:t>
      </w:r>
      <w:r w:rsidRPr="00AA625B">
        <w:rPr>
          <w:sz w:val="16"/>
          <w:szCs w:val="16"/>
        </w:rPr>
        <w:t xml:space="preserve"> significantly </w:t>
      </w:r>
      <w:r w:rsidRPr="00AA625B">
        <w:rPr>
          <w:rStyle w:val="StyleUnderline"/>
        </w:rPr>
        <w:t>relaxed</w:t>
      </w:r>
      <w:r w:rsidRPr="00AA625B">
        <w:rPr>
          <w:sz w:val="16"/>
          <w:szCs w:val="16"/>
        </w:rPr>
        <w:t>.[69]</w:t>
      </w:r>
    </w:p>
    <w:p w14:paraId="07DC62A2" w14:textId="77777777" w:rsidR="000D4BE4" w:rsidRPr="00AA625B" w:rsidRDefault="000D4BE4" w:rsidP="000D4BE4">
      <w:pPr>
        <w:rPr>
          <w:sz w:val="16"/>
          <w:szCs w:val="16"/>
        </w:rPr>
      </w:pPr>
      <w:r w:rsidRPr="00AA625B">
        <w:rPr>
          <w:sz w:val="16"/>
          <w:szCs w:val="16"/>
        </w:rPr>
        <w:t>Contrast this with unionized US school districts, which manage to extract more funding, raising per-pupil spending by about 12.3 percent and increasing teacher pay. Despite these higher inputs, school productivity did not improve. Dropout rates were actually higher, suggesting that while labor unions are adept at securing financial resources, they often miss the mark on effective resource allocation.[70]</w:t>
      </w:r>
    </w:p>
    <w:p w14:paraId="2CC08545" w14:textId="77777777" w:rsidR="000D4BE4" w:rsidRPr="00AA625B" w:rsidRDefault="000D4BE4" w:rsidP="000D4BE4">
      <w:pPr>
        <w:rPr>
          <w:sz w:val="16"/>
          <w:szCs w:val="16"/>
        </w:rPr>
      </w:pPr>
      <w:r w:rsidRPr="00AA625B">
        <w:rPr>
          <w:rStyle w:val="StyleUnderline"/>
        </w:rPr>
        <w:t xml:space="preserve">The </w:t>
      </w:r>
      <w:r w:rsidRPr="00AA625B">
        <w:rPr>
          <w:rStyle w:val="Emphasis"/>
          <w:highlight w:val="cyan"/>
        </w:rPr>
        <w:t>economics lit</w:t>
      </w:r>
      <w:r w:rsidRPr="00AA625B">
        <w:rPr>
          <w:rStyle w:val="StyleUnderline"/>
        </w:rPr>
        <w:t xml:space="preserve">erature </w:t>
      </w:r>
      <w:r w:rsidRPr="00AA625B">
        <w:rPr>
          <w:rStyle w:val="Emphasis"/>
        </w:rPr>
        <w:t xml:space="preserve">consistently </w:t>
      </w:r>
      <w:r w:rsidRPr="00AA625B">
        <w:rPr>
          <w:rStyle w:val="Emphasis"/>
          <w:highlight w:val="cyan"/>
        </w:rPr>
        <w:t>shows</w:t>
      </w:r>
      <w:r w:rsidRPr="00AA625B">
        <w:rPr>
          <w:sz w:val="16"/>
          <w:szCs w:val="16"/>
        </w:rPr>
        <w:t xml:space="preserve"> that more </w:t>
      </w:r>
      <w:r w:rsidRPr="00AA625B">
        <w:rPr>
          <w:rStyle w:val="Emphasis"/>
          <w:highlight w:val="cyan"/>
        </w:rPr>
        <w:t>powerful</w:t>
      </w:r>
      <w:r w:rsidRPr="00AA625B">
        <w:rPr>
          <w:rStyle w:val="StyleUnderline"/>
        </w:rPr>
        <w:t xml:space="preserve"> and aggressive</w:t>
      </w:r>
      <w:r w:rsidRPr="00AA625B">
        <w:rPr>
          <w:sz w:val="16"/>
          <w:szCs w:val="16"/>
        </w:rPr>
        <w:t xml:space="preserve"> labor </w:t>
      </w:r>
      <w:r w:rsidRPr="00AA625B">
        <w:rPr>
          <w:rStyle w:val="Emphasis"/>
          <w:highlight w:val="cyan"/>
        </w:rPr>
        <w:t>unions</w:t>
      </w:r>
      <w:r w:rsidRPr="00AA625B">
        <w:rPr>
          <w:rStyle w:val="StyleUnderline"/>
        </w:rPr>
        <w:t xml:space="preserve"> with </w:t>
      </w:r>
      <w:r w:rsidRPr="00AA625B">
        <w:rPr>
          <w:rStyle w:val="Emphasis"/>
        </w:rPr>
        <w:t>unsustainable demands</w:t>
      </w:r>
      <w:r w:rsidRPr="00AA625B">
        <w:rPr>
          <w:sz w:val="16"/>
          <w:szCs w:val="16"/>
        </w:rPr>
        <w:t xml:space="preserve"> also </w:t>
      </w:r>
      <w:r w:rsidRPr="00AA625B">
        <w:rPr>
          <w:rStyle w:val="StyleUnderline"/>
        </w:rPr>
        <w:t xml:space="preserve">tend to </w:t>
      </w:r>
      <w:r w:rsidRPr="00AA625B">
        <w:rPr>
          <w:rStyle w:val="StyleUnderline"/>
          <w:highlight w:val="cyan"/>
        </w:rPr>
        <w:t>reduce</w:t>
      </w:r>
      <w:r w:rsidRPr="00AA625B">
        <w:rPr>
          <w:rStyle w:val="StyleUnderline"/>
        </w:rPr>
        <w:t xml:space="preserve"> firm </w:t>
      </w:r>
      <w:r w:rsidRPr="00AA625B">
        <w:rPr>
          <w:rStyle w:val="Emphasis"/>
          <w:highlight w:val="cyan"/>
        </w:rPr>
        <w:t>profi</w:t>
      </w:r>
      <w:r w:rsidRPr="00AA625B">
        <w:rPr>
          <w:rStyle w:val="Emphasis"/>
        </w:rPr>
        <w:t>tability</w:t>
      </w:r>
      <w:r w:rsidRPr="00AA625B">
        <w:rPr>
          <w:sz w:val="16"/>
          <w:szCs w:val="16"/>
        </w:rPr>
        <w:t xml:space="preserve">, which in turn hurts worker-level outcomes. One way to understand this effect is to investigate how labor-market regulations shape the distribution of rents between firms and workers. One study showed that </w:t>
      </w:r>
      <w:r w:rsidRPr="00AA625B">
        <w:rPr>
          <w:rStyle w:val="Emphasis"/>
        </w:rPr>
        <w:t>reducing</w:t>
      </w:r>
      <w:r w:rsidRPr="00AA625B">
        <w:rPr>
          <w:sz w:val="16"/>
          <w:szCs w:val="16"/>
        </w:rPr>
        <w:t xml:space="preserve"> labor </w:t>
      </w:r>
      <w:r w:rsidRPr="00AA625B">
        <w:rPr>
          <w:rStyle w:val="StyleUnderline"/>
        </w:rPr>
        <w:t xml:space="preserve">union </w:t>
      </w:r>
      <w:r w:rsidRPr="00AA625B">
        <w:rPr>
          <w:rStyle w:val="Emphasis"/>
        </w:rPr>
        <w:t>bargaining power</w:t>
      </w:r>
      <w:r w:rsidRPr="00AA625B">
        <w:rPr>
          <w:sz w:val="16"/>
          <w:szCs w:val="16"/>
        </w:rPr>
        <w:t xml:space="preserve">—essentially a form of labor market deregulation—can lower real wages without impacting unemployment in the short term. However, </w:t>
      </w:r>
      <w:r w:rsidRPr="00AA625B">
        <w:rPr>
          <w:rStyle w:val="StyleUnderline"/>
        </w:rPr>
        <w:t xml:space="preserve">over the </w:t>
      </w:r>
      <w:r w:rsidRPr="00AA625B">
        <w:rPr>
          <w:rStyle w:val="Emphasis"/>
        </w:rPr>
        <w:t>long term</w:t>
      </w:r>
      <w:r w:rsidRPr="00AA625B">
        <w:rPr>
          <w:sz w:val="16"/>
          <w:szCs w:val="16"/>
        </w:rPr>
        <w:t xml:space="preserve">, deregulation </w:t>
      </w:r>
      <w:r w:rsidRPr="00AA625B">
        <w:rPr>
          <w:rStyle w:val="Emphasis"/>
        </w:rPr>
        <w:t>boosts</w:t>
      </w:r>
      <w:r w:rsidRPr="00AA625B">
        <w:rPr>
          <w:rStyle w:val="StyleUnderline"/>
        </w:rPr>
        <w:t xml:space="preserve"> firm profits, sparking greater </w:t>
      </w:r>
      <w:r w:rsidRPr="00AA625B">
        <w:rPr>
          <w:rStyle w:val="Emphasis"/>
        </w:rPr>
        <w:t>market competition</w:t>
      </w:r>
      <w:r w:rsidRPr="00AA625B">
        <w:rPr>
          <w:rStyle w:val="StyleUnderline"/>
        </w:rPr>
        <w:t xml:space="preserve"> and new </w:t>
      </w:r>
      <w:r w:rsidRPr="00AA625B">
        <w:rPr>
          <w:rStyle w:val="Emphasis"/>
        </w:rPr>
        <w:t>firm entry</w:t>
      </w:r>
      <w:r w:rsidRPr="00AA625B">
        <w:rPr>
          <w:sz w:val="16"/>
          <w:szCs w:val="16"/>
        </w:rPr>
        <w:t xml:space="preserve">, </w:t>
      </w:r>
      <w:r w:rsidRPr="00AA625B">
        <w:rPr>
          <w:rStyle w:val="StyleUnderline"/>
        </w:rPr>
        <w:t>which</w:t>
      </w:r>
      <w:r w:rsidRPr="00AA625B">
        <w:rPr>
          <w:sz w:val="16"/>
          <w:szCs w:val="16"/>
        </w:rPr>
        <w:t xml:space="preserve"> eventually </w:t>
      </w:r>
      <w:r w:rsidRPr="00AA625B">
        <w:rPr>
          <w:rStyle w:val="StyleUnderline"/>
        </w:rPr>
        <w:t>drives down unemployment and</w:t>
      </w:r>
      <w:r w:rsidRPr="00AA625B">
        <w:rPr>
          <w:sz w:val="16"/>
          <w:szCs w:val="16"/>
        </w:rPr>
        <w:t xml:space="preserve"> </w:t>
      </w:r>
      <w:r w:rsidRPr="00AA625B">
        <w:rPr>
          <w:rStyle w:val="Emphasis"/>
        </w:rPr>
        <w:t>restores wages</w:t>
      </w:r>
      <w:r w:rsidRPr="00AA625B">
        <w:rPr>
          <w:sz w:val="16"/>
          <w:szCs w:val="16"/>
        </w:rPr>
        <w:t xml:space="preserve"> to their previous levels. This dynamic illustrates how, in heavily unionized environments, </w:t>
      </w:r>
      <w:r w:rsidRPr="00AA625B">
        <w:rPr>
          <w:rStyle w:val="StyleUnderline"/>
        </w:rPr>
        <w:t xml:space="preserve">the </w:t>
      </w:r>
      <w:r w:rsidRPr="00AA625B">
        <w:rPr>
          <w:rStyle w:val="Emphasis"/>
        </w:rPr>
        <w:t>initial</w:t>
      </w:r>
      <w:r w:rsidRPr="00AA625B">
        <w:rPr>
          <w:rStyle w:val="StyleUnderline"/>
        </w:rPr>
        <w:t xml:space="preserve"> wage cuts</w:t>
      </w:r>
      <w:r w:rsidRPr="00AA625B">
        <w:rPr>
          <w:sz w:val="16"/>
          <w:szCs w:val="16"/>
        </w:rPr>
        <w:t xml:space="preserve"> from deregulation </w:t>
      </w:r>
      <w:r w:rsidRPr="00AA625B">
        <w:rPr>
          <w:rStyle w:val="StyleUnderline"/>
        </w:rPr>
        <w:t>lead to broader econ</w:t>
      </w:r>
      <w:r w:rsidRPr="00AA625B">
        <w:rPr>
          <w:sz w:val="16"/>
          <w:szCs w:val="16"/>
        </w:rPr>
        <w:t xml:space="preserve">omic </w:t>
      </w:r>
      <w:r w:rsidRPr="00AA625B">
        <w:rPr>
          <w:rStyle w:val="StyleUnderline"/>
        </w:rPr>
        <w:t>benefits</w:t>
      </w:r>
      <w:r w:rsidRPr="00AA625B">
        <w:rPr>
          <w:sz w:val="16"/>
          <w:szCs w:val="16"/>
        </w:rPr>
        <w:t xml:space="preserve"> over time.[71] </w:t>
      </w:r>
      <w:r w:rsidRPr="00AA625B">
        <w:rPr>
          <w:rStyle w:val="StyleUnderline"/>
        </w:rPr>
        <w:t xml:space="preserve">The </w:t>
      </w:r>
      <w:r w:rsidRPr="00AA625B">
        <w:rPr>
          <w:rStyle w:val="Emphasis"/>
        </w:rPr>
        <w:t>direct</w:t>
      </w:r>
      <w:r w:rsidRPr="00AA625B">
        <w:rPr>
          <w:rStyle w:val="StyleUnderline"/>
        </w:rPr>
        <w:t xml:space="preserve"> and </w:t>
      </w:r>
      <w:r w:rsidRPr="00AA625B">
        <w:rPr>
          <w:rStyle w:val="Emphasis"/>
        </w:rPr>
        <w:t>spillover</w:t>
      </w:r>
      <w:r w:rsidRPr="00AA625B">
        <w:rPr>
          <w:rStyle w:val="StyleUnderline"/>
        </w:rPr>
        <w:t xml:space="preserve"> effects of</w:t>
      </w:r>
      <w:r w:rsidRPr="00AA625B">
        <w:rPr>
          <w:sz w:val="16"/>
          <w:szCs w:val="16"/>
        </w:rPr>
        <w:t xml:space="preserve"> labor </w:t>
      </w:r>
      <w:r w:rsidRPr="00AA625B">
        <w:rPr>
          <w:rStyle w:val="StyleUnderline"/>
        </w:rPr>
        <w:t xml:space="preserve">union organizing on firm </w:t>
      </w:r>
      <w:r w:rsidRPr="00AA625B">
        <w:rPr>
          <w:rStyle w:val="Emphasis"/>
        </w:rPr>
        <w:t>profitability</w:t>
      </w:r>
      <w:r w:rsidRPr="00AA625B">
        <w:rPr>
          <w:sz w:val="16"/>
          <w:szCs w:val="16"/>
        </w:rPr>
        <w:t xml:space="preserve"> </w:t>
      </w:r>
      <w:r w:rsidRPr="00AA625B">
        <w:rPr>
          <w:rStyle w:val="StyleUnderline"/>
        </w:rPr>
        <w:t>are</w:t>
      </w:r>
      <w:r w:rsidRPr="00AA625B">
        <w:rPr>
          <w:sz w:val="16"/>
          <w:szCs w:val="16"/>
        </w:rPr>
        <w:t xml:space="preserve"> particularly </w:t>
      </w:r>
      <w:r w:rsidRPr="00AA625B">
        <w:rPr>
          <w:rStyle w:val="Emphasis"/>
        </w:rPr>
        <w:t>striking</w:t>
      </w:r>
      <w:r w:rsidRPr="00AA625B">
        <w:rPr>
          <w:sz w:val="16"/>
          <w:szCs w:val="16"/>
        </w:rPr>
        <w:t xml:space="preserve">. For instance, </w:t>
      </w:r>
      <w:r w:rsidRPr="00AA625B">
        <w:rPr>
          <w:rStyle w:val="StyleUnderline"/>
          <w:highlight w:val="cyan"/>
        </w:rPr>
        <w:t>companies</w:t>
      </w:r>
      <w:r w:rsidRPr="00AA625B">
        <w:rPr>
          <w:rStyle w:val="StyleUnderline"/>
        </w:rPr>
        <w:t xml:space="preserve"> </w:t>
      </w:r>
      <w:r w:rsidRPr="00AA625B">
        <w:rPr>
          <w:rStyle w:val="StyleUnderline"/>
          <w:highlight w:val="cyan"/>
        </w:rPr>
        <w:t>facing</w:t>
      </w:r>
      <w:r w:rsidRPr="00AA625B">
        <w:rPr>
          <w:sz w:val="16"/>
          <w:szCs w:val="16"/>
        </w:rPr>
        <w:t xml:space="preserve"> labor </w:t>
      </w:r>
      <w:r w:rsidRPr="00AA625B">
        <w:rPr>
          <w:rStyle w:val="StyleUnderline"/>
          <w:highlight w:val="cyan"/>
        </w:rPr>
        <w:t xml:space="preserve">union petitions see their </w:t>
      </w:r>
      <w:r w:rsidRPr="00AA625B">
        <w:rPr>
          <w:rStyle w:val="Emphasis"/>
          <w:highlight w:val="cyan"/>
        </w:rPr>
        <w:t>stock</w:t>
      </w:r>
      <w:r w:rsidRPr="00AA625B">
        <w:rPr>
          <w:sz w:val="16"/>
          <w:szCs w:val="16"/>
        </w:rPr>
        <w:t xml:space="preserve"> price</w:t>
      </w:r>
      <w:r w:rsidRPr="00AA625B">
        <w:rPr>
          <w:rStyle w:val="Emphasis"/>
          <w:highlight w:val="cyan"/>
        </w:rPr>
        <w:t>s drop</w:t>
      </w:r>
      <w:r w:rsidRPr="00AA625B">
        <w:rPr>
          <w:sz w:val="16"/>
          <w:szCs w:val="16"/>
        </w:rPr>
        <w:t xml:space="preserve"> by an average of </w:t>
      </w:r>
      <w:r w:rsidRPr="00AA625B">
        <w:rPr>
          <w:rStyle w:val="StyleUnderline"/>
        </w:rPr>
        <w:t>1</w:t>
      </w:r>
      <w:r w:rsidRPr="00AA625B">
        <w:rPr>
          <w:sz w:val="16"/>
          <w:szCs w:val="16"/>
        </w:rPr>
        <w:t xml:space="preserve">.04 </w:t>
      </w:r>
      <w:r w:rsidRPr="00AA625B">
        <w:rPr>
          <w:rStyle w:val="StyleUnderline"/>
        </w:rPr>
        <w:t>percent</w:t>
      </w:r>
      <w:r w:rsidRPr="00AA625B">
        <w:rPr>
          <w:sz w:val="16"/>
          <w:szCs w:val="16"/>
        </w:rPr>
        <w:t xml:space="preserve">. This effect extends beyond the targeted firms: </w:t>
      </w:r>
      <w:r w:rsidRPr="00AA625B">
        <w:rPr>
          <w:rStyle w:val="Emphasis"/>
          <w:highlight w:val="cyan"/>
        </w:rPr>
        <w:t>Nonunion firms</w:t>
      </w:r>
      <w:r w:rsidRPr="00AA625B">
        <w:rPr>
          <w:rStyle w:val="StyleUnderline"/>
        </w:rPr>
        <w:t xml:space="preserve"> in the same industry</w:t>
      </w:r>
      <w:r w:rsidRPr="00AA625B">
        <w:rPr>
          <w:sz w:val="16"/>
          <w:szCs w:val="16"/>
        </w:rPr>
        <w:t xml:space="preserve"> also </w:t>
      </w:r>
      <w:r w:rsidRPr="00AA625B">
        <w:rPr>
          <w:rStyle w:val="StyleUnderline"/>
          <w:highlight w:val="cyan"/>
        </w:rPr>
        <w:t>experience</w:t>
      </w:r>
      <w:r w:rsidRPr="00AA625B">
        <w:rPr>
          <w:rStyle w:val="StyleUnderline"/>
        </w:rPr>
        <w:t xml:space="preserve"> market </w:t>
      </w:r>
      <w:r w:rsidRPr="00AA625B">
        <w:rPr>
          <w:rStyle w:val="StyleUnderline"/>
          <w:highlight w:val="cyan"/>
        </w:rPr>
        <w:t>value declines</w:t>
      </w:r>
      <w:r w:rsidRPr="00AA625B">
        <w:rPr>
          <w:sz w:val="16"/>
          <w:szCs w:val="16"/>
        </w:rPr>
        <w:t>—averaging 0.72 percent—</w:t>
      </w:r>
      <w:r w:rsidRPr="00AA625B">
        <w:rPr>
          <w:rStyle w:val="StyleUnderline"/>
          <w:highlight w:val="cyan"/>
        </w:rPr>
        <w:t xml:space="preserve">as investors </w:t>
      </w:r>
      <w:r w:rsidRPr="00AA625B">
        <w:rPr>
          <w:rStyle w:val="Emphasis"/>
          <w:highlight w:val="cyan"/>
        </w:rPr>
        <w:t>brace</w:t>
      </w:r>
      <w:r w:rsidRPr="00AA625B">
        <w:rPr>
          <w:rStyle w:val="StyleUnderline"/>
          <w:highlight w:val="cyan"/>
        </w:rPr>
        <w:t xml:space="preserve"> for</w:t>
      </w:r>
      <w:r w:rsidRPr="00AA625B">
        <w:rPr>
          <w:sz w:val="16"/>
          <w:szCs w:val="16"/>
        </w:rPr>
        <w:t xml:space="preserve"> potential </w:t>
      </w:r>
      <w:r w:rsidRPr="00AA625B">
        <w:rPr>
          <w:rStyle w:val="Emphasis"/>
          <w:highlight w:val="cyan"/>
        </w:rPr>
        <w:t>spillover</w:t>
      </w:r>
      <w:r w:rsidRPr="00AA625B">
        <w:rPr>
          <w:rStyle w:val="Emphasis"/>
        </w:rPr>
        <w:t xml:space="preserve"> effects</w:t>
      </w:r>
      <w:r w:rsidRPr="00AA625B">
        <w:rPr>
          <w:sz w:val="16"/>
          <w:szCs w:val="16"/>
        </w:rPr>
        <w:t xml:space="preserve">. In cases </w:t>
      </w:r>
      <w:r w:rsidRPr="00AA625B">
        <w:rPr>
          <w:rStyle w:val="StyleUnderline"/>
        </w:rPr>
        <w:t>where</w:t>
      </w:r>
      <w:r w:rsidRPr="00AA625B">
        <w:rPr>
          <w:sz w:val="16"/>
          <w:szCs w:val="16"/>
        </w:rPr>
        <w:t xml:space="preserve"> labor </w:t>
      </w:r>
      <w:r w:rsidRPr="00AA625B">
        <w:rPr>
          <w:rStyle w:val="StyleUnderline"/>
        </w:rPr>
        <w:t xml:space="preserve">unions </w:t>
      </w:r>
      <w:r w:rsidRPr="00AA625B">
        <w:rPr>
          <w:rStyle w:val="Emphasis"/>
        </w:rPr>
        <w:t>win</w:t>
      </w:r>
      <w:r w:rsidRPr="00AA625B">
        <w:rPr>
          <w:sz w:val="16"/>
          <w:szCs w:val="16"/>
        </w:rPr>
        <w:t xml:space="preserve"> representation elections, </w:t>
      </w:r>
      <w:r w:rsidRPr="00AA625B">
        <w:rPr>
          <w:rStyle w:val="StyleUnderline"/>
        </w:rPr>
        <w:t xml:space="preserve">the hit to market value is even </w:t>
      </w:r>
      <w:r w:rsidRPr="00AA625B">
        <w:rPr>
          <w:rStyle w:val="Emphasis"/>
        </w:rPr>
        <w:t>steeper</w:t>
      </w:r>
      <w:r w:rsidRPr="00AA625B">
        <w:rPr>
          <w:rStyle w:val="StyleUnderline"/>
        </w:rPr>
        <w:t>, suggesting</w:t>
      </w:r>
      <w:r w:rsidRPr="00AA625B">
        <w:rPr>
          <w:sz w:val="16"/>
          <w:szCs w:val="16"/>
        </w:rPr>
        <w:t xml:space="preserve"> that the financial </w:t>
      </w:r>
      <w:r w:rsidRPr="00AA625B">
        <w:rPr>
          <w:rStyle w:val="StyleUnderline"/>
        </w:rPr>
        <w:t xml:space="preserve">markets view successful unionization as a </w:t>
      </w:r>
      <w:r w:rsidRPr="00AA625B">
        <w:rPr>
          <w:rStyle w:val="Emphasis"/>
        </w:rPr>
        <w:t>substantial threat</w:t>
      </w:r>
      <w:r w:rsidRPr="00AA625B">
        <w:rPr>
          <w:rStyle w:val="StyleUnderline"/>
        </w:rPr>
        <w:t xml:space="preserve"> to </w:t>
      </w:r>
      <w:r w:rsidRPr="00AA625B">
        <w:rPr>
          <w:rStyle w:val="Emphasis"/>
        </w:rPr>
        <w:t>profit</w:t>
      </w:r>
      <w:r w:rsidRPr="00AA625B">
        <w:rPr>
          <w:rStyle w:val="StyleUnderline"/>
        </w:rPr>
        <w:t>ability</w:t>
      </w:r>
      <w:r w:rsidRPr="00AA625B">
        <w:rPr>
          <w:sz w:val="16"/>
          <w:szCs w:val="16"/>
        </w:rPr>
        <w:t>.[72]</w:t>
      </w:r>
    </w:p>
    <w:p w14:paraId="70C5662E" w14:textId="77777777" w:rsidR="000D4BE4" w:rsidRPr="00AA625B" w:rsidRDefault="000D4BE4" w:rsidP="000D4BE4">
      <w:pPr>
        <w:rPr>
          <w:sz w:val="16"/>
          <w:szCs w:val="16"/>
        </w:rPr>
      </w:pPr>
      <w:r w:rsidRPr="00AA625B">
        <w:rPr>
          <w:sz w:val="16"/>
          <w:szCs w:val="16"/>
        </w:rPr>
        <w:t>Finally, institutional contexts can either mitigate or amplify the negative impact that labor unions have on employment, productivity, and investments. For example, a relatively more decentralized bargaining system—in which wage negotiations are organized at industry-region level—can sometimes alleviate negative effects, such as reduced employment or stagnated productivity. However, even under decentralized systems, labor unions’ ability to capture</w:t>
      </w:r>
      <w:r w:rsidRPr="00AA625B">
        <w:rPr>
          <w:rFonts w:asciiTheme="minorHAnsi" w:hAnsiTheme="minorHAnsi" w:cstheme="minorHAnsi"/>
          <w:sz w:val="16"/>
          <w:szCs w:val="16"/>
        </w:rPr>
        <w:t xml:space="preserve"> </w:t>
      </w:r>
      <w:r w:rsidRPr="00AA625B">
        <w:rPr>
          <w:sz w:val="16"/>
          <w:szCs w:val="16"/>
        </w:rPr>
        <w:t xml:space="preserve">quasi-rents remains a significant obstacle to firm reinvest.tment. Quasi-rents, which are the profits that could otherwise be reinvested into the company for future growth, often get diverted to satisfy labor union demands beyond what are reasonably sustainable, reducing the firm’s capacity to innovate or expand.[73] Evidence from privatization cases in Mexico further supports this: State-owned enterprises (SOEs) with strong unions fetched lower auction prices. </w:t>
      </w:r>
      <w:r w:rsidRPr="00AA625B">
        <w:rPr>
          <w:rStyle w:val="Emphasis"/>
        </w:rPr>
        <w:t xml:space="preserve">Potential </w:t>
      </w:r>
      <w:r w:rsidRPr="00AA625B">
        <w:rPr>
          <w:rStyle w:val="Emphasis"/>
          <w:highlight w:val="cyan"/>
        </w:rPr>
        <w:t>buyers</w:t>
      </w:r>
      <w:r w:rsidRPr="00AA625B">
        <w:rPr>
          <w:rStyle w:val="StyleUnderline"/>
          <w:highlight w:val="cyan"/>
        </w:rPr>
        <w:t xml:space="preserve"> were </w:t>
      </w:r>
      <w:r w:rsidRPr="00AA625B">
        <w:rPr>
          <w:rStyle w:val="Emphasis"/>
          <w:highlight w:val="cyan"/>
        </w:rPr>
        <w:t>deterred</w:t>
      </w:r>
      <w:r w:rsidRPr="00AA625B">
        <w:rPr>
          <w:rStyle w:val="StyleUnderline"/>
          <w:highlight w:val="cyan"/>
        </w:rPr>
        <w:t xml:space="preserve"> by</w:t>
      </w:r>
      <w:r w:rsidRPr="00AA625B">
        <w:rPr>
          <w:rStyle w:val="StyleUnderline"/>
        </w:rPr>
        <w:t xml:space="preserve"> the costly </w:t>
      </w:r>
      <w:r w:rsidRPr="00AA625B">
        <w:rPr>
          <w:rStyle w:val="Emphasis"/>
          <w:highlight w:val="cyan"/>
        </w:rPr>
        <w:t>labor liabilities</w:t>
      </w:r>
      <w:r w:rsidRPr="00AA625B">
        <w:rPr>
          <w:rStyle w:val="StyleUnderline"/>
        </w:rPr>
        <w:t xml:space="preserve"> and the focus on employment rather than </w:t>
      </w:r>
      <w:r w:rsidRPr="00AA625B">
        <w:rPr>
          <w:rStyle w:val="Emphasis"/>
        </w:rPr>
        <w:t>profitability</w:t>
      </w:r>
      <w:r w:rsidRPr="00AA625B">
        <w:rPr>
          <w:sz w:val="16"/>
          <w:szCs w:val="16"/>
        </w:rPr>
        <w:t>, underscoring how union strength can directly impact firm valuation and economic performance.[74]</w:t>
      </w:r>
    </w:p>
    <w:p w14:paraId="5FEDE2CD" w14:textId="77777777" w:rsidR="000D4BE4" w:rsidRPr="00AA625B" w:rsidRDefault="000D4BE4" w:rsidP="000D4BE4">
      <w:pPr>
        <w:rPr>
          <w:sz w:val="16"/>
          <w:szCs w:val="16"/>
        </w:rPr>
      </w:pPr>
      <w:r w:rsidRPr="00AA625B">
        <w:rPr>
          <w:sz w:val="16"/>
          <w:szCs w:val="16"/>
        </w:rPr>
        <w:t xml:space="preserve">These findings underscore a recurring challenge: While unions can secure short-term gains for workers, their influence often complicates long-term investments and growth. </w:t>
      </w:r>
      <w:r w:rsidRPr="00AA625B">
        <w:rPr>
          <w:rStyle w:val="Emphasis"/>
        </w:rPr>
        <w:t>Even</w:t>
      </w:r>
      <w:r w:rsidRPr="00AA625B">
        <w:rPr>
          <w:rStyle w:val="StyleUnderline"/>
        </w:rPr>
        <w:t xml:space="preserve"> when unions negotiate through </w:t>
      </w:r>
      <w:r w:rsidRPr="00AA625B">
        <w:rPr>
          <w:rStyle w:val="Emphasis"/>
        </w:rPr>
        <w:t>structured</w:t>
      </w:r>
      <w:r w:rsidRPr="00AA625B">
        <w:rPr>
          <w:rStyle w:val="StyleUnderline"/>
        </w:rPr>
        <w:t xml:space="preserve"> bargaining, the </w:t>
      </w:r>
      <w:r w:rsidRPr="00AA625B">
        <w:rPr>
          <w:rStyle w:val="Emphasis"/>
          <w:highlight w:val="cyan"/>
        </w:rPr>
        <w:t>diversion</w:t>
      </w:r>
      <w:r w:rsidRPr="00AA625B">
        <w:rPr>
          <w:rStyle w:val="StyleUnderline"/>
          <w:highlight w:val="cyan"/>
        </w:rPr>
        <w:t xml:space="preserve"> of profits</w:t>
      </w:r>
      <w:r w:rsidRPr="00AA625B">
        <w:rPr>
          <w:rStyle w:val="StyleUnderline"/>
        </w:rPr>
        <w:t xml:space="preserve"> away </w:t>
      </w:r>
      <w:r w:rsidRPr="00AA625B">
        <w:rPr>
          <w:rStyle w:val="StyleUnderline"/>
          <w:highlight w:val="cyan"/>
        </w:rPr>
        <w:t>from reinvestment</w:t>
      </w:r>
      <w:r w:rsidRPr="00AA625B">
        <w:rPr>
          <w:rStyle w:val="StyleUnderline"/>
        </w:rPr>
        <w:t xml:space="preserve"> remains a concern. This not only </w:t>
      </w:r>
      <w:r w:rsidRPr="00AA625B">
        <w:rPr>
          <w:rStyle w:val="Emphasis"/>
          <w:highlight w:val="cyan"/>
        </w:rPr>
        <w:t>hampers</w:t>
      </w:r>
      <w:r w:rsidRPr="00AA625B">
        <w:rPr>
          <w:rStyle w:val="StyleUnderline"/>
        </w:rPr>
        <w:t xml:space="preserve"> firm </w:t>
      </w:r>
      <w:r w:rsidRPr="00AA625B">
        <w:rPr>
          <w:rStyle w:val="StyleUnderline"/>
          <w:highlight w:val="cyan"/>
        </w:rPr>
        <w:t xml:space="preserve">performance but </w:t>
      </w:r>
      <w:r w:rsidRPr="00AA625B">
        <w:rPr>
          <w:rStyle w:val="Emphasis"/>
          <w:highlight w:val="cyan"/>
        </w:rPr>
        <w:t>also</w:t>
      </w:r>
      <w:r w:rsidRPr="00AA625B">
        <w:rPr>
          <w:rStyle w:val="Emphasis"/>
        </w:rPr>
        <w:t xml:space="preserve"> undermines</w:t>
      </w:r>
      <w:r w:rsidRPr="00AA625B">
        <w:rPr>
          <w:sz w:val="16"/>
          <w:szCs w:val="16"/>
        </w:rPr>
        <w:t xml:space="preserve"> future </w:t>
      </w:r>
      <w:r w:rsidRPr="00AA625B">
        <w:rPr>
          <w:rStyle w:val="Emphasis"/>
        </w:rPr>
        <w:t>worker outcomes</w:t>
      </w:r>
      <w:r w:rsidRPr="00AA625B">
        <w:rPr>
          <w:sz w:val="16"/>
          <w:szCs w:val="16"/>
        </w:rPr>
        <w:t xml:space="preserve"> when demands are excessive, </w:t>
      </w:r>
      <w:r w:rsidRPr="00AA625B">
        <w:rPr>
          <w:rStyle w:val="StyleUnderline"/>
        </w:rPr>
        <w:t>as</w:t>
      </w:r>
      <w:r w:rsidRPr="00AA625B">
        <w:rPr>
          <w:sz w:val="16"/>
          <w:szCs w:val="16"/>
        </w:rPr>
        <w:t xml:space="preserve"> </w:t>
      </w:r>
      <w:r w:rsidRPr="00AA625B">
        <w:rPr>
          <w:rStyle w:val="Emphasis"/>
        </w:rPr>
        <w:t>reduced investment</w:t>
      </w:r>
      <w:r w:rsidRPr="00AA625B">
        <w:rPr>
          <w:rStyle w:val="StyleUnderline"/>
        </w:rPr>
        <w:t xml:space="preserve"> in </w:t>
      </w:r>
      <w:r w:rsidRPr="00AA625B">
        <w:rPr>
          <w:rStyle w:val="Emphasis"/>
        </w:rPr>
        <w:t>innovation</w:t>
      </w:r>
      <w:r w:rsidRPr="00AA625B">
        <w:rPr>
          <w:rStyle w:val="StyleUnderline"/>
        </w:rPr>
        <w:t xml:space="preserve"> and </w:t>
      </w:r>
      <w:r w:rsidRPr="00AA625B">
        <w:rPr>
          <w:rStyle w:val="Emphasis"/>
        </w:rPr>
        <w:t>expansion</w:t>
      </w:r>
      <w:r w:rsidRPr="00AA625B">
        <w:rPr>
          <w:sz w:val="16"/>
          <w:szCs w:val="16"/>
        </w:rPr>
        <w:t xml:space="preserve"> </w:t>
      </w:r>
      <w:r w:rsidRPr="00AA625B">
        <w:rPr>
          <w:rStyle w:val="StyleUnderline"/>
          <w:highlight w:val="cyan"/>
        </w:rPr>
        <w:t>means</w:t>
      </w:r>
      <w:r w:rsidRPr="00AA625B">
        <w:rPr>
          <w:sz w:val="16"/>
          <w:szCs w:val="16"/>
        </w:rPr>
        <w:t xml:space="preserve"> fewer job opportunities and </w:t>
      </w:r>
      <w:r w:rsidRPr="00AA625B">
        <w:rPr>
          <w:rStyle w:val="Emphasis"/>
          <w:highlight w:val="cyan"/>
        </w:rPr>
        <w:t>wage stagnation</w:t>
      </w:r>
      <w:r w:rsidRPr="00AA625B">
        <w:rPr>
          <w:sz w:val="16"/>
          <w:szCs w:val="16"/>
        </w:rPr>
        <w:t xml:space="preserve"> over time. </w:t>
      </w:r>
    </w:p>
    <w:p w14:paraId="4422C87C" w14:textId="77777777" w:rsidR="000D4BE4" w:rsidRPr="00AA625B" w:rsidRDefault="000D4BE4" w:rsidP="000D4BE4">
      <w:pPr>
        <w:rPr>
          <w:sz w:val="16"/>
          <w:szCs w:val="16"/>
        </w:rPr>
      </w:pPr>
      <w:r w:rsidRPr="00AA625B">
        <w:rPr>
          <w:rStyle w:val="StyleUnderline"/>
        </w:rPr>
        <w:t xml:space="preserve">The impact of </w:t>
      </w:r>
      <w:r w:rsidRPr="00AA625B">
        <w:rPr>
          <w:rStyle w:val="Emphasis"/>
        </w:rPr>
        <w:t>unionization</w:t>
      </w:r>
      <w:r w:rsidRPr="00AA625B">
        <w:rPr>
          <w:rStyle w:val="StyleUnderline"/>
        </w:rPr>
        <w:t xml:space="preserve"> on </w:t>
      </w:r>
      <w:r w:rsidRPr="00AA625B">
        <w:rPr>
          <w:rStyle w:val="Emphasis"/>
        </w:rPr>
        <w:t>investment</w:t>
      </w:r>
      <w:r w:rsidRPr="00AA625B">
        <w:rPr>
          <w:rStyle w:val="StyleUnderline"/>
        </w:rPr>
        <w:t xml:space="preserve"> is </w:t>
      </w:r>
      <w:r w:rsidRPr="00AA625B">
        <w:rPr>
          <w:rStyle w:val="Emphasis"/>
        </w:rPr>
        <w:t>overwhelmingly negative</w:t>
      </w:r>
      <w:r w:rsidRPr="00AA625B">
        <w:rPr>
          <w:sz w:val="16"/>
          <w:szCs w:val="16"/>
        </w:rPr>
        <w:t xml:space="preserve">, </w:t>
      </w:r>
      <w:r w:rsidRPr="00AA625B">
        <w:rPr>
          <w:rStyle w:val="StyleUnderline"/>
        </w:rPr>
        <w:t xml:space="preserve">particularly when it comes to </w:t>
      </w:r>
      <w:r w:rsidRPr="00AA625B">
        <w:rPr>
          <w:rStyle w:val="Emphasis"/>
        </w:rPr>
        <w:t>capital</w:t>
      </w:r>
      <w:r w:rsidRPr="00AA625B">
        <w:rPr>
          <w:rStyle w:val="StyleUnderline"/>
        </w:rPr>
        <w:t xml:space="preserve"> and </w:t>
      </w:r>
      <w:r w:rsidRPr="00AA625B">
        <w:rPr>
          <w:rStyle w:val="Emphasis"/>
        </w:rPr>
        <w:t>R&amp;D</w:t>
      </w:r>
      <w:r w:rsidRPr="00AA625B">
        <w:rPr>
          <w:sz w:val="16"/>
          <w:szCs w:val="16"/>
        </w:rPr>
        <w:t xml:space="preserve">.[75] There are rare exceptions, like in Germany, where unique institutional arrangements—such as worker councils working hand-in-hand with unions—have led to improved productivity and innovation.[76] Studies have long challenged the earlier rosy views of union benefits, arguing instead that </w:t>
      </w:r>
      <w:r w:rsidRPr="00AA625B">
        <w:rPr>
          <w:rStyle w:val="StyleUnderline"/>
          <w:highlight w:val="cyan"/>
        </w:rPr>
        <w:t xml:space="preserve">unionization acts like a </w:t>
      </w:r>
      <w:r w:rsidRPr="00AA625B">
        <w:rPr>
          <w:rStyle w:val="Emphasis"/>
          <w:highlight w:val="cyan"/>
        </w:rPr>
        <w:t>tax</w:t>
      </w:r>
      <w:r w:rsidRPr="00AA625B">
        <w:rPr>
          <w:rStyle w:val="StyleUnderline"/>
          <w:highlight w:val="cyan"/>
        </w:rPr>
        <w:t xml:space="preserve"> on</w:t>
      </w:r>
      <w:r w:rsidRPr="00AA625B">
        <w:rPr>
          <w:rStyle w:val="StyleUnderline"/>
        </w:rPr>
        <w:t xml:space="preserve"> </w:t>
      </w:r>
      <w:r w:rsidRPr="00AA625B">
        <w:rPr>
          <w:rStyle w:val="Emphasis"/>
        </w:rPr>
        <w:t>capital</w:t>
      </w:r>
      <w:r w:rsidRPr="00AA625B">
        <w:rPr>
          <w:rStyle w:val="StyleUnderline"/>
        </w:rPr>
        <w:t xml:space="preserve"> returns, </w:t>
      </w:r>
      <w:r w:rsidRPr="00AA625B">
        <w:rPr>
          <w:rStyle w:val="Emphasis"/>
        </w:rPr>
        <w:t>discourages investment</w:t>
      </w:r>
      <w:r w:rsidRPr="00AA625B">
        <w:rPr>
          <w:rStyle w:val="StyleUnderline"/>
        </w:rPr>
        <w:t xml:space="preserve"> in</w:t>
      </w:r>
      <w:r w:rsidRPr="00AA625B">
        <w:rPr>
          <w:sz w:val="16"/>
          <w:szCs w:val="16"/>
        </w:rPr>
        <w:t xml:space="preserve"> essential </w:t>
      </w:r>
      <w:r w:rsidRPr="00AA625B">
        <w:rPr>
          <w:rStyle w:val="Emphasis"/>
          <w:highlight w:val="cyan"/>
        </w:rPr>
        <w:t>long-lived</w:t>
      </w:r>
      <w:r w:rsidRPr="00AA625B">
        <w:rPr>
          <w:sz w:val="16"/>
          <w:szCs w:val="16"/>
        </w:rPr>
        <w:t xml:space="preserve"> tangible and intangible </w:t>
      </w:r>
      <w:r w:rsidRPr="00AA625B">
        <w:rPr>
          <w:rStyle w:val="Emphasis"/>
          <w:highlight w:val="cyan"/>
        </w:rPr>
        <w:t>assets</w:t>
      </w:r>
      <w:r w:rsidRPr="00AA625B">
        <w:rPr>
          <w:sz w:val="16"/>
          <w:szCs w:val="16"/>
        </w:rPr>
        <w:t xml:space="preserve">, </w:t>
      </w:r>
      <w:r w:rsidRPr="00AA625B">
        <w:rPr>
          <w:rStyle w:val="StyleUnderline"/>
        </w:rPr>
        <w:t>and</w:t>
      </w:r>
      <w:r w:rsidRPr="00AA625B">
        <w:rPr>
          <w:sz w:val="16"/>
          <w:szCs w:val="16"/>
        </w:rPr>
        <w:t xml:space="preserve"> </w:t>
      </w:r>
      <w:r w:rsidRPr="00AA625B">
        <w:rPr>
          <w:rStyle w:val="StyleUnderline"/>
        </w:rPr>
        <w:t>slows</w:t>
      </w:r>
      <w:r w:rsidRPr="00AA625B">
        <w:rPr>
          <w:sz w:val="16"/>
          <w:szCs w:val="16"/>
        </w:rPr>
        <w:t xml:space="preserve"> both </w:t>
      </w:r>
      <w:r w:rsidRPr="00AA625B">
        <w:rPr>
          <w:rStyle w:val="Emphasis"/>
        </w:rPr>
        <w:t>employment</w:t>
      </w:r>
      <w:r w:rsidRPr="00AA625B">
        <w:rPr>
          <w:rStyle w:val="StyleUnderline"/>
        </w:rPr>
        <w:t xml:space="preserve"> and </w:t>
      </w:r>
      <w:r w:rsidRPr="00AA625B">
        <w:rPr>
          <w:rStyle w:val="Emphasis"/>
        </w:rPr>
        <w:t>productivity</w:t>
      </w:r>
      <w:r w:rsidRPr="00AA625B">
        <w:rPr>
          <w:sz w:val="16"/>
          <w:szCs w:val="16"/>
        </w:rPr>
        <w:t xml:space="preserve"> growth, especially in heavily unionized sectors.[77] The bottom line? </w:t>
      </w:r>
      <w:r w:rsidRPr="00AA625B">
        <w:rPr>
          <w:rStyle w:val="StyleUnderline"/>
        </w:rPr>
        <w:t xml:space="preserve">Outside of the </w:t>
      </w:r>
      <w:r w:rsidRPr="00AA625B">
        <w:rPr>
          <w:rStyle w:val="Emphasis"/>
        </w:rPr>
        <w:t>rare edge case</w:t>
      </w:r>
      <w:r w:rsidRPr="00AA625B">
        <w:rPr>
          <w:rStyle w:val="StyleUnderline"/>
        </w:rPr>
        <w:t xml:space="preserve"> of Germany,</w:t>
      </w:r>
      <w:r w:rsidRPr="00AA625B">
        <w:rPr>
          <w:sz w:val="16"/>
          <w:szCs w:val="16"/>
        </w:rPr>
        <w:t xml:space="preserve"> </w:t>
      </w:r>
      <w:r w:rsidRPr="00AA625B">
        <w:rPr>
          <w:rStyle w:val="StyleUnderline"/>
        </w:rPr>
        <w:t>the effect of unionization on investment and R&amp;D remains</w:t>
      </w:r>
      <w:r w:rsidRPr="00AA625B">
        <w:rPr>
          <w:sz w:val="16"/>
          <w:szCs w:val="16"/>
        </w:rPr>
        <w:t xml:space="preserve"> largely </w:t>
      </w:r>
      <w:r w:rsidRPr="00AA625B">
        <w:rPr>
          <w:rStyle w:val="Emphasis"/>
        </w:rPr>
        <w:t>harmful</w:t>
      </w:r>
      <w:r w:rsidRPr="00AA625B">
        <w:rPr>
          <w:sz w:val="16"/>
          <w:szCs w:val="16"/>
        </w:rPr>
        <w:t>.[78]</w:t>
      </w:r>
    </w:p>
    <w:p w14:paraId="05721A1D" w14:textId="77777777" w:rsidR="000D4BE4" w:rsidRDefault="000D4BE4" w:rsidP="000D4BE4">
      <w:pPr>
        <w:rPr>
          <w:sz w:val="16"/>
          <w:szCs w:val="16"/>
        </w:rPr>
      </w:pPr>
      <w:r w:rsidRPr="00AA625B">
        <w:rPr>
          <w:sz w:val="16"/>
          <w:szCs w:val="16"/>
        </w:rPr>
        <w:t xml:space="preserve">Another way to reconcile some of these findings on productivity is not through the absence or presence of unions, but through the lenses of bargaining weight. </w:t>
      </w:r>
      <w:r w:rsidRPr="00AA625B">
        <w:rPr>
          <w:rStyle w:val="StyleUnderline"/>
          <w:highlight w:val="cyan"/>
        </w:rPr>
        <w:t>If unions are</w:t>
      </w:r>
      <w:r w:rsidRPr="00AA625B">
        <w:rPr>
          <w:rStyle w:val="StyleUnderline"/>
        </w:rPr>
        <w:t xml:space="preserve"> </w:t>
      </w:r>
      <w:r w:rsidRPr="00AA625B">
        <w:rPr>
          <w:rStyle w:val="Emphasis"/>
        </w:rPr>
        <w:t xml:space="preserve">very </w:t>
      </w:r>
      <w:r w:rsidRPr="00AA625B">
        <w:rPr>
          <w:rStyle w:val="Emphasis"/>
          <w:highlight w:val="cyan"/>
        </w:rPr>
        <w:t>powerful</w:t>
      </w:r>
      <w:r w:rsidRPr="00AA625B">
        <w:rPr>
          <w:rStyle w:val="StyleUnderline"/>
        </w:rPr>
        <w:t xml:space="preserve"> and have a strong </w:t>
      </w:r>
      <w:r w:rsidRPr="00AA625B">
        <w:rPr>
          <w:rStyle w:val="Emphasis"/>
        </w:rPr>
        <w:t>bargaining weight</w:t>
      </w:r>
      <w:r w:rsidRPr="00AA625B">
        <w:rPr>
          <w:sz w:val="16"/>
          <w:szCs w:val="16"/>
        </w:rPr>
        <w:t xml:space="preserve">, </w:t>
      </w:r>
      <w:r w:rsidRPr="00AA625B">
        <w:rPr>
          <w:rStyle w:val="StyleUnderline"/>
        </w:rPr>
        <w:t xml:space="preserve">then the </w:t>
      </w:r>
      <w:r w:rsidRPr="00AA625B">
        <w:rPr>
          <w:rStyle w:val="Emphasis"/>
          <w:highlight w:val="cyan"/>
        </w:rPr>
        <w:t>negative</w:t>
      </w:r>
      <w:r w:rsidRPr="00AA625B">
        <w:rPr>
          <w:rStyle w:val="StyleUnderline"/>
        </w:rPr>
        <w:t xml:space="preserve"> productivity </w:t>
      </w:r>
      <w:r w:rsidRPr="00AA625B">
        <w:rPr>
          <w:rStyle w:val="StyleUnderline"/>
          <w:highlight w:val="cyan"/>
        </w:rPr>
        <w:t>channels</w:t>
      </w:r>
      <w:r w:rsidRPr="00AA625B">
        <w:rPr>
          <w:sz w:val="16"/>
          <w:szCs w:val="16"/>
        </w:rPr>
        <w:t xml:space="preserve"> (e.g., investment) </w:t>
      </w:r>
      <w:r w:rsidRPr="00AA625B">
        <w:rPr>
          <w:rStyle w:val="StyleUnderline"/>
          <w:highlight w:val="cyan"/>
        </w:rPr>
        <w:t>may be greater than</w:t>
      </w:r>
      <w:r w:rsidRPr="00AA625B">
        <w:rPr>
          <w:sz w:val="16"/>
          <w:szCs w:val="16"/>
        </w:rPr>
        <w:t xml:space="preserve"> the </w:t>
      </w:r>
      <w:r w:rsidRPr="00AA625B">
        <w:rPr>
          <w:rStyle w:val="Emphasis"/>
          <w:highlight w:val="cyan"/>
        </w:rPr>
        <w:t>positive</w:t>
      </w:r>
      <w:r w:rsidRPr="00AA625B">
        <w:rPr>
          <w:sz w:val="16"/>
          <w:szCs w:val="16"/>
        </w:rPr>
        <w:t xml:space="preserve"> productivity </w:t>
      </w:r>
      <w:r w:rsidRPr="00AA625B">
        <w:rPr>
          <w:rStyle w:val="Emphasis"/>
        </w:rPr>
        <w:t>channels</w:t>
      </w:r>
      <w:r w:rsidRPr="00AA625B">
        <w:rPr>
          <w:sz w:val="16"/>
          <w:szCs w:val="16"/>
        </w:rPr>
        <w:t xml:space="preserve"> (e.g. employee morale). As discussed above, bargaining weight is a key determinant of whether the union’s monopoly face or the collective voice face will prevail. </w:t>
      </w:r>
      <w:r w:rsidRPr="00AA625B">
        <w:rPr>
          <w:rStyle w:val="StyleUnderline"/>
        </w:rPr>
        <w:t xml:space="preserve">If unions are </w:t>
      </w:r>
      <w:r w:rsidRPr="00AA625B">
        <w:rPr>
          <w:rStyle w:val="Emphasis"/>
        </w:rPr>
        <w:t>overly powerful</w:t>
      </w:r>
      <w:r w:rsidRPr="00AA625B">
        <w:rPr>
          <w:sz w:val="16"/>
          <w:szCs w:val="16"/>
        </w:rPr>
        <w:t xml:space="preserve"> and make excessive demands, </w:t>
      </w:r>
      <w:r w:rsidRPr="00AA625B">
        <w:rPr>
          <w:rStyle w:val="StyleUnderline"/>
        </w:rPr>
        <w:t>the negative effects through</w:t>
      </w:r>
      <w:r w:rsidRPr="00AA625B">
        <w:rPr>
          <w:sz w:val="16"/>
          <w:szCs w:val="16"/>
        </w:rPr>
        <w:t xml:space="preserve"> the </w:t>
      </w:r>
      <w:r w:rsidRPr="00AA625B">
        <w:rPr>
          <w:rStyle w:val="Emphasis"/>
        </w:rPr>
        <w:t>investment</w:t>
      </w:r>
      <w:r w:rsidRPr="00AA625B">
        <w:rPr>
          <w:sz w:val="16"/>
          <w:szCs w:val="16"/>
        </w:rPr>
        <w:t xml:space="preserve"> channel </w:t>
      </w:r>
      <w:r w:rsidRPr="00AA625B">
        <w:rPr>
          <w:rStyle w:val="StyleUnderline"/>
        </w:rPr>
        <w:t xml:space="preserve">will be </w:t>
      </w:r>
      <w:r w:rsidRPr="00AA625B">
        <w:rPr>
          <w:rStyle w:val="Emphasis"/>
        </w:rPr>
        <w:t>greater</w:t>
      </w:r>
      <w:r w:rsidRPr="00AA625B">
        <w:rPr>
          <w:rStyle w:val="StyleUnderline"/>
        </w:rPr>
        <w:t xml:space="preserve"> than the </w:t>
      </w:r>
      <w:r w:rsidRPr="00AA625B">
        <w:rPr>
          <w:rStyle w:val="Emphasis"/>
        </w:rPr>
        <w:t>positive effects</w:t>
      </w:r>
      <w:r w:rsidRPr="00AA625B">
        <w:rPr>
          <w:rStyle w:val="StyleUnderline"/>
        </w:rPr>
        <w:t xml:space="preserve"> of employee behavior</w:t>
      </w:r>
      <w:r w:rsidRPr="00AA625B">
        <w:rPr>
          <w:sz w:val="16"/>
          <w:szCs w:val="16"/>
        </w:rPr>
        <w:t>.</w:t>
      </w:r>
    </w:p>
    <w:p w14:paraId="05606E94" w14:textId="77777777" w:rsidR="000D4BE4" w:rsidRPr="00AA625B" w:rsidRDefault="000D4BE4" w:rsidP="000D4BE4">
      <w:pPr>
        <w:pStyle w:val="Heading4"/>
      </w:pPr>
      <w:r w:rsidRPr="00AA625B">
        <w:rPr>
          <w:u w:val="single"/>
        </w:rPr>
        <w:t>Empirically</w:t>
      </w:r>
      <w:r w:rsidRPr="00AA625B">
        <w:t xml:space="preserve">---the </w:t>
      </w:r>
      <w:r w:rsidRPr="00AA625B">
        <w:rPr>
          <w:u w:val="single"/>
        </w:rPr>
        <w:t>investment-dampening</w:t>
      </w:r>
      <w:r w:rsidRPr="00AA625B">
        <w:t xml:space="preserve"> effect of unions drags down productivity.</w:t>
      </w:r>
    </w:p>
    <w:p w14:paraId="5F7EE567" w14:textId="77777777" w:rsidR="000D4BE4" w:rsidRPr="00AA625B" w:rsidRDefault="000D4BE4" w:rsidP="000D4BE4">
      <w:r w:rsidRPr="00AA625B">
        <w:rPr>
          <w:rStyle w:val="Style13ptBold"/>
          <w:sz w:val="28"/>
        </w:rPr>
        <w:t>Cardullo ’15</w:t>
      </w:r>
      <w:r w:rsidRPr="00AA625B">
        <w:t xml:space="preserve"> [Gabriele, Maurizio Conti, and Giovanni Sulis; May 2015; PhD, Associate Professor of Economics, University of Genova; PhD, Full Professor in Economic Policy, University of Genova; PhD, Associate Professor in Economics, University of Cagliari; European Economic Review, “Sunk capital, unions and the hold-up problem: Theory and evidence from cross-country sectoral data,” vol. 76, https://www.sciencedirect.com/science/article/pii/S0014292115000410]</w:t>
      </w:r>
    </w:p>
    <w:p w14:paraId="22337EC1" w14:textId="77777777" w:rsidR="000D4BE4" w:rsidRPr="00AA625B" w:rsidRDefault="000D4BE4" w:rsidP="000D4BE4">
      <w:pPr>
        <w:rPr>
          <w:sz w:val="16"/>
        </w:rPr>
      </w:pPr>
      <w:r w:rsidRPr="00AA625B">
        <w:rPr>
          <w:sz w:val="16"/>
        </w:rPr>
        <w:t xml:space="preserve">Finally, in Appendix C.2 </w:t>
      </w:r>
      <w:r w:rsidRPr="00AA625B">
        <w:rPr>
          <w:rStyle w:val="StyleUnderline"/>
        </w:rPr>
        <w:t xml:space="preserve">we explore the </w:t>
      </w:r>
      <w:r w:rsidRPr="00AA625B">
        <w:rPr>
          <w:rStyle w:val="StyleUnderline"/>
          <w:highlight w:val="cyan"/>
        </w:rPr>
        <w:t xml:space="preserve">effect of </w:t>
      </w:r>
      <w:r w:rsidRPr="00AA625B">
        <w:rPr>
          <w:rStyle w:val="Emphasis"/>
          <w:highlight w:val="cyan"/>
        </w:rPr>
        <w:t>unions</w:t>
      </w:r>
      <w:r w:rsidRPr="00AA625B">
        <w:rPr>
          <w:rStyle w:val="StyleUnderline"/>
          <w:highlight w:val="cyan"/>
        </w:rPr>
        <w:t xml:space="preserve"> on</w:t>
      </w:r>
      <w:r w:rsidRPr="00AA625B">
        <w:rPr>
          <w:sz w:val="16"/>
        </w:rPr>
        <w:t xml:space="preserve"> labour </w:t>
      </w:r>
      <w:r w:rsidRPr="00AA625B">
        <w:rPr>
          <w:rStyle w:val="Emphasis"/>
          <w:highlight w:val="cyan"/>
        </w:rPr>
        <w:t>productivity</w:t>
      </w:r>
      <w:r w:rsidRPr="00AA625B">
        <w:rPr>
          <w:sz w:val="16"/>
        </w:rPr>
        <w:t xml:space="preserve">. We do this for two reasons. Firstly, in the case of labour productivity we have been able to find information for a larger set of countries with a slightly different level of sectoral aggregation. Secondly, </w:t>
      </w:r>
      <w:r w:rsidRPr="00AA625B">
        <w:rPr>
          <w:rStyle w:val="StyleUnderline"/>
        </w:rPr>
        <w:t xml:space="preserve">the </w:t>
      </w:r>
      <w:r w:rsidRPr="00AA625B">
        <w:rPr>
          <w:rStyle w:val="Emphasis"/>
          <w:highlight w:val="cyan"/>
        </w:rPr>
        <w:t>negative effect</w:t>
      </w:r>
      <w:r w:rsidRPr="00AA625B">
        <w:rPr>
          <w:rStyle w:val="StyleUnderline"/>
          <w:highlight w:val="cyan"/>
        </w:rPr>
        <w:t xml:space="preserve"> of higher</w:t>
      </w:r>
      <w:r w:rsidRPr="00AA625B">
        <w:rPr>
          <w:rStyle w:val="StyleUnderline"/>
        </w:rPr>
        <w:t xml:space="preserve"> </w:t>
      </w:r>
      <w:r w:rsidRPr="00AA625B">
        <w:rPr>
          <w:rStyle w:val="Emphasis"/>
        </w:rPr>
        <w:t xml:space="preserve">union </w:t>
      </w:r>
      <w:r w:rsidRPr="00AA625B">
        <w:rPr>
          <w:rStyle w:val="Emphasis"/>
          <w:highlight w:val="cyan"/>
        </w:rPr>
        <w:t>power</w:t>
      </w:r>
      <w:r w:rsidRPr="00AA625B">
        <w:rPr>
          <w:rStyle w:val="StyleUnderline"/>
          <w:highlight w:val="cyan"/>
        </w:rPr>
        <w:t xml:space="preserve"> on</w:t>
      </w:r>
      <w:r w:rsidRPr="00AA625B">
        <w:rPr>
          <w:sz w:val="16"/>
        </w:rPr>
        <w:t xml:space="preserve"> the level of </w:t>
      </w:r>
      <w:r w:rsidRPr="00AA625B">
        <w:rPr>
          <w:rStyle w:val="Emphasis"/>
          <w:highlight w:val="cyan"/>
        </w:rPr>
        <w:t>investment</w:t>
      </w:r>
      <w:r w:rsidRPr="00AA625B">
        <w:rPr>
          <w:sz w:val="16"/>
        </w:rPr>
        <w:t xml:space="preserve"> per worker, in our theoretical model, </w:t>
      </w:r>
      <w:r w:rsidRPr="00AA625B">
        <w:rPr>
          <w:rStyle w:val="StyleUnderline"/>
          <w:highlight w:val="cyan"/>
        </w:rPr>
        <w:t xml:space="preserve">directly </w:t>
      </w:r>
      <w:r w:rsidRPr="00AA625B">
        <w:rPr>
          <w:rStyle w:val="Emphasis"/>
          <w:highlight w:val="cyan"/>
        </w:rPr>
        <w:t>spills over</w:t>
      </w:r>
      <w:r w:rsidRPr="00AA625B">
        <w:rPr>
          <w:rStyle w:val="StyleUnderline"/>
        </w:rPr>
        <w:t xml:space="preserve"> on</w:t>
      </w:r>
      <w:r w:rsidRPr="00AA625B">
        <w:rPr>
          <w:sz w:val="16"/>
        </w:rPr>
        <w:t xml:space="preserve"> levels of labour </w:t>
      </w:r>
      <w:r w:rsidRPr="00AA625B">
        <w:rPr>
          <w:rStyle w:val="Emphasis"/>
        </w:rPr>
        <w:t>productivity</w:t>
      </w:r>
      <w:r w:rsidRPr="00AA625B">
        <w:rPr>
          <w:sz w:val="16"/>
        </w:rPr>
        <w:t xml:space="preserve"> (see Appendix A.3). Regression results displayed in Table A2 show that </w:t>
      </w:r>
      <w:r w:rsidRPr="00AA625B">
        <w:rPr>
          <w:rStyle w:val="StyleUnderline"/>
        </w:rPr>
        <w:t xml:space="preserve">stronger union </w:t>
      </w:r>
      <w:r w:rsidRPr="00AA625B">
        <w:rPr>
          <w:rStyle w:val="StyleUnderline"/>
          <w:highlight w:val="cyan"/>
        </w:rPr>
        <w:t>power</w:t>
      </w:r>
      <w:r w:rsidRPr="00AA625B">
        <w:rPr>
          <w:sz w:val="16"/>
        </w:rPr>
        <w:t xml:space="preserve"> also </w:t>
      </w:r>
      <w:r w:rsidRPr="00AA625B">
        <w:rPr>
          <w:rStyle w:val="Emphasis"/>
          <w:highlight w:val="cyan"/>
        </w:rPr>
        <w:t>reduces</w:t>
      </w:r>
      <w:r w:rsidRPr="00AA625B">
        <w:rPr>
          <w:sz w:val="16"/>
        </w:rPr>
        <w:t xml:space="preserve"> the average level of labour </w:t>
      </w:r>
      <w:r w:rsidRPr="00AA625B">
        <w:rPr>
          <w:rStyle w:val="StyleUnderline"/>
          <w:highlight w:val="cyan"/>
        </w:rPr>
        <w:t>productivity</w:t>
      </w:r>
      <w:r w:rsidRPr="00AA625B">
        <w:rPr>
          <w:rStyle w:val="StyleUnderline"/>
        </w:rPr>
        <w:t xml:space="preserve"> particularly </w:t>
      </w:r>
      <w:r w:rsidRPr="00AA625B">
        <w:rPr>
          <w:rStyle w:val="StyleUnderline"/>
          <w:highlight w:val="cyan"/>
        </w:rPr>
        <w:t xml:space="preserve">in sunk </w:t>
      </w:r>
      <w:r w:rsidRPr="00AA625B">
        <w:rPr>
          <w:rStyle w:val="Emphasis"/>
          <w:highlight w:val="cyan"/>
        </w:rPr>
        <w:t>capital intensive</w:t>
      </w:r>
      <w:r w:rsidRPr="00AA625B">
        <w:rPr>
          <w:sz w:val="16"/>
          <w:highlight w:val="cyan"/>
        </w:rPr>
        <w:t xml:space="preserve"> </w:t>
      </w:r>
      <w:r w:rsidRPr="00AA625B">
        <w:rPr>
          <w:rStyle w:val="StyleUnderline"/>
          <w:highlight w:val="cyan"/>
        </w:rPr>
        <w:t>industries</w:t>
      </w:r>
      <w:r w:rsidRPr="00AA625B">
        <w:rPr>
          <w:sz w:val="16"/>
        </w:rPr>
        <w:t>.</w:t>
      </w:r>
    </w:p>
    <w:p w14:paraId="2C927FE4" w14:textId="77777777" w:rsidR="000D4BE4" w:rsidRPr="00AA625B" w:rsidRDefault="000D4BE4" w:rsidP="000D4BE4">
      <w:pPr>
        <w:rPr>
          <w:sz w:val="16"/>
          <w:szCs w:val="8"/>
        </w:rPr>
      </w:pPr>
      <w:r w:rsidRPr="00AA625B">
        <w:rPr>
          <w:sz w:val="16"/>
          <w:szCs w:val="8"/>
        </w:rPr>
        <w:t>5.3. Refinements</w:t>
      </w:r>
    </w:p>
    <w:p w14:paraId="0B411623" w14:textId="77777777" w:rsidR="000D4BE4" w:rsidRPr="00AA625B" w:rsidRDefault="000D4BE4" w:rsidP="000D4BE4">
      <w:pPr>
        <w:rPr>
          <w:sz w:val="16"/>
          <w:szCs w:val="8"/>
        </w:rPr>
      </w:pPr>
      <w:r w:rsidRPr="00AA625B">
        <w:rPr>
          <w:sz w:val="16"/>
          <w:szCs w:val="8"/>
        </w:rPr>
        <w:t>So far we have presented empirical evidence showing that union bargaining power tends to reduce the level of investment per worker particularly in industries characterised by a relatively large fraction of sunk capital investment, as predicted by our theoretical model. However, it might be of some interest to assess whether the magnitude of this effect varies with some regulations that characterise the labour relations system across countries (see Appendix B.3 for more details). For instance, in some countries the government has the power to impose compulsory arbitration among parties involved in a labour dispute, or at least mandatory conciliation procedures before a strike can occur. In other countries, unions are not allowed to strike if there is a collective agreement in place, or there is a waiting or notification period before a strike can take place. Thus, using information contained in Botero et al. (2004), we run a series of baseline regressions (corresponding to column 1 of Table 3) by splitting the sample across some of the country-level dimensions of labour relations we have just mentioned. Before turning to the discussion of the empirical results, it is however important to acknowledge that some regressions are based on few observations and therefore we should view these results as suggestive only.38</w:t>
      </w:r>
    </w:p>
    <w:p w14:paraId="5AFAFB0E" w14:textId="77777777" w:rsidR="000D4BE4" w:rsidRPr="00AA625B" w:rsidRDefault="000D4BE4" w:rsidP="000D4BE4">
      <w:pPr>
        <w:rPr>
          <w:sz w:val="16"/>
          <w:szCs w:val="8"/>
        </w:rPr>
      </w:pPr>
      <w:r w:rsidRPr="00AA625B">
        <w:rPr>
          <w:sz w:val="16"/>
          <w:szCs w:val="8"/>
        </w:rPr>
        <w:t>In the first two columns of Table 5 we split the sample by grouping the countries where the law forbids strikes when a collective agreement has been already signed. The existence of such a regulation is important because one could expect it to significantly alleviate the hold-up problem, because the possibility for unions to behave opportunistically might be significantly reduced. This is exactly what we find, as the effect of union coverage is about halved for the group of countries characterised by regulations that forbid strikes when a collective agreement is in place. Then we divide the sample according to whether there is a mandatory waiting period before a strike can take place. Econometric results show that higher union coverage tends to significantly reduce investment per worker particularly in high sunk capital industries in countries where there is no waiting period, while the effect is negative but not statistically significant in countries where a notification or waiting period before a strike is compulsory. In subsequent columns, countries have instead been split according to whether there is a mandatory conciliation procedure: empirical results suggest that, in both country groups, union coverage negatively affects the level of investment per worker, but it is statistically significant only in countries where there is no mandatory conciliation procedure. The sample has been then divided according to whether there is a mandatory arbitration procedure and we find that the negative impact of union coverage is statistically significant only in countries where there is no mandatory arbitration, while for countries where there is a compulsory and binding arbitration, the impact of union coverage is statistically insignificant.</w:t>
      </w:r>
    </w:p>
    <w:p w14:paraId="697E26B8" w14:textId="77777777" w:rsidR="000D4BE4" w:rsidRPr="00AA625B" w:rsidRDefault="000D4BE4" w:rsidP="000D4BE4">
      <w:pPr>
        <w:rPr>
          <w:sz w:val="16"/>
          <w:szCs w:val="8"/>
        </w:rPr>
      </w:pPr>
      <w:r w:rsidRPr="00AA625B">
        <w:rPr>
          <w:sz w:val="16"/>
          <w:szCs w:val="8"/>
        </w:rPr>
        <w:t>&lt;&lt;TABLE OMITTED&gt;&gt;</w:t>
      </w:r>
    </w:p>
    <w:p w14:paraId="27A04A7F" w14:textId="77777777" w:rsidR="000D4BE4" w:rsidRPr="00AA625B" w:rsidRDefault="000D4BE4" w:rsidP="000D4BE4">
      <w:pPr>
        <w:rPr>
          <w:sz w:val="16"/>
          <w:szCs w:val="8"/>
        </w:rPr>
      </w:pPr>
      <w:r w:rsidRPr="00AA625B">
        <w:rPr>
          <w:sz w:val="16"/>
          <w:szCs w:val="8"/>
        </w:rPr>
        <w:t>Finally, we examine, for each country, whether both unions and employers had been routinely involved in government decisions concerning social or economic policy issues (i.e., social pacts; see Visser, 2011) for the majority of years included in our sample period. In this case, our idea is that the government, by involving (always, or at least sometimes) unions and employers in economic policy decisions, creates a more cooperative framework between the parts and favours the sustainability of a cooperative equilibrium characterised by unions that refrain from exploiting their bargaining power. Our empirical results provide some favourable evidence for this hypothesis, as regression coefficients confirm that only in countries characterised by the absence of concertation, higher coverage ratios are associated to lower levels of investment per worker in sunk capital intensive industries.</w:t>
      </w:r>
    </w:p>
    <w:p w14:paraId="4B56A1F5" w14:textId="77777777" w:rsidR="000D4BE4" w:rsidRPr="00AA625B" w:rsidRDefault="000D4BE4" w:rsidP="000D4BE4">
      <w:pPr>
        <w:rPr>
          <w:sz w:val="16"/>
        </w:rPr>
      </w:pPr>
      <w:r w:rsidRPr="00AA625B">
        <w:rPr>
          <w:sz w:val="16"/>
        </w:rPr>
        <w:t>6. Concluding remarks</w:t>
      </w:r>
    </w:p>
    <w:p w14:paraId="55901A35" w14:textId="77777777" w:rsidR="000D4BE4" w:rsidRPr="00AA625B" w:rsidRDefault="000D4BE4" w:rsidP="000D4BE4">
      <w:pPr>
        <w:rPr>
          <w:sz w:val="16"/>
        </w:rPr>
      </w:pPr>
      <w:r w:rsidRPr="00AA625B">
        <w:rPr>
          <w:sz w:val="16"/>
        </w:rPr>
        <w:t xml:space="preserve">In this paper, we study the hold-up problem by considering the effect of union power on investment per worker in sectors with different levels of sunk capital investment. We develop a search and matching model with collective wage bargaining and, </w:t>
      </w:r>
      <w:r w:rsidRPr="00AA625B">
        <w:rPr>
          <w:rStyle w:val="StyleUnderline"/>
          <w:highlight w:val="cyan"/>
        </w:rPr>
        <w:t>using</w:t>
      </w:r>
      <w:r w:rsidRPr="00AA625B">
        <w:rPr>
          <w:rStyle w:val="StyleUnderline"/>
        </w:rPr>
        <w:t xml:space="preserve"> a </w:t>
      </w:r>
      <w:r w:rsidRPr="00AA625B">
        <w:rPr>
          <w:rStyle w:val="Emphasis"/>
          <w:highlight w:val="cyan"/>
        </w:rPr>
        <w:t>d</w:t>
      </w:r>
      <w:r w:rsidRPr="00AA625B">
        <w:rPr>
          <w:rStyle w:val="StyleUnderline"/>
        </w:rPr>
        <w:t>ifference-</w:t>
      </w:r>
      <w:r w:rsidRPr="00AA625B">
        <w:rPr>
          <w:rStyle w:val="Emphasis"/>
          <w:highlight w:val="cyan"/>
        </w:rPr>
        <w:t>i</w:t>
      </w:r>
      <w:r w:rsidRPr="00AA625B">
        <w:rPr>
          <w:rStyle w:val="StyleUnderline"/>
        </w:rPr>
        <w:t>n-</w:t>
      </w:r>
      <w:r w:rsidRPr="00AA625B">
        <w:rPr>
          <w:rStyle w:val="Emphasis"/>
          <w:highlight w:val="cyan"/>
        </w:rPr>
        <w:t>d</w:t>
      </w:r>
      <w:r w:rsidRPr="00AA625B">
        <w:rPr>
          <w:rStyle w:val="StyleUnderline"/>
        </w:rPr>
        <w:t>ifference</w:t>
      </w:r>
      <w:r w:rsidRPr="00AA625B">
        <w:rPr>
          <w:sz w:val="16"/>
        </w:rPr>
        <w:t xml:space="preserve"> </w:t>
      </w:r>
      <w:r w:rsidRPr="00AA625B">
        <w:rPr>
          <w:rStyle w:val="StyleUnderline"/>
        </w:rPr>
        <w:t xml:space="preserve">approach, </w:t>
      </w:r>
      <w:r w:rsidRPr="00AA625B">
        <w:rPr>
          <w:rStyle w:val="StyleUnderline"/>
          <w:highlight w:val="cyan"/>
        </w:rPr>
        <w:t xml:space="preserve">we provide </w:t>
      </w:r>
      <w:r w:rsidRPr="00AA625B">
        <w:rPr>
          <w:rStyle w:val="Emphasis"/>
          <w:highlight w:val="cyan"/>
        </w:rPr>
        <w:t>robust ev</w:t>
      </w:r>
      <w:r w:rsidRPr="00AA625B">
        <w:rPr>
          <w:rStyle w:val="StyleUnderline"/>
        </w:rPr>
        <w:t xml:space="preserve">idence </w:t>
      </w:r>
      <w:r w:rsidRPr="00AA625B">
        <w:rPr>
          <w:rStyle w:val="StyleUnderline"/>
          <w:highlight w:val="cyan"/>
        </w:rPr>
        <w:t xml:space="preserve">that </w:t>
      </w:r>
      <w:r w:rsidRPr="00AA625B">
        <w:rPr>
          <w:rStyle w:val="Emphasis"/>
          <w:highlight w:val="cyan"/>
        </w:rPr>
        <w:t>union power</w:t>
      </w:r>
      <w:r w:rsidRPr="00AA625B">
        <w:rPr>
          <w:sz w:val="16"/>
          <w:highlight w:val="cyan"/>
        </w:rPr>
        <w:t xml:space="preserve"> </w:t>
      </w:r>
      <w:r w:rsidRPr="00AA625B">
        <w:rPr>
          <w:rStyle w:val="StyleUnderline"/>
          <w:highlight w:val="cyan"/>
        </w:rPr>
        <w:t>reduces</w:t>
      </w:r>
      <w:r w:rsidRPr="00AA625B">
        <w:rPr>
          <w:sz w:val="16"/>
        </w:rPr>
        <w:t xml:space="preserve"> the levels of </w:t>
      </w:r>
      <w:r w:rsidRPr="00AA625B">
        <w:rPr>
          <w:rStyle w:val="StyleUnderline"/>
          <w:highlight w:val="cyan"/>
        </w:rPr>
        <w:t>investment</w:t>
      </w:r>
      <w:r w:rsidRPr="00AA625B">
        <w:rPr>
          <w:rStyle w:val="StyleUnderline"/>
        </w:rPr>
        <w:t xml:space="preserve"> per worker</w:t>
      </w:r>
      <w:r w:rsidRPr="00AA625B">
        <w:rPr>
          <w:sz w:val="16"/>
        </w:rPr>
        <w:t xml:space="preserve"> relatively </w:t>
      </w:r>
      <w:r w:rsidRPr="00AA625B">
        <w:rPr>
          <w:rStyle w:val="Emphasis"/>
        </w:rPr>
        <w:t>more</w:t>
      </w:r>
      <w:r w:rsidRPr="00AA625B">
        <w:rPr>
          <w:rStyle w:val="StyleUnderline"/>
        </w:rPr>
        <w:t xml:space="preserve"> in industries with higher shares of sunk </w:t>
      </w:r>
      <w:r w:rsidRPr="00AA625B">
        <w:rPr>
          <w:rStyle w:val="Emphasis"/>
        </w:rPr>
        <w:t>physical capital</w:t>
      </w:r>
      <w:r w:rsidRPr="00AA625B">
        <w:rPr>
          <w:sz w:val="16"/>
        </w:rPr>
        <w:t xml:space="preserve"> investment. Moreover, we find that this negative effect might depend on some features of the labour relations system, such as the possibility of striking after a collective contract has been signed, or on the sustainability of cooperative equilibria between unions and firms.</w:t>
      </w:r>
    </w:p>
    <w:p w14:paraId="144A33CE" w14:textId="77777777" w:rsidR="000D4BE4" w:rsidRPr="00AA625B" w:rsidRDefault="000D4BE4" w:rsidP="000D4BE4">
      <w:pPr>
        <w:rPr>
          <w:sz w:val="16"/>
          <w:szCs w:val="16"/>
        </w:rPr>
      </w:pPr>
    </w:p>
    <w:p w14:paraId="7DB2236C" w14:textId="77777777" w:rsidR="000D4BE4" w:rsidRPr="00ED17BF" w:rsidRDefault="000D4BE4" w:rsidP="000D4BE4"/>
    <w:p w14:paraId="0D9438B5" w14:textId="77777777" w:rsidR="000D4BE4" w:rsidRDefault="000D4BE4" w:rsidP="000D4BE4">
      <w:pPr>
        <w:pStyle w:val="Heading3"/>
      </w:pPr>
      <w:r>
        <w:t>Unions ADV---Inequality---1NC</w:t>
      </w:r>
    </w:p>
    <w:p w14:paraId="0A50247D" w14:textId="77777777" w:rsidR="000D4BE4" w:rsidRPr="008D1F89" w:rsidRDefault="000D4BE4" w:rsidP="000D4BE4">
      <w:pPr>
        <w:pStyle w:val="Heading4"/>
      </w:pPr>
      <w:r>
        <w:t xml:space="preserve">Inequality is </w:t>
      </w:r>
      <w:r w:rsidRPr="003702F7">
        <w:rPr>
          <w:u w:val="single"/>
        </w:rPr>
        <w:t>rock-bottom</w:t>
      </w:r>
      <w:r>
        <w:t>---</w:t>
      </w:r>
      <w:r w:rsidRPr="003702F7">
        <w:rPr>
          <w:u w:val="single"/>
        </w:rPr>
        <w:t>flawed metrics</w:t>
      </w:r>
      <w:r>
        <w:t xml:space="preserve"> influence </w:t>
      </w:r>
      <w:r w:rsidRPr="003702F7">
        <w:rPr>
          <w:u w:val="single"/>
        </w:rPr>
        <w:t>contrary claims</w:t>
      </w:r>
      <w:r>
        <w:t>.</w:t>
      </w:r>
    </w:p>
    <w:p w14:paraId="3F9493BF" w14:textId="77777777" w:rsidR="000D4BE4" w:rsidRDefault="000D4BE4" w:rsidP="000D4BE4">
      <w:r w:rsidRPr="00CD5A7C">
        <w:rPr>
          <w:rStyle w:val="Style13ptBold"/>
        </w:rPr>
        <w:t>Waldenström ’25</w:t>
      </w:r>
      <w:r>
        <w:t xml:space="preserve"> [Daniel; May 19; Professor of Economics at the Research Institute of Industrial Economics Stockholm, Ph.D. in Economics from the Stockholm School of Economics, Ph.D. in Economic History from Lund University; Foreign Affairs, “The Inequality Myth: Western Societies Are Growing More Equal, Not Less,” https://www.foreignaffairs.com/united-states/inequality-myth-western-societies-more-equal-waldenstrom]</w:t>
      </w:r>
    </w:p>
    <w:p w14:paraId="41F4D30A" w14:textId="77777777" w:rsidR="000D4BE4" w:rsidRPr="00D10A2E" w:rsidRDefault="000D4BE4" w:rsidP="000D4BE4">
      <w:pPr>
        <w:rPr>
          <w:sz w:val="16"/>
        </w:rPr>
      </w:pPr>
      <w:r w:rsidRPr="00D10A2E">
        <w:rPr>
          <w:sz w:val="16"/>
        </w:rPr>
        <w:t xml:space="preserve">Spend a few minutes browsing political commentary or scrolling social media and you will discover a seemingly settled truth: inequality in the West is soaring, the middle class is being hollowed out, and democracies stand on the brink of oligarchy. The idea is seductive because it fits everyday anxieties in many Western countries—housing has grown increasingly unaffordable, billionaire wealth mushrooms unfathomably, and the pandemic exposed yawning gaps in social safety nets. Yet </w:t>
      </w:r>
      <w:r w:rsidRPr="00F9073A">
        <w:rPr>
          <w:rStyle w:val="StyleUnderline"/>
        </w:rPr>
        <w:t xml:space="preserve">the </w:t>
      </w:r>
      <w:r w:rsidRPr="00B607CE">
        <w:rPr>
          <w:rStyle w:val="Emphasis"/>
          <w:highlight w:val="cyan"/>
        </w:rPr>
        <w:t>most</w:t>
      </w:r>
      <w:r w:rsidRPr="00EB58F8">
        <w:rPr>
          <w:rStyle w:val="Emphasis"/>
        </w:rPr>
        <w:t xml:space="preserve"> </w:t>
      </w:r>
      <w:r w:rsidRPr="00B607CE">
        <w:rPr>
          <w:rStyle w:val="Emphasis"/>
        </w:rPr>
        <w:t>influential</w:t>
      </w:r>
      <w:r w:rsidRPr="00B607CE">
        <w:rPr>
          <w:rStyle w:val="StyleUnderline"/>
        </w:rPr>
        <w:t xml:space="preserve"> </w:t>
      </w:r>
      <w:r w:rsidRPr="00B607CE">
        <w:rPr>
          <w:rStyle w:val="StyleUnderline"/>
          <w:highlight w:val="cyan"/>
        </w:rPr>
        <w:t xml:space="preserve">claims about inequality rest on </w:t>
      </w:r>
      <w:r w:rsidRPr="00B607CE">
        <w:rPr>
          <w:rStyle w:val="Emphasis"/>
          <w:highlight w:val="cyan"/>
        </w:rPr>
        <w:t>selective</w:t>
      </w:r>
      <w:r w:rsidRPr="00EB58F8">
        <w:rPr>
          <w:rStyle w:val="Emphasis"/>
        </w:rPr>
        <w:t xml:space="preserve"> readings</w:t>
      </w:r>
      <w:r w:rsidRPr="00F9073A">
        <w:rPr>
          <w:rStyle w:val="StyleUnderline"/>
        </w:rPr>
        <w:t xml:space="preserve"> of history </w:t>
      </w:r>
      <w:r w:rsidRPr="00B607CE">
        <w:rPr>
          <w:rStyle w:val="StyleUnderline"/>
          <w:highlight w:val="cyan"/>
        </w:rPr>
        <w:t xml:space="preserve">and </w:t>
      </w:r>
      <w:r w:rsidRPr="00B607CE">
        <w:rPr>
          <w:rStyle w:val="Emphasis"/>
          <w:highlight w:val="cyan"/>
        </w:rPr>
        <w:t>partial</w:t>
      </w:r>
      <w:r w:rsidRPr="00F9073A">
        <w:rPr>
          <w:rStyle w:val="StyleUnderline"/>
        </w:rPr>
        <w:t xml:space="preserve"> </w:t>
      </w:r>
      <w:r w:rsidRPr="00EB58F8">
        <w:rPr>
          <w:rStyle w:val="StyleUnderline"/>
        </w:rPr>
        <w:t>measurement</w:t>
      </w:r>
      <w:r w:rsidRPr="00B607CE">
        <w:rPr>
          <w:rStyle w:val="Emphasis"/>
          <w:highlight w:val="cyan"/>
        </w:rPr>
        <w:t>s</w:t>
      </w:r>
      <w:r w:rsidRPr="00EB58F8">
        <w:rPr>
          <w:rStyle w:val="StyleUnderline"/>
        </w:rPr>
        <w:t xml:space="preserve"> of living </w:t>
      </w:r>
      <w:r w:rsidRPr="00B5333F">
        <w:rPr>
          <w:rStyle w:val="StyleUnderline"/>
        </w:rPr>
        <w:t xml:space="preserve">standards. </w:t>
      </w:r>
      <w:r w:rsidRPr="00B607CE">
        <w:rPr>
          <w:rStyle w:val="StyleUnderline"/>
          <w:highlight w:val="cyan"/>
        </w:rPr>
        <w:t>When</w:t>
      </w:r>
      <w:r w:rsidRPr="00B5333F">
        <w:rPr>
          <w:rStyle w:val="StyleUnderline"/>
        </w:rPr>
        <w:t xml:space="preserve"> the </w:t>
      </w:r>
      <w:r w:rsidRPr="00B5333F">
        <w:rPr>
          <w:rStyle w:val="Emphasis"/>
          <w:highlight w:val="cyan"/>
        </w:rPr>
        <w:t>full balance</w:t>
      </w:r>
      <w:r w:rsidRPr="00B5333F">
        <w:rPr>
          <w:rStyle w:val="Emphasis"/>
        </w:rPr>
        <w:t xml:space="preserve"> sheet</w:t>
      </w:r>
      <w:r w:rsidRPr="00B5333F">
        <w:rPr>
          <w:rStyle w:val="StyleUnderline"/>
        </w:rPr>
        <w:t xml:space="preserve"> of modern economies </w:t>
      </w:r>
      <w:r w:rsidRPr="00B607CE">
        <w:rPr>
          <w:rStyle w:val="StyleUnderline"/>
          <w:highlight w:val="cyan"/>
        </w:rPr>
        <w:t xml:space="preserve">is </w:t>
      </w:r>
      <w:r w:rsidRPr="00B607CE">
        <w:rPr>
          <w:rStyle w:val="Emphasis"/>
          <w:highlight w:val="cyan"/>
        </w:rPr>
        <w:t>tallied</w:t>
      </w:r>
      <w:r w:rsidRPr="00D10A2E">
        <w:rPr>
          <w:sz w:val="16"/>
        </w:rPr>
        <w:t>—</w:t>
      </w:r>
      <w:r w:rsidRPr="00B5333F">
        <w:rPr>
          <w:rStyle w:val="StyleUnderline"/>
        </w:rPr>
        <w:t xml:space="preserve">including </w:t>
      </w:r>
      <w:r w:rsidRPr="00B5333F">
        <w:rPr>
          <w:rStyle w:val="Emphasis"/>
        </w:rPr>
        <w:t>tax</w:t>
      </w:r>
      <w:r w:rsidRPr="00031022">
        <w:rPr>
          <w:rStyle w:val="StyleUnderline"/>
        </w:rPr>
        <w:t>es</w:t>
      </w:r>
      <w:r w:rsidRPr="00B5333F">
        <w:rPr>
          <w:rStyle w:val="StyleUnderline"/>
        </w:rPr>
        <w:t xml:space="preserve">, </w:t>
      </w:r>
      <w:r w:rsidRPr="00031022">
        <w:rPr>
          <w:rStyle w:val="Emphasis"/>
        </w:rPr>
        <w:t>transfers</w:t>
      </w:r>
      <w:r w:rsidRPr="00B5333F">
        <w:rPr>
          <w:rStyle w:val="StyleUnderline"/>
        </w:rPr>
        <w:t xml:space="preserve">, </w:t>
      </w:r>
      <w:r w:rsidRPr="00031022">
        <w:rPr>
          <w:rStyle w:val="Emphasis"/>
        </w:rPr>
        <w:t>pension</w:t>
      </w:r>
      <w:r w:rsidRPr="00B5333F">
        <w:rPr>
          <w:rStyle w:val="StyleUnderline"/>
        </w:rPr>
        <w:t xml:space="preserve"> entitlement</w:t>
      </w:r>
      <w:r w:rsidRPr="00031022">
        <w:rPr>
          <w:rStyle w:val="Emphasis"/>
        </w:rPr>
        <w:t>s</w:t>
      </w:r>
      <w:r w:rsidRPr="00B5333F">
        <w:rPr>
          <w:rStyle w:val="StyleUnderline"/>
        </w:rPr>
        <w:t xml:space="preserve">, </w:t>
      </w:r>
      <w:r w:rsidRPr="00B5333F">
        <w:rPr>
          <w:rStyle w:val="Emphasis"/>
        </w:rPr>
        <w:t>home</w:t>
      </w:r>
      <w:r w:rsidRPr="00B5333F">
        <w:rPr>
          <w:rStyle w:val="StyleUnderline"/>
        </w:rPr>
        <w:t>ownership</w:t>
      </w:r>
      <w:r w:rsidRPr="00031022">
        <w:rPr>
          <w:rStyle w:val="StyleUnderline"/>
        </w:rPr>
        <w:t xml:space="preserve">, and the fact that people </w:t>
      </w:r>
      <w:r w:rsidRPr="00031022">
        <w:rPr>
          <w:rStyle w:val="Emphasis"/>
        </w:rPr>
        <w:t>move</w:t>
      </w:r>
      <w:r w:rsidRPr="00031022">
        <w:rPr>
          <w:rStyle w:val="StyleUnderline"/>
        </w:rPr>
        <w:t xml:space="preserve"> through income </w:t>
      </w:r>
      <w:r w:rsidRPr="00031022">
        <w:rPr>
          <w:rStyle w:val="Emphasis"/>
        </w:rPr>
        <w:t>brackets</w:t>
      </w:r>
      <w:r w:rsidRPr="00D10A2E">
        <w:rPr>
          <w:sz w:val="16"/>
        </w:rPr>
        <w:t xml:space="preserve"> across their lives—</w:t>
      </w:r>
      <w:r w:rsidRPr="00031022">
        <w:rPr>
          <w:rStyle w:val="StyleUnderline"/>
        </w:rPr>
        <w:t xml:space="preserve">the </w:t>
      </w:r>
      <w:r w:rsidRPr="00B607CE">
        <w:rPr>
          <w:rStyle w:val="StyleUnderline"/>
          <w:highlight w:val="cyan"/>
        </w:rPr>
        <w:t>story looks</w:t>
      </w:r>
      <w:r w:rsidRPr="00031022">
        <w:rPr>
          <w:rStyle w:val="StyleUnderline"/>
        </w:rPr>
        <w:t xml:space="preserve"> </w:t>
      </w:r>
      <w:r w:rsidRPr="00031022">
        <w:rPr>
          <w:rStyle w:val="Emphasis"/>
        </w:rPr>
        <w:t xml:space="preserve">markedly </w:t>
      </w:r>
      <w:r w:rsidRPr="00B607CE">
        <w:rPr>
          <w:rStyle w:val="Emphasis"/>
          <w:highlight w:val="cyan"/>
        </w:rPr>
        <w:t>different</w:t>
      </w:r>
      <w:r w:rsidRPr="009E3ED7">
        <w:rPr>
          <w:rStyle w:val="StyleUnderline"/>
        </w:rPr>
        <w:t>. Western societies</w:t>
      </w:r>
      <w:r w:rsidRPr="00D10A2E">
        <w:rPr>
          <w:sz w:val="16"/>
        </w:rPr>
        <w:t xml:space="preserve"> are </w:t>
      </w:r>
      <w:r w:rsidRPr="009E3ED7">
        <w:rPr>
          <w:rStyle w:val="Emphasis"/>
        </w:rPr>
        <w:t>not</w:t>
      </w:r>
      <w:r w:rsidRPr="00D10A2E">
        <w:rPr>
          <w:sz w:val="16"/>
        </w:rPr>
        <w:t xml:space="preserve"> nearly as </w:t>
      </w:r>
      <w:r w:rsidRPr="009E3ED7">
        <w:rPr>
          <w:rStyle w:val="StyleUnderline"/>
        </w:rPr>
        <w:t>unequal</w:t>
      </w:r>
      <w:r w:rsidRPr="00D10A2E">
        <w:rPr>
          <w:sz w:val="16"/>
        </w:rPr>
        <w:t xml:space="preserve"> as many believe them to be.</w:t>
      </w:r>
    </w:p>
    <w:p w14:paraId="6850F980" w14:textId="77777777" w:rsidR="000D4BE4" w:rsidRPr="00D10A2E" w:rsidRDefault="000D4BE4" w:rsidP="000D4BE4">
      <w:pPr>
        <w:rPr>
          <w:sz w:val="16"/>
        </w:rPr>
      </w:pPr>
      <w:r w:rsidRPr="00D10A2E">
        <w:rPr>
          <w:sz w:val="16"/>
        </w:rPr>
        <w:t>This is not a call for complacency. Concentrated economic power can distort markets and politics; pockets of deep poverty persist in rich countries; and in the United States, the top of the distribution has indeed sprinted ahead of the rest. But focusing only on the eye-catching fortunes of tech founders or hedge-fund managers obscures a quieter, broader transformation: households across the income spectrum now own capital on a scale unimaginable to earlier generations, and basic measures of well-being in Western societies—including life expectancy, educational attainment, and consumption possibilities—have improved for nearly everyone.</w:t>
      </w:r>
    </w:p>
    <w:p w14:paraId="05809FA9" w14:textId="77777777" w:rsidR="000D4BE4" w:rsidRPr="00D10A2E" w:rsidRDefault="000D4BE4" w:rsidP="000D4BE4">
      <w:pPr>
        <w:rPr>
          <w:sz w:val="16"/>
        </w:rPr>
      </w:pPr>
      <w:r w:rsidRPr="00D10A2E">
        <w:rPr>
          <w:sz w:val="16"/>
        </w:rPr>
        <w:t xml:space="preserve">Getting the facts right matters because bad diagnosis breeds bad prescriptions. If governments assume that capitalism is inexorably recreating the disparities of the Gilded Age, they will reach for wealth confiscations, price controls, or ever-larger public sectors funded by fragile tax bases. If, instead, the </w:t>
      </w:r>
      <w:r w:rsidRPr="00205C41">
        <w:rPr>
          <w:rStyle w:val="Emphasis"/>
        </w:rPr>
        <w:t>ev</w:t>
      </w:r>
      <w:r w:rsidRPr="00205C41">
        <w:rPr>
          <w:rStyle w:val="StyleUnderline"/>
        </w:rPr>
        <w:t xml:space="preserve">idence shows that </w:t>
      </w:r>
      <w:r w:rsidRPr="00B607CE">
        <w:rPr>
          <w:rStyle w:val="Emphasis"/>
          <w:highlight w:val="cyan"/>
        </w:rPr>
        <w:t>free-market</w:t>
      </w:r>
      <w:r w:rsidRPr="00205C41">
        <w:rPr>
          <w:rStyle w:val="StyleUnderline"/>
        </w:rPr>
        <w:t xml:space="preserve"> economie</w:t>
      </w:r>
      <w:r w:rsidRPr="00B607CE">
        <w:rPr>
          <w:rStyle w:val="Emphasis"/>
          <w:highlight w:val="cyan"/>
        </w:rPr>
        <w:t>s</w:t>
      </w:r>
      <w:r w:rsidRPr="00205C41">
        <w:rPr>
          <w:rStyle w:val="StyleUnderline"/>
        </w:rPr>
        <w:t xml:space="preserve"> have </w:t>
      </w:r>
      <w:r w:rsidRPr="00B607CE">
        <w:rPr>
          <w:rStyle w:val="Emphasis"/>
          <w:highlight w:val="cyan"/>
        </w:rPr>
        <w:t>enriched</w:t>
      </w:r>
      <w:r w:rsidRPr="00B607CE">
        <w:rPr>
          <w:rStyle w:val="StyleUnderline"/>
          <w:highlight w:val="cyan"/>
        </w:rPr>
        <w:t xml:space="preserve"> middle class</w:t>
      </w:r>
      <w:r w:rsidRPr="00B607CE">
        <w:rPr>
          <w:sz w:val="16"/>
          <w:szCs w:val="16"/>
        </w:rPr>
        <w:t>es</w:t>
      </w:r>
      <w:r w:rsidRPr="00D10A2E">
        <w:rPr>
          <w:sz w:val="16"/>
        </w:rPr>
        <w:t xml:space="preserve"> by expanding asset ownership, that entrepreneurs’ fortunes are associated with advances shared with the broader public, and that much of the post-1980 rise in recorded inequality reflects methodological quirks, then a different agenda follows: states should encourage ambition, protect competition, widen access to wealth-building, and ensure that public services complement—not smother—private prosperity. In short, </w:t>
      </w:r>
      <w:r w:rsidRPr="00DB0198">
        <w:rPr>
          <w:rStyle w:val="StyleUnderline"/>
          <w:highlight w:val="cyan"/>
        </w:rPr>
        <w:t xml:space="preserve">before </w:t>
      </w:r>
      <w:r w:rsidRPr="00DB0198">
        <w:rPr>
          <w:rStyle w:val="Emphasis"/>
          <w:highlight w:val="cyan"/>
        </w:rPr>
        <w:t>treating</w:t>
      </w:r>
      <w:r w:rsidRPr="00DB0198">
        <w:rPr>
          <w:rStyle w:val="StyleUnderline"/>
          <w:highlight w:val="cyan"/>
        </w:rPr>
        <w:t xml:space="preserve"> inequality as</w:t>
      </w:r>
      <w:r w:rsidRPr="00DB0198">
        <w:rPr>
          <w:rStyle w:val="StyleUnderline"/>
        </w:rPr>
        <w:t xml:space="preserve"> an </w:t>
      </w:r>
      <w:r w:rsidRPr="00DB0198">
        <w:rPr>
          <w:rStyle w:val="Emphasis"/>
          <w:highlight w:val="cyan"/>
        </w:rPr>
        <w:t>existential</w:t>
      </w:r>
      <w:r w:rsidRPr="00DB0198">
        <w:rPr>
          <w:rStyle w:val="Emphasis"/>
        </w:rPr>
        <w:t xml:space="preserve"> crisis</w:t>
      </w:r>
      <w:r w:rsidRPr="00DB0198">
        <w:rPr>
          <w:rStyle w:val="StyleUnderline"/>
        </w:rPr>
        <w:t xml:space="preserve">, it is worth </w:t>
      </w:r>
      <w:r w:rsidRPr="00DB0198">
        <w:rPr>
          <w:rStyle w:val="Emphasis"/>
          <w:highlight w:val="cyan"/>
        </w:rPr>
        <w:t>double-check</w:t>
      </w:r>
      <w:r w:rsidRPr="00DB0198">
        <w:rPr>
          <w:rStyle w:val="StyleUnderline"/>
        </w:rPr>
        <w:t xml:space="preserve">ing the </w:t>
      </w:r>
      <w:r w:rsidRPr="00DB0198">
        <w:rPr>
          <w:rStyle w:val="Emphasis"/>
        </w:rPr>
        <w:t>thermometer</w:t>
      </w:r>
      <w:r w:rsidRPr="00D10A2E">
        <w:rPr>
          <w:sz w:val="16"/>
        </w:rPr>
        <w:t>.</w:t>
      </w:r>
    </w:p>
    <w:p w14:paraId="3279C90C" w14:textId="77777777" w:rsidR="000D4BE4" w:rsidRPr="00D10A2E" w:rsidRDefault="000D4BE4" w:rsidP="000D4BE4">
      <w:pPr>
        <w:rPr>
          <w:sz w:val="16"/>
        </w:rPr>
      </w:pPr>
      <w:r w:rsidRPr="00D10A2E">
        <w:rPr>
          <w:sz w:val="16"/>
        </w:rPr>
        <w:t>THE TALE OF RUNAWAY INEQUALITY</w:t>
      </w:r>
    </w:p>
    <w:p w14:paraId="0522A31C" w14:textId="77777777" w:rsidR="000D4BE4" w:rsidRPr="00D10A2E" w:rsidRDefault="000D4BE4" w:rsidP="000D4BE4">
      <w:pPr>
        <w:rPr>
          <w:sz w:val="16"/>
        </w:rPr>
      </w:pPr>
      <w:r w:rsidRPr="00D10A2E">
        <w:rPr>
          <w:sz w:val="16"/>
        </w:rPr>
        <w:t>The prevailing narrative about inequality—popularized by the economist Thomas Piketty in his bestselling 2014 book, Capital in the Twenty-First Century—depicts a U-shaped curve. In this view, the extreme concentration of income and wealth among a narrow elite in the early twentieth century was broken only by the world wars and taxes on capital. The turn toward market liberalization around 1980 unleashed a second wave of plutocracy. Charts of top-income shares appear to confirm the story: since 1980, the top one percent’s slice of pretax income has surged, especially in the United States and the United Kingdom. Add the proliferation of celebrity billionaires, the stagnation of median wages, and the eruption of high-profile corporate scandals, and the picture seems complete.</w:t>
      </w:r>
    </w:p>
    <w:p w14:paraId="1CD8232B" w14:textId="77777777" w:rsidR="000D4BE4" w:rsidRPr="00D10A2E" w:rsidRDefault="000D4BE4" w:rsidP="000D4BE4">
      <w:pPr>
        <w:rPr>
          <w:sz w:val="16"/>
        </w:rPr>
      </w:pPr>
      <w:r w:rsidRPr="00D10A2E">
        <w:rPr>
          <w:sz w:val="16"/>
        </w:rPr>
        <w:t>Three kinds of evidence underpin this interpretation. First are tax-return data that track pretax market income: salaries, dividends, and realized capital gains. These show widening gaps because high earners captured disproportionate gains from globalization and digital technology. Second are surveys of household wealth that measure who owns stocks and real estate; when asset prices boom, wealthy portfolios balloon. Third are particular statistics that make headlines—the many CEOs paid hundreds of times more than average workers, or the eight men who together are richer than half the world—and feed public outrage.</w:t>
      </w:r>
    </w:p>
    <w:p w14:paraId="2AC9F2BA" w14:textId="77777777" w:rsidR="000D4BE4" w:rsidRPr="00D10A2E" w:rsidRDefault="000D4BE4" w:rsidP="000D4BE4">
      <w:pPr>
        <w:rPr>
          <w:sz w:val="16"/>
        </w:rPr>
      </w:pPr>
      <w:r w:rsidRPr="00D10A2E">
        <w:rPr>
          <w:sz w:val="16"/>
        </w:rPr>
        <w:t xml:space="preserve">But such evidence has limits. Starting the clock in 1980 is rhetorically convenient because inequality was then unusually low, following decades of steep taxation and stringent regulation that had dampened entrepreneurship and curtailed many ambitious career paths. Today’s levels, although higher than those of the late 1970s, are far below those of the pre–World War II era when taxes were much lower than they are today. In addition, most estimates of income inequality have actually plateaued in the last two decades. Likewise, </w:t>
      </w:r>
      <w:r w:rsidRPr="003E18FA">
        <w:rPr>
          <w:rStyle w:val="Emphasis"/>
        </w:rPr>
        <w:t>focusing</w:t>
      </w:r>
      <w:r w:rsidRPr="003E18FA">
        <w:rPr>
          <w:rStyle w:val="StyleUnderline"/>
        </w:rPr>
        <w:t xml:space="preserve"> on </w:t>
      </w:r>
      <w:r w:rsidRPr="003E18FA">
        <w:rPr>
          <w:rStyle w:val="Emphasis"/>
          <w:highlight w:val="cyan"/>
        </w:rPr>
        <w:t>pretax</w:t>
      </w:r>
      <w:r w:rsidRPr="003E18FA">
        <w:rPr>
          <w:rStyle w:val="StyleUnderline"/>
        </w:rPr>
        <w:t xml:space="preserve"> income </w:t>
      </w:r>
      <w:r w:rsidRPr="003E18FA">
        <w:rPr>
          <w:rStyle w:val="Emphasis"/>
          <w:highlight w:val="cyan"/>
        </w:rPr>
        <w:t>ignores</w:t>
      </w:r>
      <w:r w:rsidRPr="003E18FA">
        <w:rPr>
          <w:rStyle w:val="StyleUnderline"/>
        </w:rPr>
        <w:t xml:space="preserve"> the </w:t>
      </w:r>
      <w:r w:rsidRPr="003E18FA">
        <w:rPr>
          <w:rStyle w:val="StyleUnderline"/>
          <w:highlight w:val="cyan"/>
        </w:rPr>
        <w:t xml:space="preserve">consequences of progressive </w:t>
      </w:r>
      <w:r w:rsidRPr="003E18FA">
        <w:rPr>
          <w:rStyle w:val="Emphasis"/>
          <w:highlight w:val="cyan"/>
        </w:rPr>
        <w:t>tax</w:t>
      </w:r>
      <w:r w:rsidRPr="003E18FA">
        <w:rPr>
          <w:rStyle w:val="StyleUnderline"/>
        </w:rPr>
        <w:t>ation and</w:t>
      </w:r>
      <w:r w:rsidRPr="00D10A2E">
        <w:rPr>
          <w:sz w:val="16"/>
        </w:rPr>
        <w:t xml:space="preserve">, crucially, </w:t>
      </w:r>
      <w:r w:rsidRPr="003E18FA">
        <w:rPr>
          <w:rStyle w:val="StyleUnderline"/>
        </w:rPr>
        <w:t xml:space="preserve">the </w:t>
      </w:r>
      <w:r w:rsidRPr="003E18FA">
        <w:rPr>
          <w:rStyle w:val="Emphasis"/>
          <w:highlight w:val="cyan"/>
        </w:rPr>
        <w:t>vast</w:t>
      </w:r>
      <w:r w:rsidRPr="003E18FA">
        <w:rPr>
          <w:rStyle w:val="Emphasis"/>
        </w:rPr>
        <w:t xml:space="preserve"> public </w:t>
      </w:r>
      <w:r w:rsidRPr="003E18FA">
        <w:rPr>
          <w:rStyle w:val="Emphasis"/>
          <w:highlight w:val="cyan"/>
        </w:rPr>
        <w:t>spending</w:t>
      </w:r>
      <w:r w:rsidRPr="003E18FA">
        <w:rPr>
          <w:rStyle w:val="StyleUnderline"/>
          <w:highlight w:val="cyan"/>
        </w:rPr>
        <w:t xml:space="preserve"> on </w:t>
      </w:r>
      <w:r w:rsidRPr="003E18FA">
        <w:rPr>
          <w:rStyle w:val="Emphasis"/>
          <w:highlight w:val="cyan"/>
        </w:rPr>
        <w:t>health care</w:t>
      </w:r>
      <w:r w:rsidRPr="003E18FA">
        <w:rPr>
          <w:rStyle w:val="StyleUnderline"/>
          <w:highlight w:val="cyan"/>
        </w:rPr>
        <w:t xml:space="preserve">, </w:t>
      </w:r>
      <w:r w:rsidRPr="003E18FA">
        <w:rPr>
          <w:rStyle w:val="Emphasis"/>
          <w:highlight w:val="cyan"/>
        </w:rPr>
        <w:t>edu</w:t>
      </w:r>
      <w:r w:rsidRPr="003E18FA">
        <w:rPr>
          <w:rStyle w:val="StyleUnderline"/>
        </w:rPr>
        <w:t xml:space="preserve">cation, and </w:t>
      </w:r>
      <w:r w:rsidRPr="003E18FA">
        <w:rPr>
          <w:rStyle w:val="Emphasis"/>
          <w:highlight w:val="cyan"/>
        </w:rPr>
        <w:t>pensions</w:t>
      </w:r>
      <w:r w:rsidRPr="003E18FA">
        <w:rPr>
          <w:rStyle w:val="StyleUnderline"/>
        </w:rPr>
        <w:t xml:space="preserve"> that </w:t>
      </w:r>
      <w:r w:rsidRPr="003E18FA">
        <w:rPr>
          <w:rStyle w:val="Emphasis"/>
        </w:rPr>
        <w:t>disproportionately</w:t>
      </w:r>
      <w:r w:rsidRPr="003E18FA">
        <w:rPr>
          <w:rStyle w:val="StyleUnderline"/>
        </w:rPr>
        <w:t xml:space="preserve"> benefits lower- and middle-income households</w:t>
      </w:r>
      <w:r w:rsidRPr="00D10A2E">
        <w:rPr>
          <w:sz w:val="16"/>
        </w:rPr>
        <w:t xml:space="preserve">. Finally, wealth surveys often exclude mandatory pension assets </w:t>
      </w:r>
      <w:r w:rsidRPr="003E18FA">
        <w:rPr>
          <w:rStyle w:val="StyleUnderline"/>
        </w:rPr>
        <w:t>and</w:t>
      </w:r>
      <w:r w:rsidRPr="00D10A2E">
        <w:rPr>
          <w:sz w:val="16"/>
        </w:rPr>
        <w:t xml:space="preserve"> undercount owner-occupied </w:t>
      </w:r>
      <w:r w:rsidRPr="003E18FA">
        <w:rPr>
          <w:rStyle w:val="Emphasis"/>
          <w:highlight w:val="cyan"/>
        </w:rPr>
        <w:t>housing</w:t>
      </w:r>
      <w:r w:rsidRPr="00D10A2E">
        <w:rPr>
          <w:sz w:val="16"/>
        </w:rPr>
        <w:t>—</w:t>
      </w:r>
      <w:r w:rsidRPr="003E18FA">
        <w:rPr>
          <w:rStyle w:val="StyleUnderline"/>
        </w:rPr>
        <w:t>the</w:t>
      </w:r>
      <w:r w:rsidRPr="00D10A2E">
        <w:rPr>
          <w:sz w:val="16"/>
        </w:rPr>
        <w:t xml:space="preserve"> two </w:t>
      </w:r>
      <w:r w:rsidRPr="003E18FA">
        <w:rPr>
          <w:rStyle w:val="Emphasis"/>
          <w:highlight w:val="cyan"/>
        </w:rPr>
        <w:t>largest</w:t>
      </w:r>
      <w:r w:rsidRPr="003E18FA">
        <w:rPr>
          <w:rStyle w:val="StyleUnderline"/>
          <w:highlight w:val="cyan"/>
        </w:rPr>
        <w:t xml:space="preserve"> stores of middle-class wealth</w:t>
      </w:r>
      <w:r w:rsidRPr="00D10A2E">
        <w:rPr>
          <w:sz w:val="16"/>
        </w:rPr>
        <w:t>.</w:t>
      </w:r>
    </w:p>
    <w:p w14:paraId="207195B3" w14:textId="77777777" w:rsidR="000D4BE4" w:rsidRPr="00D10A2E" w:rsidRDefault="000D4BE4" w:rsidP="000D4BE4">
      <w:pPr>
        <w:rPr>
          <w:sz w:val="16"/>
        </w:rPr>
      </w:pPr>
      <w:r w:rsidRPr="00D10A2E">
        <w:rPr>
          <w:sz w:val="16"/>
        </w:rPr>
        <w:t xml:space="preserve">Recent work on U.S. income distribution by the tax economists Gerald Auten and David Splinter shows that </w:t>
      </w:r>
      <w:r w:rsidRPr="00B607CE">
        <w:rPr>
          <w:rStyle w:val="Emphasis"/>
          <w:highlight w:val="cyan"/>
        </w:rPr>
        <w:t>correcting</w:t>
      </w:r>
      <w:r w:rsidRPr="00B607CE">
        <w:rPr>
          <w:rStyle w:val="StyleUnderline"/>
          <w:highlight w:val="cyan"/>
        </w:rPr>
        <w:t xml:space="preserve"> for </w:t>
      </w:r>
      <w:r w:rsidRPr="00B607CE">
        <w:rPr>
          <w:rStyle w:val="Emphasis"/>
          <w:highlight w:val="cyan"/>
        </w:rPr>
        <w:t>underreported</w:t>
      </w:r>
      <w:r w:rsidRPr="00B607CE">
        <w:rPr>
          <w:rStyle w:val="StyleUnderline"/>
          <w:highlight w:val="cyan"/>
        </w:rPr>
        <w:t xml:space="preserve"> income</w:t>
      </w:r>
      <w:r w:rsidRPr="00D869A4">
        <w:rPr>
          <w:rStyle w:val="StyleUnderline"/>
        </w:rPr>
        <w:t xml:space="preserve"> at the bottom, income shifted into tax-deferred </w:t>
      </w:r>
      <w:r w:rsidRPr="00B607CE">
        <w:rPr>
          <w:rStyle w:val="Emphasis"/>
          <w:highlight w:val="cyan"/>
        </w:rPr>
        <w:t>retirement</w:t>
      </w:r>
      <w:r w:rsidRPr="00D869A4">
        <w:rPr>
          <w:rStyle w:val="StyleUnderline"/>
        </w:rPr>
        <w:t xml:space="preserve"> </w:t>
      </w:r>
      <w:r w:rsidRPr="00836D25">
        <w:rPr>
          <w:rStyle w:val="StyleUnderline"/>
        </w:rPr>
        <w:t xml:space="preserve">accounts, </w:t>
      </w:r>
      <w:r w:rsidRPr="00B607CE">
        <w:rPr>
          <w:rStyle w:val="StyleUnderline"/>
          <w:highlight w:val="cyan"/>
        </w:rPr>
        <w:t xml:space="preserve">and </w:t>
      </w:r>
      <w:r w:rsidRPr="00B607CE">
        <w:rPr>
          <w:rStyle w:val="Emphasis"/>
        </w:rPr>
        <w:t>welfare</w:t>
      </w:r>
      <w:r w:rsidRPr="00836D25">
        <w:rPr>
          <w:rStyle w:val="Emphasis"/>
        </w:rPr>
        <w:t xml:space="preserve"> </w:t>
      </w:r>
      <w:r w:rsidRPr="00B607CE">
        <w:rPr>
          <w:rStyle w:val="Emphasis"/>
          <w:highlight w:val="cyan"/>
        </w:rPr>
        <w:t>transfers</w:t>
      </w:r>
      <w:r w:rsidRPr="00B607CE">
        <w:rPr>
          <w:rStyle w:val="StyleUnderline"/>
          <w:highlight w:val="cyan"/>
        </w:rPr>
        <w:t xml:space="preserve"> flattens</w:t>
      </w:r>
      <w:r w:rsidRPr="00836D25">
        <w:rPr>
          <w:rStyle w:val="StyleUnderline"/>
        </w:rPr>
        <w:t xml:space="preserve"> the </w:t>
      </w:r>
      <w:r w:rsidRPr="00B607CE">
        <w:rPr>
          <w:rStyle w:val="StyleUnderline"/>
          <w:highlight w:val="cyan"/>
        </w:rPr>
        <w:t xml:space="preserve">trend </w:t>
      </w:r>
      <w:r w:rsidRPr="00B607CE">
        <w:rPr>
          <w:rStyle w:val="Emphasis"/>
          <w:highlight w:val="cyan"/>
        </w:rPr>
        <w:t>dramatically</w:t>
      </w:r>
      <w:r w:rsidRPr="00D10A2E">
        <w:rPr>
          <w:sz w:val="16"/>
        </w:rPr>
        <w:t xml:space="preserve">: in the United States, the top one percent’s share of after-tax income is only slightly higher today than it was in 1960, nowhere near the doubling implied by estimates presented by Piketty and his co-authors. Europe’s picture is flatter still, </w:t>
      </w:r>
      <w:r w:rsidRPr="00B607CE">
        <w:rPr>
          <w:rStyle w:val="StyleUnderline"/>
        </w:rPr>
        <w:t xml:space="preserve">thanks to </w:t>
      </w:r>
      <w:r w:rsidRPr="00B607CE">
        <w:rPr>
          <w:rStyle w:val="Emphasis"/>
        </w:rPr>
        <w:t>heavier</w:t>
      </w:r>
      <w:r w:rsidRPr="00B607CE">
        <w:rPr>
          <w:rStyle w:val="StyleUnderline"/>
        </w:rPr>
        <w:t xml:space="preserve"> redistribution and </w:t>
      </w:r>
      <w:r w:rsidRPr="00B607CE">
        <w:rPr>
          <w:rStyle w:val="Emphasis"/>
        </w:rPr>
        <w:t>less winner-take-all</w:t>
      </w:r>
      <w:r w:rsidRPr="00B607CE">
        <w:rPr>
          <w:rStyle w:val="StyleUnderline"/>
        </w:rPr>
        <w:t xml:space="preserve"> compensation</w:t>
      </w:r>
      <w:r w:rsidRPr="004F5F29">
        <w:rPr>
          <w:rStyle w:val="StyleUnderline"/>
        </w:rPr>
        <w:t xml:space="preserve"> at the </w:t>
      </w:r>
      <w:r w:rsidRPr="004F5F29">
        <w:rPr>
          <w:rStyle w:val="Emphasis"/>
        </w:rPr>
        <w:t>top</w:t>
      </w:r>
      <w:r w:rsidRPr="004F5F29">
        <w:rPr>
          <w:rStyle w:val="StyleUnderline"/>
        </w:rPr>
        <w:t xml:space="preserve"> of the </w:t>
      </w:r>
      <w:r w:rsidRPr="004F5F29">
        <w:rPr>
          <w:rStyle w:val="Emphasis"/>
        </w:rPr>
        <w:t>corporate</w:t>
      </w:r>
      <w:r w:rsidRPr="004F5F29">
        <w:rPr>
          <w:rStyle w:val="StyleUnderline"/>
        </w:rPr>
        <w:t xml:space="preserve"> ladder</w:t>
      </w:r>
      <w:r w:rsidRPr="00D10A2E">
        <w:rPr>
          <w:sz w:val="16"/>
        </w:rPr>
        <w:t>.</w:t>
      </w:r>
    </w:p>
    <w:p w14:paraId="4088BC7C" w14:textId="77777777" w:rsidR="000D4BE4" w:rsidRPr="00D10A2E" w:rsidRDefault="000D4BE4" w:rsidP="000D4BE4">
      <w:pPr>
        <w:rPr>
          <w:sz w:val="16"/>
        </w:rPr>
      </w:pPr>
      <w:r w:rsidRPr="00D10A2E">
        <w:rPr>
          <w:sz w:val="16"/>
        </w:rPr>
        <w:t>A RISING TIDE</w:t>
      </w:r>
    </w:p>
    <w:p w14:paraId="58B3AD53" w14:textId="77777777" w:rsidR="000D4BE4" w:rsidRPr="00D10A2E" w:rsidRDefault="000D4BE4" w:rsidP="000D4BE4">
      <w:pPr>
        <w:rPr>
          <w:sz w:val="16"/>
        </w:rPr>
      </w:pPr>
      <w:r w:rsidRPr="00D10A2E">
        <w:rPr>
          <w:sz w:val="16"/>
        </w:rPr>
        <w:t>The canonical data tell only part of the story, and the least flattering part at that. A growing body of scholarship reassesses the long-run distribution of wealth by adding what earlier studies neglected. Three findings stand out.</w:t>
      </w:r>
    </w:p>
    <w:p w14:paraId="000D1F8D" w14:textId="77777777" w:rsidR="000D4BE4" w:rsidRPr="00D10A2E" w:rsidRDefault="000D4BE4" w:rsidP="000D4BE4">
      <w:pPr>
        <w:rPr>
          <w:sz w:val="16"/>
        </w:rPr>
      </w:pPr>
      <w:r w:rsidRPr="00D10A2E">
        <w:rPr>
          <w:sz w:val="16"/>
        </w:rPr>
        <w:t xml:space="preserve">First, </w:t>
      </w:r>
      <w:r w:rsidRPr="002D2550">
        <w:rPr>
          <w:rStyle w:val="Emphasis"/>
        </w:rPr>
        <w:t>private</w:t>
      </w:r>
      <w:r w:rsidRPr="002D2550">
        <w:rPr>
          <w:rStyle w:val="StyleUnderline"/>
        </w:rPr>
        <w:t xml:space="preserve"> </w:t>
      </w:r>
      <w:r w:rsidRPr="00D10A2E">
        <w:rPr>
          <w:sz w:val="16"/>
        </w:rPr>
        <w:t xml:space="preserve">wealth has exploded—but so has broad ownership of it. Reconstructed </w:t>
      </w:r>
      <w:r w:rsidRPr="002D2550">
        <w:rPr>
          <w:rStyle w:val="StyleUnderline"/>
          <w:highlight w:val="cyan"/>
        </w:rPr>
        <w:t xml:space="preserve">national </w:t>
      </w:r>
      <w:r w:rsidRPr="002D2550">
        <w:rPr>
          <w:rStyle w:val="Emphasis"/>
          <w:highlight w:val="cyan"/>
        </w:rPr>
        <w:t>balance</w:t>
      </w:r>
      <w:r w:rsidRPr="002D2550">
        <w:rPr>
          <w:rStyle w:val="Emphasis"/>
        </w:rPr>
        <w:t xml:space="preserve"> sheets</w:t>
      </w:r>
      <w:r w:rsidRPr="002D2550">
        <w:rPr>
          <w:rStyle w:val="StyleUnderline"/>
        </w:rPr>
        <w:t xml:space="preserve"> for </w:t>
      </w:r>
      <w:r w:rsidRPr="00D10A2E">
        <w:rPr>
          <w:sz w:val="16"/>
        </w:rPr>
        <w:t xml:space="preserve">France, Germany, Spain, Sweden, the United Kingdom, and </w:t>
      </w:r>
      <w:r w:rsidRPr="002D2550">
        <w:rPr>
          <w:rStyle w:val="StyleUnderline"/>
        </w:rPr>
        <w:t xml:space="preserve">the </w:t>
      </w:r>
      <w:r w:rsidRPr="002D2550">
        <w:rPr>
          <w:rStyle w:val="Emphasis"/>
        </w:rPr>
        <w:t>U</w:t>
      </w:r>
      <w:r w:rsidRPr="00D10A2E">
        <w:rPr>
          <w:sz w:val="16"/>
        </w:rPr>
        <w:t xml:space="preserve">nited </w:t>
      </w:r>
      <w:r w:rsidRPr="002D2550">
        <w:rPr>
          <w:rStyle w:val="Emphasis"/>
        </w:rPr>
        <w:t>S</w:t>
      </w:r>
      <w:r w:rsidRPr="00D10A2E">
        <w:rPr>
          <w:sz w:val="16"/>
        </w:rPr>
        <w:t xml:space="preserve">tates </w:t>
      </w:r>
      <w:r w:rsidRPr="00B31385">
        <w:rPr>
          <w:rStyle w:val="StyleUnderline"/>
          <w:highlight w:val="cyan"/>
        </w:rPr>
        <w:t>show</w:t>
      </w:r>
      <w:r w:rsidRPr="002D2550">
        <w:rPr>
          <w:rStyle w:val="StyleUnderline"/>
        </w:rPr>
        <w:t xml:space="preserve"> real</w:t>
      </w:r>
      <w:r w:rsidRPr="00D10A2E">
        <w:rPr>
          <w:sz w:val="16"/>
        </w:rPr>
        <w:t xml:space="preserve"> per-adult </w:t>
      </w:r>
      <w:r w:rsidRPr="00B31385">
        <w:rPr>
          <w:rStyle w:val="StyleUnderline"/>
          <w:highlight w:val="cyan"/>
        </w:rPr>
        <w:t>wealth</w:t>
      </w:r>
      <w:r w:rsidRPr="002D2550">
        <w:rPr>
          <w:rStyle w:val="StyleUnderline"/>
        </w:rPr>
        <w:t xml:space="preserve"> </w:t>
      </w:r>
      <w:r w:rsidRPr="002D2550">
        <w:rPr>
          <w:rStyle w:val="Emphasis"/>
        </w:rPr>
        <w:t xml:space="preserve">roughly </w:t>
      </w:r>
      <w:r w:rsidRPr="00B31385">
        <w:rPr>
          <w:rStyle w:val="Emphasis"/>
          <w:highlight w:val="cyan"/>
        </w:rPr>
        <w:t>tripling</w:t>
      </w:r>
      <w:r w:rsidRPr="002D2550">
        <w:rPr>
          <w:rStyle w:val="StyleUnderline"/>
        </w:rPr>
        <w:t xml:space="preserve"> since 1980 </w:t>
      </w:r>
      <w:r w:rsidRPr="00B31385">
        <w:rPr>
          <w:rStyle w:val="StyleUnderline"/>
          <w:highlight w:val="cyan"/>
        </w:rPr>
        <w:t xml:space="preserve">and </w:t>
      </w:r>
      <w:r w:rsidRPr="00B31385">
        <w:rPr>
          <w:rStyle w:val="Emphasis"/>
          <w:highlight w:val="cyan"/>
        </w:rPr>
        <w:t>rising</w:t>
      </w:r>
      <w:r w:rsidRPr="002D2550">
        <w:rPr>
          <w:rStyle w:val="StyleUnderline"/>
        </w:rPr>
        <w:t xml:space="preserve"> more than </w:t>
      </w:r>
      <w:r w:rsidRPr="00B31385">
        <w:rPr>
          <w:rStyle w:val="Emphasis"/>
          <w:highlight w:val="cyan"/>
        </w:rPr>
        <w:t>sevenfold</w:t>
      </w:r>
      <w:r w:rsidRPr="002D2550">
        <w:rPr>
          <w:rStyle w:val="StyleUnderline"/>
        </w:rPr>
        <w:t xml:space="preserve"> since 1950</w:t>
      </w:r>
      <w:r w:rsidRPr="00D10A2E">
        <w:rPr>
          <w:sz w:val="16"/>
        </w:rPr>
        <w:t xml:space="preserve">. Crucially, </w:t>
      </w:r>
      <w:r w:rsidRPr="002D2550">
        <w:rPr>
          <w:rStyle w:val="StyleUnderline"/>
        </w:rPr>
        <w:t xml:space="preserve">an increasing share of that </w:t>
      </w:r>
      <w:r w:rsidRPr="007B5A63">
        <w:rPr>
          <w:rStyle w:val="Emphasis"/>
          <w:highlight w:val="cyan"/>
        </w:rPr>
        <w:t>capital sits</w:t>
      </w:r>
      <w:r w:rsidRPr="007B5A63">
        <w:rPr>
          <w:rStyle w:val="StyleUnderline"/>
          <w:highlight w:val="cyan"/>
        </w:rPr>
        <w:t xml:space="preserve"> in</w:t>
      </w:r>
      <w:r w:rsidRPr="002D2550">
        <w:rPr>
          <w:rStyle w:val="StyleUnderline"/>
        </w:rPr>
        <w:t xml:space="preserve"> the homes and </w:t>
      </w:r>
      <w:r w:rsidRPr="007B5A63">
        <w:rPr>
          <w:rStyle w:val="Emphasis"/>
          <w:highlight w:val="cyan"/>
        </w:rPr>
        <w:t>pension</w:t>
      </w:r>
      <w:r w:rsidRPr="002D2550">
        <w:rPr>
          <w:rStyle w:val="Emphasis"/>
        </w:rPr>
        <w:t xml:space="preserve"> funds</w:t>
      </w:r>
      <w:r w:rsidRPr="002D2550">
        <w:rPr>
          <w:rStyle w:val="StyleUnderline"/>
        </w:rPr>
        <w:t xml:space="preserve"> of ordinary households</w:t>
      </w:r>
      <w:r w:rsidRPr="00D10A2E">
        <w:rPr>
          <w:sz w:val="16"/>
        </w:rPr>
        <w:t xml:space="preserve">. In 1900, assets held by the elite—agricultural domains and shares in industrial or financial corporations—dominated; today, </w:t>
      </w:r>
      <w:r w:rsidRPr="00B31385">
        <w:rPr>
          <w:rStyle w:val="Emphasis"/>
        </w:rPr>
        <w:t xml:space="preserve">residential </w:t>
      </w:r>
      <w:r w:rsidRPr="007B5A63">
        <w:rPr>
          <w:rStyle w:val="Emphasis"/>
          <w:highlight w:val="cyan"/>
        </w:rPr>
        <w:t>property</w:t>
      </w:r>
      <w:r w:rsidRPr="007B5A63">
        <w:rPr>
          <w:rStyle w:val="StyleUnderline"/>
          <w:highlight w:val="cyan"/>
        </w:rPr>
        <w:t xml:space="preserve"> and</w:t>
      </w:r>
      <w:r w:rsidRPr="00B31385">
        <w:rPr>
          <w:rStyle w:val="StyleUnderline"/>
        </w:rPr>
        <w:t xml:space="preserve"> funded </w:t>
      </w:r>
      <w:r w:rsidRPr="007B5A63">
        <w:rPr>
          <w:rStyle w:val="Emphasis"/>
          <w:highlight w:val="cyan"/>
        </w:rPr>
        <w:t>retirement</w:t>
      </w:r>
      <w:r w:rsidRPr="00B31385">
        <w:rPr>
          <w:rStyle w:val="Emphasis"/>
        </w:rPr>
        <w:t xml:space="preserve"> accounts</w:t>
      </w:r>
      <w:r w:rsidRPr="00B31385">
        <w:rPr>
          <w:rStyle w:val="StyleUnderline"/>
        </w:rPr>
        <w:t xml:space="preserve"> represent the </w:t>
      </w:r>
      <w:r w:rsidRPr="00B31385">
        <w:rPr>
          <w:rStyle w:val="Emphasis"/>
        </w:rPr>
        <w:t>majority</w:t>
      </w:r>
      <w:r w:rsidRPr="00B31385">
        <w:rPr>
          <w:rStyle w:val="StyleUnderline"/>
        </w:rPr>
        <w:t xml:space="preserve"> of private assets. That shift parallels </w:t>
      </w:r>
      <w:r w:rsidRPr="00B31385">
        <w:rPr>
          <w:rStyle w:val="Emphasis"/>
        </w:rPr>
        <w:t>mass homeownership</w:t>
      </w:r>
      <w:r w:rsidRPr="00D10A2E">
        <w:rPr>
          <w:sz w:val="16"/>
        </w:rPr>
        <w:t>: in most Western countries, 60 to 70 percent of households now own the roof over their heads—an equity stake unavailable to their great-grandparents. Most workers hold pension claims in mutual funds or index funds, granting them the high returns of stock markets at low risk—what amounts to financial democratization.</w:t>
      </w:r>
    </w:p>
    <w:p w14:paraId="128001E6" w14:textId="77777777" w:rsidR="000D4BE4" w:rsidRPr="00D10A2E" w:rsidRDefault="000D4BE4" w:rsidP="000D4BE4">
      <w:pPr>
        <w:rPr>
          <w:sz w:val="16"/>
        </w:rPr>
      </w:pPr>
      <w:r w:rsidRPr="00D10A2E">
        <w:rPr>
          <w:sz w:val="16"/>
        </w:rPr>
        <w:t xml:space="preserve">Second, </w:t>
      </w:r>
      <w:r w:rsidRPr="00B31385">
        <w:rPr>
          <w:rStyle w:val="Emphasis"/>
        </w:rPr>
        <w:t xml:space="preserve">wealth </w:t>
      </w:r>
      <w:r w:rsidRPr="00B31385">
        <w:rPr>
          <w:rStyle w:val="Emphasis"/>
          <w:highlight w:val="cyan"/>
        </w:rPr>
        <w:t>concentration</w:t>
      </w:r>
      <w:r w:rsidRPr="00B31385">
        <w:rPr>
          <w:rStyle w:val="StyleUnderline"/>
          <w:highlight w:val="cyan"/>
        </w:rPr>
        <w:t xml:space="preserve"> has </w:t>
      </w:r>
      <w:r w:rsidRPr="00B31385">
        <w:rPr>
          <w:rStyle w:val="Emphasis"/>
          <w:highlight w:val="cyan"/>
        </w:rPr>
        <w:t>fallen</w:t>
      </w:r>
      <w:r w:rsidRPr="00D10A2E">
        <w:rPr>
          <w:sz w:val="16"/>
        </w:rPr>
        <w:t>—not risen—over the past century. In Europe, the top one percent now owns barely a third of the share it held in 1910, right before the beginning of the transformative era of world wars, democratization, and the growth of governmental capacity, and since the 1970s that share has been essentially flat, even as real wealth—that is, wealth adjusted for inflation—has tripled with rising asset prices. The United States shows a clearer uptick beginning in the 1970s, most visible among the spectacular fortunes of tech and finance titans, whose gains have outpaced even the impressive wealth growth of the middle class. Yet U.S. concentration remains closer to its 1960 level than to its pre-1914 peak. The dominant quantitative fact of the century, therefore, is not a new Gilded Age but a dramatic wealth equalization propelled by mass asset ownership.</w:t>
      </w:r>
    </w:p>
    <w:p w14:paraId="53D58555" w14:textId="77777777" w:rsidR="000D4BE4" w:rsidRPr="00D10A2E" w:rsidRDefault="000D4BE4" w:rsidP="000D4BE4">
      <w:pPr>
        <w:rPr>
          <w:sz w:val="16"/>
        </w:rPr>
      </w:pPr>
      <w:r w:rsidRPr="00D10A2E">
        <w:rPr>
          <w:sz w:val="16"/>
        </w:rPr>
        <w:t>&lt;&lt;CHARTS OMITTED&gt;&gt;</w:t>
      </w:r>
    </w:p>
    <w:p w14:paraId="4168FEE4" w14:textId="77777777" w:rsidR="000D4BE4" w:rsidRPr="00D10A2E" w:rsidRDefault="000D4BE4" w:rsidP="000D4BE4">
      <w:pPr>
        <w:rPr>
          <w:sz w:val="16"/>
        </w:rPr>
      </w:pPr>
      <w:r w:rsidRPr="00D10A2E">
        <w:rPr>
          <w:sz w:val="16"/>
        </w:rPr>
        <w:t xml:space="preserve">Third, the fact that people move through different income brackets over the course of their lives should temper typical measures of inequality. So, too, should the effects of welfare payments. Annual snapshots lump graduate students with retirees living off savings, making income and wealth gaps appear wider than lifetime consumption gaps. When studies in different countries instead follow individuals over time, they typically find that within only a few years, half the households in the bottom income decile have climbed to higher levels. Many top-decile households can drop to lower rungs of the ladder after business or investment setbacks. </w:t>
      </w:r>
      <w:r w:rsidRPr="002328E9">
        <w:rPr>
          <w:rStyle w:val="StyleUnderline"/>
        </w:rPr>
        <w:t xml:space="preserve">Government welfare programs </w:t>
      </w:r>
      <w:r w:rsidRPr="002328E9">
        <w:rPr>
          <w:rStyle w:val="Emphasis"/>
        </w:rPr>
        <w:t>further compress</w:t>
      </w:r>
      <w:r w:rsidRPr="002328E9">
        <w:rPr>
          <w:rStyle w:val="StyleUnderline"/>
        </w:rPr>
        <w:t xml:space="preserve"> differences</w:t>
      </w:r>
      <w:r w:rsidRPr="00D10A2E">
        <w:rPr>
          <w:sz w:val="16"/>
        </w:rPr>
        <w:t xml:space="preserve">. In Sweden, when public pension entitlements are capitalized and added to assessments of personal wealth, </w:t>
      </w:r>
      <w:r w:rsidRPr="00032BE6">
        <w:rPr>
          <w:rStyle w:val="StyleUnderline"/>
        </w:rPr>
        <w:t xml:space="preserve">this alone </w:t>
      </w:r>
      <w:r w:rsidRPr="00032BE6">
        <w:rPr>
          <w:rStyle w:val="Emphasis"/>
          <w:highlight w:val="cyan"/>
        </w:rPr>
        <w:t>cuts</w:t>
      </w:r>
      <w:r w:rsidRPr="00032BE6">
        <w:rPr>
          <w:rStyle w:val="StyleUnderline"/>
          <w:highlight w:val="cyan"/>
        </w:rPr>
        <w:t xml:space="preserve"> the </w:t>
      </w:r>
      <w:r w:rsidRPr="00032BE6">
        <w:rPr>
          <w:rStyle w:val="Emphasis"/>
          <w:highlight w:val="cyan"/>
        </w:rPr>
        <w:t>measured</w:t>
      </w:r>
      <w:r w:rsidRPr="00032BE6">
        <w:rPr>
          <w:rStyle w:val="StyleUnderline"/>
        </w:rPr>
        <w:t xml:space="preserve"> wealth inequality</w:t>
      </w:r>
      <w:r w:rsidRPr="00D10A2E">
        <w:rPr>
          <w:sz w:val="16"/>
        </w:rPr>
        <w:t xml:space="preserve">—known as </w:t>
      </w:r>
      <w:r w:rsidRPr="00032BE6">
        <w:rPr>
          <w:rStyle w:val="StyleUnderline"/>
        </w:rPr>
        <w:t xml:space="preserve">the </w:t>
      </w:r>
      <w:r w:rsidRPr="00032BE6">
        <w:rPr>
          <w:rStyle w:val="Emphasis"/>
          <w:highlight w:val="cyan"/>
        </w:rPr>
        <w:t>Gini</w:t>
      </w:r>
      <w:r w:rsidRPr="00032BE6">
        <w:rPr>
          <w:rStyle w:val="StyleUnderline"/>
        </w:rPr>
        <w:t xml:space="preserve"> coefficient</w:t>
      </w:r>
      <w:r w:rsidRPr="00D10A2E">
        <w:rPr>
          <w:sz w:val="16"/>
        </w:rPr>
        <w:t>—</w:t>
      </w:r>
      <w:r w:rsidRPr="00032BE6">
        <w:rPr>
          <w:rStyle w:val="StyleUnderline"/>
          <w:highlight w:val="cyan"/>
        </w:rPr>
        <w:t>by</w:t>
      </w:r>
      <w:r w:rsidRPr="00032BE6">
        <w:rPr>
          <w:rStyle w:val="StyleUnderline"/>
        </w:rPr>
        <w:t xml:space="preserve"> almost </w:t>
      </w:r>
      <w:r w:rsidRPr="00032BE6">
        <w:rPr>
          <w:rStyle w:val="Emphasis"/>
          <w:highlight w:val="cyan"/>
        </w:rPr>
        <w:t>half</w:t>
      </w:r>
      <w:r w:rsidRPr="00D10A2E">
        <w:rPr>
          <w:sz w:val="16"/>
        </w:rPr>
        <w:t xml:space="preserve">. In the United States, the market’s redistributive role is smaller, but </w:t>
      </w:r>
      <w:r w:rsidRPr="00032BE6">
        <w:rPr>
          <w:rStyle w:val="StyleUnderline"/>
        </w:rPr>
        <w:t xml:space="preserve">when </w:t>
      </w:r>
      <w:r w:rsidRPr="00032BE6">
        <w:rPr>
          <w:rStyle w:val="Emphasis"/>
          <w:highlight w:val="cyan"/>
        </w:rPr>
        <w:t>Social Security</w:t>
      </w:r>
      <w:r w:rsidRPr="00032BE6">
        <w:rPr>
          <w:rStyle w:val="StyleUnderline"/>
          <w:highlight w:val="cyan"/>
        </w:rPr>
        <w:t xml:space="preserve">, </w:t>
      </w:r>
      <w:r w:rsidRPr="00032BE6">
        <w:rPr>
          <w:rStyle w:val="Emphasis"/>
          <w:highlight w:val="cyan"/>
        </w:rPr>
        <w:t>Medicare</w:t>
      </w:r>
      <w:r w:rsidRPr="00032BE6">
        <w:rPr>
          <w:rStyle w:val="StyleUnderline"/>
        </w:rPr>
        <w:t xml:space="preserve">, and </w:t>
      </w:r>
      <w:r w:rsidRPr="0098691F">
        <w:rPr>
          <w:rStyle w:val="StyleUnderline"/>
          <w:highlight w:val="cyan"/>
        </w:rPr>
        <w:t>employer</w:t>
      </w:r>
      <w:r w:rsidRPr="00032BE6">
        <w:rPr>
          <w:rStyle w:val="StyleUnderline"/>
        </w:rPr>
        <w:t xml:space="preserve">-provided </w:t>
      </w:r>
      <w:r w:rsidRPr="0098691F">
        <w:rPr>
          <w:rStyle w:val="Emphasis"/>
        </w:rPr>
        <w:t xml:space="preserve">health </w:t>
      </w:r>
      <w:r w:rsidRPr="0098691F">
        <w:rPr>
          <w:rStyle w:val="Emphasis"/>
          <w:highlight w:val="cyan"/>
        </w:rPr>
        <w:t>insurance</w:t>
      </w:r>
      <w:r w:rsidRPr="00032BE6">
        <w:rPr>
          <w:rStyle w:val="StyleUnderline"/>
        </w:rPr>
        <w:t xml:space="preserve"> are </w:t>
      </w:r>
      <w:r w:rsidRPr="0098691F">
        <w:rPr>
          <w:rStyle w:val="StyleUnderline"/>
          <w:highlight w:val="cyan"/>
        </w:rPr>
        <w:t>treated as</w:t>
      </w:r>
      <w:r w:rsidRPr="0098691F">
        <w:rPr>
          <w:rStyle w:val="StyleUnderline"/>
        </w:rPr>
        <w:t xml:space="preserve"> </w:t>
      </w:r>
      <w:r w:rsidRPr="0098691F">
        <w:rPr>
          <w:rStyle w:val="Emphasis"/>
        </w:rPr>
        <w:t>in-kind</w:t>
      </w:r>
      <w:r w:rsidRPr="0098691F">
        <w:rPr>
          <w:rStyle w:val="StyleUnderline"/>
        </w:rPr>
        <w:t xml:space="preserve"> </w:t>
      </w:r>
      <w:r w:rsidRPr="0098691F">
        <w:rPr>
          <w:rStyle w:val="StyleUnderline"/>
          <w:highlight w:val="cyan"/>
        </w:rPr>
        <w:t>income</w:t>
      </w:r>
      <w:r w:rsidRPr="00032BE6">
        <w:rPr>
          <w:rStyle w:val="StyleUnderline"/>
        </w:rPr>
        <w:t xml:space="preserve">, median </w:t>
      </w:r>
      <w:r w:rsidRPr="002328E9">
        <w:rPr>
          <w:rStyle w:val="StyleUnderline"/>
          <w:highlight w:val="cyan"/>
        </w:rPr>
        <w:t xml:space="preserve">households </w:t>
      </w:r>
      <w:r w:rsidRPr="002328E9">
        <w:rPr>
          <w:rStyle w:val="Emphasis"/>
          <w:highlight w:val="cyan"/>
        </w:rPr>
        <w:t>fare</w:t>
      </w:r>
      <w:r w:rsidRPr="00032BE6">
        <w:rPr>
          <w:rStyle w:val="Emphasis"/>
        </w:rPr>
        <w:t xml:space="preserve"> far </w:t>
      </w:r>
      <w:r w:rsidRPr="002328E9">
        <w:rPr>
          <w:rStyle w:val="Emphasis"/>
          <w:highlight w:val="cyan"/>
        </w:rPr>
        <w:t>better</w:t>
      </w:r>
      <w:r w:rsidRPr="002328E9">
        <w:rPr>
          <w:rStyle w:val="StyleUnderline"/>
          <w:highlight w:val="cyan"/>
        </w:rPr>
        <w:t xml:space="preserve"> than </w:t>
      </w:r>
      <w:r w:rsidRPr="002328E9">
        <w:rPr>
          <w:rStyle w:val="Emphasis"/>
          <w:highlight w:val="cyan"/>
        </w:rPr>
        <w:t>raw</w:t>
      </w:r>
      <w:r w:rsidRPr="00032BE6">
        <w:rPr>
          <w:rStyle w:val="Emphasis"/>
        </w:rPr>
        <w:t xml:space="preserve"> wage</w:t>
      </w:r>
      <w:r w:rsidRPr="00032BE6">
        <w:rPr>
          <w:rStyle w:val="StyleUnderline"/>
        </w:rPr>
        <w:t xml:space="preserve"> </w:t>
      </w:r>
      <w:r w:rsidRPr="002328E9">
        <w:rPr>
          <w:rStyle w:val="StyleUnderline"/>
          <w:highlight w:val="cyan"/>
        </w:rPr>
        <w:t>data suggest</w:t>
      </w:r>
      <w:r w:rsidRPr="00D10A2E">
        <w:rPr>
          <w:sz w:val="16"/>
        </w:rPr>
        <w:t>.</w:t>
      </w:r>
    </w:p>
    <w:p w14:paraId="74073F80" w14:textId="77777777" w:rsidR="000D4BE4" w:rsidRPr="00D10A2E" w:rsidRDefault="000D4BE4" w:rsidP="000D4BE4">
      <w:pPr>
        <w:rPr>
          <w:sz w:val="16"/>
        </w:rPr>
      </w:pPr>
      <w:r w:rsidRPr="00D10A2E">
        <w:rPr>
          <w:sz w:val="16"/>
        </w:rPr>
        <w:t xml:space="preserve">These facts undermine the image of an inexorably widening chasm between a plutocratic elite and the rest. Yes, </w:t>
      </w:r>
      <w:r w:rsidRPr="003F356E">
        <w:rPr>
          <w:rStyle w:val="Emphasis"/>
        </w:rPr>
        <w:t xml:space="preserve">superstar </w:t>
      </w:r>
      <w:r w:rsidRPr="003F356E">
        <w:rPr>
          <w:rStyle w:val="Emphasis"/>
          <w:highlight w:val="cyan"/>
        </w:rPr>
        <w:t>entrepreneurs</w:t>
      </w:r>
      <w:r w:rsidRPr="003F356E">
        <w:rPr>
          <w:rStyle w:val="StyleUnderline"/>
        </w:rPr>
        <w:t xml:space="preserve"> have amassed fortunes</w:t>
      </w:r>
      <w:r w:rsidRPr="00D10A2E">
        <w:rPr>
          <w:sz w:val="16"/>
        </w:rPr>
        <w:t xml:space="preserve"> measured in tens of billions. But that outcome signals success, not failure: they </w:t>
      </w:r>
      <w:r w:rsidRPr="003F356E">
        <w:rPr>
          <w:rStyle w:val="StyleUnderline"/>
          <w:highlight w:val="cyan"/>
        </w:rPr>
        <w:t xml:space="preserve">furnished </w:t>
      </w:r>
      <w:r w:rsidRPr="003F356E">
        <w:rPr>
          <w:rStyle w:val="Emphasis"/>
          <w:highlight w:val="cyan"/>
        </w:rPr>
        <w:t>goods</w:t>
      </w:r>
      <w:r w:rsidRPr="003F356E">
        <w:rPr>
          <w:rStyle w:val="StyleUnderline"/>
          <w:highlight w:val="cyan"/>
        </w:rPr>
        <w:t xml:space="preserve"> and </w:t>
      </w:r>
      <w:r w:rsidRPr="003F356E">
        <w:rPr>
          <w:rStyle w:val="Emphasis"/>
          <w:highlight w:val="cyan"/>
        </w:rPr>
        <w:t>services</w:t>
      </w:r>
      <w:r w:rsidRPr="003F356E">
        <w:rPr>
          <w:rStyle w:val="StyleUnderline"/>
        </w:rPr>
        <w:t xml:space="preserve"> that millions </w:t>
      </w:r>
      <w:r w:rsidRPr="003F356E">
        <w:rPr>
          <w:rStyle w:val="Emphasis"/>
        </w:rPr>
        <w:t>freely bought</w:t>
      </w:r>
      <w:r w:rsidRPr="00D10A2E">
        <w:rPr>
          <w:sz w:val="16"/>
        </w:rPr>
        <w:t xml:space="preserve">. Their </w:t>
      </w:r>
      <w:r w:rsidRPr="003F356E">
        <w:rPr>
          <w:rStyle w:val="Emphasis"/>
        </w:rPr>
        <w:t>booming</w:t>
      </w:r>
      <w:r w:rsidRPr="003F356E">
        <w:rPr>
          <w:rStyle w:val="StyleUnderline"/>
        </w:rPr>
        <w:t xml:space="preserve"> companies</w:t>
      </w:r>
      <w:r w:rsidRPr="00D10A2E">
        <w:rPr>
          <w:sz w:val="16"/>
        </w:rPr>
        <w:t xml:space="preserve"> also </w:t>
      </w:r>
      <w:r w:rsidRPr="003F356E">
        <w:rPr>
          <w:rStyle w:val="StyleUnderline"/>
          <w:highlight w:val="cyan"/>
        </w:rPr>
        <w:t xml:space="preserve">supply </w:t>
      </w:r>
      <w:r w:rsidRPr="003F356E">
        <w:rPr>
          <w:rStyle w:val="Emphasis"/>
          <w:highlight w:val="cyan"/>
        </w:rPr>
        <w:t>jobs</w:t>
      </w:r>
      <w:r w:rsidRPr="003F356E">
        <w:rPr>
          <w:rStyle w:val="StyleUnderline"/>
        </w:rPr>
        <w:t xml:space="preserve">, higher </w:t>
      </w:r>
      <w:r w:rsidRPr="003F356E">
        <w:rPr>
          <w:rStyle w:val="Emphasis"/>
          <w:highlight w:val="cyan"/>
        </w:rPr>
        <w:t>wage earnings</w:t>
      </w:r>
      <w:r w:rsidRPr="003F356E">
        <w:rPr>
          <w:rStyle w:val="StyleUnderline"/>
          <w:highlight w:val="cyan"/>
        </w:rPr>
        <w:t xml:space="preserve">, and </w:t>
      </w:r>
      <w:r w:rsidRPr="003F356E">
        <w:rPr>
          <w:rStyle w:val="Emphasis"/>
          <w:highlight w:val="cyan"/>
        </w:rPr>
        <w:t>substantial</w:t>
      </w:r>
      <w:r w:rsidRPr="003F356E">
        <w:rPr>
          <w:rStyle w:val="Emphasis"/>
        </w:rPr>
        <w:t xml:space="preserve"> tax</w:t>
      </w:r>
      <w:r w:rsidRPr="003F356E">
        <w:rPr>
          <w:rStyle w:val="StyleUnderline"/>
        </w:rPr>
        <w:t xml:space="preserve"> </w:t>
      </w:r>
      <w:r w:rsidRPr="003F356E">
        <w:rPr>
          <w:rStyle w:val="StyleUnderline"/>
          <w:highlight w:val="cyan"/>
        </w:rPr>
        <w:t>revenue</w:t>
      </w:r>
      <w:r w:rsidRPr="00D10A2E">
        <w:rPr>
          <w:sz w:val="16"/>
        </w:rPr>
        <w:t>—</w:t>
      </w:r>
      <w:r w:rsidRPr="003F356E">
        <w:rPr>
          <w:rStyle w:val="Emphasis"/>
        </w:rPr>
        <w:t>directly</w:t>
      </w:r>
      <w:r w:rsidRPr="003F356E">
        <w:rPr>
          <w:rStyle w:val="StyleUnderline"/>
        </w:rPr>
        <w:t xml:space="preserve"> </w:t>
      </w:r>
      <w:r w:rsidRPr="003F356E">
        <w:rPr>
          <w:rStyle w:val="StyleUnderline"/>
          <w:highlight w:val="cyan"/>
        </w:rPr>
        <w:t xml:space="preserve">through </w:t>
      </w:r>
      <w:r w:rsidRPr="003F356E">
        <w:rPr>
          <w:rStyle w:val="Emphasis"/>
          <w:highlight w:val="cyan"/>
        </w:rPr>
        <w:t>profits</w:t>
      </w:r>
      <w:r w:rsidRPr="003F356E">
        <w:rPr>
          <w:rStyle w:val="StyleUnderline"/>
        </w:rPr>
        <w:t xml:space="preserve"> and </w:t>
      </w:r>
      <w:r w:rsidRPr="003F356E">
        <w:rPr>
          <w:rStyle w:val="Emphasis"/>
          <w:highlight w:val="cyan"/>
        </w:rPr>
        <w:t>payrolls</w:t>
      </w:r>
      <w:r w:rsidRPr="003F356E">
        <w:rPr>
          <w:rStyle w:val="StyleUnderline"/>
          <w:highlight w:val="cyan"/>
        </w:rPr>
        <w:t xml:space="preserve"> and</w:t>
      </w:r>
      <w:r w:rsidRPr="003F356E">
        <w:rPr>
          <w:rStyle w:val="StyleUnderline"/>
        </w:rPr>
        <w:t xml:space="preserve"> </w:t>
      </w:r>
      <w:r w:rsidRPr="003F356E">
        <w:rPr>
          <w:rStyle w:val="Emphasis"/>
        </w:rPr>
        <w:t>indirectly</w:t>
      </w:r>
      <w:r w:rsidRPr="003F356E">
        <w:rPr>
          <w:rStyle w:val="StyleUnderline"/>
        </w:rPr>
        <w:t xml:space="preserve"> by raising the </w:t>
      </w:r>
      <w:r w:rsidRPr="003F356E">
        <w:rPr>
          <w:rStyle w:val="Emphasis"/>
        </w:rPr>
        <w:t xml:space="preserve">broader </w:t>
      </w:r>
      <w:r w:rsidRPr="003F356E">
        <w:rPr>
          <w:rStyle w:val="Emphasis"/>
          <w:highlight w:val="cyan"/>
        </w:rPr>
        <w:t>tax base</w:t>
      </w:r>
      <w:r w:rsidRPr="00D10A2E">
        <w:rPr>
          <w:sz w:val="16"/>
        </w:rPr>
        <w:t>. Over the past four decades, life expectancy in advanced economies (including in the United States despite the much-noted increase in “deaths of despair”) rose roughly six years, high school completion became nearly universal, and personal computers once reserved for elites went mainstream.</w:t>
      </w:r>
    </w:p>
    <w:p w14:paraId="551C0710" w14:textId="77777777" w:rsidR="000D4BE4" w:rsidRDefault="000D4BE4" w:rsidP="000D4BE4">
      <w:pPr>
        <w:rPr>
          <w:sz w:val="16"/>
        </w:rPr>
      </w:pPr>
      <w:r w:rsidRPr="00DF6565">
        <w:rPr>
          <w:rStyle w:val="StyleUnderline"/>
        </w:rPr>
        <w:t xml:space="preserve">Those who </w:t>
      </w:r>
      <w:r w:rsidRPr="00DF6565">
        <w:rPr>
          <w:rStyle w:val="Emphasis"/>
        </w:rPr>
        <w:t>typically bemoan</w:t>
      </w:r>
      <w:r w:rsidRPr="00DF6565">
        <w:rPr>
          <w:rStyle w:val="StyleUnderline"/>
        </w:rPr>
        <w:t xml:space="preserve"> the rise of inequality </w:t>
      </w:r>
      <w:r w:rsidRPr="00DF6565">
        <w:rPr>
          <w:rStyle w:val="Emphasis"/>
        </w:rPr>
        <w:t>don’t correctly</w:t>
      </w:r>
      <w:r w:rsidRPr="00DF6565">
        <w:rPr>
          <w:rStyle w:val="StyleUnderline"/>
        </w:rPr>
        <w:t xml:space="preserve"> weigh the </w:t>
      </w:r>
      <w:r w:rsidRPr="00DF6565">
        <w:rPr>
          <w:rStyle w:val="Emphasis"/>
        </w:rPr>
        <w:t>size</w:t>
      </w:r>
      <w:r w:rsidRPr="00DF6565">
        <w:rPr>
          <w:rStyle w:val="StyleUnderline"/>
        </w:rPr>
        <w:t xml:space="preserve"> and </w:t>
      </w:r>
      <w:r w:rsidRPr="00DF6565">
        <w:rPr>
          <w:rStyle w:val="Emphasis"/>
        </w:rPr>
        <w:t>division</w:t>
      </w:r>
      <w:r w:rsidRPr="00DF6565">
        <w:rPr>
          <w:rStyle w:val="StyleUnderline"/>
        </w:rPr>
        <w:t xml:space="preserve"> of the pie. </w:t>
      </w:r>
      <w:r w:rsidRPr="00032BE6">
        <w:rPr>
          <w:rStyle w:val="Emphasis"/>
          <w:highlight w:val="cyan"/>
        </w:rPr>
        <w:t>Rising</w:t>
      </w:r>
      <w:r w:rsidRPr="00032BE6">
        <w:rPr>
          <w:rStyle w:val="Emphasis"/>
        </w:rPr>
        <w:t xml:space="preserve"> real </w:t>
      </w:r>
      <w:r w:rsidRPr="00032BE6">
        <w:rPr>
          <w:rStyle w:val="Emphasis"/>
          <w:highlight w:val="cyan"/>
        </w:rPr>
        <w:t>incomes</w:t>
      </w:r>
      <w:r w:rsidRPr="00032BE6">
        <w:rPr>
          <w:rStyle w:val="StyleUnderline"/>
          <w:highlight w:val="cyan"/>
        </w:rPr>
        <w:t xml:space="preserve"> and </w:t>
      </w:r>
      <w:r w:rsidRPr="00032BE6">
        <w:rPr>
          <w:rStyle w:val="Emphasis"/>
          <w:highlight w:val="cyan"/>
        </w:rPr>
        <w:t>higher asset</w:t>
      </w:r>
      <w:r w:rsidRPr="00032BE6">
        <w:rPr>
          <w:rStyle w:val="StyleUnderline"/>
        </w:rPr>
        <w:t xml:space="preserve"> value</w:t>
      </w:r>
      <w:r w:rsidRPr="00032BE6">
        <w:rPr>
          <w:rStyle w:val="Emphasis"/>
          <w:highlight w:val="cyan"/>
        </w:rPr>
        <w:t>s</w:t>
      </w:r>
      <w:r w:rsidRPr="00032BE6">
        <w:rPr>
          <w:rStyle w:val="StyleUnderline"/>
          <w:highlight w:val="cyan"/>
        </w:rPr>
        <w:t xml:space="preserve"> are preconditions for</w:t>
      </w:r>
      <w:r w:rsidRPr="00DF6565">
        <w:rPr>
          <w:rStyle w:val="StyleUnderline"/>
        </w:rPr>
        <w:t xml:space="preserve"> </w:t>
      </w:r>
      <w:r w:rsidRPr="00032BE6">
        <w:rPr>
          <w:rStyle w:val="Emphasis"/>
        </w:rPr>
        <w:t xml:space="preserve">mass </w:t>
      </w:r>
      <w:r w:rsidRPr="00032BE6">
        <w:rPr>
          <w:rStyle w:val="Emphasis"/>
          <w:highlight w:val="cyan"/>
        </w:rPr>
        <w:t>prosperity</w:t>
      </w:r>
      <w:r w:rsidRPr="00032BE6">
        <w:rPr>
          <w:rStyle w:val="StyleUnderline"/>
          <w:highlight w:val="cyan"/>
        </w:rPr>
        <w:t xml:space="preserve"> and</w:t>
      </w:r>
      <w:r w:rsidRPr="00DF6565">
        <w:rPr>
          <w:rStyle w:val="StyleUnderline"/>
        </w:rPr>
        <w:t xml:space="preserve"> for a </w:t>
      </w:r>
      <w:r w:rsidRPr="00DF6565">
        <w:rPr>
          <w:rStyle w:val="Emphasis"/>
          <w:highlight w:val="cyan"/>
        </w:rPr>
        <w:t>well-funded</w:t>
      </w:r>
      <w:r w:rsidRPr="00DF6565">
        <w:rPr>
          <w:rStyle w:val="StyleUnderline"/>
          <w:highlight w:val="cyan"/>
        </w:rPr>
        <w:t xml:space="preserve"> public</w:t>
      </w:r>
      <w:r w:rsidRPr="00DF6565">
        <w:rPr>
          <w:rStyle w:val="StyleUnderline"/>
        </w:rPr>
        <w:t xml:space="preserve"> sector</w:t>
      </w:r>
      <w:r w:rsidRPr="00D10A2E">
        <w:rPr>
          <w:sz w:val="16"/>
        </w:rPr>
        <w:t>. Even advocates of government intervention should champion efficient growth: every percentage point of GDP adds billions to tax revenue. The West’s most durable path to fairness, then, is to scale up the channels through which ordinary households acquire assets—including affordable housing supply, portable retirement accounts, and low-fee index funds—and to keep markets open so new firms can challenge incumbents.</w:t>
      </w:r>
    </w:p>
    <w:p w14:paraId="2F47CA81" w14:textId="77777777" w:rsidR="000D4BE4" w:rsidRDefault="000D4BE4" w:rsidP="000D4BE4">
      <w:pPr>
        <w:pStyle w:val="Heading4"/>
      </w:pPr>
      <w:r>
        <w:t xml:space="preserve">Sectoral bargaining </w:t>
      </w:r>
      <w:r w:rsidRPr="00092CCE">
        <w:rPr>
          <w:u w:val="single"/>
        </w:rPr>
        <w:t>fails</w:t>
      </w:r>
      <w:r>
        <w:t xml:space="preserve"> to secure </w:t>
      </w:r>
      <w:r w:rsidRPr="00092CCE">
        <w:rPr>
          <w:u w:val="single"/>
        </w:rPr>
        <w:t>higher pay</w:t>
      </w:r>
      <w:r>
        <w:t xml:space="preserve">. </w:t>
      </w:r>
    </w:p>
    <w:p w14:paraId="70307A99" w14:textId="77777777" w:rsidR="000D4BE4" w:rsidRPr="00DF5310" w:rsidRDefault="000D4BE4" w:rsidP="000D4BE4">
      <w:r w:rsidRPr="002F71AA">
        <w:rPr>
          <w:rStyle w:val="Style13ptBold"/>
        </w:rPr>
        <w:t>Mansfield ’24</w:t>
      </w:r>
      <w:r>
        <w:t xml:space="preserve"> [Iain; 2024; Director of Research and Head of Education and Science at Policy Exchange; Policy Exchange, “One Size Fits All: Sectoral Collective Bargaining and Its Implications for Business and Taxpayers,” p. 23-24]</w:t>
      </w:r>
    </w:p>
    <w:p w14:paraId="0EDC2138" w14:textId="77777777" w:rsidR="000D4BE4" w:rsidRPr="00837DC9" w:rsidRDefault="000D4BE4" w:rsidP="000D4BE4">
      <w:pPr>
        <w:rPr>
          <w:sz w:val="16"/>
        </w:rPr>
      </w:pPr>
      <w:r w:rsidRPr="00837DC9">
        <w:rPr>
          <w:sz w:val="16"/>
        </w:rPr>
        <w:t xml:space="preserve">Using its classification, </w:t>
      </w:r>
      <w:r w:rsidRPr="00225225">
        <w:rPr>
          <w:rStyle w:val="StyleUnderline"/>
        </w:rPr>
        <w:t xml:space="preserve">the </w:t>
      </w:r>
      <w:r w:rsidRPr="0009723F">
        <w:rPr>
          <w:rStyle w:val="StyleUnderline"/>
          <w:highlight w:val="cyan"/>
        </w:rPr>
        <w:t>OECD took</w:t>
      </w:r>
      <w:r w:rsidRPr="00837DC9">
        <w:rPr>
          <w:sz w:val="16"/>
        </w:rPr>
        <w:t xml:space="preserve"> average </w:t>
      </w:r>
      <w:r w:rsidRPr="00451C82">
        <w:rPr>
          <w:rStyle w:val="StyleUnderline"/>
          <w:highlight w:val="cyan"/>
        </w:rPr>
        <w:t>wage rates</w:t>
      </w:r>
      <w:r w:rsidRPr="00225225">
        <w:rPr>
          <w:rStyle w:val="StyleUnderline"/>
        </w:rPr>
        <w:t xml:space="preserve"> </w:t>
      </w:r>
      <w:r w:rsidRPr="00225225">
        <w:rPr>
          <w:rStyle w:val="Emphasis"/>
        </w:rPr>
        <w:t>across</w:t>
      </w:r>
      <w:r w:rsidRPr="00225225">
        <w:rPr>
          <w:rStyle w:val="StyleUnderline"/>
        </w:rPr>
        <w:t xml:space="preserve"> countries</w:t>
      </w:r>
      <w:r w:rsidRPr="00837DC9">
        <w:rPr>
          <w:sz w:val="16"/>
        </w:rPr>
        <w:t xml:space="preserve"> achieved by different levels of bargaining and compared them with average wages paid to those who had no form of bargaining. </w:t>
      </w:r>
      <w:r w:rsidRPr="00837DC9">
        <w:rPr>
          <w:rStyle w:val="StyleUnderline"/>
        </w:rPr>
        <w:t xml:space="preserve">It </w:t>
      </w:r>
      <w:r w:rsidRPr="00451C82">
        <w:rPr>
          <w:rStyle w:val="StyleUnderline"/>
          <w:highlight w:val="cyan"/>
        </w:rPr>
        <w:t>found</w:t>
      </w:r>
      <w:r w:rsidRPr="00837DC9">
        <w:rPr>
          <w:sz w:val="16"/>
        </w:rPr>
        <w:t xml:space="preserve"> that “</w:t>
      </w:r>
      <w:r w:rsidRPr="00451C82">
        <w:rPr>
          <w:rStyle w:val="StyleUnderline"/>
          <w:highlight w:val="cyan"/>
        </w:rPr>
        <w:t>workers</w:t>
      </w:r>
      <w:r w:rsidRPr="00837DC9">
        <w:rPr>
          <w:rStyle w:val="StyleUnderline"/>
        </w:rPr>
        <w:t xml:space="preserve"> are </w:t>
      </w:r>
      <w:r w:rsidRPr="00451C82">
        <w:rPr>
          <w:rStyle w:val="StyleUnderline"/>
          <w:highlight w:val="cyan"/>
        </w:rPr>
        <w:t xml:space="preserve">paid </w:t>
      </w:r>
      <w:r w:rsidRPr="00451C82">
        <w:rPr>
          <w:rStyle w:val="Emphasis"/>
          <w:highlight w:val="cyan"/>
        </w:rPr>
        <w:t>more</w:t>
      </w:r>
      <w:r w:rsidRPr="00451C82">
        <w:rPr>
          <w:rStyle w:val="StyleUnderline"/>
          <w:highlight w:val="cyan"/>
        </w:rPr>
        <w:t xml:space="preserve"> with </w:t>
      </w:r>
      <w:r w:rsidRPr="00451C82">
        <w:rPr>
          <w:rStyle w:val="Emphasis"/>
          <w:highlight w:val="cyan"/>
        </w:rPr>
        <w:t>firm-level</w:t>
      </w:r>
      <w:r w:rsidRPr="00837DC9">
        <w:rPr>
          <w:rStyle w:val="StyleUnderline"/>
        </w:rPr>
        <w:t xml:space="preserve"> bargaining, </w:t>
      </w:r>
      <w:r w:rsidRPr="00451C82">
        <w:rPr>
          <w:rStyle w:val="StyleUnderline"/>
          <w:highlight w:val="cyan"/>
        </w:rPr>
        <w:t>while sectoral</w:t>
      </w:r>
      <w:r w:rsidRPr="00837DC9">
        <w:rPr>
          <w:rStyle w:val="StyleUnderline"/>
        </w:rPr>
        <w:t xml:space="preserve"> bargaining </w:t>
      </w:r>
      <w:r w:rsidRPr="00451C82">
        <w:rPr>
          <w:rStyle w:val="StyleUnderline"/>
          <w:highlight w:val="cyan"/>
        </w:rPr>
        <w:t xml:space="preserve">is </w:t>
      </w:r>
      <w:r w:rsidRPr="00451C82">
        <w:rPr>
          <w:rStyle w:val="Emphasis"/>
          <w:highlight w:val="cyan"/>
        </w:rPr>
        <w:t>not associated</w:t>
      </w:r>
      <w:r w:rsidRPr="00451C82">
        <w:rPr>
          <w:rStyle w:val="StyleUnderline"/>
          <w:highlight w:val="cyan"/>
        </w:rPr>
        <w:t xml:space="preserve"> with</w:t>
      </w:r>
      <w:r w:rsidRPr="00837DC9">
        <w:rPr>
          <w:sz w:val="16"/>
        </w:rPr>
        <w:t xml:space="preserve"> relatively </w:t>
      </w:r>
      <w:r w:rsidRPr="00451C82">
        <w:rPr>
          <w:rStyle w:val="Emphasis"/>
          <w:highlight w:val="cyan"/>
        </w:rPr>
        <w:t>higher pay</w:t>
      </w:r>
      <w:r w:rsidRPr="00837DC9">
        <w:rPr>
          <w:sz w:val="16"/>
        </w:rPr>
        <w:t xml:space="preserve"> on average... the </w:t>
      </w:r>
      <w:r w:rsidRPr="00451C82">
        <w:rPr>
          <w:rStyle w:val="StyleUnderline"/>
          <w:highlight w:val="cyan"/>
        </w:rPr>
        <w:t>results</w:t>
      </w:r>
      <w:r w:rsidRPr="00837DC9">
        <w:rPr>
          <w:sz w:val="16"/>
        </w:rPr>
        <w:t xml:space="preserve"> [of our research] </w:t>
      </w:r>
      <w:r w:rsidRPr="00837DC9">
        <w:rPr>
          <w:rStyle w:val="StyleUnderline"/>
        </w:rPr>
        <w:t xml:space="preserve">are </w:t>
      </w:r>
      <w:r w:rsidRPr="00451C82">
        <w:rPr>
          <w:rStyle w:val="StyleUnderline"/>
          <w:highlight w:val="cyan"/>
        </w:rPr>
        <w:t xml:space="preserve">in </w:t>
      </w:r>
      <w:r w:rsidRPr="00451C82">
        <w:rPr>
          <w:rStyle w:val="Emphasis"/>
          <w:highlight w:val="cyan"/>
        </w:rPr>
        <w:t>line</w:t>
      </w:r>
      <w:r w:rsidRPr="00451C82">
        <w:rPr>
          <w:rStyle w:val="StyleUnderline"/>
          <w:highlight w:val="cyan"/>
        </w:rPr>
        <w:t xml:space="preserve"> with</w:t>
      </w:r>
      <w:r w:rsidRPr="00837DC9">
        <w:rPr>
          <w:rStyle w:val="StyleUnderline"/>
        </w:rPr>
        <w:t xml:space="preserve"> a </w:t>
      </w:r>
      <w:r w:rsidRPr="00451C82">
        <w:rPr>
          <w:rStyle w:val="Emphasis"/>
          <w:highlight w:val="cyan"/>
        </w:rPr>
        <w:t>large body</w:t>
      </w:r>
      <w:r w:rsidRPr="00451C82">
        <w:rPr>
          <w:rStyle w:val="StyleUnderline"/>
          <w:highlight w:val="cyan"/>
        </w:rPr>
        <w:t xml:space="preserve"> of</w:t>
      </w:r>
      <w:r w:rsidRPr="00837DC9">
        <w:rPr>
          <w:sz w:val="16"/>
        </w:rPr>
        <w:t xml:space="preserve"> the </w:t>
      </w:r>
      <w:r w:rsidRPr="00451C82">
        <w:rPr>
          <w:rStyle w:val="Emphasis"/>
          <w:highlight w:val="cyan"/>
        </w:rPr>
        <w:t>lit</w:t>
      </w:r>
      <w:r w:rsidRPr="00451C82">
        <w:rPr>
          <w:rStyle w:val="StyleUnderline"/>
        </w:rPr>
        <w:t>erature whic</w:t>
      </w:r>
      <w:r w:rsidRPr="00837DC9">
        <w:rPr>
          <w:rStyle w:val="StyleUnderline"/>
        </w:rPr>
        <w:t>h finds</w:t>
      </w:r>
      <w:r w:rsidRPr="00837DC9">
        <w:rPr>
          <w:sz w:val="16"/>
        </w:rPr>
        <w:t xml:space="preserve"> that </w:t>
      </w:r>
      <w:r w:rsidRPr="00837DC9">
        <w:rPr>
          <w:rStyle w:val="StyleUnderline"/>
        </w:rPr>
        <w:t xml:space="preserve">sectoral bargaining is </w:t>
      </w:r>
      <w:r w:rsidRPr="00837DC9">
        <w:rPr>
          <w:rStyle w:val="Emphasis"/>
        </w:rPr>
        <w:t>not linked</w:t>
      </w:r>
      <w:r w:rsidRPr="00837DC9">
        <w:rPr>
          <w:rStyle w:val="StyleUnderline"/>
        </w:rPr>
        <w:t xml:space="preserve"> with </w:t>
      </w:r>
      <w:r w:rsidRPr="00837DC9">
        <w:rPr>
          <w:rStyle w:val="Emphasis"/>
        </w:rPr>
        <w:t>higher wages</w:t>
      </w:r>
      <w:r w:rsidRPr="00837DC9">
        <w:rPr>
          <w:sz w:val="16"/>
        </w:rPr>
        <w:t xml:space="preserve"> on average.”106</w:t>
      </w:r>
    </w:p>
    <w:p w14:paraId="2DF30888" w14:textId="77777777" w:rsidR="000D4BE4" w:rsidRPr="00837DC9" w:rsidRDefault="000D4BE4" w:rsidP="000D4BE4">
      <w:pPr>
        <w:rPr>
          <w:sz w:val="16"/>
        </w:rPr>
      </w:pPr>
      <w:r w:rsidRPr="00837DC9">
        <w:rPr>
          <w:sz w:val="16"/>
        </w:rPr>
        <w:t>Averages still, of course, mean that some workers will be paid more. And it is also true that the imposition of an SCB system makes it more likely that unionisation will spread and that firm-level bargaining will be layered on top, securing additional pay for some workers.</w:t>
      </w:r>
    </w:p>
    <w:p w14:paraId="5F9B232B" w14:textId="77777777" w:rsidR="000D4BE4" w:rsidRPr="00837DC9" w:rsidRDefault="000D4BE4" w:rsidP="000D4BE4">
      <w:pPr>
        <w:rPr>
          <w:sz w:val="16"/>
        </w:rPr>
      </w:pPr>
      <w:r w:rsidRPr="00837DC9">
        <w:rPr>
          <w:sz w:val="16"/>
        </w:rPr>
        <w:t>In any sector-wide negotiation, as was pointed out in the debate in New Zealand, employers are likely to be conservative, creating a risk for workers of lowest-common-denominator settlements, since FPAs must, by definition, be affordable for most if not all affected employers.</w:t>
      </w:r>
    </w:p>
    <w:p w14:paraId="5DA119B0" w14:textId="77777777" w:rsidR="000D4BE4" w:rsidRPr="00837DC9" w:rsidRDefault="000D4BE4" w:rsidP="000D4BE4">
      <w:pPr>
        <w:rPr>
          <w:sz w:val="16"/>
        </w:rPr>
      </w:pPr>
      <w:r w:rsidRPr="00837DC9">
        <w:rPr>
          <w:sz w:val="16"/>
        </w:rPr>
        <w:t>The findings for the UK alone are more mixed. The OECD data does, in fact, show that sectoral bargaining produces higher average wages here than workplace bargaining. But given the small number of employees, almost all public sector, with sectoral bargaining in Britain the finding is of lesser value than the Europe-wide finding covering countries where the practice is widespread.</w:t>
      </w:r>
    </w:p>
    <w:p w14:paraId="08635274" w14:textId="77777777" w:rsidR="000D4BE4" w:rsidRPr="00837DC9" w:rsidRDefault="000D4BE4" w:rsidP="000D4BE4">
      <w:pPr>
        <w:rPr>
          <w:sz w:val="16"/>
        </w:rPr>
      </w:pPr>
      <w:r w:rsidRPr="00837DC9">
        <w:rPr>
          <w:sz w:val="16"/>
        </w:rPr>
        <w:t>The figures also show that the presence of workplace or company-based collective bargaining in Britain increases wages (though not by much) compared with workforces who have no form of collective bargaining at all. The imposition of sectoral bargaining in Britain may therefore indirectly drive wage rises by encouraging wider unionisation and the growth of workplace collective bargaining, both in the sectors covered by SCB and outside them.</w:t>
      </w:r>
    </w:p>
    <w:p w14:paraId="655ED3A0" w14:textId="77777777" w:rsidR="000D4BE4" w:rsidRDefault="000D4BE4" w:rsidP="000D4BE4">
      <w:pPr>
        <w:rPr>
          <w:sz w:val="16"/>
        </w:rPr>
      </w:pPr>
      <w:r w:rsidRPr="00837DC9">
        <w:rPr>
          <w:sz w:val="16"/>
        </w:rPr>
        <w:t xml:space="preserve">However, </w:t>
      </w:r>
      <w:r w:rsidRPr="00837DC9">
        <w:rPr>
          <w:rStyle w:val="StyleUnderline"/>
        </w:rPr>
        <w:t xml:space="preserve">while </w:t>
      </w:r>
      <w:r w:rsidRPr="00092CCE">
        <w:rPr>
          <w:rStyle w:val="Emphasis"/>
          <w:highlight w:val="cyan"/>
        </w:rPr>
        <w:t>some</w:t>
      </w:r>
      <w:r w:rsidRPr="00092CCE">
        <w:rPr>
          <w:rStyle w:val="StyleUnderline"/>
          <w:highlight w:val="cyan"/>
        </w:rPr>
        <w:t xml:space="preserve"> workers</w:t>
      </w:r>
      <w:r w:rsidRPr="00837DC9">
        <w:rPr>
          <w:sz w:val="16"/>
        </w:rPr>
        <w:t xml:space="preserve"> may gain, </w:t>
      </w:r>
      <w:r w:rsidRPr="00837DC9">
        <w:rPr>
          <w:rStyle w:val="Emphasis"/>
        </w:rPr>
        <w:t>others</w:t>
      </w:r>
      <w:r w:rsidRPr="00837DC9">
        <w:rPr>
          <w:sz w:val="16"/>
        </w:rPr>
        <w:t xml:space="preserve"> may </w:t>
      </w:r>
      <w:r w:rsidRPr="00092CCE">
        <w:rPr>
          <w:rStyle w:val="Emphasis"/>
          <w:highlight w:val="cyan"/>
        </w:rPr>
        <w:t>lose</w:t>
      </w:r>
      <w:r w:rsidRPr="00092CCE">
        <w:rPr>
          <w:rStyle w:val="StyleUnderline"/>
        </w:rPr>
        <w:t>. The OECD</w:t>
      </w:r>
      <w:r w:rsidRPr="00837DC9">
        <w:rPr>
          <w:rStyle w:val="StyleUnderline"/>
        </w:rPr>
        <w:t xml:space="preserve"> finds</w:t>
      </w:r>
      <w:r w:rsidRPr="00837DC9">
        <w:rPr>
          <w:sz w:val="16"/>
        </w:rPr>
        <w:t xml:space="preserve"> that </w:t>
      </w:r>
      <w:r w:rsidRPr="00092CCE">
        <w:rPr>
          <w:rStyle w:val="StyleUnderline"/>
          <w:highlight w:val="cyan"/>
        </w:rPr>
        <w:t>there are</w:t>
      </w:r>
      <w:r w:rsidRPr="00837DC9">
        <w:rPr>
          <w:sz w:val="16"/>
        </w:rPr>
        <w:t xml:space="preserve"> “</w:t>
      </w:r>
      <w:r w:rsidRPr="00092CCE">
        <w:rPr>
          <w:rStyle w:val="Emphasis"/>
          <w:highlight w:val="cyan"/>
        </w:rPr>
        <w:t>lower returns</w:t>
      </w:r>
      <w:r w:rsidRPr="00092CCE">
        <w:rPr>
          <w:rStyle w:val="StyleUnderline"/>
          <w:highlight w:val="cyan"/>
        </w:rPr>
        <w:t xml:space="preserve"> to </w:t>
      </w:r>
      <w:r w:rsidRPr="00092CCE">
        <w:rPr>
          <w:rStyle w:val="Emphasis"/>
          <w:highlight w:val="cyan"/>
        </w:rPr>
        <w:t>education</w:t>
      </w:r>
      <w:r w:rsidRPr="00092CCE">
        <w:rPr>
          <w:rStyle w:val="StyleUnderline"/>
          <w:highlight w:val="cyan"/>
        </w:rPr>
        <w:t xml:space="preserve">, </w:t>
      </w:r>
      <w:r w:rsidRPr="00092CCE">
        <w:rPr>
          <w:rStyle w:val="Emphasis"/>
          <w:highlight w:val="cyan"/>
        </w:rPr>
        <w:t>seniority</w:t>
      </w:r>
      <w:r w:rsidRPr="00092CCE">
        <w:rPr>
          <w:rStyle w:val="StyleUnderline"/>
          <w:highlight w:val="cyan"/>
        </w:rPr>
        <w:t xml:space="preserve"> and</w:t>
      </w:r>
      <w:r w:rsidRPr="00837DC9">
        <w:rPr>
          <w:sz w:val="16"/>
        </w:rPr>
        <w:t xml:space="preserve"> potential </w:t>
      </w:r>
      <w:r w:rsidRPr="00092CCE">
        <w:rPr>
          <w:rStyle w:val="Emphasis"/>
          <w:highlight w:val="cyan"/>
        </w:rPr>
        <w:t>experience</w:t>
      </w:r>
      <w:r w:rsidRPr="00092CCE">
        <w:rPr>
          <w:rStyle w:val="StyleUnderline"/>
          <w:highlight w:val="cyan"/>
        </w:rPr>
        <w:t xml:space="preserve"> for</w:t>
      </w:r>
      <w:r w:rsidRPr="00837DC9">
        <w:rPr>
          <w:rStyle w:val="StyleUnderline"/>
        </w:rPr>
        <w:t xml:space="preserve"> workers covered by </w:t>
      </w:r>
      <w:r w:rsidRPr="00092CCE">
        <w:rPr>
          <w:rStyle w:val="Emphasis"/>
          <w:highlight w:val="cyan"/>
        </w:rPr>
        <w:t>collective</w:t>
      </w:r>
      <w:r w:rsidRPr="00092CCE">
        <w:rPr>
          <w:rStyle w:val="StyleUnderline"/>
          <w:highlight w:val="cyan"/>
        </w:rPr>
        <w:t xml:space="preserve"> agreements</w:t>
      </w:r>
      <w:r w:rsidRPr="00837DC9">
        <w:rPr>
          <w:sz w:val="16"/>
        </w:rPr>
        <w:t xml:space="preserve">.”107 </w:t>
      </w:r>
      <w:r w:rsidRPr="00092CCE">
        <w:rPr>
          <w:rStyle w:val="StyleUnderline"/>
          <w:highlight w:val="cyan"/>
        </w:rPr>
        <w:t xml:space="preserve">Those </w:t>
      </w:r>
      <w:r w:rsidRPr="00092CCE">
        <w:rPr>
          <w:rStyle w:val="Emphasis"/>
          <w:highlight w:val="cyan"/>
        </w:rPr>
        <w:t>who</w:t>
      </w:r>
      <w:r w:rsidRPr="00092CCE">
        <w:rPr>
          <w:rStyle w:val="StyleUnderline"/>
          <w:highlight w:val="cyan"/>
        </w:rPr>
        <w:t xml:space="preserve"> are</w:t>
      </w:r>
      <w:r w:rsidRPr="00837DC9">
        <w:rPr>
          <w:sz w:val="16"/>
        </w:rPr>
        <w:t xml:space="preserve"> relatively </w:t>
      </w:r>
      <w:r w:rsidRPr="00092CCE">
        <w:rPr>
          <w:rStyle w:val="StyleUnderline"/>
          <w:highlight w:val="cyan"/>
        </w:rPr>
        <w:t>better-paid</w:t>
      </w:r>
      <w:r w:rsidRPr="00837DC9">
        <w:rPr>
          <w:rStyle w:val="StyleUnderline"/>
        </w:rPr>
        <w:t xml:space="preserve"> </w:t>
      </w:r>
      <w:r w:rsidRPr="00837DC9">
        <w:rPr>
          <w:rStyle w:val="Emphasis"/>
        </w:rPr>
        <w:t>now</w:t>
      </w:r>
      <w:r w:rsidRPr="00837DC9">
        <w:rPr>
          <w:rStyle w:val="StyleUnderline"/>
        </w:rPr>
        <w:t xml:space="preserve">, because they are </w:t>
      </w:r>
      <w:r w:rsidRPr="00092CCE">
        <w:rPr>
          <w:rStyle w:val="Emphasis"/>
        </w:rPr>
        <w:t>older</w:t>
      </w:r>
      <w:r w:rsidRPr="00837DC9">
        <w:rPr>
          <w:rStyle w:val="StyleUnderline"/>
        </w:rPr>
        <w:t xml:space="preserve"> or better </w:t>
      </w:r>
      <w:r w:rsidRPr="00092CCE">
        <w:rPr>
          <w:rStyle w:val="Emphasis"/>
        </w:rPr>
        <w:t>qualified</w:t>
      </w:r>
      <w:r w:rsidRPr="00837DC9">
        <w:rPr>
          <w:rStyle w:val="StyleUnderline"/>
        </w:rPr>
        <w:t xml:space="preserve">, may </w:t>
      </w:r>
      <w:r w:rsidRPr="00092CCE">
        <w:rPr>
          <w:rStyle w:val="StyleUnderline"/>
          <w:highlight w:val="cyan"/>
        </w:rPr>
        <w:t>find themselves being</w:t>
      </w:r>
      <w:r w:rsidRPr="00837DC9">
        <w:rPr>
          <w:sz w:val="16"/>
        </w:rPr>
        <w:t xml:space="preserve"> at least relatively </w:t>
      </w:r>
      <w:r w:rsidRPr="00092CCE">
        <w:rPr>
          <w:rStyle w:val="Emphasis"/>
          <w:highlight w:val="cyan"/>
        </w:rPr>
        <w:t>less</w:t>
      </w:r>
      <w:r w:rsidRPr="00837DC9">
        <w:rPr>
          <w:rStyle w:val="StyleUnderline"/>
        </w:rPr>
        <w:t xml:space="preserve"> well-</w:t>
      </w:r>
      <w:r w:rsidRPr="00092CCE">
        <w:rPr>
          <w:rStyle w:val="StyleUnderline"/>
          <w:highlight w:val="cyan"/>
        </w:rPr>
        <w:t>paid under</w:t>
      </w:r>
      <w:r w:rsidRPr="00837DC9">
        <w:rPr>
          <w:rStyle w:val="StyleUnderline"/>
        </w:rPr>
        <w:t xml:space="preserve"> the </w:t>
      </w:r>
      <w:r w:rsidRPr="00092CCE">
        <w:rPr>
          <w:rStyle w:val="Emphasis"/>
          <w:highlight w:val="cyan"/>
        </w:rPr>
        <w:t>levelling effect</w:t>
      </w:r>
      <w:r w:rsidRPr="00092CCE">
        <w:rPr>
          <w:rStyle w:val="StyleUnderline"/>
          <w:highlight w:val="cyan"/>
        </w:rPr>
        <w:t xml:space="preserve"> of </w:t>
      </w:r>
      <w:r w:rsidRPr="00092CCE">
        <w:rPr>
          <w:rStyle w:val="Emphasis"/>
          <w:highlight w:val="cyan"/>
        </w:rPr>
        <w:t>SCB</w:t>
      </w:r>
      <w:r w:rsidRPr="00837DC9">
        <w:rPr>
          <w:sz w:val="16"/>
        </w:rPr>
        <w:t>. The OECD adds: “</w:t>
      </w:r>
      <w:r w:rsidRPr="00837DC9">
        <w:rPr>
          <w:rStyle w:val="StyleUnderline"/>
        </w:rPr>
        <w:t xml:space="preserve">A lower payoff from </w:t>
      </w:r>
      <w:r w:rsidRPr="00837DC9">
        <w:rPr>
          <w:rStyle w:val="Emphasis"/>
        </w:rPr>
        <w:t>education</w:t>
      </w:r>
      <w:r w:rsidRPr="00837DC9">
        <w:rPr>
          <w:sz w:val="16"/>
        </w:rPr>
        <w:t xml:space="preserve">, while reducing inequality, </w:t>
      </w:r>
      <w:r w:rsidRPr="00837DC9">
        <w:rPr>
          <w:rStyle w:val="StyleUnderline"/>
        </w:rPr>
        <w:t>may</w:t>
      </w:r>
      <w:r w:rsidRPr="00837DC9">
        <w:rPr>
          <w:sz w:val="16"/>
        </w:rPr>
        <w:t xml:space="preserve"> also </w:t>
      </w:r>
      <w:r w:rsidRPr="00837DC9">
        <w:rPr>
          <w:rStyle w:val="StyleUnderline"/>
        </w:rPr>
        <w:t>negatively affec</w:t>
      </w:r>
      <w:r w:rsidRPr="00092CCE">
        <w:rPr>
          <w:rStyle w:val="StyleUnderline"/>
        </w:rPr>
        <w:t xml:space="preserve">t </w:t>
      </w:r>
      <w:r w:rsidRPr="00837DC9">
        <w:rPr>
          <w:rStyle w:val="Emphasis"/>
        </w:rPr>
        <w:t>productivity</w:t>
      </w:r>
      <w:r w:rsidRPr="00837DC9">
        <w:rPr>
          <w:sz w:val="16"/>
        </w:rPr>
        <w:t xml:space="preserve"> growth if this leads to lower investment in education.”108</w:t>
      </w:r>
    </w:p>
    <w:p w14:paraId="01E996C4" w14:textId="77777777" w:rsidR="000D4BE4" w:rsidRPr="00DF0F42" w:rsidRDefault="000D4BE4" w:rsidP="000D4BE4">
      <w:pPr>
        <w:pStyle w:val="Analytics"/>
      </w:pPr>
      <w:r>
        <w:t xml:space="preserve">No terminal---intervening actors check laundry list, alt-causes globally, AND veto-points stop action. </w:t>
      </w:r>
    </w:p>
    <w:p w14:paraId="7EBA54B0" w14:textId="2D86C40C" w:rsidR="000D4BE4" w:rsidRDefault="000D4BE4" w:rsidP="000D4BE4">
      <w:pPr>
        <w:pStyle w:val="Heading2"/>
      </w:pPr>
      <w:r>
        <w:t>2AC/1AR</w:t>
      </w:r>
    </w:p>
    <w:p w14:paraId="1280CB61" w14:textId="77777777" w:rsidR="000D4BE4" w:rsidRDefault="000D4BE4" w:rsidP="000D4BE4"/>
    <w:p w14:paraId="0ED722F9" w14:textId="77777777" w:rsidR="000D4BE4" w:rsidRDefault="000D4BE4" w:rsidP="000D4BE4">
      <w:pPr>
        <w:pStyle w:val="Heading3"/>
      </w:pPr>
      <w:r>
        <w:t>Econ Low</w:t>
      </w:r>
    </w:p>
    <w:p w14:paraId="6E6553AA" w14:textId="77777777" w:rsidR="000D4BE4" w:rsidRPr="001E543B" w:rsidRDefault="000D4BE4" w:rsidP="000D4BE4">
      <w:pPr>
        <w:pStyle w:val="Heading4"/>
      </w:pPr>
      <w:r>
        <w:t xml:space="preserve">Economists expect </w:t>
      </w:r>
      <w:r>
        <w:rPr>
          <w:u w:val="single"/>
        </w:rPr>
        <w:t>high inflation</w:t>
      </w:r>
      <w:r>
        <w:t xml:space="preserve"> and slow growth. Workers </w:t>
      </w:r>
      <w:r w:rsidRPr="001E543B">
        <w:rPr>
          <w:u w:val="single"/>
        </w:rPr>
        <w:t>and</w:t>
      </w:r>
      <w:r>
        <w:t xml:space="preserve"> consumers are scared. </w:t>
      </w:r>
    </w:p>
    <w:p w14:paraId="40479D37" w14:textId="77777777" w:rsidR="000D4BE4" w:rsidRPr="001C0263" w:rsidRDefault="000D4BE4" w:rsidP="000D4BE4">
      <w:r>
        <w:t xml:space="preserve">Tony </w:t>
      </w:r>
      <w:r w:rsidRPr="001E543B">
        <w:rPr>
          <w:rStyle w:val="Style13ptBold"/>
        </w:rPr>
        <w:t>Romm &amp;</w:t>
      </w:r>
      <w:r>
        <w:t xml:space="preserve"> </w:t>
      </w:r>
      <w:r w:rsidRPr="001C0263">
        <w:t>Ben</w:t>
      </w:r>
      <w:r w:rsidRPr="001C0263">
        <w:rPr>
          <w:rStyle w:val="Style13ptBold"/>
        </w:rPr>
        <w:t xml:space="preserve"> Casselman 9-5</w:t>
      </w:r>
      <w:r>
        <w:t xml:space="preserve">. reporter covering economic policy and the Trump administration for The Times, based in Washington. chief economics correspondent for The Times. He has reported on the economy for nearly 20 years. “Second Weak Jobs Report Undercuts Trump’s Claims of a Booming Economy.” </w:t>
      </w:r>
      <w:r>
        <w:rPr>
          <w:i/>
          <w:iCs/>
        </w:rPr>
        <w:t>The New York Times</w:t>
      </w:r>
      <w:r>
        <w:t>. 09/05/2025. https://www.nytimes.com/2025/09/05/us/politics/trump-jobs-report-tariffs-deportations.html.</w:t>
      </w:r>
    </w:p>
    <w:p w14:paraId="16671595" w14:textId="77777777" w:rsidR="000D4BE4" w:rsidRPr="00DF2FA7" w:rsidRDefault="000D4BE4" w:rsidP="000D4BE4">
      <w:pPr>
        <w:rPr>
          <w:rStyle w:val="StyleUnderline"/>
        </w:rPr>
      </w:pPr>
      <w:r w:rsidRPr="001E543B">
        <w:rPr>
          <w:sz w:val="16"/>
        </w:rPr>
        <w:t xml:space="preserve">The trouble for Mr. Trump is that he didn’t campaign on a platform of “muddling through.” Most </w:t>
      </w:r>
      <w:r w:rsidRPr="001E543B">
        <w:rPr>
          <w:rStyle w:val="StyleUnderline"/>
          <w:highlight w:val="cyan"/>
        </w:rPr>
        <w:t>economists</w:t>
      </w:r>
      <w:r w:rsidRPr="001E543B">
        <w:rPr>
          <w:sz w:val="16"/>
        </w:rPr>
        <w:t xml:space="preserve"> no longer anticipate the recession that they feared when Mr. Trump first announced sweeping tariffs last spring, in large part because the president quickly reversed course once financial markets rebelled. </w:t>
      </w:r>
      <w:r w:rsidRPr="00DF2FA7">
        <w:rPr>
          <w:rStyle w:val="StyleUnderline"/>
        </w:rPr>
        <w:t xml:space="preserve">But they do </w:t>
      </w:r>
      <w:r w:rsidRPr="001E543B">
        <w:rPr>
          <w:rStyle w:val="StyleUnderline"/>
          <w:highlight w:val="cyan"/>
        </w:rPr>
        <w:t>expect</w:t>
      </w:r>
      <w:r w:rsidRPr="00DF2FA7">
        <w:rPr>
          <w:rStyle w:val="StyleUnderline"/>
        </w:rPr>
        <w:t xml:space="preserve"> a </w:t>
      </w:r>
      <w:r w:rsidRPr="001E543B">
        <w:rPr>
          <w:rStyle w:val="Emphasis"/>
          <w:highlight w:val="cyan"/>
        </w:rPr>
        <w:t>sustained period of faster inflation and slower growth</w:t>
      </w:r>
      <w:r w:rsidRPr="00DF2FA7">
        <w:rPr>
          <w:rStyle w:val="StyleUnderline"/>
        </w:rPr>
        <w:t xml:space="preserve">, now that the White House has started to </w:t>
      </w:r>
      <w:r w:rsidRPr="001E543B">
        <w:rPr>
          <w:rStyle w:val="StyleUnderline"/>
          <w:highlight w:val="cyan"/>
        </w:rPr>
        <w:t>impose higher taxes on imports</w:t>
      </w:r>
      <w:r w:rsidRPr="00DF2FA7">
        <w:rPr>
          <w:rStyle w:val="StyleUnderline"/>
        </w:rPr>
        <w:t xml:space="preserve"> from more than 90 countries.</w:t>
      </w:r>
    </w:p>
    <w:p w14:paraId="0BB3BD5D" w14:textId="77777777" w:rsidR="000D4BE4" w:rsidRPr="001E543B" w:rsidRDefault="000D4BE4" w:rsidP="000D4BE4">
      <w:pPr>
        <w:rPr>
          <w:sz w:val="16"/>
        </w:rPr>
      </w:pPr>
      <w:r w:rsidRPr="001E543B">
        <w:rPr>
          <w:sz w:val="16"/>
        </w:rPr>
        <w:t>And while Mr. Trump and his allies can attack the agencies that produce the data, the numbers mostly reflect what Americans already know</w:t>
      </w:r>
      <w:r w:rsidRPr="00DF2FA7">
        <w:rPr>
          <w:rStyle w:val="StyleUnderline"/>
        </w:rPr>
        <w:t xml:space="preserve">. </w:t>
      </w:r>
      <w:r w:rsidRPr="001E543B">
        <w:rPr>
          <w:rStyle w:val="StyleUnderline"/>
          <w:highlight w:val="cyan"/>
        </w:rPr>
        <w:t>Surveys show</w:t>
      </w:r>
      <w:r w:rsidRPr="00DF2FA7">
        <w:rPr>
          <w:rStyle w:val="StyleUnderline"/>
        </w:rPr>
        <w:t xml:space="preserve"> that </w:t>
      </w:r>
      <w:r w:rsidRPr="001E543B">
        <w:rPr>
          <w:rStyle w:val="StyleUnderline"/>
          <w:highlight w:val="cyan"/>
        </w:rPr>
        <w:t>workers</w:t>
      </w:r>
      <w:r w:rsidRPr="00DF2FA7">
        <w:rPr>
          <w:rStyle w:val="StyleUnderline"/>
        </w:rPr>
        <w:t xml:space="preserve"> are </w:t>
      </w:r>
      <w:r w:rsidRPr="001E543B">
        <w:rPr>
          <w:rStyle w:val="StyleUnderline"/>
          <w:highlight w:val="cyan"/>
        </w:rPr>
        <w:t>worried about holding onto</w:t>
      </w:r>
      <w:r w:rsidRPr="00DF2FA7">
        <w:rPr>
          <w:rStyle w:val="StyleUnderline"/>
        </w:rPr>
        <w:t xml:space="preserve"> their </w:t>
      </w:r>
      <w:r w:rsidRPr="001E543B">
        <w:rPr>
          <w:rStyle w:val="StyleUnderline"/>
          <w:highlight w:val="cyan"/>
        </w:rPr>
        <w:t>jobs</w:t>
      </w:r>
      <w:r w:rsidRPr="00DF2FA7">
        <w:rPr>
          <w:rStyle w:val="StyleUnderline"/>
        </w:rPr>
        <w:t xml:space="preserve"> and pessimistic about their chances of finding a different one. Measures of </w:t>
      </w:r>
      <w:r w:rsidRPr="001E543B">
        <w:rPr>
          <w:rStyle w:val="StyleUnderline"/>
          <w:highlight w:val="cyan"/>
        </w:rPr>
        <w:t>consumer sentiment</w:t>
      </w:r>
      <w:r w:rsidRPr="00DF2FA7">
        <w:rPr>
          <w:rStyle w:val="StyleUnderline"/>
        </w:rPr>
        <w:t xml:space="preserve"> have </w:t>
      </w:r>
      <w:r w:rsidRPr="001E543B">
        <w:rPr>
          <w:rStyle w:val="StyleUnderline"/>
          <w:highlight w:val="cyan"/>
        </w:rPr>
        <w:t>weakened</w:t>
      </w:r>
      <w:r w:rsidRPr="00DF2FA7">
        <w:rPr>
          <w:rStyle w:val="StyleUnderline"/>
        </w:rPr>
        <w:t xml:space="preserve">, in part because </w:t>
      </w:r>
      <w:r w:rsidRPr="001E543B">
        <w:rPr>
          <w:rStyle w:val="Emphasis"/>
          <w:highlight w:val="cyan"/>
        </w:rPr>
        <w:t>people anticipate higher prices</w:t>
      </w:r>
      <w:r w:rsidRPr="00DF2FA7">
        <w:rPr>
          <w:rStyle w:val="StyleUnderline"/>
        </w:rPr>
        <w:t xml:space="preserve"> as a result of tariffs.</w:t>
      </w:r>
    </w:p>
    <w:p w14:paraId="09745029" w14:textId="77777777" w:rsidR="000D4BE4" w:rsidRPr="00C56B7C" w:rsidRDefault="000D4BE4" w:rsidP="000D4BE4">
      <w:pPr>
        <w:rPr>
          <w:sz w:val="16"/>
        </w:rPr>
      </w:pPr>
      <w:r w:rsidRPr="001E543B">
        <w:rPr>
          <w:sz w:val="16"/>
        </w:rPr>
        <w:t>“For now the data remains consistent with the view that the jobs market is cooling, but not collapsing,” said James Knightley, the chief international economist at ING. Pointing to one of those consumers surveys from the University of Michigan, which showed a dip in confidence, Mr. Knightley added: “Workers are certainly worried, though.”</w:t>
      </w:r>
    </w:p>
    <w:p w14:paraId="4E33F149" w14:textId="77777777" w:rsidR="000D4BE4" w:rsidRDefault="000D4BE4" w:rsidP="000D4BE4">
      <w:pPr>
        <w:pStyle w:val="Heading4"/>
      </w:pPr>
      <w:r>
        <w:t xml:space="preserve">Trump is a </w:t>
      </w:r>
      <w:r w:rsidRPr="00C56B7C">
        <w:rPr>
          <w:u w:val="single"/>
        </w:rPr>
        <w:t>larger internal link</w:t>
      </w:r>
      <w:r>
        <w:t xml:space="preserve"> to the weak job market than rates.</w:t>
      </w:r>
    </w:p>
    <w:p w14:paraId="39BC66CB" w14:textId="77777777" w:rsidR="000D4BE4" w:rsidRPr="00C56B7C" w:rsidRDefault="000D4BE4" w:rsidP="000D4BE4">
      <w:r>
        <w:t xml:space="preserve">Natalie </w:t>
      </w:r>
      <w:r w:rsidRPr="00C56B7C">
        <w:rPr>
          <w:rStyle w:val="Style13ptBold"/>
        </w:rPr>
        <w:t>Sherman 9-5</w:t>
      </w:r>
      <w:r>
        <w:t xml:space="preserve">. Reporter for </w:t>
      </w:r>
      <w:r>
        <w:rPr>
          <w:i/>
          <w:iCs/>
        </w:rPr>
        <w:t>BBC News</w:t>
      </w:r>
      <w:r>
        <w:t xml:space="preserve">. “US job market weakens further in August, raising fears over economy.” </w:t>
      </w:r>
      <w:r>
        <w:rPr>
          <w:i/>
          <w:iCs/>
        </w:rPr>
        <w:t>BBC</w:t>
      </w:r>
      <w:r>
        <w:t>. 09/05/2025. https://www.bbc.com/news/articles/cn0xe5dvp47o.</w:t>
      </w:r>
    </w:p>
    <w:p w14:paraId="0BC05B75" w14:textId="77777777" w:rsidR="000D4BE4" w:rsidRPr="001E543B" w:rsidRDefault="000D4BE4" w:rsidP="000D4BE4">
      <w:pPr>
        <w:rPr>
          <w:rStyle w:val="StyleUnderline"/>
        </w:rPr>
      </w:pPr>
      <w:r w:rsidRPr="001E543B">
        <w:rPr>
          <w:rStyle w:val="StyleUnderline"/>
        </w:rPr>
        <w:t xml:space="preserve">But </w:t>
      </w:r>
      <w:r w:rsidRPr="00C56B7C">
        <w:rPr>
          <w:rStyle w:val="StyleUnderline"/>
          <w:highlight w:val="cyan"/>
        </w:rPr>
        <w:t>analysts say</w:t>
      </w:r>
      <w:r w:rsidRPr="001E543B">
        <w:rPr>
          <w:rStyle w:val="StyleUnderline"/>
        </w:rPr>
        <w:t xml:space="preserve"> the </w:t>
      </w:r>
      <w:r w:rsidRPr="001E543B">
        <w:rPr>
          <w:rStyle w:val="StyleUnderline"/>
          <w:highlight w:val="cyan"/>
        </w:rPr>
        <w:t>troubles in</w:t>
      </w:r>
      <w:r w:rsidRPr="001E543B">
        <w:rPr>
          <w:rStyle w:val="StyleUnderline"/>
        </w:rPr>
        <w:t xml:space="preserve"> the </w:t>
      </w:r>
      <w:r w:rsidRPr="001E543B">
        <w:rPr>
          <w:rStyle w:val="StyleUnderline"/>
          <w:highlight w:val="cyan"/>
        </w:rPr>
        <w:t>job market</w:t>
      </w:r>
      <w:r w:rsidRPr="001E543B">
        <w:rPr>
          <w:rStyle w:val="StyleUnderline"/>
        </w:rPr>
        <w:t xml:space="preserve"> are partly </w:t>
      </w:r>
      <w:r w:rsidRPr="001E543B">
        <w:rPr>
          <w:rStyle w:val="StyleUnderline"/>
          <w:highlight w:val="cyan"/>
        </w:rPr>
        <w:t>due to the president's</w:t>
      </w:r>
      <w:r w:rsidRPr="001E543B">
        <w:rPr>
          <w:rStyle w:val="StyleUnderline"/>
        </w:rPr>
        <w:t xml:space="preserve"> sweeping changes to </w:t>
      </w:r>
      <w:r w:rsidRPr="001E543B">
        <w:rPr>
          <w:rStyle w:val="Emphasis"/>
          <w:highlight w:val="cyan"/>
        </w:rPr>
        <w:t>tariff and immigration</w:t>
      </w:r>
      <w:r w:rsidRPr="001E543B">
        <w:rPr>
          <w:rStyle w:val="StyleUnderline"/>
        </w:rPr>
        <w:t xml:space="preserve"> policy, which economists have consistently warned would </w:t>
      </w:r>
      <w:r w:rsidRPr="001E543B">
        <w:rPr>
          <w:rStyle w:val="StyleUnderline"/>
          <w:highlight w:val="cyan"/>
        </w:rPr>
        <w:t>hurt</w:t>
      </w:r>
      <w:r w:rsidRPr="001E543B">
        <w:rPr>
          <w:rStyle w:val="StyleUnderline"/>
        </w:rPr>
        <w:t xml:space="preserve"> the </w:t>
      </w:r>
      <w:r w:rsidRPr="001E543B">
        <w:rPr>
          <w:rStyle w:val="StyleUnderline"/>
          <w:highlight w:val="cyan"/>
        </w:rPr>
        <w:t>econ</w:t>
      </w:r>
      <w:r w:rsidRPr="001E543B">
        <w:rPr>
          <w:rStyle w:val="StyleUnderline"/>
        </w:rPr>
        <w:t xml:space="preserve">omy, by </w:t>
      </w:r>
      <w:r w:rsidRPr="001E543B">
        <w:rPr>
          <w:rStyle w:val="Emphasis"/>
          <w:highlight w:val="cyan"/>
        </w:rPr>
        <w:t>raising costs and uncertainty</w:t>
      </w:r>
      <w:r w:rsidRPr="001E543B">
        <w:rPr>
          <w:rStyle w:val="StyleUnderline"/>
        </w:rPr>
        <w:t xml:space="preserve"> for firms.</w:t>
      </w:r>
    </w:p>
    <w:p w14:paraId="6D814595" w14:textId="77777777" w:rsidR="000D4BE4" w:rsidRPr="001E543B" w:rsidRDefault="000D4BE4" w:rsidP="000D4BE4">
      <w:pPr>
        <w:rPr>
          <w:rStyle w:val="StyleUnderline"/>
        </w:rPr>
      </w:pPr>
      <w:r w:rsidRPr="001E543B">
        <w:rPr>
          <w:rStyle w:val="StyleUnderline"/>
        </w:rPr>
        <w:t xml:space="preserve">His administration has also </w:t>
      </w:r>
      <w:r w:rsidRPr="001E543B">
        <w:rPr>
          <w:rStyle w:val="StyleUnderline"/>
          <w:highlight w:val="cyan"/>
        </w:rPr>
        <w:t>cut</w:t>
      </w:r>
      <w:r w:rsidRPr="001E543B">
        <w:rPr>
          <w:rStyle w:val="StyleUnderline"/>
        </w:rPr>
        <w:t xml:space="preserve"> government </w:t>
      </w:r>
      <w:r w:rsidRPr="001E543B">
        <w:rPr>
          <w:rStyle w:val="StyleUnderline"/>
          <w:highlight w:val="cyan"/>
        </w:rPr>
        <w:t xml:space="preserve">spending, </w:t>
      </w:r>
      <w:r w:rsidRPr="001E543B">
        <w:rPr>
          <w:rStyle w:val="Emphasis"/>
          <w:highlight w:val="cyan"/>
        </w:rPr>
        <w:t>firing thousands</w:t>
      </w:r>
      <w:r w:rsidRPr="001E543B">
        <w:rPr>
          <w:rStyle w:val="StyleUnderline"/>
        </w:rPr>
        <w:t xml:space="preserve"> of government workers.</w:t>
      </w:r>
    </w:p>
    <w:p w14:paraId="13575A2C" w14:textId="77777777" w:rsidR="000D4BE4" w:rsidRPr="001E543B" w:rsidRDefault="000D4BE4" w:rsidP="000D4BE4">
      <w:pPr>
        <w:rPr>
          <w:sz w:val="16"/>
        </w:rPr>
      </w:pPr>
      <w:r w:rsidRPr="001E543B">
        <w:rPr>
          <w:rStyle w:val="StyleUnderline"/>
        </w:rPr>
        <w:t xml:space="preserve">The Labor Department said the federal </w:t>
      </w:r>
      <w:r w:rsidRPr="001E543B">
        <w:rPr>
          <w:rStyle w:val="StyleUnderline"/>
          <w:highlight w:val="cyan"/>
        </w:rPr>
        <w:t>gov</w:t>
      </w:r>
      <w:r w:rsidRPr="001E543B">
        <w:rPr>
          <w:rStyle w:val="StyleUnderline"/>
        </w:rPr>
        <w:t xml:space="preserve">ernment shed </w:t>
      </w:r>
      <w:r w:rsidRPr="001E543B">
        <w:rPr>
          <w:rStyle w:val="StyleUnderline"/>
          <w:highlight w:val="cyan"/>
        </w:rPr>
        <w:t>15,000</w:t>
      </w:r>
      <w:r w:rsidRPr="001E543B">
        <w:rPr>
          <w:rStyle w:val="StyleUnderline"/>
        </w:rPr>
        <w:t xml:space="preserve"> positions </w:t>
      </w:r>
      <w:r w:rsidRPr="001E543B">
        <w:rPr>
          <w:rStyle w:val="Emphasis"/>
          <w:highlight w:val="cyan"/>
        </w:rPr>
        <w:t>last month</w:t>
      </w:r>
      <w:r w:rsidRPr="001E543B">
        <w:rPr>
          <w:sz w:val="16"/>
        </w:rPr>
        <w:t>. Manufacturing and construction firms also reported payroll declines, offsetting gains in health care.</w:t>
      </w:r>
    </w:p>
    <w:p w14:paraId="192AF2F9" w14:textId="77777777" w:rsidR="000D4BE4" w:rsidRPr="0065004C" w:rsidRDefault="000D4BE4" w:rsidP="000D4BE4"/>
    <w:p w14:paraId="1FB7FBA6" w14:textId="77777777" w:rsidR="000D4BE4" w:rsidRPr="00923A78" w:rsidRDefault="000D4BE4" w:rsidP="000D4BE4">
      <w:pPr>
        <w:pStyle w:val="Heading4"/>
        <w:rPr>
          <w:rFonts w:asciiTheme="minorHAnsi" w:hAnsiTheme="minorHAnsi" w:cstheme="minorHAnsi"/>
          <w:b w:val="0"/>
          <w:bCs/>
          <w:sz w:val="28"/>
        </w:rPr>
      </w:pPr>
      <w:r w:rsidRPr="000024FD">
        <w:rPr>
          <w:rStyle w:val="Style13ptBold"/>
          <w:b/>
          <w:bCs w:val="0"/>
        </w:rPr>
        <w:t>Pethokoukis</w:t>
      </w:r>
      <w:r>
        <w:rPr>
          <w:rStyle w:val="Style13ptBold"/>
        </w:rPr>
        <w:t xml:space="preserve"> </w:t>
      </w:r>
      <w:r>
        <w:t>concedes tariffs thump.</w:t>
      </w:r>
    </w:p>
    <w:p w14:paraId="703DC3D4" w14:textId="77777777" w:rsidR="000D4BE4" w:rsidRPr="00923A78" w:rsidRDefault="000D4BE4" w:rsidP="000D4BE4">
      <w:r w:rsidRPr="00566DEF">
        <w:rPr>
          <w:rStyle w:val="Style13ptBold"/>
        </w:rPr>
        <w:t>Pethokoukis ’25</w:t>
      </w:r>
      <w:r w:rsidRPr="00923A78">
        <w:t xml:space="preserve"> [James citing Jason Furman; March 7; senior fellow and the DeWitt Wallace Chair at the AEI; PhD economics, Aetna Professor of the Practice of Economic Policy at Harvard; American Enterprise Institute, “America’s Productivity Pop,” https://www.aei.org/economics/americas-productivity-pop/]</w:t>
      </w:r>
    </w:p>
    <w:p w14:paraId="0C8E8285" w14:textId="77777777" w:rsidR="000D4BE4" w:rsidRPr="007C4E61" w:rsidRDefault="000D4BE4" w:rsidP="000D4BE4">
      <w:pPr>
        <w:rPr>
          <w:sz w:val="16"/>
          <w:szCs w:val="16"/>
        </w:rPr>
      </w:pPr>
      <w:r w:rsidRPr="00923A78">
        <w:rPr>
          <w:rStyle w:val="StyleUnderline"/>
        </w:rPr>
        <w:t xml:space="preserve">You </w:t>
      </w:r>
      <w:r w:rsidRPr="00923A78">
        <w:rPr>
          <w:rStyle w:val="Emphasis"/>
        </w:rPr>
        <w:t>love</w:t>
      </w:r>
      <w:r w:rsidRPr="00923A78">
        <w:rPr>
          <w:rStyle w:val="StyleUnderline"/>
        </w:rPr>
        <w:t xml:space="preserve"> to see it</w:t>
      </w:r>
      <w:r w:rsidRPr="007C4E61">
        <w:rPr>
          <w:sz w:val="16"/>
          <w:szCs w:val="16"/>
        </w:rPr>
        <w:t xml:space="preserve">. After a lengthy spell of sluggish growth, America’s productivity figures have turned decidedly rosier of late. </w:t>
      </w:r>
      <w:r w:rsidRPr="001B71CE">
        <w:rPr>
          <w:rStyle w:val="Emphasis"/>
          <w:highlight w:val="cyan"/>
        </w:rPr>
        <w:t>New revisions</w:t>
      </w:r>
      <w:r w:rsidRPr="007C4E61">
        <w:rPr>
          <w:sz w:val="16"/>
          <w:szCs w:val="16"/>
        </w:rPr>
        <w:t xml:space="preserve"> </w:t>
      </w:r>
      <w:r w:rsidRPr="007C4E61">
        <w:rPr>
          <w:rStyle w:val="StyleUnderline"/>
        </w:rPr>
        <w:t xml:space="preserve">from the </w:t>
      </w:r>
      <w:r w:rsidRPr="001B71CE">
        <w:rPr>
          <w:rStyle w:val="Emphasis"/>
        </w:rPr>
        <w:t>B</w:t>
      </w:r>
      <w:r w:rsidRPr="00923A78">
        <w:rPr>
          <w:rStyle w:val="StyleUnderline"/>
        </w:rPr>
        <w:t xml:space="preserve">ureau of </w:t>
      </w:r>
      <w:r w:rsidRPr="001B71CE">
        <w:rPr>
          <w:rStyle w:val="Emphasis"/>
        </w:rPr>
        <w:t>L</w:t>
      </w:r>
      <w:r w:rsidRPr="00923A78">
        <w:rPr>
          <w:rStyle w:val="StyleUnderline"/>
        </w:rPr>
        <w:t xml:space="preserve">abor </w:t>
      </w:r>
      <w:r w:rsidRPr="001B71CE">
        <w:rPr>
          <w:rStyle w:val="Emphasis"/>
        </w:rPr>
        <w:t>S</w:t>
      </w:r>
      <w:r w:rsidRPr="00923A78">
        <w:rPr>
          <w:rStyle w:val="StyleUnderline"/>
        </w:rPr>
        <w:t xml:space="preserve">tatistics </w:t>
      </w:r>
      <w:r w:rsidRPr="00923A78">
        <w:rPr>
          <w:rStyle w:val="StyleUnderline"/>
          <w:highlight w:val="cyan"/>
        </w:rPr>
        <w:t>sh</w:t>
      </w:r>
      <w:r w:rsidRPr="007C4E61">
        <w:rPr>
          <w:rStyle w:val="StyleUnderline"/>
          <w:highlight w:val="cyan"/>
        </w:rPr>
        <w:t>ow</w:t>
      </w:r>
      <w:r w:rsidRPr="007C4E61">
        <w:rPr>
          <w:sz w:val="16"/>
          <w:szCs w:val="16"/>
        </w:rPr>
        <w:t xml:space="preserve"> nonfarm </w:t>
      </w:r>
      <w:r w:rsidRPr="007C4E61">
        <w:rPr>
          <w:rStyle w:val="StyleUnderline"/>
        </w:rPr>
        <w:t xml:space="preserve">business sector </w:t>
      </w:r>
      <w:r w:rsidRPr="00923A78">
        <w:rPr>
          <w:rStyle w:val="Emphasis"/>
        </w:rPr>
        <w:t xml:space="preserve">labor </w:t>
      </w:r>
      <w:r w:rsidRPr="00923A78">
        <w:rPr>
          <w:rStyle w:val="Emphasis"/>
          <w:highlight w:val="cyan"/>
        </w:rPr>
        <w:t>productivity</w:t>
      </w:r>
      <w:r w:rsidRPr="007C4E61">
        <w:rPr>
          <w:rStyle w:val="StyleUnderline"/>
        </w:rPr>
        <w:t xml:space="preserve"> now </w:t>
      </w:r>
      <w:r w:rsidRPr="001B71CE">
        <w:rPr>
          <w:rStyle w:val="Emphasis"/>
          <w:highlight w:val="cyan"/>
        </w:rPr>
        <w:t>exceeds</w:t>
      </w:r>
      <w:r w:rsidRPr="007C4E61">
        <w:rPr>
          <w:rStyle w:val="StyleUnderline"/>
          <w:highlight w:val="cyan"/>
        </w:rPr>
        <w:t xml:space="preserve"> pre-pandemic </w:t>
      </w:r>
      <w:r w:rsidRPr="001B71CE">
        <w:rPr>
          <w:rStyle w:val="Emphasis"/>
          <w:highlight w:val="cyan"/>
        </w:rPr>
        <w:t>forecasts</w:t>
      </w:r>
      <w:r w:rsidRPr="00923A78">
        <w:rPr>
          <w:rStyle w:val="StyleUnderline"/>
        </w:rPr>
        <w:t>, rising at</w:t>
      </w:r>
      <w:r w:rsidRPr="007C4E61">
        <w:rPr>
          <w:rStyle w:val="StyleUnderline"/>
        </w:rPr>
        <w:t xml:space="preserve"> an annual clip of </w:t>
      </w:r>
      <w:r w:rsidRPr="001B71CE">
        <w:rPr>
          <w:rStyle w:val="Emphasis"/>
        </w:rPr>
        <w:t>1.9 percent</w:t>
      </w:r>
      <w:r w:rsidRPr="007C4E61">
        <w:rPr>
          <w:sz w:val="16"/>
          <w:szCs w:val="16"/>
        </w:rPr>
        <w:t xml:space="preserve"> during the current economic cycle, </w:t>
      </w:r>
      <w:r w:rsidRPr="007C4E61">
        <w:rPr>
          <w:rStyle w:val="StyleUnderline"/>
        </w:rPr>
        <w:t>according to</w:t>
      </w:r>
      <w:r w:rsidRPr="007C4E61">
        <w:rPr>
          <w:sz w:val="16"/>
          <w:szCs w:val="16"/>
        </w:rPr>
        <w:t xml:space="preserve"> an analysis by Harvard University economist Jason </w:t>
      </w:r>
      <w:r w:rsidRPr="001B71CE">
        <w:rPr>
          <w:rStyle w:val="Emphasis"/>
        </w:rPr>
        <w:t>Furman</w:t>
      </w:r>
      <w:r w:rsidRPr="007C4E61">
        <w:rPr>
          <w:sz w:val="16"/>
          <w:szCs w:val="16"/>
        </w:rPr>
        <w:t xml:space="preserve">, a former economic adviser to President Barack Obama. </w:t>
      </w:r>
    </w:p>
    <w:p w14:paraId="5231EE60" w14:textId="77777777" w:rsidR="000D4BE4" w:rsidRPr="007C4E61" w:rsidRDefault="000D4BE4" w:rsidP="000D4BE4">
      <w:pPr>
        <w:rPr>
          <w:sz w:val="16"/>
          <w:szCs w:val="16"/>
        </w:rPr>
      </w:pPr>
      <w:r w:rsidRPr="007C4E61">
        <w:rPr>
          <w:rStyle w:val="StyleUnderline"/>
          <w:highlight w:val="cyan"/>
        </w:rPr>
        <w:t>This</w:t>
      </w:r>
      <w:r w:rsidRPr="007C4E61">
        <w:rPr>
          <w:rStyle w:val="StyleUnderline"/>
        </w:rPr>
        <w:t xml:space="preserve"> pace has </w:t>
      </w:r>
      <w:r w:rsidRPr="001B71CE">
        <w:rPr>
          <w:rStyle w:val="Emphasis"/>
          <w:highlight w:val="cyan"/>
        </w:rPr>
        <w:t>held steady</w:t>
      </w:r>
      <w:r w:rsidRPr="007C4E61">
        <w:rPr>
          <w:sz w:val="16"/>
          <w:szCs w:val="16"/>
        </w:rPr>
        <w:t xml:space="preserve"> at two percent over the past four quarters. Though hardly comparable to the tech-fueled boom of 1995–2005, </w:t>
      </w:r>
      <w:r w:rsidRPr="007C4E61">
        <w:rPr>
          <w:rStyle w:val="StyleUnderline"/>
        </w:rPr>
        <w:t>it</w:t>
      </w:r>
      <w:r w:rsidRPr="007C4E61">
        <w:rPr>
          <w:sz w:val="16"/>
          <w:szCs w:val="16"/>
        </w:rPr>
        <w:t xml:space="preserve"> </w:t>
      </w:r>
      <w:r w:rsidRPr="007C4E61">
        <w:rPr>
          <w:rStyle w:val="StyleUnderline"/>
        </w:rPr>
        <w:t xml:space="preserve">represents a </w:t>
      </w:r>
      <w:r w:rsidRPr="00923A78">
        <w:rPr>
          <w:rStyle w:val="Emphasis"/>
        </w:rPr>
        <w:t>meaningful step-up</w:t>
      </w:r>
      <w:r w:rsidRPr="007C4E61">
        <w:rPr>
          <w:rStyle w:val="StyleUnderline"/>
        </w:rPr>
        <w:t xml:space="preserve"> from</w:t>
      </w:r>
      <w:r w:rsidRPr="007C4E61">
        <w:rPr>
          <w:sz w:val="16"/>
          <w:szCs w:val="16"/>
        </w:rPr>
        <w:t xml:space="preserve"> the anemic growth of </w:t>
      </w:r>
      <w:r w:rsidRPr="007C4E61">
        <w:rPr>
          <w:rStyle w:val="StyleUnderline"/>
        </w:rPr>
        <w:t>recent years</w:t>
      </w:r>
      <w:r w:rsidRPr="007C4E61">
        <w:rPr>
          <w:sz w:val="16"/>
          <w:szCs w:val="16"/>
        </w:rPr>
        <w:t>.</w:t>
      </w:r>
    </w:p>
    <w:p w14:paraId="6092AC58" w14:textId="77777777" w:rsidR="000D4BE4" w:rsidRPr="007C4E61" w:rsidRDefault="000D4BE4" w:rsidP="000D4BE4">
      <w:pPr>
        <w:rPr>
          <w:sz w:val="16"/>
          <w:szCs w:val="16"/>
        </w:rPr>
      </w:pPr>
      <w:r w:rsidRPr="007C4E61">
        <w:rPr>
          <w:rStyle w:val="StyleUnderline"/>
        </w:rPr>
        <w:t xml:space="preserve">The </w:t>
      </w:r>
      <w:r w:rsidRPr="001B71CE">
        <w:rPr>
          <w:rStyle w:val="Emphasis"/>
        </w:rPr>
        <w:t>quarterly pattern</w:t>
      </w:r>
      <w:r w:rsidRPr="007C4E61">
        <w:rPr>
          <w:rStyle w:val="StyleUnderline"/>
        </w:rPr>
        <w:t xml:space="preserve"> raises the possibility</w:t>
      </w:r>
      <w:r w:rsidRPr="007C4E61">
        <w:rPr>
          <w:sz w:val="16"/>
          <w:szCs w:val="16"/>
        </w:rPr>
        <w:t xml:space="preserve"> that </w:t>
      </w:r>
      <w:r w:rsidRPr="007C4E61">
        <w:rPr>
          <w:rStyle w:val="StyleUnderline"/>
          <w:highlight w:val="cyan"/>
        </w:rPr>
        <w:t xml:space="preserve">this is </w:t>
      </w:r>
      <w:r w:rsidRPr="001B71CE">
        <w:rPr>
          <w:rStyle w:val="Emphasis"/>
          <w:highlight w:val="cyan"/>
        </w:rPr>
        <w:t>no mere</w:t>
      </w:r>
      <w:r w:rsidRPr="007C4E61">
        <w:rPr>
          <w:rStyle w:val="StyleUnderline"/>
        </w:rPr>
        <w:t xml:space="preserve"> post-pandemic </w:t>
      </w:r>
      <w:r w:rsidRPr="001B71CE">
        <w:rPr>
          <w:rStyle w:val="Emphasis"/>
          <w:highlight w:val="cyan"/>
        </w:rPr>
        <w:t>rebound</w:t>
      </w:r>
      <w:r w:rsidRPr="007C4E61">
        <w:rPr>
          <w:sz w:val="16"/>
          <w:szCs w:val="16"/>
        </w:rPr>
        <w:t xml:space="preserve">, one reflecting the more efficient reallocation of resources after an economic shock. Perhaps </w:t>
      </w:r>
      <w:r w:rsidRPr="007C4E61">
        <w:rPr>
          <w:rStyle w:val="StyleUnderline"/>
          <w:highlight w:val="cyan"/>
        </w:rPr>
        <w:t>we’re seeing a</w:t>
      </w:r>
      <w:r w:rsidRPr="007C4E61">
        <w:rPr>
          <w:rStyle w:val="StyleUnderline"/>
        </w:rPr>
        <w:t xml:space="preserve"> more </w:t>
      </w:r>
      <w:r w:rsidRPr="00923A78">
        <w:rPr>
          <w:rStyle w:val="Emphasis"/>
          <w:highlight w:val="cyan"/>
        </w:rPr>
        <w:t>durable trend</w:t>
      </w:r>
      <w:r w:rsidRPr="007C4E61">
        <w:rPr>
          <w:sz w:val="16"/>
          <w:szCs w:val="16"/>
        </w:rPr>
        <w:t xml:space="preserve">, though data volatility suggests caution. </w:t>
      </w:r>
    </w:p>
    <w:p w14:paraId="75EA9324" w14:textId="77777777" w:rsidR="000D4BE4" w:rsidRPr="007C4E61" w:rsidRDefault="000D4BE4" w:rsidP="000D4BE4">
      <w:pPr>
        <w:rPr>
          <w:sz w:val="16"/>
          <w:szCs w:val="16"/>
        </w:rPr>
      </w:pPr>
      <w:r w:rsidRPr="007C4E61">
        <w:rPr>
          <w:sz w:val="16"/>
          <w:szCs w:val="16"/>
        </w:rPr>
        <w:t xml:space="preserve">Intriguingly, artificial intelligence—despite lots of investment and even more hype—has likely contributed little thus far. Furman posits that </w:t>
      </w:r>
      <w:r w:rsidRPr="007C4E61">
        <w:rPr>
          <w:rStyle w:val="StyleUnderline"/>
          <w:highlight w:val="cyan"/>
        </w:rPr>
        <w:t xml:space="preserve">AI’s </w:t>
      </w:r>
      <w:r w:rsidRPr="00923A78">
        <w:rPr>
          <w:rStyle w:val="Emphasis"/>
          <w:highlight w:val="cyan"/>
        </w:rPr>
        <w:t>productivity</w:t>
      </w:r>
      <w:r w:rsidRPr="00923A78">
        <w:rPr>
          <w:rStyle w:val="Emphasis"/>
        </w:rPr>
        <w:t>-enhancing</w:t>
      </w:r>
      <w:r w:rsidRPr="007C4E61">
        <w:rPr>
          <w:rStyle w:val="StyleUnderline"/>
        </w:rPr>
        <w:t xml:space="preserve"> </w:t>
      </w:r>
      <w:r w:rsidRPr="007C4E61">
        <w:rPr>
          <w:rStyle w:val="StyleUnderline"/>
          <w:highlight w:val="cyan"/>
        </w:rPr>
        <w:t>effects are still</w:t>
      </w:r>
      <w:r w:rsidRPr="007C4E61">
        <w:rPr>
          <w:rStyle w:val="StyleUnderline"/>
        </w:rPr>
        <w:t xml:space="preserve"> </w:t>
      </w:r>
      <w:r w:rsidRPr="00923A78">
        <w:rPr>
          <w:rStyle w:val="Emphasis"/>
        </w:rPr>
        <w:t xml:space="preserve">largely </w:t>
      </w:r>
      <w:r w:rsidRPr="00923A78">
        <w:rPr>
          <w:rStyle w:val="Emphasis"/>
          <w:highlight w:val="cyan"/>
        </w:rPr>
        <w:t>offset</w:t>
      </w:r>
      <w:r w:rsidRPr="00923A78">
        <w:rPr>
          <w:rStyle w:val="StyleUnderline"/>
          <w:highlight w:val="cyan"/>
        </w:rPr>
        <w:t xml:space="preserve"> </w:t>
      </w:r>
      <w:r w:rsidRPr="007C4E61">
        <w:rPr>
          <w:rStyle w:val="StyleUnderline"/>
          <w:highlight w:val="cyan"/>
        </w:rPr>
        <w:t xml:space="preserve">by </w:t>
      </w:r>
      <w:r w:rsidRPr="007C4E61">
        <w:rPr>
          <w:rStyle w:val="StyleUnderline"/>
        </w:rPr>
        <w:t xml:space="preserve">the </w:t>
      </w:r>
      <w:r w:rsidRPr="007C4E61">
        <w:rPr>
          <w:rStyle w:val="StyleUnderline"/>
          <w:highlight w:val="cyan"/>
        </w:rPr>
        <w:t>resources</w:t>
      </w:r>
      <w:r w:rsidRPr="007C4E61">
        <w:rPr>
          <w:rStyle w:val="StyleUnderline"/>
        </w:rPr>
        <w:t xml:space="preserve"> firms are deploying </w:t>
      </w:r>
      <w:r w:rsidRPr="007C4E61">
        <w:rPr>
          <w:rStyle w:val="StyleUnderline"/>
          <w:highlight w:val="cyan"/>
        </w:rPr>
        <w:t xml:space="preserve">to </w:t>
      </w:r>
      <w:r w:rsidRPr="001B71CE">
        <w:rPr>
          <w:rStyle w:val="Emphasis"/>
          <w:highlight w:val="cyan"/>
        </w:rPr>
        <w:t>implement</w:t>
      </w:r>
      <w:r w:rsidRPr="00923A78">
        <w:rPr>
          <w:rStyle w:val="StyleUnderline"/>
        </w:rPr>
        <w:t xml:space="preserve"> it. It’s</w:t>
      </w:r>
      <w:r w:rsidRPr="007C4E61">
        <w:rPr>
          <w:sz w:val="16"/>
          <w:szCs w:val="16"/>
        </w:rPr>
        <w:t xml:space="preserve"> a phenomenon called </w:t>
      </w:r>
      <w:r w:rsidRPr="007C4E61">
        <w:rPr>
          <w:rStyle w:val="StyleUnderline"/>
        </w:rPr>
        <w:t xml:space="preserve">the </w:t>
      </w:r>
      <w:r w:rsidRPr="001B71CE">
        <w:rPr>
          <w:rStyle w:val="Emphasis"/>
        </w:rPr>
        <w:t>J-curve effect</w:t>
      </w:r>
      <w:r w:rsidRPr="00923A78">
        <w:rPr>
          <w:rStyle w:val="StyleUnderline"/>
        </w:rPr>
        <w:t xml:space="preserve">: </w:t>
      </w:r>
      <w:r w:rsidRPr="00923A78">
        <w:rPr>
          <w:rStyle w:val="StyleUnderline"/>
          <w:highlight w:val="cyan"/>
        </w:rPr>
        <w:t>N</w:t>
      </w:r>
      <w:r w:rsidRPr="007C4E61">
        <w:rPr>
          <w:rStyle w:val="StyleUnderline"/>
          <w:highlight w:val="cyan"/>
        </w:rPr>
        <w:t xml:space="preserve">ew </w:t>
      </w:r>
      <w:r w:rsidRPr="00923A78">
        <w:rPr>
          <w:rStyle w:val="Emphasis"/>
          <w:highlight w:val="cyan"/>
        </w:rPr>
        <w:t>tech</w:t>
      </w:r>
      <w:r w:rsidRPr="00923A78">
        <w:rPr>
          <w:rStyle w:val="StyleUnderline"/>
        </w:rPr>
        <w:t>nologies</w:t>
      </w:r>
      <w:r w:rsidRPr="007C4E61">
        <w:rPr>
          <w:sz w:val="16"/>
          <w:szCs w:val="16"/>
        </w:rPr>
        <w:t xml:space="preserve"> can </w:t>
      </w:r>
      <w:r w:rsidRPr="001B71CE">
        <w:rPr>
          <w:rStyle w:val="Emphasis"/>
          <w:highlight w:val="cyan"/>
        </w:rPr>
        <w:t>initially decrease</w:t>
      </w:r>
      <w:r w:rsidRPr="007C4E61">
        <w:rPr>
          <w:sz w:val="16"/>
          <w:szCs w:val="16"/>
          <w:highlight w:val="cyan"/>
        </w:rPr>
        <w:t xml:space="preserve"> </w:t>
      </w:r>
      <w:r w:rsidRPr="007C4E61">
        <w:rPr>
          <w:rStyle w:val="StyleUnderline"/>
          <w:highlight w:val="cyan"/>
        </w:rPr>
        <w:t>productivity</w:t>
      </w:r>
      <w:r w:rsidRPr="007C4E61">
        <w:rPr>
          <w:rStyle w:val="StyleUnderline"/>
        </w:rPr>
        <w:t xml:space="preserve"> while firms develop</w:t>
      </w:r>
      <w:r w:rsidRPr="007C4E61">
        <w:rPr>
          <w:sz w:val="16"/>
          <w:szCs w:val="16"/>
        </w:rPr>
        <w:t xml:space="preserve"> complementary </w:t>
      </w:r>
      <w:r w:rsidRPr="007C4E61">
        <w:rPr>
          <w:rStyle w:val="StyleUnderline"/>
        </w:rPr>
        <w:t>organizational capabilities</w:t>
      </w:r>
      <w:r w:rsidRPr="00923A78">
        <w:rPr>
          <w:rStyle w:val="StyleUnderline"/>
        </w:rPr>
        <w:t xml:space="preserve">, </w:t>
      </w:r>
      <w:r w:rsidRPr="00923A78">
        <w:rPr>
          <w:rStyle w:val="StyleUnderline"/>
          <w:highlight w:val="cyan"/>
        </w:rPr>
        <w:t xml:space="preserve">only </w:t>
      </w:r>
      <w:r w:rsidRPr="00923A78">
        <w:rPr>
          <w:rStyle w:val="Emphasis"/>
          <w:highlight w:val="cyan"/>
        </w:rPr>
        <w:t>later</w:t>
      </w:r>
      <w:r w:rsidRPr="00923A78">
        <w:rPr>
          <w:rStyle w:val="StyleUnderline"/>
          <w:highlight w:val="cyan"/>
        </w:rPr>
        <w:t xml:space="preserve"> yielding</w:t>
      </w:r>
      <w:r w:rsidRPr="00923A78">
        <w:rPr>
          <w:rStyle w:val="StyleUnderline"/>
        </w:rPr>
        <w:t xml:space="preserve"> higher </w:t>
      </w:r>
      <w:r w:rsidRPr="00923A78">
        <w:rPr>
          <w:rStyle w:val="StyleUnderline"/>
          <w:highlight w:val="cyan"/>
        </w:rPr>
        <w:t>productivity</w:t>
      </w:r>
      <w:r w:rsidRPr="007C4E61">
        <w:rPr>
          <w:sz w:val="16"/>
          <w:szCs w:val="16"/>
        </w:rPr>
        <w:t xml:space="preserve"> and profits. </w:t>
      </w:r>
    </w:p>
    <w:p w14:paraId="431BD0DA" w14:textId="77777777" w:rsidR="000D4BE4" w:rsidRPr="007C4E61" w:rsidRDefault="000D4BE4" w:rsidP="000D4BE4">
      <w:pPr>
        <w:rPr>
          <w:sz w:val="16"/>
          <w:szCs w:val="16"/>
        </w:rPr>
      </w:pPr>
      <w:r w:rsidRPr="007C4E61">
        <w:rPr>
          <w:sz w:val="16"/>
          <w:szCs w:val="16"/>
        </w:rPr>
        <w:t xml:space="preserve">From the paper “The Productivity J-Curve: How Intangibles Complement General Purpose Technologies” by Erik Brynjolfsson, Daniel Rock, and Chad Syverson, “General purpose technologies (GPTs) such as AI enable and require significant complementary investments, including co-invention of new processes, products, business models and human capital.” What’s more, </w:t>
      </w:r>
      <w:r w:rsidRPr="00923A78">
        <w:rPr>
          <w:rStyle w:val="StyleUnderline"/>
        </w:rPr>
        <w:t xml:space="preserve">rapid </w:t>
      </w:r>
      <w:r w:rsidRPr="00923A78">
        <w:rPr>
          <w:rStyle w:val="Emphasis"/>
        </w:rPr>
        <w:t>tech</w:t>
      </w:r>
      <w:r w:rsidRPr="00923A78">
        <w:rPr>
          <w:rStyle w:val="StyleUnderline"/>
        </w:rPr>
        <w:t>nological</w:t>
      </w:r>
      <w:r w:rsidRPr="007C4E61">
        <w:rPr>
          <w:sz w:val="16"/>
          <w:szCs w:val="16"/>
        </w:rPr>
        <w:t xml:space="preserve"> advancement </w:t>
      </w:r>
      <w:r w:rsidRPr="007C4E61">
        <w:rPr>
          <w:rStyle w:val="StyleUnderline"/>
        </w:rPr>
        <w:t xml:space="preserve">may even </w:t>
      </w:r>
      <w:r w:rsidRPr="001B71CE">
        <w:rPr>
          <w:rStyle w:val="Emphasis"/>
        </w:rPr>
        <w:t>freeze</w:t>
      </w:r>
      <w:r w:rsidRPr="007C4E61">
        <w:rPr>
          <w:sz w:val="16"/>
          <w:szCs w:val="16"/>
        </w:rPr>
        <w:t xml:space="preserve"> </w:t>
      </w:r>
      <w:r w:rsidRPr="007C4E61">
        <w:rPr>
          <w:rStyle w:val="StyleUnderline"/>
        </w:rPr>
        <w:t xml:space="preserve">investment as firms </w:t>
      </w:r>
      <w:r w:rsidRPr="00923A78">
        <w:rPr>
          <w:rStyle w:val="Emphasis"/>
        </w:rPr>
        <w:t>delay decisions</w:t>
      </w:r>
      <w:r w:rsidRPr="007C4E61">
        <w:rPr>
          <w:rStyle w:val="StyleUnderline"/>
        </w:rPr>
        <w:t xml:space="preserve"> anticipating better versions</w:t>
      </w:r>
      <w:r w:rsidRPr="007C4E61">
        <w:rPr>
          <w:sz w:val="16"/>
          <w:szCs w:val="16"/>
        </w:rPr>
        <w:t>.</w:t>
      </w:r>
    </w:p>
    <w:p w14:paraId="1D280FF1" w14:textId="77777777" w:rsidR="000D4BE4" w:rsidRPr="007C4E61" w:rsidRDefault="000D4BE4" w:rsidP="000D4BE4">
      <w:pPr>
        <w:rPr>
          <w:sz w:val="16"/>
          <w:szCs w:val="16"/>
        </w:rPr>
      </w:pPr>
      <w:r w:rsidRPr="007C4E61">
        <w:rPr>
          <w:sz w:val="16"/>
          <w:szCs w:val="16"/>
        </w:rPr>
        <w:t>(A side note: A new research note from Goldman Sachs tries to sleuth out why revenue for public companies exposed to the build-out of AI infrastructure increased by over $340 billion since 2022 and yet real investment in AI-related categories in the US GDP accounts has only risen by $42 billion. The bank’s explanation: First, a significant portion of the gap reflects simple cost inflation, particularly in semiconductors. Second, fatter profit margins and overseas sales boost corporate revenues but not domestic output. Third, America’s statistical machinery likely undervalues AI’s contribution by $100 billion, as crucial semiconductors and cloud services are recorded as intermediate inputs rather than final investment.)</w:t>
      </w:r>
    </w:p>
    <w:p w14:paraId="24F854BD" w14:textId="77777777" w:rsidR="000D4BE4" w:rsidRPr="007C4E61" w:rsidRDefault="000D4BE4" w:rsidP="000D4BE4">
      <w:pPr>
        <w:rPr>
          <w:sz w:val="16"/>
          <w:szCs w:val="16"/>
        </w:rPr>
      </w:pPr>
      <w:r w:rsidRPr="007C4E61">
        <w:rPr>
          <w:sz w:val="16"/>
          <w:szCs w:val="16"/>
        </w:rPr>
        <w:t xml:space="preserve">For the world’s largest economy, </w:t>
      </w:r>
      <w:r w:rsidRPr="007C4E61">
        <w:rPr>
          <w:rStyle w:val="StyleUnderline"/>
        </w:rPr>
        <w:t xml:space="preserve">this </w:t>
      </w:r>
      <w:r w:rsidRPr="001B71CE">
        <w:rPr>
          <w:rStyle w:val="Emphasis"/>
        </w:rPr>
        <w:t>productivity revival</w:t>
      </w:r>
      <w:r w:rsidRPr="007C4E61">
        <w:rPr>
          <w:rStyle w:val="StyleUnderline"/>
        </w:rPr>
        <w:t xml:space="preserve"> could </w:t>
      </w:r>
      <w:r w:rsidRPr="001B71CE">
        <w:rPr>
          <w:rStyle w:val="Emphasis"/>
        </w:rPr>
        <w:t>scarcely</w:t>
      </w:r>
      <w:r w:rsidRPr="007C4E61">
        <w:rPr>
          <w:rStyle w:val="StyleUnderline"/>
        </w:rPr>
        <w:t xml:space="preserve"> be more welcome</w:t>
      </w:r>
      <w:r w:rsidRPr="007C4E61">
        <w:rPr>
          <w:sz w:val="16"/>
          <w:szCs w:val="16"/>
        </w:rPr>
        <w:t>. Furman notes, it remains “the most important factor” for long-term economic prospects</w:t>
      </w:r>
      <w:r w:rsidRPr="0065004C">
        <w:rPr>
          <w:rStyle w:val="Emphasis"/>
          <w:highlight w:val="yellow"/>
        </w:rPr>
        <w:t>. Let’s hope the upturn isn’t undermined by new US trade policy.</w:t>
      </w:r>
    </w:p>
    <w:p w14:paraId="65D79560" w14:textId="77777777" w:rsidR="000D4BE4" w:rsidRPr="007C4E61" w:rsidRDefault="000D4BE4" w:rsidP="000D4BE4">
      <w:pPr>
        <w:rPr>
          <w:sz w:val="16"/>
          <w:szCs w:val="16"/>
        </w:rPr>
      </w:pPr>
      <w:r w:rsidRPr="007C4E61">
        <w:rPr>
          <w:sz w:val="16"/>
          <w:szCs w:val="16"/>
        </w:rPr>
        <w:t xml:space="preserve">It would be awesome if advances in </w:t>
      </w:r>
      <w:r w:rsidRPr="007C4E61">
        <w:rPr>
          <w:rStyle w:val="StyleUnderline"/>
          <w:highlight w:val="cyan"/>
        </w:rPr>
        <w:t xml:space="preserve">AI could </w:t>
      </w:r>
      <w:r w:rsidRPr="00923A78">
        <w:rPr>
          <w:rStyle w:val="Emphasis"/>
          <w:highlight w:val="cyan"/>
        </w:rPr>
        <w:t>add half</w:t>
      </w:r>
      <w:r w:rsidRPr="007C4E61">
        <w:rPr>
          <w:rStyle w:val="StyleUnderline"/>
          <w:highlight w:val="cyan"/>
        </w:rPr>
        <w:t xml:space="preserve"> a </w:t>
      </w:r>
      <w:r w:rsidRPr="00923A78">
        <w:rPr>
          <w:rStyle w:val="Emphasis"/>
          <w:highlight w:val="cyan"/>
        </w:rPr>
        <w:t>percent</w:t>
      </w:r>
      <w:r w:rsidRPr="007C4E61">
        <w:rPr>
          <w:sz w:val="16"/>
          <w:szCs w:val="16"/>
        </w:rPr>
        <w:t xml:space="preserve">age point </w:t>
      </w:r>
      <w:r w:rsidRPr="007C4E61">
        <w:rPr>
          <w:rStyle w:val="StyleUnderline"/>
          <w:highlight w:val="cyan"/>
        </w:rPr>
        <w:t>to productivity</w:t>
      </w:r>
      <w:r w:rsidRPr="007C4E61">
        <w:rPr>
          <w:rStyle w:val="StyleUnderline"/>
        </w:rPr>
        <w:t xml:space="preserve"> growth, </w:t>
      </w:r>
      <w:r w:rsidRPr="007C4E61">
        <w:rPr>
          <w:rStyle w:val="StyleUnderline"/>
          <w:highlight w:val="cyan"/>
        </w:rPr>
        <w:t xml:space="preserve">if </w:t>
      </w:r>
      <w:r w:rsidRPr="001B71CE">
        <w:rPr>
          <w:rStyle w:val="Emphasis"/>
          <w:highlight w:val="cyan"/>
        </w:rPr>
        <w:t>not more</w:t>
      </w:r>
      <w:r w:rsidRPr="007C4E61">
        <w:rPr>
          <w:sz w:val="16"/>
          <w:szCs w:val="16"/>
        </w:rPr>
        <w:t>—</w:t>
      </w:r>
      <w:r w:rsidRPr="007C4E61">
        <w:rPr>
          <w:rStyle w:val="StyleUnderline"/>
        </w:rPr>
        <w:t xml:space="preserve">and </w:t>
      </w:r>
      <w:r w:rsidRPr="001B71CE">
        <w:rPr>
          <w:rStyle w:val="Emphasis"/>
          <w:highlight w:val="cyan"/>
        </w:rPr>
        <w:t>soon</w:t>
      </w:r>
      <w:r w:rsidRPr="00923A78">
        <w:rPr>
          <w:rStyle w:val="StyleUnderline"/>
        </w:rPr>
        <w:t>er</w:t>
      </w:r>
      <w:r w:rsidRPr="007C4E61">
        <w:rPr>
          <w:rStyle w:val="StyleUnderline"/>
        </w:rPr>
        <w:t xml:space="preserve"> rather than </w:t>
      </w:r>
      <w:r w:rsidRPr="001B71CE">
        <w:rPr>
          <w:rStyle w:val="Emphasis"/>
        </w:rPr>
        <w:t>later</w:t>
      </w:r>
      <w:r w:rsidRPr="007C4E61">
        <w:rPr>
          <w:sz w:val="16"/>
          <w:szCs w:val="16"/>
        </w:rPr>
        <w:t>. Let’s hope AI capabilities keep improving and businesses are able to put them to work in a timely fashion. I will be keeping an eye on this Manifold Markets contract:</w:t>
      </w:r>
    </w:p>
    <w:p w14:paraId="1A8A5EFE" w14:textId="77777777" w:rsidR="000D4BE4" w:rsidRPr="007C4E61" w:rsidRDefault="000D4BE4" w:rsidP="000D4BE4">
      <w:pPr>
        <w:rPr>
          <w:sz w:val="16"/>
          <w:szCs w:val="16"/>
        </w:rPr>
      </w:pPr>
      <w:r w:rsidRPr="007C4E61">
        <w:rPr>
          <w:sz w:val="16"/>
          <w:szCs w:val="16"/>
        </w:rPr>
        <w:t>&lt;&lt;CHART OMITTED&gt;&gt;</w:t>
      </w:r>
    </w:p>
    <w:p w14:paraId="2A4285C2" w14:textId="77777777" w:rsidR="000D4BE4" w:rsidRDefault="000D4BE4" w:rsidP="000D4BE4">
      <w:pPr>
        <w:pStyle w:val="Heading3"/>
      </w:pPr>
      <w:r>
        <w:t>AT: AI</w:t>
      </w:r>
    </w:p>
    <w:p w14:paraId="55123346" w14:textId="77777777" w:rsidR="000D4BE4" w:rsidRPr="00657C88" w:rsidRDefault="000D4BE4" w:rsidP="000D4BE4">
      <w:pPr>
        <w:keepNext/>
        <w:keepLines/>
        <w:spacing w:before="40" w:after="0"/>
        <w:outlineLvl w:val="3"/>
        <w:rPr>
          <w:rFonts w:eastAsiaTheme="majorEastAsia" w:cstheme="majorBidi"/>
          <w:b/>
          <w:iCs/>
          <w:sz w:val="26"/>
        </w:rPr>
      </w:pPr>
      <w:r>
        <w:rPr>
          <w:rFonts w:eastAsiaTheme="majorEastAsia" w:cstheme="majorBidi"/>
          <w:b/>
          <w:iCs/>
          <w:sz w:val="26"/>
        </w:rPr>
        <w:t>Unions HELP automation, which is low and ineffective now.</w:t>
      </w:r>
    </w:p>
    <w:p w14:paraId="3645EF6E" w14:textId="77777777" w:rsidR="000D4BE4" w:rsidRPr="00657C88" w:rsidRDefault="000D4BE4" w:rsidP="000D4BE4">
      <w:r w:rsidRPr="00657C88">
        <w:t xml:space="preserve">Aaron </w:t>
      </w:r>
      <w:r w:rsidRPr="00657C88">
        <w:rPr>
          <w:b/>
          <w:bCs/>
          <w:sz w:val="26"/>
        </w:rPr>
        <w:t>Prather 24</w:t>
      </w:r>
      <w:r w:rsidRPr="00657C88">
        <w:t>. Director of robotics and autonomous systems programs at ASTM International, M.B.A. from Christian Brothers University. "Labor Unions and Robots - Finding A Path Forward." Six Degrees of Robotics. 9/20/2024. sixdegreesofrobotics.substack.com/p/labor-unions-and-robots-finding-a</w:t>
      </w:r>
    </w:p>
    <w:p w14:paraId="33FF1120" w14:textId="77777777" w:rsidR="000D4BE4" w:rsidRPr="00E0084B" w:rsidRDefault="000D4BE4" w:rsidP="000D4BE4">
      <w:r w:rsidRPr="00E0084B">
        <w:t>The London School of Economics Study</w:t>
      </w:r>
    </w:p>
    <w:p w14:paraId="5B40BB03" w14:textId="77777777" w:rsidR="000D4BE4" w:rsidRPr="00E0084B" w:rsidRDefault="000D4BE4" w:rsidP="000D4BE4">
      <w:r w:rsidRPr="00657C88">
        <w:rPr>
          <w:u w:val="single"/>
        </w:rPr>
        <w:t>Research</w:t>
      </w:r>
      <w:r w:rsidRPr="00E0084B">
        <w:t xml:space="preserve"> conducted in 2022 </w:t>
      </w:r>
      <w:r w:rsidRPr="00657C88">
        <w:rPr>
          <w:u w:val="single"/>
        </w:rPr>
        <w:t xml:space="preserve">from </w:t>
      </w:r>
      <w:r w:rsidRPr="00657C88">
        <w:rPr>
          <w:highlight w:val="cyan"/>
          <w:u w:val="single"/>
        </w:rPr>
        <w:t xml:space="preserve">the </w:t>
      </w:r>
      <w:r w:rsidRPr="00657C88">
        <w:rPr>
          <w:b/>
          <w:iCs/>
          <w:highlight w:val="cyan"/>
          <w:u w:val="single"/>
          <w:bdr w:val="single" w:sz="8" w:space="0" w:color="auto"/>
        </w:rPr>
        <w:t>L</w:t>
      </w:r>
      <w:r w:rsidRPr="00E0084B">
        <w:t xml:space="preserve">ondon </w:t>
      </w:r>
      <w:r w:rsidRPr="00657C88">
        <w:rPr>
          <w:b/>
          <w:iCs/>
          <w:highlight w:val="cyan"/>
          <w:u w:val="single"/>
          <w:bdr w:val="single" w:sz="8" w:space="0" w:color="auto"/>
        </w:rPr>
        <w:t>S</w:t>
      </w:r>
      <w:r w:rsidRPr="00E0084B">
        <w:t xml:space="preserve">chool of </w:t>
      </w:r>
      <w:r w:rsidRPr="00657C88">
        <w:rPr>
          <w:b/>
          <w:iCs/>
          <w:highlight w:val="cyan"/>
          <w:u w:val="single"/>
          <w:bdr w:val="single" w:sz="8" w:space="0" w:color="auto"/>
        </w:rPr>
        <w:t>E</w:t>
      </w:r>
      <w:r w:rsidRPr="00E0084B">
        <w:t xml:space="preserve">conomics (LSE) has recently </w:t>
      </w:r>
      <w:r w:rsidRPr="00657C88">
        <w:rPr>
          <w:highlight w:val="cyan"/>
          <w:u w:val="single"/>
        </w:rPr>
        <w:t>highlighted how</w:t>
      </w:r>
      <w:r w:rsidRPr="00E0084B">
        <w:t xml:space="preserve"> trade </w:t>
      </w:r>
      <w:r w:rsidRPr="00657C88">
        <w:rPr>
          <w:b/>
          <w:iCs/>
          <w:highlight w:val="cyan"/>
          <w:u w:val="single"/>
          <w:bdr w:val="single" w:sz="8" w:space="0" w:color="auto"/>
        </w:rPr>
        <w:t>unions</w:t>
      </w:r>
      <w:r w:rsidRPr="00E0084B">
        <w:t xml:space="preserve"> and cooperative institutions could </w:t>
      </w:r>
      <w:r w:rsidRPr="00657C88">
        <w:rPr>
          <w:b/>
          <w:iCs/>
          <w:highlight w:val="cyan"/>
          <w:u w:val="single"/>
          <w:bdr w:val="single" w:sz="8" w:space="0" w:color="auto"/>
        </w:rPr>
        <w:t>drive</w:t>
      </w:r>
      <w:r w:rsidRPr="00657C88">
        <w:rPr>
          <w:u w:val="single"/>
        </w:rPr>
        <w:t xml:space="preserve"> mutually beneficial </w:t>
      </w:r>
      <w:r w:rsidRPr="00657C88">
        <w:rPr>
          <w:highlight w:val="cyan"/>
          <w:u w:val="single"/>
        </w:rPr>
        <w:t>automation</w:t>
      </w:r>
      <w:r w:rsidRPr="00E0084B">
        <w:t xml:space="preserve"> in industries. </w:t>
      </w:r>
      <w:r w:rsidRPr="00657C88">
        <w:rPr>
          <w:u w:val="single"/>
        </w:rPr>
        <w:t xml:space="preserve">The study </w:t>
      </w:r>
      <w:r w:rsidRPr="00657C88">
        <w:rPr>
          <w:b/>
          <w:iCs/>
          <w:u w:val="single"/>
          <w:bdr w:val="single" w:sz="8" w:space="0" w:color="auto"/>
        </w:rPr>
        <w:t>examined</w:t>
      </w:r>
      <w:r w:rsidRPr="00657C88">
        <w:rPr>
          <w:u w:val="single"/>
        </w:rPr>
        <w:t xml:space="preserve"> automation </w:t>
      </w:r>
      <w:r w:rsidRPr="00657C88">
        <w:rPr>
          <w:highlight w:val="cyan"/>
          <w:u w:val="single"/>
        </w:rPr>
        <w:t xml:space="preserve">across </w:t>
      </w:r>
      <w:r w:rsidRPr="00657C88">
        <w:rPr>
          <w:b/>
          <w:iCs/>
          <w:highlight w:val="cyan"/>
          <w:u w:val="single"/>
          <w:bdr w:val="single" w:sz="8" w:space="0" w:color="auto"/>
        </w:rPr>
        <w:t>25</w:t>
      </w:r>
      <w:r w:rsidRPr="00657C88">
        <w:rPr>
          <w:u w:val="single"/>
        </w:rPr>
        <w:t xml:space="preserve"> OECD </w:t>
      </w:r>
      <w:r w:rsidRPr="00657C88">
        <w:rPr>
          <w:highlight w:val="cyan"/>
          <w:u w:val="single"/>
        </w:rPr>
        <w:t>countries</w:t>
      </w:r>
      <w:r w:rsidRPr="00E0084B">
        <w:t xml:space="preserve"> and </w:t>
      </w:r>
      <w:r w:rsidRPr="00657C88">
        <w:rPr>
          <w:u w:val="single"/>
        </w:rPr>
        <w:t>found</w:t>
      </w:r>
      <w:r w:rsidRPr="00E0084B">
        <w:t xml:space="preserve"> that, contrary to expectations, </w:t>
      </w:r>
      <w:r w:rsidRPr="00657C88">
        <w:rPr>
          <w:u w:val="single"/>
        </w:rPr>
        <w:t>the presence of</w:t>
      </w:r>
      <w:r w:rsidRPr="00E0084B">
        <w:t xml:space="preserve"> cooperative </w:t>
      </w:r>
      <w:r w:rsidRPr="00657C88">
        <w:rPr>
          <w:u w:val="single"/>
        </w:rPr>
        <w:t>institutions</w:t>
      </w:r>
      <w:r w:rsidRPr="00E0084B">
        <w:t xml:space="preserve"> such as works councils both </w:t>
      </w:r>
      <w:r w:rsidRPr="00657C88">
        <w:rPr>
          <w:b/>
          <w:iCs/>
          <w:u w:val="single"/>
          <w:bdr w:val="single" w:sz="8" w:space="0" w:color="auto"/>
        </w:rPr>
        <w:t>encouraged</w:t>
      </w:r>
      <w:r w:rsidRPr="00657C88">
        <w:rPr>
          <w:u w:val="single"/>
        </w:rPr>
        <w:t xml:space="preserve"> industrial automation</w:t>
      </w:r>
      <w:r w:rsidRPr="00E0084B">
        <w:t xml:space="preserve"> and ensured fairer outcomes for workers.</w:t>
      </w:r>
    </w:p>
    <w:p w14:paraId="5D533961" w14:textId="77777777" w:rsidR="000D4BE4" w:rsidRPr="00E0084B" w:rsidRDefault="000D4BE4" w:rsidP="000D4BE4">
      <w:r w:rsidRPr="00E0084B">
        <w:t xml:space="preserve">In countries with stronger labor institutions, such as Germany, automation adoption was higher compared to nations like the U.K. The study suggested that </w:t>
      </w:r>
      <w:r w:rsidRPr="00657C88">
        <w:rPr>
          <w:u w:val="single"/>
        </w:rPr>
        <w:t xml:space="preserve">when employees </w:t>
      </w:r>
      <w:r w:rsidRPr="00657C88">
        <w:rPr>
          <w:b/>
          <w:iCs/>
          <w:u w:val="single"/>
          <w:bdr w:val="single" w:sz="8" w:space="0" w:color="auto"/>
        </w:rPr>
        <w:t>support</w:t>
      </w:r>
      <w:r w:rsidRPr="00E0084B">
        <w:t xml:space="preserve"> their employers' strategy and invest in retraining to complement </w:t>
      </w:r>
      <w:r w:rsidRPr="00657C88">
        <w:rPr>
          <w:u w:val="single"/>
        </w:rPr>
        <w:t xml:space="preserve">new technology, </w:t>
      </w:r>
      <w:r w:rsidRPr="00657C88">
        <w:rPr>
          <w:b/>
          <w:iCs/>
          <w:u w:val="single"/>
          <w:bdr w:val="single" w:sz="8" w:space="0" w:color="auto"/>
        </w:rPr>
        <w:t>both parties</w:t>
      </w:r>
      <w:r w:rsidRPr="00657C88">
        <w:rPr>
          <w:u w:val="single"/>
        </w:rPr>
        <w:t xml:space="preserve"> benefit. Workers in </w:t>
      </w:r>
      <w:r w:rsidRPr="00657C88">
        <w:rPr>
          <w:b/>
          <w:iCs/>
          <w:u w:val="single"/>
          <w:bdr w:val="single" w:sz="8" w:space="0" w:color="auto"/>
        </w:rPr>
        <w:t>automated</w:t>
      </w:r>
      <w:r w:rsidRPr="00657C88">
        <w:rPr>
          <w:u w:val="single"/>
        </w:rPr>
        <w:t xml:space="preserve"> firms</w:t>
      </w:r>
      <w:r w:rsidRPr="00E0084B">
        <w:t xml:space="preserve"> tended to </w:t>
      </w:r>
      <w:r w:rsidRPr="00657C88">
        <w:rPr>
          <w:u w:val="single"/>
        </w:rPr>
        <w:t xml:space="preserve">experience </w:t>
      </w:r>
      <w:r w:rsidRPr="00657C88">
        <w:rPr>
          <w:b/>
          <w:iCs/>
          <w:u w:val="single"/>
          <w:bdr w:val="single" w:sz="8" w:space="0" w:color="auto"/>
        </w:rPr>
        <w:t>better</w:t>
      </w:r>
      <w:r w:rsidRPr="00657C88">
        <w:rPr>
          <w:u w:val="single"/>
        </w:rPr>
        <w:t xml:space="preserve"> job security, </w:t>
      </w:r>
      <w:r w:rsidRPr="00657C88">
        <w:rPr>
          <w:b/>
          <w:iCs/>
          <w:u w:val="single"/>
          <w:bdr w:val="single" w:sz="8" w:space="0" w:color="auto"/>
        </w:rPr>
        <w:t>higher</w:t>
      </w:r>
      <w:r w:rsidRPr="00657C88">
        <w:rPr>
          <w:u w:val="single"/>
        </w:rPr>
        <w:t xml:space="preserve"> wages, and </w:t>
      </w:r>
      <w:r w:rsidRPr="00657C88">
        <w:rPr>
          <w:b/>
          <w:iCs/>
          <w:u w:val="single"/>
          <w:bdr w:val="single" w:sz="8" w:space="0" w:color="auto"/>
        </w:rPr>
        <w:t>safer</w:t>
      </w:r>
      <w:r w:rsidRPr="00657C88">
        <w:rPr>
          <w:u w:val="single"/>
        </w:rPr>
        <w:t xml:space="preserve"> working conditions, while businesses </w:t>
      </w:r>
      <w:r w:rsidRPr="00657C88">
        <w:rPr>
          <w:b/>
          <w:iCs/>
          <w:u w:val="single"/>
          <w:bdr w:val="single" w:sz="8" w:space="0" w:color="auto"/>
        </w:rPr>
        <w:t>grew</w:t>
      </w:r>
      <w:r w:rsidRPr="00E0084B">
        <w:t xml:space="preserve"> and increased headcount.</w:t>
      </w:r>
    </w:p>
    <w:p w14:paraId="5CCD2F87" w14:textId="77777777" w:rsidR="000D4BE4" w:rsidRPr="00E0084B" w:rsidRDefault="000D4BE4" w:rsidP="000D4BE4">
      <w:r w:rsidRPr="00E0084B">
        <w:t xml:space="preserve">Cooperative </w:t>
      </w:r>
      <w:r w:rsidRPr="00657C88">
        <w:rPr>
          <w:highlight w:val="cyan"/>
          <w:u w:val="single"/>
        </w:rPr>
        <w:t>structures</w:t>
      </w:r>
      <w:r w:rsidRPr="00E0084B">
        <w:t xml:space="preserve">, defined as things like works councils and other sector organizations, </w:t>
      </w:r>
      <w:r w:rsidRPr="00657C88">
        <w:rPr>
          <w:highlight w:val="cyan"/>
          <w:u w:val="single"/>
        </w:rPr>
        <w:t xml:space="preserve">helped </w:t>
      </w:r>
      <w:r w:rsidRPr="00657C88">
        <w:rPr>
          <w:b/>
          <w:iCs/>
          <w:u w:val="single"/>
          <w:bdr w:val="single" w:sz="8" w:space="0" w:color="auto"/>
        </w:rPr>
        <w:t xml:space="preserve">smooth </w:t>
      </w:r>
      <w:r w:rsidRPr="00657C88">
        <w:rPr>
          <w:b/>
          <w:iCs/>
          <w:highlight w:val="cyan"/>
          <w:u w:val="single"/>
          <w:bdr w:val="single" w:sz="8" w:space="0" w:color="auto"/>
        </w:rPr>
        <w:t>the transition</w:t>
      </w:r>
      <w:r w:rsidRPr="00657C88">
        <w:rPr>
          <w:u w:val="single"/>
        </w:rPr>
        <w:t xml:space="preserve"> by </w:t>
      </w:r>
      <w:r w:rsidRPr="00657C88">
        <w:rPr>
          <w:highlight w:val="cyan"/>
          <w:u w:val="single"/>
        </w:rPr>
        <w:t>ensuring</w:t>
      </w:r>
      <w:r w:rsidRPr="00657C88">
        <w:rPr>
          <w:u w:val="single"/>
        </w:rPr>
        <w:t xml:space="preserve"> the</w:t>
      </w:r>
      <w:r w:rsidRPr="00E0084B">
        <w:t xml:space="preserve"> costs and </w:t>
      </w:r>
      <w:r w:rsidRPr="00657C88">
        <w:rPr>
          <w:highlight w:val="cyan"/>
          <w:u w:val="single"/>
        </w:rPr>
        <w:t>benefits</w:t>
      </w:r>
      <w:r w:rsidRPr="00E0084B">
        <w:t xml:space="preserve"> of automation </w:t>
      </w:r>
      <w:r w:rsidRPr="00657C88">
        <w:rPr>
          <w:highlight w:val="cyan"/>
          <w:u w:val="single"/>
        </w:rPr>
        <w:t xml:space="preserve">were </w:t>
      </w:r>
      <w:r w:rsidRPr="00657C88">
        <w:rPr>
          <w:b/>
          <w:iCs/>
          <w:highlight w:val="cyan"/>
          <w:u w:val="single"/>
          <w:bdr w:val="single" w:sz="8" w:space="0" w:color="auto"/>
        </w:rPr>
        <w:t>shared</w:t>
      </w:r>
      <w:r w:rsidRPr="00657C88">
        <w:rPr>
          <w:b/>
          <w:iCs/>
          <w:u w:val="single"/>
          <w:bdr w:val="single" w:sz="8" w:space="0" w:color="auto"/>
        </w:rPr>
        <w:t xml:space="preserve"> equitably</w:t>
      </w:r>
      <w:r w:rsidRPr="00E0084B">
        <w:t xml:space="preserve">, with some firms guaranteeing no redundancies from automation investments. </w:t>
      </w:r>
      <w:r w:rsidRPr="00657C88">
        <w:rPr>
          <w:highlight w:val="cyan"/>
          <w:u w:val="single"/>
        </w:rPr>
        <w:t>This</w:t>
      </w:r>
      <w:r w:rsidRPr="00657C88">
        <w:rPr>
          <w:u w:val="single"/>
        </w:rPr>
        <w:t xml:space="preserve"> created a</w:t>
      </w:r>
      <w:r w:rsidRPr="00E0084B">
        <w:t xml:space="preserve"> more </w:t>
      </w:r>
      <w:r w:rsidRPr="00657C88">
        <w:rPr>
          <w:b/>
          <w:iCs/>
          <w:u w:val="single"/>
          <w:bdr w:val="single" w:sz="8" w:space="0" w:color="auto"/>
        </w:rPr>
        <w:t xml:space="preserve">collaborative </w:t>
      </w:r>
      <w:r w:rsidRPr="00657C88">
        <w:rPr>
          <w:b/>
          <w:iCs/>
          <w:highlight w:val="cyan"/>
          <w:u w:val="single"/>
          <w:bdr w:val="single" w:sz="8" w:space="0" w:color="auto"/>
        </w:rPr>
        <w:t>environment</w:t>
      </w:r>
      <w:r w:rsidRPr="00E0084B">
        <w:t xml:space="preserve">, encouraging workers to adopt and suggest new technologies, </w:t>
      </w:r>
      <w:r w:rsidRPr="00657C88">
        <w:rPr>
          <w:u w:val="single"/>
        </w:rPr>
        <w:t xml:space="preserve">which </w:t>
      </w:r>
      <w:r w:rsidRPr="00657C88">
        <w:rPr>
          <w:b/>
          <w:iCs/>
          <w:highlight w:val="cyan"/>
          <w:u w:val="single"/>
          <w:bdr w:val="single" w:sz="8" w:space="0" w:color="auto"/>
        </w:rPr>
        <w:t>maximizes</w:t>
      </w:r>
      <w:r w:rsidRPr="00657C88">
        <w:rPr>
          <w:highlight w:val="cyan"/>
          <w:u w:val="single"/>
        </w:rPr>
        <w:t xml:space="preserve"> the return</w:t>
      </w:r>
      <w:r w:rsidRPr="00657C88">
        <w:rPr>
          <w:u w:val="single"/>
        </w:rPr>
        <w:t xml:space="preserve"> on automation</w:t>
      </w:r>
      <w:r w:rsidRPr="00E0084B">
        <w:t>.</w:t>
      </w:r>
    </w:p>
    <w:p w14:paraId="46A54075" w14:textId="77777777" w:rsidR="000D4BE4" w:rsidRDefault="000D4BE4" w:rsidP="000D4BE4">
      <w:r w:rsidRPr="00657C88">
        <w:rPr>
          <w:u w:val="single"/>
        </w:rPr>
        <w:t xml:space="preserve">There is </w:t>
      </w:r>
      <w:r w:rsidRPr="00657C88">
        <w:rPr>
          <w:b/>
          <w:iCs/>
          <w:u w:val="single"/>
          <w:bdr w:val="single" w:sz="8" w:space="0" w:color="auto"/>
        </w:rPr>
        <w:t>strong evidence</w:t>
      </w:r>
      <w:r w:rsidRPr="00E0084B">
        <w:t xml:space="preserve"> that </w:t>
      </w:r>
      <w:r w:rsidRPr="00657C88">
        <w:rPr>
          <w:u w:val="single"/>
        </w:rPr>
        <w:t>cooperative institutions</w:t>
      </w:r>
      <w:r w:rsidRPr="00E0084B">
        <w:t xml:space="preserve"> help </w:t>
      </w:r>
      <w:r w:rsidRPr="00657C88">
        <w:rPr>
          <w:b/>
          <w:iCs/>
          <w:u w:val="single"/>
          <w:bdr w:val="single" w:sz="8" w:space="0" w:color="auto"/>
        </w:rPr>
        <w:t>increase</w:t>
      </w:r>
      <w:r w:rsidRPr="00657C88">
        <w:rPr>
          <w:u w:val="single"/>
        </w:rPr>
        <w:t xml:space="preserve"> the use of robots</w:t>
      </w:r>
      <w:r w:rsidRPr="00E0084B">
        <w:t xml:space="preserve">. For example, </w:t>
      </w:r>
      <w:r w:rsidRPr="00657C88">
        <w:rPr>
          <w:highlight w:val="cyan"/>
          <w:u w:val="single"/>
        </w:rPr>
        <w:t>countries</w:t>
      </w:r>
      <w:r w:rsidRPr="00E0084B">
        <w:t xml:space="preserve"> like Austria, Belgium, and Sweden, </w:t>
      </w:r>
      <w:r w:rsidRPr="00657C88">
        <w:rPr>
          <w:highlight w:val="cyan"/>
          <w:u w:val="single"/>
        </w:rPr>
        <w:t xml:space="preserve">which have </w:t>
      </w:r>
      <w:r w:rsidRPr="00657C88">
        <w:rPr>
          <w:b/>
          <w:iCs/>
          <w:highlight w:val="cyan"/>
          <w:u w:val="single"/>
          <w:bdr w:val="single" w:sz="8" w:space="0" w:color="auto"/>
        </w:rPr>
        <w:t>strong</w:t>
      </w:r>
      <w:r w:rsidRPr="00657C88">
        <w:rPr>
          <w:u w:val="single"/>
        </w:rPr>
        <w:t xml:space="preserve"> cooperative </w:t>
      </w:r>
      <w:r w:rsidRPr="00657C88">
        <w:rPr>
          <w:highlight w:val="cyan"/>
          <w:u w:val="single"/>
        </w:rPr>
        <w:t>systems, use</w:t>
      </w:r>
      <w:r w:rsidRPr="00E0084B">
        <w:t xml:space="preserve"> at least </w:t>
      </w:r>
      <w:r w:rsidRPr="00657C88">
        <w:rPr>
          <w:b/>
          <w:iCs/>
          <w:highlight w:val="cyan"/>
          <w:u w:val="single"/>
          <w:bdr w:val="single" w:sz="8" w:space="0" w:color="auto"/>
        </w:rPr>
        <w:t>twice</w:t>
      </w:r>
      <w:r w:rsidRPr="00657C88">
        <w:rPr>
          <w:highlight w:val="cyan"/>
          <w:u w:val="single"/>
        </w:rPr>
        <w:t xml:space="preserve"> as many robots</w:t>
      </w:r>
      <w:r w:rsidRPr="00E0084B">
        <w:t xml:space="preserve"> as countries like the UK. This finding is solid, even after controlling for other factors. So, we can conclude that cooperative institutions lead to more robotization, not less. </w:t>
      </w:r>
      <w:r w:rsidRPr="00657C88">
        <w:rPr>
          <w:u w:val="single"/>
        </w:rPr>
        <w:t xml:space="preserve">The </w:t>
      </w:r>
      <w:r w:rsidRPr="00657C88">
        <w:rPr>
          <w:b/>
          <w:iCs/>
          <w:u w:val="single"/>
          <w:bdr w:val="single" w:sz="8" w:space="0" w:color="auto"/>
        </w:rPr>
        <w:t>idea</w:t>
      </w:r>
      <w:r w:rsidRPr="00657C88">
        <w:rPr>
          <w:u w:val="single"/>
        </w:rPr>
        <w:t xml:space="preserve"> that workers</w:t>
      </w:r>
      <w:r w:rsidRPr="00E0084B">
        <w:t xml:space="preserve"> would </w:t>
      </w:r>
      <w:r w:rsidRPr="00657C88">
        <w:rPr>
          <w:u w:val="single"/>
        </w:rPr>
        <w:t>block technology</w:t>
      </w:r>
      <w:r w:rsidRPr="00E0084B">
        <w:t xml:space="preserve"> that might threaten their jobs </w:t>
      </w:r>
      <w:r w:rsidRPr="00657C88">
        <w:rPr>
          <w:u w:val="single"/>
        </w:rPr>
        <w:t>doesn't seem</w:t>
      </w:r>
      <w:r w:rsidRPr="00E0084B">
        <w:t xml:space="preserve"> to be </w:t>
      </w:r>
      <w:r w:rsidRPr="00657C88">
        <w:rPr>
          <w:u w:val="single"/>
        </w:rPr>
        <w:t>true</w:t>
      </w:r>
      <w:r w:rsidRPr="00E0084B">
        <w:t xml:space="preserve"> in these cases.</w:t>
      </w:r>
    </w:p>
    <w:p w14:paraId="4CA6B05B" w14:textId="77777777" w:rsidR="000D4BE4" w:rsidRDefault="000D4BE4" w:rsidP="000D4BE4"/>
    <w:p w14:paraId="12F965D2" w14:textId="77777777" w:rsidR="000D4BE4" w:rsidRDefault="000D4BE4" w:rsidP="000D4BE4">
      <w:pPr>
        <w:pStyle w:val="Heading3"/>
      </w:pPr>
      <w:r>
        <w:t>Plan Solves Productivity</w:t>
      </w:r>
    </w:p>
    <w:p w14:paraId="04C3F7F8" w14:textId="77777777" w:rsidR="000D4BE4" w:rsidRPr="00795F7E" w:rsidRDefault="000D4BE4" w:rsidP="000D4BE4">
      <w:pPr>
        <w:pStyle w:val="Heading4"/>
        <w:rPr>
          <w:rStyle w:val="StyleUnderline"/>
          <w:highlight w:val="cyan"/>
        </w:rPr>
      </w:pPr>
      <w:r>
        <w:t xml:space="preserve">The plan solves. It boosts </w:t>
      </w:r>
      <w:r w:rsidRPr="00100DFF">
        <w:rPr>
          <w:u w:val="single"/>
        </w:rPr>
        <w:t>productivity</w:t>
      </w:r>
      <w:r>
        <w:t xml:space="preserve"> by increasing the </w:t>
      </w:r>
      <w:r w:rsidRPr="00100DFF">
        <w:rPr>
          <w:u w:val="single"/>
        </w:rPr>
        <w:t>quality</w:t>
      </w:r>
      <w:r>
        <w:t xml:space="preserve"> AND </w:t>
      </w:r>
      <w:r w:rsidRPr="00100DFF">
        <w:rPr>
          <w:u w:val="single"/>
        </w:rPr>
        <w:t>training</w:t>
      </w:r>
      <w:r>
        <w:t xml:space="preserve"> of workers.</w:t>
      </w:r>
    </w:p>
    <w:p w14:paraId="6D0C8DED" w14:textId="77777777" w:rsidR="000D4BE4" w:rsidRPr="00795F7E" w:rsidRDefault="000D4BE4" w:rsidP="000D4BE4">
      <w:pPr>
        <w:rPr>
          <w:rStyle w:val="StyleUnderline"/>
          <w:highlight w:val="cyan"/>
        </w:rPr>
      </w:pPr>
      <w:r w:rsidRPr="009528B8">
        <w:t xml:space="preserve">David </w:t>
      </w:r>
      <w:r w:rsidRPr="009528B8">
        <w:rPr>
          <w:rStyle w:val="Style13ptBold"/>
        </w:rPr>
        <w:t>Madland 21</w:t>
      </w:r>
      <w:r w:rsidRPr="009528B8">
        <w:t xml:space="preserve">. </w:t>
      </w:r>
      <w:r>
        <w:t>Senior Fellow at the Center for American Progress, Ph.D. in Political Science and Government, B.S. in Political Economy. “</w:t>
      </w:r>
      <w:r w:rsidRPr="00DF0C1F">
        <w:t>Unions as the Solution</w:t>
      </w:r>
      <w:r>
        <w:t xml:space="preserve">.” </w:t>
      </w:r>
      <w:r w:rsidRPr="003728FD">
        <w:rPr>
          <w:i/>
          <w:iCs/>
        </w:rPr>
        <w:t>Union: How Bold Labor Reforms Can Repair, Revitalize, and Reunite the United States</w:t>
      </w:r>
      <w:r w:rsidRPr="009528B8">
        <w:t xml:space="preserve">. </w:t>
      </w:r>
      <w:r>
        <w:t>5/15/2021</w:t>
      </w:r>
      <w:r w:rsidRPr="009528B8">
        <w:t xml:space="preserve">. </w:t>
      </w:r>
      <w:r>
        <w:t>ILR Press. pp. 71-76.</w:t>
      </w:r>
    </w:p>
    <w:p w14:paraId="15ADBD14" w14:textId="77777777" w:rsidR="000D4BE4" w:rsidRPr="00795F7E" w:rsidRDefault="000D4BE4" w:rsidP="000D4BE4">
      <w:pPr>
        <w:rPr>
          <w:rStyle w:val="StyleUnderline"/>
          <w:highlight w:val="cyan"/>
        </w:rPr>
      </w:pPr>
      <w:r w:rsidRPr="00DB6424">
        <w:rPr>
          <w:sz w:val="16"/>
        </w:rPr>
        <w:t xml:space="preserve">Moreover, the </w:t>
      </w:r>
      <w:r w:rsidRPr="00D34DFA">
        <w:rPr>
          <w:rStyle w:val="Emphasis"/>
        </w:rPr>
        <w:t>labor market</w:t>
      </w:r>
      <w:r w:rsidRPr="00D34DFA">
        <w:rPr>
          <w:rStyle w:val="StyleUnderline"/>
        </w:rPr>
        <w:t xml:space="preserve"> is different</w:t>
      </w:r>
      <w:r w:rsidRPr="00DB6424">
        <w:rPr>
          <w:sz w:val="16"/>
        </w:rPr>
        <w:t xml:space="preserve"> than other markets. People are not widgets. </w:t>
      </w:r>
      <w:r w:rsidRPr="00D34DFA">
        <w:rPr>
          <w:rStyle w:val="StyleUnderline"/>
        </w:rPr>
        <w:t xml:space="preserve">If the </w:t>
      </w:r>
      <w:r w:rsidRPr="00D34DFA">
        <w:rPr>
          <w:rStyle w:val="Emphasis"/>
        </w:rPr>
        <w:t>price</w:t>
      </w:r>
      <w:r w:rsidRPr="00D34DFA">
        <w:rPr>
          <w:rStyle w:val="StyleUnderline"/>
        </w:rPr>
        <w:t xml:space="preserve"> of a </w:t>
      </w:r>
      <w:r w:rsidRPr="00D34DFA">
        <w:rPr>
          <w:rStyle w:val="Emphasis"/>
        </w:rPr>
        <w:t>commodity</w:t>
      </w:r>
      <w:r w:rsidRPr="00DB6424">
        <w:rPr>
          <w:sz w:val="16"/>
        </w:rPr>
        <w:t xml:space="preserve">, like oil, </w:t>
      </w:r>
      <w:r w:rsidRPr="00D34DFA">
        <w:rPr>
          <w:rStyle w:val="StyleUnderline"/>
        </w:rPr>
        <w:t xml:space="preserve">goes up, the </w:t>
      </w:r>
      <w:r w:rsidRPr="00D34DFA">
        <w:rPr>
          <w:rStyle w:val="Emphasis"/>
        </w:rPr>
        <w:t>commodity</w:t>
      </w:r>
      <w:r w:rsidRPr="00D34DFA">
        <w:rPr>
          <w:rStyle w:val="StyleUnderline"/>
        </w:rPr>
        <w:t xml:space="preserve"> still performs the same</w:t>
      </w:r>
      <w:r w:rsidRPr="00DB6424">
        <w:rPr>
          <w:sz w:val="16"/>
        </w:rPr>
        <w:t xml:space="preserve">. But, </w:t>
      </w:r>
      <w:r w:rsidRPr="00795F7E">
        <w:rPr>
          <w:rStyle w:val="StyleUnderline"/>
          <w:highlight w:val="cyan"/>
        </w:rPr>
        <w:t>if</w:t>
      </w:r>
      <w:r w:rsidRPr="00D34DFA">
        <w:rPr>
          <w:rStyle w:val="StyleUnderline"/>
        </w:rPr>
        <w:t xml:space="preserve"> a </w:t>
      </w:r>
      <w:r w:rsidRPr="00D34DFA">
        <w:rPr>
          <w:rStyle w:val="Emphasis"/>
        </w:rPr>
        <w:t xml:space="preserve">worker’s </w:t>
      </w:r>
      <w:r w:rsidRPr="00795F7E">
        <w:rPr>
          <w:rStyle w:val="Emphasis"/>
          <w:highlight w:val="cyan"/>
        </w:rPr>
        <w:t>pay</w:t>
      </w:r>
      <w:r w:rsidRPr="00795F7E">
        <w:rPr>
          <w:rStyle w:val="StyleUnderline"/>
          <w:highlight w:val="cyan"/>
        </w:rPr>
        <w:t xml:space="preserve"> increases</w:t>
      </w:r>
      <w:r w:rsidRPr="00DB6424">
        <w:rPr>
          <w:sz w:val="16"/>
        </w:rPr>
        <w:t xml:space="preserve">, something different happens. Some </w:t>
      </w:r>
      <w:r w:rsidRPr="00795F7E">
        <w:rPr>
          <w:rStyle w:val="StyleUnderline"/>
          <w:highlight w:val="cyan"/>
        </w:rPr>
        <w:t>workers value</w:t>
      </w:r>
      <w:r w:rsidRPr="00D34DFA">
        <w:rPr>
          <w:rStyle w:val="StyleUnderline"/>
        </w:rPr>
        <w:t xml:space="preserve"> their </w:t>
      </w:r>
      <w:r w:rsidRPr="00795F7E">
        <w:rPr>
          <w:rStyle w:val="StyleUnderline"/>
          <w:highlight w:val="cyan"/>
        </w:rPr>
        <w:t>job more</w:t>
      </w:r>
      <w:r w:rsidRPr="00DB6424">
        <w:rPr>
          <w:sz w:val="16"/>
        </w:rPr>
        <w:t xml:space="preserve"> and are </w:t>
      </w:r>
      <w:r w:rsidRPr="00D34DFA">
        <w:rPr>
          <w:rStyle w:val="StyleUnderline"/>
        </w:rPr>
        <w:t>less likely to leave</w:t>
      </w:r>
      <w:r w:rsidRPr="00DB6424">
        <w:rPr>
          <w:sz w:val="16"/>
        </w:rPr>
        <w:t xml:space="preserve">— which </w:t>
      </w:r>
      <w:r w:rsidRPr="00795F7E">
        <w:rPr>
          <w:rStyle w:val="StyleUnderline"/>
          <w:highlight w:val="cyan"/>
        </w:rPr>
        <w:t xml:space="preserve">reduces </w:t>
      </w:r>
      <w:r w:rsidRPr="00795F7E">
        <w:rPr>
          <w:rStyle w:val="Emphasis"/>
          <w:highlight w:val="cyan"/>
        </w:rPr>
        <w:t>turnover</w:t>
      </w:r>
      <w:r w:rsidRPr="00DB6424">
        <w:rPr>
          <w:sz w:val="16"/>
        </w:rPr>
        <w:t xml:space="preserve">, and turnover is </w:t>
      </w:r>
      <w:r w:rsidRPr="00D34DFA">
        <w:rPr>
          <w:rStyle w:val="Emphasis"/>
        </w:rPr>
        <w:t xml:space="preserve">quite </w:t>
      </w:r>
      <w:r w:rsidRPr="00795F7E">
        <w:rPr>
          <w:rStyle w:val="Emphasis"/>
          <w:highlight w:val="cyan"/>
        </w:rPr>
        <w:t>costly</w:t>
      </w:r>
      <w:r w:rsidRPr="00795F7E">
        <w:rPr>
          <w:rStyle w:val="StyleUnderline"/>
          <w:highlight w:val="cyan"/>
        </w:rPr>
        <w:t xml:space="preserve"> to </w:t>
      </w:r>
      <w:r w:rsidRPr="00795F7E">
        <w:rPr>
          <w:rStyle w:val="Emphasis"/>
          <w:highlight w:val="cyan"/>
        </w:rPr>
        <w:t>employers</w:t>
      </w:r>
      <w:r w:rsidRPr="00DB6424">
        <w:rPr>
          <w:sz w:val="16"/>
        </w:rPr>
        <w:t xml:space="preserve">. Some </w:t>
      </w:r>
      <w:r w:rsidRPr="00795F7E">
        <w:rPr>
          <w:rStyle w:val="Emphasis"/>
          <w:highlight w:val="cyan"/>
        </w:rPr>
        <w:t>workers</w:t>
      </w:r>
      <w:r w:rsidRPr="00DB6424">
        <w:rPr>
          <w:sz w:val="16"/>
        </w:rPr>
        <w:t xml:space="preserve"> may </w:t>
      </w:r>
      <w:r w:rsidRPr="00795F7E">
        <w:rPr>
          <w:rStyle w:val="StyleUnderline"/>
          <w:highlight w:val="cyan"/>
        </w:rPr>
        <w:t xml:space="preserve">increase </w:t>
      </w:r>
      <w:r w:rsidRPr="00D34DFA">
        <w:rPr>
          <w:rStyle w:val="Emphasis"/>
        </w:rPr>
        <w:t xml:space="preserve">their </w:t>
      </w:r>
      <w:r w:rsidRPr="00795F7E">
        <w:rPr>
          <w:rStyle w:val="Emphasis"/>
          <w:highlight w:val="cyan"/>
        </w:rPr>
        <w:t>effort</w:t>
      </w:r>
      <w:r w:rsidRPr="00D34DFA">
        <w:rPr>
          <w:rStyle w:val="StyleUnderline"/>
        </w:rPr>
        <w:t xml:space="preserve"> because they feel they are being paid what they are </w:t>
      </w:r>
      <w:r w:rsidRPr="00D34DFA">
        <w:rPr>
          <w:rStyle w:val="Emphasis"/>
        </w:rPr>
        <w:t>worth</w:t>
      </w:r>
      <w:r w:rsidRPr="00DB6424">
        <w:rPr>
          <w:sz w:val="16"/>
        </w:rPr>
        <w:t xml:space="preserve">. Some </w:t>
      </w:r>
      <w:r w:rsidRPr="00D34DFA">
        <w:rPr>
          <w:rStyle w:val="StyleUnderline"/>
        </w:rPr>
        <w:t xml:space="preserve">employers restructure </w:t>
      </w:r>
      <w:r w:rsidRPr="00D34DFA">
        <w:rPr>
          <w:rStyle w:val="Emphasis"/>
        </w:rPr>
        <w:t>processes</w:t>
      </w:r>
      <w:r w:rsidRPr="00D34DFA">
        <w:rPr>
          <w:rStyle w:val="StyleUnderline"/>
        </w:rPr>
        <w:t xml:space="preserve"> to help </w:t>
      </w:r>
      <w:r w:rsidRPr="00795F7E">
        <w:rPr>
          <w:rStyle w:val="StyleUnderline"/>
          <w:highlight w:val="cyan"/>
        </w:rPr>
        <w:t xml:space="preserve">make workers </w:t>
      </w:r>
      <w:r w:rsidRPr="00795F7E">
        <w:rPr>
          <w:rStyle w:val="Emphasis"/>
          <w:highlight w:val="cyan"/>
        </w:rPr>
        <w:t>more productive</w:t>
      </w:r>
      <w:r w:rsidRPr="00DB6424">
        <w:rPr>
          <w:sz w:val="16"/>
        </w:rPr>
        <w:t xml:space="preserve"> and promote additional training to help workers become more efficient. </w:t>
      </w:r>
      <w:r w:rsidRPr="00D34DFA">
        <w:rPr>
          <w:rStyle w:val="StyleUnderline"/>
        </w:rPr>
        <w:t>Workers</w:t>
      </w:r>
      <w:r w:rsidRPr="00DB6424">
        <w:rPr>
          <w:sz w:val="16"/>
        </w:rPr>
        <w:t xml:space="preserve"> can also </w:t>
      </w:r>
      <w:r w:rsidRPr="00D34DFA">
        <w:rPr>
          <w:rStyle w:val="StyleUnderline"/>
        </w:rPr>
        <w:t xml:space="preserve">have </w:t>
      </w:r>
      <w:r w:rsidRPr="00D34DFA">
        <w:rPr>
          <w:rStyle w:val="Emphasis"/>
        </w:rPr>
        <w:t xml:space="preserve">good </w:t>
      </w:r>
      <w:r w:rsidRPr="00795F7E">
        <w:rPr>
          <w:rStyle w:val="Emphasis"/>
          <w:highlight w:val="cyan"/>
        </w:rPr>
        <w:t>ideas</w:t>
      </w:r>
      <w:r w:rsidRPr="00795F7E">
        <w:rPr>
          <w:rStyle w:val="StyleUnderline"/>
          <w:highlight w:val="cyan"/>
        </w:rPr>
        <w:t xml:space="preserve"> to improve </w:t>
      </w:r>
      <w:r w:rsidRPr="00795F7E">
        <w:rPr>
          <w:rStyle w:val="Emphasis"/>
          <w:highlight w:val="cyan"/>
        </w:rPr>
        <w:t>productivity</w:t>
      </w:r>
      <w:r w:rsidRPr="00D34DFA">
        <w:rPr>
          <w:rStyle w:val="StyleUnderline"/>
        </w:rPr>
        <w:t xml:space="preserve"> and</w:t>
      </w:r>
      <w:r w:rsidRPr="00DB6424">
        <w:rPr>
          <w:sz w:val="16"/>
        </w:rPr>
        <w:t xml:space="preserve"> may </w:t>
      </w:r>
      <w:r w:rsidRPr="00D34DFA">
        <w:rPr>
          <w:rStyle w:val="StyleUnderline"/>
        </w:rPr>
        <w:t xml:space="preserve">be </w:t>
      </w:r>
      <w:r w:rsidRPr="00795F7E">
        <w:rPr>
          <w:rStyle w:val="Emphasis"/>
          <w:highlight w:val="cyan"/>
        </w:rPr>
        <w:t>more likely</w:t>
      </w:r>
      <w:r w:rsidRPr="00795F7E">
        <w:rPr>
          <w:rStyle w:val="StyleUnderline"/>
          <w:highlight w:val="cyan"/>
        </w:rPr>
        <w:t xml:space="preserve"> </w:t>
      </w:r>
      <w:r w:rsidRPr="00AD765E">
        <w:rPr>
          <w:rStyle w:val="StyleUnderline"/>
        </w:rPr>
        <w:t>to offer</w:t>
      </w:r>
      <w:r w:rsidRPr="00D34DFA">
        <w:rPr>
          <w:rStyle w:val="StyleUnderline"/>
        </w:rPr>
        <w:t xml:space="preserve"> them </w:t>
      </w:r>
      <w:r w:rsidRPr="00795F7E">
        <w:rPr>
          <w:rStyle w:val="StyleUnderline"/>
          <w:highlight w:val="cyan"/>
        </w:rPr>
        <w:t>when</w:t>
      </w:r>
      <w:r w:rsidRPr="00D34DFA">
        <w:rPr>
          <w:rStyle w:val="StyleUnderline"/>
        </w:rPr>
        <w:t xml:space="preserve"> they feel they are being </w:t>
      </w:r>
      <w:r w:rsidRPr="00795F7E">
        <w:rPr>
          <w:rStyle w:val="Emphasis"/>
          <w:highlight w:val="cyan"/>
        </w:rPr>
        <w:t>fairly compensated</w:t>
      </w:r>
      <w:r w:rsidRPr="00DB6424">
        <w:rPr>
          <w:sz w:val="16"/>
        </w:rPr>
        <w:t xml:space="preserve"> and feel their voice is heard.</w:t>
      </w:r>
    </w:p>
    <w:p w14:paraId="453B6508" w14:textId="77777777" w:rsidR="000D4BE4" w:rsidRPr="00795F7E" w:rsidRDefault="000D4BE4" w:rsidP="000D4BE4">
      <w:pPr>
        <w:rPr>
          <w:rStyle w:val="StyleUnderline"/>
          <w:highlight w:val="cyan"/>
        </w:rPr>
      </w:pPr>
      <w:r w:rsidRPr="00DB6424">
        <w:rPr>
          <w:sz w:val="16"/>
        </w:rPr>
        <w:t xml:space="preserve">Further, </w:t>
      </w:r>
      <w:r w:rsidRPr="00D34DFA">
        <w:rPr>
          <w:rStyle w:val="Emphasis"/>
        </w:rPr>
        <w:t xml:space="preserve">higher </w:t>
      </w:r>
      <w:r w:rsidRPr="00795F7E">
        <w:rPr>
          <w:rStyle w:val="Emphasis"/>
          <w:highlight w:val="cyan"/>
        </w:rPr>
        <w:t>wages</w:t>
      </w:r>
      <w:r w:rsidRPr="00D34DFA">
        <w:rPr>
          <w:rStyle w:val="StyleUnderline"/>
        </w:rPr>
        <w:t xml:space="preserve"> also </w:t>
      </w:r>
      <w:r w:rsidRPr="00795F7E">
        <w:rPr>
          <w:rStyle w:val="StyleUnderline"/>
          <w:highlight w:val="cyan"/>
        </w:rPr>
        <w:t xml:space="preserve">enable </w:t>
      </w:r>
      <w:r w:rsidRPr="00795F7E">
        <w:rPr>
          <w:rStyle w:val="Emphasis"/>
          <w:highlight w:val="cyan"/>
        </w:rPr>
        <w:t>workers</w:t>
      </w:r>
      <w:r w:rsidRPr="00795F7E">
        <w:rPr>
          <w:rStyle w:val="StyleUnderline"/>
          <w:highlight w:val="cyan"/>
        </w:rPr>
        <w:t xml:space="preserve"> to purchase </w:t>
      </w:r>
      <w:r w:rsidRPr="00D34DFA">
        <w:rPr>
          <w:rStyle w:val="Emphasis"/>
        </w:rPr>
        <w:t xml:space="preserve">more </w:t>
      </w:r>
      <w:r w:rsidRPr="00795F7E">
        <w:rPr>
          <w:rStyle w:val="Emphasis"/>
          <w:highlight w:val="cyan"/>
        </w:rPr>
        <w:t>goods</w:t>
      </w:r>
      <w:r w:rsidRPr="00DB6424">
        <w:rPr>
          <w:sz w:val="16"/>
        </w:rPr>
        <w:t xml:space="preserve"> and services. </w:t>
      </w:r>
      <w:r w:rsidRPr="00795F7E">
        <w:rPr>
          <w:rStyle w:val="StyleUnderline"/>
          <w:highlight w:val="cyan"/>
        </w:rPr>
        <w:t>Increased</w:t>
      </w:r>
      <w:r w:rsidRPr="00DB6424">
        <w:rPr>
          <w:sz w:val="16"/>
        </w:rPr>
        <w:t xml:space="preserve"> consumer </w:t>
      </w:r>
      <w:r w:rsidRPr="00795F7E">
        <w:rPr>
          <w:rStyle w:val="Emphasis"/>
          <w:highlight w:val="cyan"/>
        </w:rPr>
        <w:t>demand</w:t>
      </w:r>
      <w:r w:rsidRPr="00795F7E">
        <w:rPr>
          <w:rStyle w:val="StyleUnderline"/>
          <w:highlight w:val="cyan"/>
        </w:rPr>
        <w:t xml:space="preserve"> gives firms</w:t>
      </w:r>
      <w:r w:rsidRPr="00D34DFA">
        <w:rPr>
          <w:rStyle w:val="StyleUnderline"/>
        </w:rPr>
        <w:t xml:space="preserve"> an </w:t>
      </w:r>
      <w:r w:rsidRPr="00795F7E">
        <w:rPr>
          <w:rStyle w:val="Emphasis"/>
          <w:highlight w:val="cyan"/>
        </w:rPr>
        <w:t>incentive</w:t>
      </w:r>
      <w:r w:rsidRPr="00795F7E">
        <w:rPr>
          <w:rStyle w:val="StyleUnderline"/>
          <w:highlight w:val="cyan"/>
        </w:rPr>
        <w:t xml:space="preserve"> to invest in </w:t>
      </w:r>
      <w:r w:rsidRPr="00795F7E">
        <w:rPr>
          <w:rStyle w:val="Emphasis"/>
          <w:highlight w:val="cyan"/>
        </w:rPr>
        <w:t>new</w:t>
      </w:r>
      <w:r w:rsidRPr="00D34DFA">
        <w:rPr>
          <w:rStyle w:val="Emphasis"/>
        </w:rPr>
        <w:t xml:space="preserve"> factories</w:t>
      </w:r>
      <w:r w:rsidRPr="00DB6424">
        <w:rPr>
          <w:sz w:val="16"/>
        </w:rPr>
        <w:t xml:space="preserve"> and </w:t>
      </w:r>
      <w:r w:rsidRPr="00795F7E">
        <w:rPr>
          <w:rStyle w:val="Emphasis"/>
          <w:highlight w:val="cyan"/>
        </w:rPr>
        <w:t>products</w:t>
      </w:r>
      <w:r w:rsidRPr="00DB6424">
        <w:rPr>
          <w:sz w:val="16"/>
        </w:rPr>
        <w:t xml:space="preserve">, which can </w:t>
      </w:r>
      <w:r w:rsidRPr="00795F7E">
        <w:rPr>
          <w:rStyle w:val="StyleUnderline"/>
          <w:highlight w:val="cyan"/>
        </w:rPr>
        <w:t xml:space="preserve">create </w:t>
      </w:r>
      <w:r w:rsidRPr="00D34DFA">
        <w:rPr>
          <w:rStyle w:val="Emphasis"/>
        </w:rPr>
        <w:t xml:space="preserve">additional </w:t>
      </w:r>
      <w:r w:rsidRPr="00795F7E">
        <w:rPr>
          <w:rStyle w:val="Emphasis"/>
          <w:highlight w:val="cyan"/>
        </w:rPr>
        <w:t>jobs</w:t>
      </w:r>
      <w:r w:rsidRPr="00DB6424">
        <w:rPr>
          <w:sz w:val="16"/>
        </w:rPr>
        <w:t xml:space="preserve">. Put another way—the ability to pay low wages may be helpful for a particular firm, but </w:t>
      </w:r>
      <w:r w:rsidRPr="00D34DFA">
        <w:rPr>
          <w:rStyle w:val="StyleUnderline"/>
        </w:rPr>
        <w:t>low wages are not necessarily good for the broader economy</w:t>
      </w:r>
      <w:r w:rsidRPr="00DB6424">
        <w:rPr>
          <w:sz w:val="16"/>
        </w:rPr>
        <w:t>. The growing economy relies on growing consumer demand.</w:t>
      </w:r>
    </w:p>
    <w:p w14:paraId="129FC9A9" w14:textId="77777777" w:rsidR="000D4BE4" w:rsidRPr="00795F7E" w:rsidRDefault="000D4BE4" w:rsidP="000D4BE4">
      <w:pPr>
        <w:rPr>
          <w:rStyle w:val="StyleUnderline"/>
          <w:highlight w:val="cyan"/>
        </w:rPr>
      </w:pPr>
      <w:r w:rsidRPr="00DB6424">
        <w:rPr>
          <w:sz w:val="16"/>
        </w:rPr>
        <w:t xml:space="preserve">In a similar vein, </w:t>
      </w:r>
      <w:r w:rsidRPr="00795F7E">
        <w:rPr>
          <w:rStyle w:val="Emphasis"/>
          <w:highlight w:val="cyan"/>
        </w:rPr>
        <w:t>employers</w:t>
      </w:r>
      <w:r w:rsidRPr="00DB6424">
        <w:rPr>
          <w:sz w:val="16"/>
        </w:rPr>
        <w:t xml:space="preserve"> also often </w:t>
      </w:r>
      <w:r w:rsidRPr="00795F7E">
        <w:rPr>
          <w:rStyle w:val="StyleUnderline"/>
          <w:highlight w:val="cyan"/>
        </w:rPr>
        <w:t xml:space="preserve">underinvest in </w:t>
      </w:r>
      <w:r w:rsidRPr="00795F7E">
        <w:rPr>
          <w:rStyle w:val="Emphasis"/>
          <w:highlight w:val="cyan"/>
        </w:rPr>
        <w:t>training</w:t>
      </w:r>
      <w:r w:rsidRPr="00DB6424">
        <w:rPr>
          <w:sz w:val="16"/>
        </w:rPr>
        <w:t xml:space="preserve">—relative to both their needs and the best interest of society. This occurs in part </w:t>
      </w:r>
      <w:r w:rsidRPr="00D34DFA">
        <w:rPr>
          <w:rStyle w:val="StyleUnderline"/>
        </w:rPr>
        <w:t>because employers fear</w:t>
      </w:r>
      <w:r w:rsidRPr="00DB6424">
        <w:rPr>
          <w:sz w:val="16"/>
        </w:rPr>
        <w:t xml:space="preserve"> their </w:t>
      </w:r>
      <w:r w:rsidRPr="00D34DFA">
        <w:rPr>
          <w:rStyle w:val="Emphasis"/>
        </w:rPr>
        <w:t>competitors</w:t>
      </w:r>
      <w:r w:rsidRPr="00D34DFA">
        <w:rPr>
          <w:rStyle w:val="StyleUnderline"/>
        </w:rPr>
        <w:t xml:space="preserve"> will hire away workers</w:t>
      </w:r>
      <w:r w:rsidRPr="00DB6424">
        <w:rPr>
          <w:sz w:val="16"/>
        </w:rPr>
        <w:t xml:space="preserve"> they have spent money to train before they are able to recoup their investment. A related reason is that turnover is very high in some jobs—in large part because pay is low—so </w:t>
      </w:r>
      <w:r w:rsidRPr="00D34DFA">
        <w:rPr>
          <w:rStyle w:val="StyleUnderline"/>
        </w:rPr>
        <w:t xml:space="preserve">employers </w:t>
      </w:r>
      <w:r w:rsidRPr="00795F7E">
        <w:rPr>
          <w:rStyle w:val="StyleUnderline"/>
          <w:highlight w:val="cyan"/>
        </w:rPr>
        <w:t xml:space="preserve">do not want to train </w:t>
      </w:r>
      <w:r w:rsidRPr="00795F7E">
        <w:rPr>
          <w:rStyle w:val="Emphasis"/>
          <w:highlight w:val="cyan"/>
        </w:rPr>
        <w:t>workers</w:t>
      </w:r>
      <w:r w:rsidRPr="00D34DFA">
        <w:rPr>
          <w:rStyle w:val="StyleUnderline"/>
        </w:rPr>
        <w:t xml:space="preserve"> that are just going </w:t>
      </w:r>
      <w:r w:rsidRPr="00795F7E">
        <w:rPr>
          <w:rStyle w:val="StyleUnderline"/>
          <w:highlight w:val="cyan"/>
        </w:rPr>
        <w:t>to leave</w:t>
      </w:r>
      <w:r w:rsidRPr="00DB6424">
        <w:rPr>
          <w:sz w:val="16"/>
        </w:rPr>
        <w:t xml:space="preserve"> the job. As a result, it </w:t>
      </w:r>
      <w:r w:rsidRPr="00D34DFA">
        <w:rPr>
          <w:rStyle w:val="StyleUnderline"/>
        </w:rPr>
        <w:t xml:space="preserve">may be </w:t>
      </w:r>
      <w:r w:rsidRPr="00D34DFA">
        <w:rPr>
          <w:rStyle w:val="Emphasis"/>
        </w:rPr>
        <w:t>rational</w:t>
      </w:r>
      <w:r w:rsidRPr="00DB6424">
        <w:rPr>
          <w:sz w:val="16"/>
        </w:rPr>
        <w:t xml:space="preserve"> for an individual firm </w:t>
      </w:r>
      <w:r w:rsidRPr="00D34DFA">
        <w:rPr>
          <w:rStyle w:val="StyleUnderline"/>
        </w:rPr>
        <w:t xml:space="preserve">to avoid </w:t>
      </w:r>
      <w:r w:rsidRPr="00D34DFA">
        <w:rPr>
          <w:rStyle w:val="Emphasis"/>
        </w:rPr>
        <w:t>training</w:t>
      </w:r>
      <w:r w:rsidRPr="00D34DFA">
        <w:rPr>
          <w:rStyle w:val="StyleUnderline"/>
        </w:rPr>
        <w:t xml:space="preserve"> </w:t>
      </w:r>
      <w:r w:rsidRPr="00DB6424">
        <w:rPr>
          <w:sz w:val="16"/>
        </w:rPr>
        <w:t xml:space="preserve">investments </w:t>
      </w:r>
      <w:r w:rsidRPr="00D34DFA">
        <w:rPr>
          <w:rStyle w:val="StyleUnderline"/>
        </w:rPr>
        <w:t xml:space="preserve">and instead hire </w:t>
      </w:r>
      <w:r w:rsidRPr="00D34DFA">
        <w:rPr>
          <w:rStyle w:val="Emphasis"/>
        </w:rPr>
        <w:t>trained workers</w:t>
      </w:r>
      <w:r w:rsidRPr="00D34DFA">
        <w:rPr>
          <w:rStyle w:val="StyleUnderline"/>
        </w:rPr>
        <w:t xml:space="preserve"> from </w:t>
      </w:r>
      <w:r w:rsidRPr="00D34DFA">
        <w:rPr>
          <w:rStyle w:val="Emphasis"/>
        </w:rPr>
        <w:t>another company</w:t>
      </w:r>
      <w:r w:rsidRPr="00DB6424">
        <w:rPr>
          <w:sz w:val="16"/>
        </w:rPr>
        <w:t xml:space="preserve"> or just let workers leave the industry. But </w:t>
      </w:r>
      <w:r w:rsidRPr="00D34DFA">
        <w:rPr>
          <w:rStyle w:val="StyleUnderline"/>
        </w:rPr>
        <w:t xml:space="preserve">this can </w:t>
      </w:r>
      <w:r w:rsidRPr="00795F7E">
        <w:rPr>
          <w:rStyle w:val="StyleUnderline"/>
          <w:highlight w:val="cyan"/>
        </w:rPr>
        <w:t>lead to</w:t>
      </w:r>
      <w:r w:rsidRPr="00D34DFA">
        <w:rPr>
          <w:rStyle w:val="StyleUnderline"/>
        </w:rPr>
        <w:t xml:space="preserve"> a </w:t>
      </w:r>
      <w:r w:rsidRPr="00795F7E">
        <w:rPr>
          <w:rStyle w:val="StyleUnderline"/>
          <w:highlight w:val="cyan"/>
        </w:rPr>
        <w:t>problem</w:t>
      </w:r>
      <w:r w:rsidRPr="00D34DFA">
        <w:rPr>
          <w:rStyle w:val="StyleUnderline"/>
        </w:rPr>
        <w:t xml:space="preserve"> for the </w:t>
      </w:r>
      <w:r w:rsidRPr="00D34DFA">
        <w:rPr>
          <w:rStyle w:val="Emphasis"/>
        </w:rPr>
        <w:t>overall economy</w:t>
      </w:r>
      <w:r w:rsidRPr="00795F7E">
        <w:rPr>
          <w:rStyle w:val="StyleUnderline"/>
          <w:highlight w:val="cyan"/>
        </w:rPr>
        <w:t>. Unions</w:t>
      </w:r>
      <w:r w:rsidRPr="00D34DFA">
        <w:rPr>
          <w:rStyle w:val="StyleUnderline"/>
        </w:rPr>
        <w:t xml:space="preserve"> can </w:t>
      </w:r>
      <w:r w:rsidRPr="00795F7E">
        <w:rPr>
          <w:rStyle w:val="StyleUnderline"/>
          <w:highlight w:val="cyan"/>
        </w:rPr>
        <w:t>negotiate</w:t>
      </w:r>
      <w:r w:rsidRPr="00D34DFA">
        <w:rPr>
          <w:rStyle w:val="StyleUnderline"/>
        </w:rPr>
        <w:t xml:space="preserve"> for </w:t>
      </w:r>
      <w:r w:rsidRPr="00D34DFA">
        <w:rPr>
          <w:rStyle w:val="Emphasis"/>
        </w:rPr>
        <w:t xml:space="preserve">greater </w:t>
      </w:r>
      <w:r w:rsidRPr="00795F7E">
        <w:rPr>
          <w:rStyle w:val="Emphasis"/>
          <w:highlight w:val="cyan"/>
        </w:rPr>
        <w:t>investments</w:t>
      </w:r>
      <w:r w:rsidRPr="00795F7E">
        <w:rPr>
          <w:rStyle w:val="StyleUnderline"/>
          <w:highlight w:val="cyan"/>
        </w:rPr>
        <w:t xml:space="preserve"> in </w:t>
      </w:r>
      <w:r w:rsidRPr="00795F7E">
        <w:rPr>
          <w:rStyle w:val="Emphasis"/>
          <w:highlight w:val="cyan"/>
        </w:rPr>
        <w:t>training</w:t>
      </w:r>
      <w:r w:rsidRPr="00DB6424">
        <w:rPr>
          <w:sz w:val="16"/>
        </w:rPr>
        <w:t xml:space="preserve"> and can </w:t>
      </w:r>
      <w:r w:rsidRPr="00D34DFA">
        <w:rPr>
          <w:rStyle w:val="StyleUnderline"/>
        </w:rPr>
        <w:t xml:space="preserve">create the </w:t>
      </w:r>
      <w:r w:rsidRPr="00D34DFA">
        <w:rPr>
          <w:rStyle w:val="Emphasis"/>
        </w:rPr>
        <w:t>structures</w:t>
      </w:r>
      <w:r w:rsidRPr="00D34DFA">
        <w:rPr>
          <w:rStyle w:val="StyleUnderline"/>
        </w:rPr>
        <w:t xml:space="preserve"> to deliver it in ways that benefit workers</w:t>
      </w:r>
      <w:r w:rsidRPr="00DB6424">
        <w:rPr>
          <w:sz w:val="16"/>
        </w:rPr>
        <w:t xml:space="preserve"> and employers.</w:t>
      </w:r>
    </w:p>
    <w:p w14:paraId="17082580" w14:textId="77777777" w:rsidR="000D4BE4" w:rsidRPr="00795F7E" w:rsidRDefault="000D4BE4" w:rsidP="000D4BE4">
      <w:pPr>
        <w:rPr>
          <w:rStyle w:val="StyleUnderline"/>
          <w:highlight w:val="cyan"/>
        </w:rPr>
      </w:pPr>
      <w:r w:rsidRPr="00DB6424">
        <w:rPr>
          <w:sz w:val="16"/>
        </w:rPr>
        <w:t xml:space="preserve">All of this means that in the real world there is plenty of opportunity for </w:t>
      </w:r>
      <w:r w:rsidRPr="00D34DFA">
        <w:rPr>
          <w:rStyle w:val="Emphasis"/>
        </w:rPr>
        <w:t xml:space="preserve">labor </w:t>
      </w:r>
      <w:r w:rsidRPr="00795F7E">
        <w:rPr>
          <w:rStyle w:val="Emphasis"/>
          <w:highlight w:val="cyan"/>
        </w:rPr>
        <w:t>unions</w:t>
      </w:r>
      <w:r w:rsidRPr="00DB6424">
        <w:rPr>
          <w:sz w:val="16"/>
        </w:rPr>
        <w:t xml:space="preserve"> to </w:t>
      </w:r>
      <w:r w:rsidRPr="00795F7E">
        <w:rPr>
          <w:rStyle w:val="StyleUnderline"/>
          <w:highlight w:val="cyan"/>
        </w:rPr>
        <w:t xml:space="preserve">raise </w:t>
      </w:r>
      <w:r w:rsidRPr="00795F7E">
        <w:rPr>
          <w:rStyle w:val="Emphasis"/>
          <w:highlight w:val="cyan"/>
        </w:rPr>
        <w:t>wages</w:t>
      </w:r>
      <w:r w:rsidRPr="00DB6424">
        <w:rPr>
          <w:sz w:val="16"/>
        </w:rPr>
        <w:t xml:space="preserve"> and not hurt, </w:t>
      </w:r>
      <w:r w:rsidRPr="00D34DFA">
        <w:rPr>
          <w:rStyle w:val="StyleUnderline"/>
        </w:rPr>
        <w:t>and</w:t>
      </w:r>
      <w:r w:rsidRPr="00DB6424">
        <w:rPr>
          <w:sz w:val="16"/>
        </w:rPr>
        <w:t xml:space="preserve"> perhaps even </w:t>
      </w:r>
      <w:r w:rsidRPr="00795F7E">
        <w:rPr>
          <w:rStyle w:val="StyleUnderline"/>
          <w:highlight w:val="cyan"/>
        </w:rPr>
        <w:t>help</w:t>
      </w:r>
      <w:r w:rsidRPr="00D34DFA">
        <w:rPr>
          <w:rStyle w:val="StyleUnderline"/>
        </w:rPr>
        <w:t xml:space="preserve">, </w:t>
      </w:r>
      <w:r w:rsidRPr="00D34DFA">
        <w:rPr>
          <w:rStyle w:val="Emphasis"/>
        </w:rPr>
        <w:t xml:space="preserve">economic </w:t>
      </w:r>
      <w:r w:rsidRPr="00795F7E">
        <w:rPr>
          <w:rStyle w:val="Emphasis"/>
          <w:highlight w:val="cyan"/>
        </w:rPr>
        <w:t>growth</w:t>
      </w:r>
      <w:r w:rsidRPr="00DB6424">
        <w:rPr>
          <w:sz w:val="16"/>
        </w:rPr>
        <w:t xml:space="preserve">. Which is why decades of research has shown that </w:t>
      </w:r>
      <w:r w:rsidRPr="00D34DFA">
        <w:rPr>
          <w:rStyle w:val="StyleUnderline"/>
        </w:rPr>
        <w:t>unions</w:t>
      </w:r>
      <w:r w:rsidRPr="00DB6424">
        <w:rPr>
          <w:sz w:val="16"/>
        </w:rPr>
        <w:t xml:space="preserve"> and collective bargaining </w:t>
      </w:r>
      <w:r w:rsidRPr="00D34DFA">
        <w:rPr>
          <w:rStyle w:val="StyleUnderline"/>
        </w:rPr>
        <w:t>do not lead to economic ruin</w:t>
      </w:r>
      <w:r w:rsidRPr="00DB6424">
        <w:rPr>
          <w:sz w:val="16"/>
        </w:rPr>
        <w:t xml:space="preserve">. The </w:t>
      </w:r>
      <w:r w:rsidRPr="00795F7E">
        <w:rPr>
          <w:rStyle w:val="Emphasis"/>
          <w:highlight w:val="cyan"/>
        </w:rPr>
        <w:t>research</w:t>
      </w:r>
      <w:r w:rsidRPr="00D34DFA">
        <w:rPr>
          <w:rStyle w:val="StyleUnderline"/>
        </w:rPr>
        <w:t xml:space="preserve"> is </w:t>
      </w:r>
      <w:r w:rsidRPr="00D34DFA">
        <w:rPr>
          <w:rStyle w:val="Emphasis"/>
        </w:rPr>
        <w:t xml:space="preserve">very </w:t>
      </w:r>
      <w:r w:rsidRPr="00795F7E">
        <w:rPr>
          <w:rStyle w:val="Emphasis"/>
          <w:highlight w:val="cyan"/>
        </w:rPr>
        <w:t>clear</w:t>
      </w:r>
      <w:r w:rsidRPr="00D34DFA">
        <w:rPr>
          <w:rStyle w:val="StyleUnderline"/>
        </w:rPr>
        <w:t xml:space="preserve"> that unions raise wages</w:t>
      </w:r>
      <w:r w:rsidRPr="00DB6424">
        <w:rPr>
          <w:sz w:val="16"/>
        </w:rPr>
        <w:t xml:space="preserve"> and reduce inequality, but their effect on other economic outcomes such as productivity, economic growth, employment, and firm profitability depends heavily on the context, especially the response of management but also the specific firm, region, and time period under study.</w:t>
      </w:r>
    </w:p>
    <w:p w14:paraId="2E934F75" w14:textId="77777777" w:rsidR="000D4BE4" w:rsidRPr="00795F7E" w:rsidRDefault="000D4BE4" w:rsidP="000D4BE4">
      <w:pPr>
        <w:rPr>
          <w:rStyle w:val="StyleUnderline"/>
          <w:highlight w:val="cyan"/>
        </w:rPr>
      </w:pPr>
      <w:r w:rsidRPr="00DB6424">
        <w:rPr>
          <w:sz w:val="16"/>
        </w:rPr>
        <w:t xml:space="preserve">The classic work on the economic impacts of unions was written in 1984 by Harvard economists Richard Freeman and James Medoff, and more than three decades of subsequent research has largely verified their findings.91 Freeman and Medoff explained that </w:t>
      </w:r>
      <w:r w:rsidRPr="00D34DFA">
        <w:rPr>
          <w:rStyle w:val="StyleUnderline"/>
        </w:rPr>
        <w:t>unions have “</w:t>
      </w:r>
      <w:r w:rsidRPr="00D34DFA">
        <w:rPr>
          <w:rStyle w:val="Emphasis"/>
        </w:rPr>
        <w:t>two faces</w:t>
      </w:r>
      <w:r w:rsidRPr="00DB6424">
        <w:rPr>
          <w:sz w:val="16"/>
        </w:rPr>
        <w:t xml:space="preserve">.” In </w:t>
      </w:r>
      <w:r w:rsidRPr="00D34DFA">
        <w:rPr>
          <w:rStyle w:val="StyleUnderline"/>
        </w:rPr>
        <w:t>one</w:t>
      </w:r>
      <w:r w:rsidRPr="00DB6424">
        <w:rPr>
          <w:sz w:val="16"/>
        </w:rPr>
        <w:t xml:space="preserve">, collective voice acts as an accountability check on management, helps workers’ preferences be accurately communicated to management, and </w:t>
      </w:r>
      <w:r w:rsidRPr="00D34DFA">
        <w:rPr>
          <w:rStyle w:val="StyleUnderline"/>
        </w:rPr>
        <w:t>ensures</w:t>
      </w:r>
      <w:r w:rsidRPr="00DB6424">
        <w:rPr>
          <w:sz w:val="16"/>
        </w:rPr>
        <w:t xml:space="preserve"> that gains from </w:t>
      </w:r>
      <w:r w:rsidRPr="00D34DFA">
        <w:rPr>
          <w:rStyle w:val="StyleUnderline"/>
        </w:rPr>
        <w:t>productivity</w:t>
      </w:r>
      <w:r w:rsidRPr="00DB6424">
        <w:rPr>
          <w:sz w:val="16"/>
        </w:rPr>
        <w:t xml:space="preserve"> are equally shared. The </w:t>
      </w:r>
      <w:r w:rsidRPr="00D34DFA">
        <w:rPr>
          <w:rStyle w:val="StyleUnderline"/>
        </w:rPr>
        <w:t>other</w:t>
      </w:r>
      <w:r w:rsidRPr="00DB6424">
        <w:rPr>
          <w:sz w:val="16"/>
        </w:rPr>
        <w:t xml:space="preserve">, a </w:t>
      </w:r>
      <w:r w:rsidRPr="00D34DFA">
        <w:rPr>
          <w:rStyle w:val="Emphasis"/>
        </w:rPr>
        <w:t>monopoly</w:t>
      </w:r>
      <w:r w:rsidRPr="00DB6424">
        <w:rPr>
          <w:sz w:val="16"/>
        </w:rPr>
        <w:t xml:space="preserve"> face, </w:t>
      </w:r>
      <w:r w:rsidRPr="00D34DFA">
        <w:rPr>
          <w:rStyle w:val="StyleUnderline"/>
        </w:rPr>
        <w:t>can</w:t>
      </w:r>
      <w:r w:rsidRPr="00DB6424">
        <w:rPr>
          <w:sz w:val="16"/>
        </w:rPr>
        <w:t xml:space="preserve"> be used to “</w:t>
      </w:r>
      <w:r w:rsidRPr="00D34DFA">
        <w:rPr>
          <w:rStyle w:val="StyleUnderline"/>
        </w:rPr>
        <w:t xml:space="preserve">raise wages </w:t>
      </w:r>
      <w:r w:rsidRPr="00D34DFA">
        <w:rPr>
          <w:rStyle w:val="Emphasis"/>
        </w:rPr>
        <w:t>above competitive levels</w:t>
      </w:r>
      <w:r w:rsidRPr="00DB6424">
        <w:rPr>
          <w:sz w:val="16"/>
        </w:rPr>
        <w:t>” and promote “restrictive work practices.” The collective face boosts productivity by “open[ing] an important communication channel between workers and management,” bringing out the best in workers and management to solve problems collaboratively that could not be solved by individuals working alone. The monopoly face, Freeman and Medoff argue, can produce uncompetitive pay and inefficiencies that “lower the productivity of labor and capital,” such as through “restrictions on tasks performed.”92</w:t>
      </w:r>
    </w:p>
    <w:p w14:paraId="645BF892" w14:textId="77777777" w:rsidR="000D4BE4" w:rsidRPr="00795F7E" w:rsidRDefault="000D4BE4" w:rsidP="000D4BE4">
      <w:pPr>
        <w:rPr>
          <w:rStyle w:val="StyleUnderline"/>
          <w:highlight w:val="cyan"/>
        </w:rPr>
      </w:pPr>
      <w:r w:rsidRPr="00DB6424">
        <w:rPr>
          <w:sz w:val="16"/>
        </w:rPr>
        <w:t xml:space="preserve">Both faces exist simultaneously, but Freeman and Medoff argue that, on balance, </w:t>
      </w:r>
      <w:r w:rsidRPr="00D34DFA">
        <w:rPr>
          <w:rStyle w:val="StyleUnderline"/>
        </w:rPr>
        <w:t xml:space="preserve">the </w:t>
      </w:r>
      <w:r w:rsidRPr="00795F7E">
        <w:rPr>
          <w:rStyle w:val="Emphasis"/>
          <w:highlight w:val="cyan"/>
        </w:rPr>
        <w:t>impact</w:t>
      </w:r>
      <w:r w:rsidRPr="00795F7E">
        <w:rPr>
          <w:rStyle w:val="StyleUnderline"/>
          <w:highlight w:val="cyan"/>
        </w:rPr>
        <w:t xml:space="preserve"> of</w:t>
      </w:r>
      <w:r w:rsidRPr="00D34DFA">
        <w:rPr>
          <w:rStyle w:val="StyleUnderline"/>
        </w:rPr>
        <w:t xml:space="preserve"> the </w:t>
      </w:r>
      <w:r w:rsidRPr="00795F7E">
        <w:rPr>
          <w:rStyle w:val="Emphasis"/>
          <w:highlight w:val="cyan"/>
        </w:rPr>
        <w:t>positive face</w:t>
      </w:r>
      <w:r w:rsidRPr="00795F7E">
        <w:rPr>
          <w:rStyle w:val="StyleUnderline"/>
          <w:highlight w:val="cyan"/>
        </w:rPr>
        <w:t xml:space="preserve"> dominates</w:t>
      </w:r>
      <w:r w:rsidRPr="00DB6424">
        <w:rPr>
          <w:sz w:val="16"/>
        </w:rPr>
        <w:t xml:space="preserve">, even in the United States, which has a less-than-optimal system. There has been an enormous amount of research building on and supporting the two-faces argument, </w:t>
      </w:r>
      <w:r w:rsidRPr="00795F7E">
        <w:rPr>
          <w:rStyle w:val="StyleUnderline"/>
          <w:highlight w:val="cyan"/>
        </w:rPr>
        <w:t>looking into</w:t>
      </w:r>
      <w:r w:rsidRPr="00DB6424">
        <w:rPr>
          <w:sz w:val="16"/>
        </w:rPr>
        <w:t xml:space="preserve"> economic outcomes such as </w:t>
      </w:r>
      <w:r w:rsidRPr="00795F7E">
        <w:rPr>
          <w:rStyle w:val="Emphasis"/>
          <w:highlight w:val="cyan"/>
        </w:rPr>
        <w:t>productivity</w:t>
      </w:r>
      <w:r w:rsidRPr="00D34DFA">
        <w:rPr>
          <w:rStyle w:val="StyleUnderline"/>
        </w:rPr>
        <w:t xml:space="preserve">, </w:t>
      </w:r>
      <w:r w:rsidRPr="00D34DFA">
        <w:rPr>
          <w:rStyle w:val="Emphasis"/>
        </w:rPr>
        <w:t>employment</w:t>
      </w:r>
      <w:r w:rsidRPr="00D34DFA">
        <w:rPr>
          <w:rStyle w:val="StyleUnderline"/>
        </w:rPr>
        <w:t xml:space="preserve">, </w:t>
      </w:r>
      <w:r w:rsidRPr="00795F7E">
        <w:rPr>
          <w:rStyle w:val="Emphasis"/>
          <w:highlight w:val="cyan"/>
        </w:rPr>
        <w:t>profitability</w:t>
      </w:r>
      <w:r w:rsidRPr="00D34DFA">
        <w:rPr>
          <w:rStyle w:val="StyleUnderline"/>
        </w:rPr>
        <w:t xml:space="preserve">, and </w:t>
      </w:r>
      <w:r w:rsidRPr="00D34DFA">
        <w:rPr>
          <w:rStyle w:val="Emphasis"/>
        </w:rPr>
        <w:t>physical</w:t>
      </w:r>
      <w:r w:rsidRPr="00D34DFA">
        <w:rPr>
          <w:rStyle w:val="StyleUnderline"/>
        </w:rPr>
        <w:t xml:space="preserve"> and </w:t>
      </w:r>
      <w:r w:rsidRPr="00D34DFA">
        <w:rPr>
          <w:rStyle w:val="Emphasis"/>
        </w:rPr>
        <w:t>human capital investments</w:t>
      </w:r>
      <w:r w:rsidRPr="00DB6424">
        <w:rPr>
          <w:sz w:val="16"/>
        </w:rPr>
        <w:t xml:space="preserve">. Some studies find that the negative face is more prevalent, while others find that the positive face is more prevalent, but </w:t>
      </w:r>
      <w:r w:rsidRPr="00D34DFA">
        <w:rPr>
          <w:rStyle w:val="StyleUnderline"/>
        </w:rPr>
        <w:t>most find</w:t>
      </w:r>
      <w:r w:rsidRPr="00DB6424">
        <w:rPr>
          <w:sz w:val="16"/>
        </w:rPr>
        <w:t xml:space="preserve"> that </w:t>
      </w:r>
      <w:r w:rsidRPr="00D34DFA">
        <w:rPr>
          <w:rStyle w:val="StyleUnderline"/>
        </w:rPr>
        <w:t xml:space="preserve">the </w:t>
      </w:r>
      <w:r w:rsidRPr="00D34DFA">
        <w:rPr>
          <w:rStyle w:val="Emphasis"/>
        </w:rPr>
        <w:t>impact of unions</w:t>
      </w:r>
      <w:r w:rsidRPr="00D34DFA">
        <w:rPr>
          <w:rStyle w:val="StyleUnderline"/>
        </w:rPr>
        <w:t xml:space="preserve"> on </w:t>
      </w:r>
      <w:r w:rsidRPr="00D34DFA">
        <w:rPr>
          <w:rStyle w:val="Emphasis"/>
        </w:rPr>
        <w:t xml:space="preserve">economic growth </w:t>
      </w:r>
      <w:r w:rsidRPr="00DB6424">
        <w:rPr>
          <w:sz w:val="16"/>
        </w:rPr>
        <w:t xml:space="preserve">or the competitiveness of an economy </w:t>
      </w:r>
      <w:r w:rsidRPr="00D34DFA">
        <w:rPr>
          <w:rStyle w:val="StyleUnderline"/>
        </w:rPr>
        <w:t>is roughly a wash</w:t>
      </w:r>
      <w:r w:rsidRPr="00DB6424">
        <w:rPr>
          <w:sz w:val="16"/>
        </w:rPr>
        <w:t xml:space="preserve">—often </w:t>
      </w:r>
      <w:r w:rsidRPr="00D34DFA">
        <w:rPr>
          <w:rStyle w:val="StyleUnderline"/>
        </w:rPr>
        <w:t xml:space="preserve">boosting </w:t>
      </w:r>
      <w:r w:rsidRPr="00D34DFA">
        <w:rPr>
          <w:rStyle w:val="Emphasis"/>
        </w:rPr>
        <w:t>productivity</w:t>
      </w:r>
      <w:r w:rsidRPr="00D34DFA">
        <w:rPr>
          <w:rStyle w:val="StyleUnderline"/>
        </w:rPr>
        <w:t xml:space="preserve"> while slightly reducing </w:t>
      </w:r>
      <w:r w:rsidRPr="00D34DFA">
        <w:rPr>
          <w:rStyle w:val="Emphasis"/>
        </w:rPr>
        <w:t>corporate profits</w:t>
      </w:r>
      <w:r w:rsidRPr="00D34DFA">
        <w:rPr>
          <w:rStyle w:val="StyleUnderline"/>
        </w:rPr>
        <w:t>.93</w:t>
      </w:r>
    </w:p>
    <w:p w14:paraId="375BD44D" w14:textId="77777777" w:rsidR="000D4BE4" w:rsidRPr="00795F7E" w:rsidRDefault="000D4BE4" w:rsidP="000D4BE4">
      <w:pPr>
        <w:rPr>
          <w:rStyle w:val="StyleUnderline"/>
          <w:highlight w:val="cyan"/>
        </w:rPr>
      </w:pPr>
      <w:r w:rsidRPr="00DB6424">
        <w:rPr>
          <w:sz w:val="16"/>
        </w:rPr>
        <w:t xml:space="preserve">For some people it may be helpful to reference the research on minimum wages to round out the research on unions, as the minimum wage has been the subject of frequent debate. Unions do a lot more than help set minimum compensation standards, but, to economists, raising wages above what employers would pay on their own is analogous to raising the minimum wage. And fortunately there has been much recent and important research on the minimum wage. For decades </w:t>
      </w:r>
      <w:r w:rsidRPr="00D34DFA">
        <w:rPr>
          <w:rStyle w:val="StyleUnderline"/>
        </w:rPr>
        <w:t>economists assumed</w:t>
      </w:r>
      <w:r w:rsidRPr="00DB6424">
        <w:rPr>
          <w:sz w:val="16"/>
        </w:rPr>
        <w:t xml:space="preserve"> that </w:t>
      </w:r>
      <w:r w:rsidRPr="00D34DFA">
        <w:rPr>
          <w:rStyle w:val="StyleUnderline"/>
        </w:rPr>
        <w:t xml:space="preserve">the </w:t>
      </w:r>
      <w:r w:rsidRPr="00D34DFA">
        <w:rPr>
          <w:rStyle w:val="Emphasis"/>
        </w:rPr>
        <w:t>minimum w</w:t>
      </w:r>
      <w:r w:rsidRPr="00D34DFA">
        <w:rPr>
          <w:rStyle w:val="StyleUnderline"/>
        </w:rPr>
        <w:t xml:space="preserve">age must have </w:t>
      </w:r>
      <w:r w:rsidRPr="00D34DFA">
        <w:rPr>
          <w:rStyle w:val="Emphasis"/>
        </w:rPr>
        <w:t>significant harmful effects</w:t>
      </w:r>
      <w:r w:rsidRPr="00DB6424">
        <w:rPr>
          <w:sz w:val="16"/>
        </w:rPr>
        <w:t xml:space="preserve">, but </w:t>
      </w:r>
      <w:r w:rsidRPr="00D34DFA">
        <w:rPr>
          <w:rStyle w:val="StyleUnderline"/>
        </w:rPr>
        <w:t>once they</w:t>
      </w:r>
      <w:r w:rsidRPr="00DB6424">
        <w:rPr>
          <w:sz w:val="16"/>
        </w:rPr>
        <w:t xml:space="preserve"> really </w:t>
      </w:r>
      <w:r w:rsidRPr="00D34DFA">
        <w:rPr>
          <w:rStyle w:val="Emphasis"/>
        </w:rPr>
        <w:t>began studying</w:t>
      </w:r>
      <w:r w:rsidRPr="00D34DFA">
        <w:rPr>
          <w:rStyle w:val="StyleUnderline"/>
        </w:rPr>
        <w:t xml:space="preserve"> minimum wage increases</w:t>
      </w:r>
      <w:r w:rsidRPr="00DB6424">
        <w:rPr>
          <w:sz w:val="16"/>
        </w:rPr>
        <w:t xml:space="preserve"> in detail, </w:t>
      </w:r>
      <w:r w:rsidRPr="00D34DFA">
        <w:rPr>
          <w:rStyle w:val="StyleUnderline"/>
        </w:rPr>
        <w:t xml:space="preserve">they began to </w:t>
      </w:r>
      <w:r w:rsidRPr="00D34DFA">
        <w:rPr>
          <w:rStyle w:val="Emphasis"/>
        </w:rPr>
        <w:t>understand</w:t>
      </w:r>
      <w:r w:rsidRPr="00DB6424">
        <w:rPr>
          <w:sz w:val="16"/>
        </w:rPr>
        <w:t xml:space="preserve"> that </w:t>
      </w:r>
      <w:r w:rsidRPr="00D34DFA">
        <w:rPr>
          <w:rStyle w:val="StyleUnderline"/>
        </w:rPr>
        <w:t xml:space="preserve">the </w:t>
      </w:r>
      <w:r w:rsidRPr="00795F7E">
        <w:rPr>
          <w:rStyle w:val="StyleUnderline"/>
          <w:highlight w:val="cyan"/>
        </w:rPr>
        <w:t xml:space="preserve">minimum wage </w:t>
      </w:r>
      <w:r w:rsidRPr="00D34DFA">
        <w:rPr>
          <w:rStyle w:val="Emphasis"/>
        </w:rPr>
        <w:t xml:space="preserve">significantly </w:t>
      </w:r>
      <w:r w:rsidRPr="00795F7E">
        <w:rPr>
          <w:rStyle w:val="Emphasis"/>
          <w:highlight w:val="cyan"/>
        </w:rPr>
        <w:t>increased</w:t>
      </w:r>
      <w:r w:rsidRPr="00D34DFA">
        <w:rPr>
          <w:rStyle w:val="StyleUnderline"/>
        </w:rPr>
        <w:t xml:space="preserve"> the </w:t>
      </w:r>
      <w:r w:rsidRPr="00795F7E">
        <w:rPr>
          <w:rStyle w:val="Emphasis"/>
          <w:highlight w:val="cyan"/>
        </w:rPr>
        <w:t>earnings</w:t>
      </w:r>
      <w:r w:rsidRPr="00D34DFA">
        <w:rPr>
          <w:rStyle w:val="StyleUnderline"/>
        </w:rPr>
        <w:t xml:space="preserve"> of</w:t>
      </w:r>
      <w:r w:rsidRPr="00DB6424">
        <w:rPr>
          <w:sz w:val="16"/>
        </w:rPr>
        <w:t xml:space="preserve"> low-wage </w:t>
      </w:r>
      <w:r w:rsidRPr="00D34DFA">
        <w:rPr>
          <w:rStyle w:val="StyleUnderline"/>
        </w:rPr>
        <w:t xml:space="preserve">workers </w:t>
      </w:r>
      <w:r w:rsidRPr="00795F7E">
        <w:rPr>
          <w:rStyle w:val="StyleUnderline"/>
          <w:highlight w:val="cyan"/>
        </w:rPr>
        <w:t>without</w:t>
      </w:r>
      <w:r w:rsidRPr="00DB6424">
        <w:rPr>
          <w:sz w:val="16"/>
        </w:rPr>
        <w:t xml:space="preserve"> much or any </w:t>
      </w:r>
      <w:r w:rsidRPr="00795F7E">
        <w:rPr>
          <w:rStyle w:val="Emphasis"/>
          <w:highlight w:val="cyan"/>
        </w:rPr>
        <w:t>reduction</w:t>
      </w:r>
      <w:r w:rsidRPr="00795F7E">
        <w:rPr>
          <w:rStyle w:val="StyleUnderline"/>
          <w:highlight w:val="cyan"/>
        </w:rPr>
        <w:t xml:space="preserve"> in </w:t>
      </w:r>
      <w:r w:rsidRPr="00795F7E">
        <w:rPr>
          <w:rStyle w:val="Emphasis"/>
          <w:highlight w:val="cyan"/>
        </w:rPr>
        <w:t>employment</w:t>
      </w:r>
      <w:r w:rsidRPr="00DB6424">
        <w:rPr>
          <w:sz w:val="16"/>
        </w:rPr>
        <w:t>.94</w:t>
      </w:r>
    </w:p>
    <w:p w14:paraId="58EC70F4" w14:textId="77777777" w:rsidR="000D4BE4" w:rsidRPr="00795F7E" w:rsidRDefault="000D4BE4" w:rsidP="000D4BE4">
      <w:pPr>
        <w:rPr>
          <w:rStyle w:val="StyleUnderline"/>
          <w:highlight w:val="cyan"/>
        </w:rPr>
      </w:pPr>
      <w:r w:rsidRPr="00DB6424">
        <w:rPr>
          <w:sz w:val="16"/>
        </w:rPr>
        <w:t>As with the minimum wage research, there is a growing understanding that unions do not do dramatic harm to the economy. Unions can in fact help the market function properly, balancing the power of employers and workers, helping workers earn a share of the “rents” that powerful companies get, limiting discrimination, reducing transaction costs so workers can understand their options, providing incentives for training programs, reducing turnover, and helping workers gain leverage that can improve not only working conditions but also the efficiency of production processes.</w:t>
      </w:r>
    </w:p>
    <w:p w14:paraId="01B61876" w14:textId="77777777" w:rsidR="000D4BE4" w:rsidRPr="00795F7E" w:rsidRDefault="000D4BE4" w:rsidP="000D4BE4">
      <w:pPr>
        <w:rPr>
          <w:rStyle w:val="StyleUnderline"/>
          <w:highlight w:val="cyan"/>
        </w:rPr>
      </w:pPr>
      <w:r w:rsidRPr="00DB6424">
        <w:rPr>
          <w:sz w:val="16"/>
        </w:rPr>
        <w:t xml:space="preserve">All of these good economic effects can and do happen under the current US labor system. But </w:t>
      </w:r>
      <w:r w:rsidRPr="00D34DFA">
        <w:rPr>
          <w:rStyle w:val="StyleUnderline"/>
        </w:rPr>
        <w:t xml:space="preserve">the US system is not set up to maximize their </w:t>
      </w:r>
      <w:r w:rsidRPr="00D34DFA">
        <w:rPr>
          <w:rStyle w:val="Emphasis"/>
        </w:rPr>
        <w:t>occurrence</w:t>
      </w:r>
      <w:r w:rsidRPr="00DB6424">
        <w:rPr>
          <w:sz w:val="16"/>
        </w:rPr>
        <w:t xml:space="preserve">. Rather, in some ways the </w:t>
      </w:r>
      <w:r w:rsidRPr="00D34DFA">
        <w:rPr>
          <w:rStyle w:val="Emphasis"/>
        </w:rPr>
        <w:t xml:space="preserve">current </w:t>
      </w:r>
      <w:r w:rsidRPr="00795F7E">
        <w:rPr>
          <w:rStyle w:val="Emphasis"/>
          <w:highlight w:val="cyan"/>
        </w:rPr>
        <w:t>system</w:t>
      </w:r>
      <w:r w:rsidRPr="00DB6424">
        <w:rPr>
          <w:sz w:val="16"/>
        </w:rPr>
        <w:t xml:space="preserve"> is set up to hinder them because it </w:t>
      </w:r>
      <w:r w:rsidRPr="00795F7E">
        <w:rPr>
          <w:rStyle w:val="StyleUnderline"/>
          <w:highlight w:val="cyan"/>
        </w:rPr>
        <w:t xml:space="preserve">emphasizes </w:t>
      </w:r>
      <w:r w:rsidRPr="00D34DFA">
        <w:rPr>
          <w:rStyle w:val="Emphasis"/>
        </w:rPr>
        <w:t xml:space="preserve">enterprise-level </w:t>
      </w:r>
      <w:r w:rsidRPr="00795F7E">
        <w:rPr>
          <w:rStyle w:val="Emphasis"/>
          <w:highlight w:val="cyan"/>
        </w:rPr>
        <w:t>bargaining</w:t>
      </w:r>
      <w:r w:rsidRPr="00795F7E">
        <w:rPr>
          <w:rStyle w:val="StyleUnderline"/>
          <w:highlight w:val="cyan"/>
        </w:rPr>
        <w:t xml:space="preserve"> that exacerbates </w:t>
      </w:r>
      <w:r w:rsidRPr="00795F7E">
        <w:rPr>
          <w:rStyle w:val="Emphasis"/>
          <w:highlight w:val="cyan"/>
        </w:rPr>
        <w:t>conflict</w:t>
      </w:r>
      <w:r w:rsidRPr="00D34DFA">
        <w:rPr>
          <w:rStyle w:val="StyleUnderline"/>
        </w:rPr>
        <w:t xml:space="preserve"> between </w:t>
      </w:r>
      <w:r w:rsidRPr="00D34DFA">
        <w:rPr>
          <w:rStyle w:val="Emphasis"/>
        </w:rPr>
        <w:t>workers and owners</w:t>
      </w:r>
      <w:r w:rsidRPr="00795F7E">
        <w:rPr>
          <w:rStyle w:val="StyleUnderline"/>
          <w:highlight w:val="cyan"/>
        </w:rPr>
        <w:t>, encourages</w:t>
      </w:r>
      <w:r w:rsidRPr="00DB6424">
        <w:rPr>
          <w:sz w:val="16"/>
        </w:rPr>
        <w:t xml:space="preserve"> low-road companies to compete based on </w:t>
      </w:r>
      <w:r w:rsidRPr="00795F7E">
        <w:rPr>
          <w:rStyle w:val="StyleUnderline"/>
          <w:highlight w:val="cyan"/>
        </w:rPr>
        <w:t xml:space="preserve">squeezing </w:t>
      </w:r>
      <w:r w:rsidRPr="00795F7E">
        <w:rPr>
          <w:rStyle w:val="Emphasis"/>
          <w:highlight w:val="cyan"/>
        </w:rPr>
        <w:t>wages</w:t>
      </w:r>
      <w:r w:rsidRPr="00795F7E">
        <w:rPr>
          <w:rStyle w:val="StyleUnderline"/>
          <w:highlight w:val="cyan"/>
        </w:rPr>
        <w:t xml:space="preserve"> rather than</w:t>
      </w:r>
      <w:r w:rsidRPr="00D34DFA">
        <w:rPr>
          <w:rStyle w:val="StyleUnderline"/>
        </w:rPr>
        <w:t xml:space="preserve"> increasing </w:t>
      </w:r>
      <w:r w:rsidRPr="00795F7E">
        <w:rPr>
          <w:rStyle w:val="Emphasis"/>
          <w:highlight w:val="cyan"/>
        </w:rPr>
        <w:t>productivity</w:t>
      </w:r>
      <w:r w:rsidRPr="00DB6424">
        <w:rPr>
          <w:sz w:val="16"/>
        </w:rPr>
        <w:t>, and fails to foster industry-wide training systems—</w:t>
      </w:r>
      <w:r w:rsidRPr="00795F7E">
        <w:rPr>
          <w:rStyle w:val="StyleUnderline"/>
          <w:highlight w:val="cyan"/>
        </w:rPr>
        <w:t>indicating</w:t>
      </w:r>
      <w:r w:rsidRPr="00DB6424">
        <w:rPr>
          <w:sz w:val="16"/>
        </w:rPr>
        <w:t xml:space="preserve"> that there are </w:t>
      </w:r>
      <w:r w:rsidRPr="00D34DFA">
        <w:rPr>
          <w:rStyle w:val="StyleUnderline"/>
        </w:rPr>
        <w:t>ways to</w:t>
      </w:r>
      <w:r w:rsidRPr="00DB6424">
        <w:rPr>
          <w:sz w:val="16"/>
        </w:rPr>
        <w:t xml:space="preserve"> further </w:t>
      </w:r>
      <w:r w:rsidRPr="00795F7E">
        <w:rPr>
          <w:rStyle w:val="StyleUnderline"/>
          <w:highlight w:val="cyan"/>
        </w:rPr>
        <w:t>improve</w:t>
      </w:r>
      <w:r w:rsidRPr="00DB6424">
        <w:rPr>
          <w:sz w:val="16"/>
        </w:rPr>
        <w:t xml:space="preserve"> the economic impact of unions </w:t>
      </w:r>
      <w:r w:rsidRPr="00795F7E">
        <w:rPr>
          <w:rStyle w:val="StyleUnderline"/>
          <w:highlight w:val="cyan"/>
        </w:rPr>
        <w:t>by</w:t>
      </w:r>
      <w:r w:rsidRPr="00DB6424">
        <w:rPr>
          <w:sz w:val="16"/>
        </w:rPr>
        <w:t xml:space="preserve"> moving toward </w:t>
      </w:r>
      <w:r w:rsidRPr="00795F7E">
        <w:rPr>
          <w:rStyle w:val="Emphasis"/>
          <w:highlight w:val="cyan"/>
        </w:rPr>
        <w:t>sectoral bargaining</w:t>
      </w:r>
      <w:r w:rsidRPr="00DB6424">
        <w:rPr>
          <w:sz w:val="16"/>
        </w:rPr>
        <w:t>, as will be discussed in the next chapter.</w:t>
      </w:r>
    </w:p>
    <w:p w14:paraId="41D515D9" w14:textId="77777777" w:rsidR="000D4BE4" w:rsidRPr="00AD765E" w:rsidRDefault="000D4BE4" w:rsidP="000D4BE4">
      <w:pPr>
        <w:rPr>
          <w:rStyle w:val="StyleUnderline"/>
        </w:rPr>
      </w:pPr>
      <w:r w:rsidRPr="00DB6424">
        <w:rPr>
          <w:sz w:val="16"/>
        </w:rPr>
        <w:t xml:space="preserve">Critically, the </w:t>
      </w:r>
      <w:r w:rsidRPr="00D34DFA">
        <w:rPr>
          <w:rStyle w:val="Emphasis"/>
        </w:rPr>
        <w:t>economic impacts</w:t>
      </w:r>
      <w:r w:rsidRPr="00D34DFA">
        <w:rPr>
          <w:rStyle w:val="StyleUnderline"/>
        </w:rPr>
        <w:t xml:space="preserve"> of </w:t>
      </w:r>
      <w:r w:rsidRPr="00D34DFA">
        <w:rPr>
          <w:rStyle w:val="Emphasis"/>
        </w:rPr>
        <w:t>unions</w:t>
      </w:r>
      <w:r w:rsidRPr="00D34DFA">
        <w:rPr>
          <w:rStyle w:val="StyleUnderline"/>
        </w:rPr>
        <w:t xml:space="preserve"> are</w:t>
      </w:r>
      <w:r w:rsidRPr="00DB6424">
        <w:rPr>
          <w:sz w:val="16"/>
        </w:rPr>
        <w:t xml:space="preserve"> even </w:t>
      </w:r>
      <w:r w:rsidRPr="00D34DFA">
        <w:rPr>
          <w:rStyle w:val="StyleUnderline"/>
        </w:rPr>
        <w:t>more positive when</w:t>
      </w:r>
      <w:r w:rsidRPr="00DB6424">
        <w:rPr>
          <w:sz w:val="16"/>
        </w:rPr>
        <w:t xml:space="preserve"> their </w:t>
      </w:r>
      <w:r w:rsidRPr="00D34DFA">
        <w:rPr>
          <w:rStyle w:val="StyleUnderline"/>
        </w:rPr>
        <w:t>broader consequences are considered</w:t>
      </w:r>
      <w:r w:rsidRPr="00DB6424">
        <w:rPr>
          <w:sz w:val="16"/>
        </w:rPr>
        <w:t xml:space="preserve">. </w:t>
      </w:r>
      <w:r w:rsidRPr="00D34DFA">
        <w:rPr>
          <w:rStyle w:val="StyleUnderline"/>
        </w:rPr>
        <w:t>Unions</w:t>
      </w:r>
      <w:r w:rsidRPr="00DB6424">
        <w:rPr>
          <w:sz w:val="16"/>
        </w:rPr>
        <w:t xml:space="preserve"> also help </w:t>
      </w:r>
      <w:r w:rsidRPr="00D34DFA">
        <w:rPr>
          <w:rStyle w:val="StyleUnderline"/>
        </w:rPr>
        <w:t xml:space="preserve">make </w:t>
      </w:r>
      <w:r w:rsidRPr="00D34DFA">
        <w:rPr>
          <w:rStyle w:val="Emphasis"/>
        </w:rPr>
        <w:t>government</w:t>
      </w:r>
      <w:r w:rsidRPr="00D34DFA">
        <w:rPr>
          <w:rStyle w:val="StyleUnderline"/>
        </w:rPr>
        <w:t xml:space="preserve"> work in ways that are better for the economy</w:t>
      </w:r>
      <w:r w:rsidRPr="00DB6424">
        <w:rPr>
          <w:sz w:val="16"/>
        </w:rPr>
        <w:t xml:space="preserve">. Because </w:t>
      </w:r>
      <w:r w:rsidRPr="00795F7E">
        <w:rPr>
          <w:rStyle w:val="StyleUnderline"/>
          <w:highlight w:val="cyan"/>
        </w:rPr>
        <w:t>unions</w:t>
      </w:r>
      <w:r w:rsidRPr="00D34DFA">
        <w:rPr>
          <w:rStyle w:val="StyleUnderline"/>
        </w:rPr>
        <w:t xml:space="preserve"> help </w:t>
      </w:r>
      <w:r w:rsidRPr="00795F7E">
        <w:rPr>
          <w:rStyle w:val="StyleUnderline"/>
          <w:highlight w:val="cyan"/>
        </w:rPr>
        <w:t>balance</w:t>
      </w:r>
      <w:r w:rsidRPr="00D34DFA">
        <w:rPr>
          <w:rStyle w:val="StyleUnderline"/>
        </w:rPr>
        <w:t xml:space="preserve"> </w:t>
      </w:r>
      <w:r w:rsidRPr="00D34DFA">
        <w:rPr>
          <w:rStyle w:val="Emphasis"/>
        </w:rPr>
        <w:t xml:space="preserve">political and economic </w:t>
      </w:r>
      <w:r w:rsidRPr="00795F7E">
        <w:rPr>
          <w:rStyle w:val="Emphasis"/>
          <w:highlight w:val="cyan"/>
        </w:rPr>
        <w:t>power</w:t>
      </w:r>
      <w:r w:rsidRPr="00795F7E">
        <w:rPr>
          <w:rStyle w:val="StyleUnderline"/>
          <w:highlight w:val="cyan"/>
        </w:rPr>
        <w:t>, government</w:t>
      </w:r>
      <w:r w:rsidRPr="00D34DFA">
        <w:rPr>
          <w:rStyle w:val="StyleUnderline"/>
        </w:rPr>
        <w:t xml:space="preserve"> is </w:t>
      </w:r>
      <w:r w:rsidRPr="00795F7E">
        <w:rPr>
          <w:rStyle w:val="Emphasis"/>
          <w:highlight w:val="cyan"/>
        </w:rPr>
        <w:t>less</w:t>
      </w:r>
      <w:r w:rsidRPr="00D34DFA">
        <w:rPr>
          <w:rStyle w:val="Emphasis"/>
        </w:rPr>
        <w:t xml:space="preserve"> likely</w:t>
      </w:r>
      <w:r w:rsidRPr="00D34DFA">
        <w:rPr>
          <w:rStyle w:val="StyleUnderline"/>
        </w:rPr>
        <w:t xml:space="preserve"> to be </w:t>
      </w:r>
      <w:r w:rsidRPr="00D34DFA">
        <w:rPr>
          <w:rStyle w:val="Emphasis"/>
        </w:rPr>
        <w:t>captured</w:t>
      </w:r>
      <w:r w:rsidRPr="00D34DFA">
        <w:rPr>
          <w:rStyle w:val="StyleUnderline"/>
        </w:rPr>
        <w:t xml:space="preserve"> and </w:t>
      </w:r>
      <w:r w:rsidRPr="00795F7E">
        <w:rPr>
          <w:rStyle w:val="StyleUnderline"/>
          <w:highlight w:val="cyan"/>
        </w:rPr>
        <w:t xml:space="preserve">used to </w:t>
      </w:r>
      <w:r w:rsidRPr="00795F7E">
        <w:rPr>
          <w:rStyle w:val="Emphasis"/>
          <w:highlight w:val="cyan"/>
        </w:rPr>
        <w:t>protect</w:t>
      </w:r>
      <w:r w:rsidRPr="00DB6424">
        <w:rPr>
          <w:sz w:val="16"/>
        </w:rPr>
        <w:t xml:space="preserve"> the interests of </w:t>
      </w:r>
      <w:r w:rsidRPr="00D34DFA">
        <w:rPr>
          <w:rStyle w:val="StyleUnderline"/>
        </w:rPr>
        <w:t xml:space="preserve">the </w:t>
      </w:r>
      <w:r w:rsidRPr="00795F7E">
        <w:rPr>
          <w:rStyle w:val="Emphasis"/>
          <w:highlight w:val="cyan"/>
        </w:rPr>
        <w:t>rich</w:t>
      </w:r>
      <w:r w:rsidRPr="00D34DFA">
        <w:rPr>
          <w:rStyle w:val="StyleUnderline"/>
        </w:rPr>
        <w:t xml:space="preserve">, the </w:t>
      </w:r>
      <w:r w:rsidRPr="00D34DFA">
        <w:rPr>
          <w:rStyle w:val="Emphasis"/>
        </w:rPr>
        <w:t xml:space="preserve">rule of </w:t>
      </w:r>
      <w:r w:rsidRPr="00795F7E">
        <w:rPr>
          <w:rStyle w:val="Emphasis"/>
          <w:highlight w:val="cyan"/>
        </w:rPr>
        <w:t>law</w:t>
      </w:r>
      <w:r w:rsidRPr="00D34DFA">
        <w:rPr>
          <w:rStyle w:val="StyleUnderline"/>
        </w:rPr>
        <w:t xml:space="preserve"> is </w:t>
      </w:r>
      <w:r w:rsidRPr="00795F7E">
        <w:rPr>
          <w:rStyle w:val="StyleUnderline"/>
          <w:highlight w:val="cyan"/>
        </w:rPr>
        <w:t>stronger</w:t>
      </w:r>
      <w:r w:rsidRPr="00D34DFA">
        <w:rPr>
          <w:rStyle w:val="StyleUnderline"/>
        </w:rPr>
        <w:t xml:space="preserve">, and </w:t>
      </w:r>
      <w:r w:rsidRPr="00795F7E">
        <w:rPr>
          <w:rStyle w:val="Emphasis"/>
          <w:highlight w:val="cyan"/>
        </w:rPr>
        <w:t>investments</w:t>
      </w:r>
      <w:r w:rsidRPr="00795F7E">
        <w:rPr>
          <w:rStyle w:val="StyleUnderline"/>
          <w:highlight w:val="cyan"/>
        </w:rPr>
        <w:t xml:space="preserve"> in</w:t>
      </w:r>
      <w:r w:rsidRPr="00D34DFA">
        <w:rPr>
          <w:rStyle w:val="StyleUnderline"/>
        </w:rPr>
        <w:t xml:space="preserve"> </w:t>
      </w:r>
      <w:r w:rsidRPr="00D34DFA">
        <w:rPr>
          <w:rStyle w:val="Emphasis"/>
        </w:rPr>
        <w:t xml:space="preserve">social </w:t>
      </w:r>
      <w:r w:rsidRPr="00795F7E">
        <w:rPr>
          <w:rStyle w:val="Emphasis"/>
          <w:highlight w:val="cyan"/>
        </w:rPr>
        <w:t>goods</w:t>
      </w:r>
      <w:r w:rsidRPr="00DB6424">
        <w:rPr>
          <w:sz w:val="16"/>
        </w:rPr>
        <w:t xml:space="preserve"> like education and infrastructure </w:t>
      </w:r>
      <w:r w:rsidRPr="00D34DFA">
        <w:rPr>
          <w:rStyle w:val="StyleUnderline"/>
        </w:rPr>
        <w:t xml:space="preserve">are </w:t>
      </w:r>
      <w:r w:rsidRPr="00795F7E">
        <w:rPr>
          <w:rStyle w:val="Emphasis"/>
          <w:highlight w:val="cyan"/>
        </w:rPr>
        <w:t>greater</w:t>
      </w:r>
      <w:r w:rsidRPr="00DB6424">
        <w:rPr>
          <w:sz w:val="16"/>
        </w:rPr>
        <w:t>—</w:t>
      </w:r>
      <w:r w:rsidRPr="00D34DFA">
        <w:rPr>
          <w:rStyle w:val="StyleUnderline"/>
        </w:rPr>
        <w:t xml:space="preserve">all of which are </w:t>
      </w:r>
      <w:r w:rsidRPr="00795F7E">
        <w:rPr>
          <w:rStyle w:val="Emphasis"/>
          <w:highlight w:val="cyan"/>
        </w:rPr>
        <w:t>good</w:t>
      </w:r>
      <w:r w:rsidRPr="00795F7E">
        <w:rPr>
          <w:rStyle w:val="StyleUnderline"/>
          <w:highlight w:val="cyan"/>
        </w:rPr>
        <w:t xml:space="preserve"> for</w:t>
      </w:r>
      <w:r w:rsidRPr="00D34DFA">
        <w:rPr>
          <w:rStyle w:val="StyleUnderline"/>
        </w:rPr>
        <w:t xml:space="preserve"> the </w:t>
      </w:r>
      <w:r w:rsidRPr="00795F7E">
        <w:rPr>
          <w:rStyle w:val="Emphasis"/>
          <w:highlight w:val="cyan"/>
        </w:rPr>
        <w:t>economy</w:t>
      </w:r>
      <w:r w:rsidRPr="00DB6424">
        <w:rPr>
          <w:sz w:val="16"/>
        </w:rPr>
        <w:t xml:space="preserve">.95 Unfortunately, </w:t>
      </w:r>
      <w:r w:rsidRPr="00D34DFA">
        <w:rPr>
          <w:rStyle w:val="StyleUnderline"/>
        </w:rPr>
        <w:t xml:space="preserve">the </w:t>
      </w:r>
      <w:r w:rsidRPr="00D34DFA">
        <w:rPr>
          <w:rStyle w:val="Emphasis"/>
        </w:rPr>
        <w:t xml:space="preserve">vast majority </w:t>
      </w:r>
      <w:r w:rsidRPr="00AD765E">
        <w:rPr>
          <w:rStyle w:val="Emphasis"/>
        </w:rPr>
        <w:t>of research</w:t>
      </w:r>
      <w:r w:rsidRPr="00AD765E">
        <w:rPr>
          <w:rStyle w:val="StyleUnderline"/>
        </w:rPr>
        <w:t xml:space="preserve"> on the economic impact of unions “ignores </w:t>
      </w:r>
      <w:r w:rsidRPr="00AD765E">
        <w:rPr>
          <w:rStyle w:val="Emphasis"/>
        </w:rPr>
        <w:t>politics</w:t>
      </w:r>
      <w:r w:rsidRPr="00DB6424">
        <w:rPr>
          <w:sz w:val="16"/>
        </w:rPr>
        <w:t xml:space="preserve">,” as the economist Daron Acemoglu and the political scientist James Robinson write—meaning that </w:t>
      </w:r>
      <w:r w:rsidRPr="00AD765E">
        <w:rPr>
          <w:rStyle w:val="StyleUnderline"/>
        </w:rPr>
        <w:t>it misses</w:t>
      </w:r>
      <w:r w:rsidRPr="00DB6424">
        <w:rPr>
          <w:sz w:val="16"/>
        </w:rPr>
        <w:t xml:space="preserve"> perhaps </w:t>
      </w:r>
      <w:r w:rsidRPr="00AD765E">
        <w:rPr>
          <w:rStyle w:val="StyleUnderline"/>
        </w:rPr>
        <w:t xml:space="preserve">the </w:t>
      </w:r>
      <w:r w:rsidRPr="00AD765E">
        <w:rPr>
          <w:rStyle w:val="Emphasis"/>
        </w:rPr>
        <w:t>most important way</w:t>
      </w:r>
      <w:r w:rsidRPr="00AD765E">
        <w:rPr>
          <w:rStyle w:val="StyleUnderline"/>
        </w:rPr>
        <w:t xml:space="preserve"> that unions help make the economy function</w:t>
      </w:r>
      <w:r w:rsidRPr="00DB6424">
        <w:rPr>
          <w:sz w:val="16"/>
        </w:rPr>
        <w:t xml:space="preserve">.96 As a result, </w:t>
      </w:r>
      <w:r w:rsidRPr="00AD765E">
        <w:rPr>
          <w:rStyle w:val="StyleUnderline"/>
        </w:rPr>
        <w:t xml:space="preserve">unions have a </w:t>
      </w:r>
      <w:r w:rsidRPr="00AD765E">
        <w:rPr>
          <w:rStyle w:val="Emphasis"/>
        </w:rPr>
        <w:t>far more positive</w:t>
      </w:r>
      <w:r w:rsidRPr="00AD765E">
        <w:rPr>
          <w:rStyle w:val="StyleUnderline"/>
        </w:rPr>
        <w:t xml:space="preserve"> economic impact than most </w:t>
      </w:r>
      <w:r w:rsidRPr="00AD765E">
        <w:rPr>
          <w:rStyle w:val="Emphasis"/>
        </w:rPr>
        <w:t>economic studies</w:t>
      </w:r>
      <w:r w:rsidRPr="00DB6424">
        <w:rPr>
          <w:sz w:val="16"/>
        </w:rPr>
        <w:t xml:space="preserve"> are able to </w:t>
      </w:r>
      <w:r w:rsidRPr="00AD765E">
        <w:rPr>
          <w:rStyle w:val="Emphasis"/>
        </w:rPr>
        <w:t>show</w:t>
      </w:r>
      <w:r w:rsidRPr="00DB6424">
        <w:rPr>
          <w:sz w:val="16"/>
        </w:rPr>
        <w:t>.</w:t>
      </w:r>
    </w:p>
    <w:p w14:paraId="26B3FB68" w14:textId="77777777" w:rsidR="000D4BE4" w:rsidRPr="00795F7E" w:rsidRDefault="000D4BE4" w:rsidP="000D4BE4">
      <w:pPr>
        <w:rPr>
          <w:rStyle w:val="StyleUnderline"/>
          <w:highlight w:val="cyan"/>
        </w:rPr>
      </w:pPr>
    </w:p>
    <w:p w14:paraId="61C07987" w14:textId="77777777" w:rsidR="000D4BE4" w:rsidRPr="00795F7E" w:rsidRDefault="000D4BE4" w:rsidP="000D4BE4">
      <w:pPr>
        <w:pStyle w:val="Heading4"/>
        <w:rPr>
          <w:rStyle w:val="StyleUnderline"/>
          <w:highlight w:val="cyan"/>
        </w:rPr>
      </w:pPr>
      <w:r>
        <w:t xml:space="preserve">Critiques are </w:t>
      </w:r>
      <w:r w:rsidRPr="002A25E1">
        <w:rPr>
          <w:u w:val="single"/>
        </w:rPr>
        <w:t>outdated</w:t>
      </w:r>
      <w:r>
        <w:t xml:space="preserve">. </w:t>
      </w:r>
    </w:p>
    <w:p w14:paraId="30032B73" w14:textId="77777777" w:rsidR="000D4BE4" w:rsidRPr="00795F7E" w:rsidRDefault="000D4BE4" w:rsidP="000D4BE4">
      <w:pPr>
        <w:rPr>
          <w:rStyle w:val="StyleUnderline"/>
          <w:highlight w:val="cyan"/>
        </w:rPr>
      </w:pPr>
      <w:r w:rsidRPr="009528B8">
        <w:t xml:space="preserve">David </w:t>
      </w:r>
      <w:r w:rsidRPr="009528B8">
        <w:rPr>
          <w:rStyle w:val="Style13ptBold"/>
        </w:rPr>
        <w:t>Madland 21</w:t>
      </w:r>
      <w:r w:rsidRPr="009528B8">
        <w:t xml:space="preserve">. </w:t>
      </w:r>
      <w:r>
        <w:t>Senior Fellow at the Center for American Progress, Ph.D. in Political Science and Government, B.S. in Political Economy. “</w:t>
      </w:r>
      <w:r w:rsidRPr="00DF0C1F">
        <w:t>Unions as the Solution</w:t>
      </w:r>
      <w:r>
        <w:t xml:space="preserve">.” </w:t>
      </w:r>
      <w:r w:rsidRPr="003728FD">
        <w:rPr>
          <w:i/>
          <w:iCs/>
        </w:rPr>
        <w:t>Union: How Bold Labor Reforms Can Repair, Revitalize, and Reunite the United States</w:t>
      </w:r>
      <w:r w:rsidRPr="009528B8">
        <w:t xml:space="preserve">. </w:t>
      </w:r>
      <w:r>
        <w:t>5/15/2021</w:t>
      </w:r>
      <w:r w:rsidRPr="009528B8">
        <w:t xml:space="preserve">. </w:t>
      </w:r>
      <w:r>
        <w:t>ILR Press. pp. 71-76.</w:t>
      </w:r>
    </w:p>
    <w:p w14:paraId="04A6BAD7" w14:textId="77777777" w:rsidR="000D4BE4" w:rsidRPr="00795F7E" w:rsidRDefault="000D4BE4" w:rsidP="000D4BE4">
      <w:pPr>
        <w:rPr>
          <w:rStyle w:val="StyleUnderline"/>
          <w:highlight w:val="cyan"/>
        </w:rPr>
      </w:pPr>
      <w:r w:rsidRPr="00DB6424">
        <w:rPr>
          <w:sz w:val="16"/>
        </w:rPr>
        <w:t>Minimal Economic Harm</w:t>
      </w:r>
    </w:p>
    <w:p w14:paraId="0B5A7857" w14:textId="77777777" w:rsidR="000D4BE4" w:rsidRPr="00795F7E" w:rsidRDefault="000D4BE4" w:rsidP="000D4BE4">
      <w:pPr>
        <w:rPr>
          <w:rStyle w:val="StyleUnderline"/>
          <w:highlight w:val="cyan"/>
        </w:rPr>
      </w:pPr>
      <w:r w:rsidRPr="00DB6424">
        <w:rPr>
          <w:sz w:val="16"/>
        </w:rPr>
        <w:t xml:space="preserve">A skeptic might question whether unions impose a significant burden on the economy. </w:t>
      </w:r>
      <w:r w:rsidRPr="00D34DFA">
        <w:rPr>
          <w:rStyle w:val="StyleUnderline"/>
        </w:rPr>
        <w:t>Critics</w:t>
      </w:r>
      <w:r w:rsidRPr="00DB6424">
        <w:rPr>
          <w:sz w:val="16"/>
        </w:rPr>
        <w:t xml:space="preserve"> often </w:t>
      </w:r>
      <w:r w:rsidRPr="00D34DFA">
        <w:rPr>
          <w:rStyle w:val="StyleUnderline"/>
        </w:rPr>
        <w:t xml:space="preserve">drag out </w:t>
      </w:r>
      <w:r w:rsidRPr="00D34DFA">
        <w:rPr>
          <w:rStyle w:val="Emphasis"/>
        </w:rPr>
        <w:t>stories</w:t>
      </w:r>
      <w:r w:rsidRPr="00D34DFA">
        <w:rPr>
          <w:rStyle w:val="StyleUnderline"/>
        </w:rPr>
        <w:t xml:space="preserve"> of </w:t>
      </w:r>
      <w:r w:rsidRPr="00D34DFA">
        <w:rPr>
          <w:rStyle w:val="Emphasis"/>
        </w:rPr>
        <w:t>unions</w:t>
      </w:r>
      <w:r w:rsidRPr="00D34DFA">
        <w:rPr>
          <w:rStyle w:val="StyleUnderline"/>
        </w:rPr>
        <w:t xml:space="preserve"> negotiating for “</w:t>
      </w:r>
      <w:r w:rsidRPr="00D34DFA">
        <w:rPr>
          <w:rStyle w:val="Emphasis"/>
        </w:rPr>
        <w:t>unreasonable” benefits</w:t>
      </w:r>
      <w:r w:rsidRPr="00D34DFA">
        <w:rPr>
          <w:rStyle w:val="StyleUnderline"/>
        </w:rPr>
        <w:t>, like</w:t>
      </w:r>
      <w:r w:rsidRPr="00DB6424">
        <w:rPr>
          <w:sz w:val="16"/>
        </w:rPr>
        <w:t xml:space="preserve"> the </w:t>
      </w:r>
      <w:r w:rsidRPr="00D34DFA">
        <w:rPr>
          <w:rStyle w:val="Emphasis"/>
        </w:rPr>
        <w:t>ability</w:t>
      </w:r>
      <w:r w:rsidRPr="00D34DFA">
        <w:rPr>
          <w:rStyle w:val="StyleUnderline"/>
        </w:rPr>
        <w:t xml:space="preserve"> to get paid even if there is </w:t>
      </w:r>
      <w:r w:rsidRPr="00D34DFA">
        <w:rPr>
          <w:rStyle w:val="Emphasis"/>
        </w:rPr>
        <w:t>no work available</w:t>
      </w:r>
      <w:r w:rsidRPr="00D34DFA">
        <w:rPr>
          <w:rStyle w:val="StyleUnderline"/>
        </w:rPr>
        <w:t xml:space="preserve"> or trying to ensure</w:t>
      </w:r>
      <w:r w:rsidRPr="00DB6424">
        <w:rPr>
          <w:sz w:val="16"/>
        </w:rPr>
        <w:t xml:space="preserve"> that </w:t>
      </w:r>
      <w:r w:rsidRPr="00D34DFA">
        <w:rPr>
          <w:rStyle w:val="StyleUnderline"/>
        </w:rPr>
        <w:t xml:space="preserve">a </w:t>
      </w:r>
      <w:r w:rsidRPr="00D34DFA">
        <w:rPr>
          <w:rStyle w:val="Emphasis"/>
        </w:rPr>
        <w:t>light bulb</w:t>
      </w:r>
      <w:r w:rsidRPr="00D34DFA">
        <w:rPr>
          <w:rStyle w:val="StyleUnderline"/>
        </w:rPr>
        <w:t xml:space="preserve"> is changed by a </w:t>
      </w:r>
      <w:r w:rsidRPr="00D34DFA">
        <w:rPr>
          <w:rStyle w:val="Emphasis"/>
        </w:rPr>
        <w:t>union member</w:t>
      </w:r>
      <w:r w:rsidRPr="00D34DFA">
        <w:rPr>
          <w:rStyle w:val="StyleUnderline"/>
        </w:rPr>
        <w:t xml:space="preserve"> rather than the person who could </w:t>
      </w:r>
      <w:r w:rsidRPr="00D34DFA">
        <w:rPr>
          <w:rStyle w:val="Emphasis"/>
        </w:rPr>
        <w:t>most easily</w:t>
      </w:r>
      <w:r w:rsidRPr="00D34DFA">
        <w:rPr>
          <w:rStyle w:val="StyleUnderline"/>
        </w:rPr>
        <w:t xml:space="preserve"> do it</w:t>
      </w:r>
      <w:r w:rsidRPr="00DB6424">
        <w:rPr>
          <w:sz w:val="16"/>
        </w:rPr>
        <w:t>.</w:t>
      </w:r>
    </w:p>
    <w:p w14:paraId="28C757DB" w14:textId="77777777" w:rsidR="000D4BE4" w:rsidRPr="00795F7E" w:rsidRDefault="000D4BE4" w:rsidP="000D4BE4">
      <w:pPr>
        <w:rPr>
          <w:rStyle w:val="StyleUnderline"/>
          <w:highlight w:val="cyan"/>
        </w:rPr>
      </w:pPr>
      <w:r w:rsidRPr="00DB6424">
        <w:rPr>
          <w:sz w:val="16"/>
        </w:rPr>
        <w:t>Closer investigation often reveals that these criticisms are overblown, but unions, like any other institution, have flaws and can do things that cause some economic harm. But their flaws are much smaller than opponents claim. Indeed, the overall impact of unions on economic growth is negligible and sometimes positive. Moreover, the US system of firm-based bargaining arguably encourages some of the behaviors that critics dislike because it often requires unions to focus on narrow interests and limits their ability to advocate for the broad needs of all workers. Thus, the economic impact of unions could be even more positive if labor policies were reformed.</w:t>
      </w:r>
    </w:p>
    <w:p w14:paraId="02823385" w14:textId="77777777" w:rsidR="000D4BE4" w:rsidRPr="00795F7E" w:rsidRDefault="000D4BE4" w:rsidP="000D4BE4">
      <w:pPr>
        <w:rPr>
          <w:rStyle w:val="StyleUnderline"/>
          <w:highlight w:val="cyan"/>
        </w:rPr>
      </w:pPr>
      <w:r w:rsidRPr="00D34DFA">
        <w:rPr>
          <w:rStyle w:val="StyleUnderline"/>
        </w:rPr>
        <w:t xml:space="preserve">To </w:t>
      </w:r>
      <w:r w:rsidRPr="00D34DFA">
        <w:rPr>
          <w:rStyle w:val="Emphasis"/>
        </w:rPr>
        <w:t>free-market conservatives</w:t>
      </w:r>
      <w:r w:rsidRPr="00D34DFA">
        <w:rPr>
          <w:rStyle w:val="StyleUnderline"/>
        </w:rPr>
        <w:t xml:space="preserve">, anything that raises the </w:t>
      </w:r>
      <w:r w:rsidRPr="00D34DFA">
        <w:rPr>
          <w:rStyle w:val="Emphasis"/>
        </w:rPr>
        <w:t>cost of workers</w:t>
      </w:r>
      <w:r w:rsidRPr="00D34DFA">
        <w:rPr>
          <w:rStyle w:val="StyleUnderline"/>
        </w:rPr>
        <w:t xml:space="preserve"> above what </w:t>
      </w:r>
      <w:r w:rsidRPr="00D34DFA">
        <w:rPr>
          <w:rStyle w:val="Emphasis"/>
        </w:rPr>
        <w:t>employers</w:t>
      </w:r>
      <w:r w:rsidRPr="00D34DFA">
        <w:rPr>
          <w:rStyle w:val="StyleUnderline"/>
        </w:rPr>
        <w:t xml:space="preserve"> would </w:t>
      </w:r>
      <w:r w:rsidRPr="00D34DFA">
        <w:rPr>
          <w:rStyle w:val="Emphasis"/>
        </w:rPr>
        <w:t>pay</w:t>
      </w:r>
      <w:r w:rsidRPr="00D34DFA">
        <w:rPr>
          <w:rStyle w:val="StyleUnderline"/>
        </w:rPr>
        <w:t xml:space="preserve"> on their own will cause </w:t>
      </w:r>
      <w:r w:rsidRPr="00D34DFA">
        <w:rPr>
          <w:rStyle w:val="Emphasis"/>
        </w:rPr>
        <w:t>economic harm</w:t>
      </w:r>
      <w:r w:rsidRPr="00DB6424">
        <w:rPr>
          <w:sz w:val="16"/>
        </w:rPr>
        <w:t>. According to this logic, employers already pay workers what they are worth —their marginal product. “</w:t>
      </w:r>
      <w:r w:rsidRPr="00D34DFA">
        <w:rPr>
          <w:rStyle w:val="Emphasis"/>
        </w:rPr>
        <w:t>Artificially</w:t>
      </w:r>
      <w:r w:rsidRPr="00D34DFA">
        <w:rPr>
          <w:rStyle w:val="StyleUnderline"/>
        </w:rPr>
        <w:t xml:space="preserve">” increasing </w:t>
      </w:r>
      <w:r w:rsidRPr="00D34DFA">
        <w:rPr>
          <w:rStyle w:val="Emphasis"/>
        </w:rPr>
        <w:t>pay</w:t>
      </w:r>
      <w:r w:rsidRPr="00D34DFA">
        <w:rPr>
          <w:rStyle w:val="StyleUnderline"/>
        </w:rPr>
        <w:t xml:space="preserve"> through </w:t>
      </w:r>
      <w:r w:rsidRPr="00D34DFA">
        <w:rPr>
          <w:rStyle w:val="Emphasis"/>
        </w:rPr>
        <w:t>union negotiations</w:t>
      </w:r>
      <w:r w:rsidRPr="00D34DFA">
        <w:rPr>
          <w:rStyle w:val="StyleUnderline"/>
        </w:rPr>
        <w:t xml:space="preserve"> will</w:t>
      </w:r>
      <w:r w:rsidRPr="00DB6424">
        <w:rPr>
          <w:sz w:val="16"/>
        </w:rPr>
        <w:t xml:space="preserve"> supposedly </w:t>
      </w:r>
      <w:r w:rsidRPr="00D34DFA">
        <w:rPr>
          <w:rStyle w:val="StyleUnderline"/>
        </w:rPr>
        <w:t>reduce</w:t>
      </w:r>
      <w:r w:rsidRPr="00DB6424">
        <w:rPr>
          <w:sz w:val="16"/>
        </w:rPr>
        <w:t xml:space="preserve"> employment or make companies less able to afford other needed </w:t>
      </w:r>
      <w:r w:rsidRPr="00D34DFA">
        <w:rPr>
          <w:rStyle w:val="Emphasis"/>
        </w:rPr>
        <w:t>investments</w:t>
      </w:r>
      <w:r w:rsidRPr="00DB6424">
        <w:rPr>
          <w:sz w:val="16"/>
        </w:rPr>
        <w:t xml:space="preserve"> and thus become less efficient and less competitive in the economy. Labor unions in this view are merely dead weights for employers and the economy.</w:t>
      </w:r>
    </w:p>
    <w:p w14:paraId="57FF2951" w14:textId="77777777" w:rsidR="000D4BE4" w:rsidRPr="00795F7E" w:rsidRDefault="000D4BE4" w:rsidP="000D4BE4">
      <w:pPr>
        <w:rPr>
          <w:rStyle w:val="StyleUnderline"/>
          <w:highlight w:val="cyan"/>
        </w:rPr>
      </w:pPr>
      <w:r w:rsidRPr="00DB6424">
        <w:rPr>
          <w:sz w:val="16"/>
        </w:rPr>
        <w:t xml:space="preserve">Of course, </w:t>
      </w:r>
      <w:r w:rsidRPr="00D34DFA">
        <w:rPr>
          <w:rStyle w:val="StyleUnderline"/>
        </w:rPr>
        <w:t xml:space="preserve">the </w:t>
      </w:r>
      <w:r w:rsidRPr="00795F7E">
        <w:rPr>
          <w:rStyle w:val="Emphasis"/>
          <w:highlight w:val="cyan"/>
        </w:rPr>
        <w:t>economy</w:t>
      </w:r>
      <w:r w:rsidRPr="00D34DFA">
        <w:rPr>
          <w:rStyle w:val="StyleUnderline"/>
        </w:rPr>
        <w:t xml:space="preserve"> does </w:t>
      </w:r>
      <w:r w:rsidRPr="00795F7E">
        <w:rPr>
          <w:rStyle w:val="StyleUnderline"/>
          <w:highlight w:val="cyan"/>
        </w:rPr>
        <w:t>not</w:t>
      </w:r>
      <w:r w:rsidRPr="00D34DFA">
        <w:rPr>
          <w:rStyle w:val="StyleUnderline"/>
        </w:rPr>
        <w:t xml:space="preserve"> </w:t>
      </w:r>
      <w:r w:rsidRPr="00D34DFA">
        <w:rPr>
          <w:rStyle w:val="Emphasis"/>
        </w:rPr>
        <w:t xml:space="preserve">actually </w:t>
      </w:r>
      <w:r w:rsidRPr="00795F7E">
        <w:rPr>
          <w:rStyle w:val="Emphasis"/>
          <w:highlight w:val="cyan"/>
        </w:rPr>
        <w:t>attain</w:t>
      </w:r>
      <w:r w:rsidRPr="00D34DFA">
        <w:rPr>
          <w:rStyle w:val="StyleUnderline"/>
        </w:rPr>
        <w:t xml:space="preserve"> the </w:t>
      </w:r>
      <w:r w:rsidRPr="00795F7E">
        <w:rPr>
          <w:rStyle w:val="Emphasis"/>
          <w:highlight w:val="cyan"/>
        </w:rPr>
        <w:t>perfectly competitive conditions</w:t>
      </w:r>
      <w:r w:rsidRPr="00D34DFA">
        <w:rPr>
          <w:rStyle w:val="StyleUnderline"/>
        </w:rPr>
        <w:t xml:space="preserve"> that </w:t>
      </w:r>
      <w:r w:rsidRPr="00D34DFA">
        <w:rPr>
          <w:rStyle w:val="Emphasis"/>
        </w:rPr>
        <w:t xml:space="preserve">free-market </w:t>
      </w:r>
      <w:r w:rsidRPr="00795F7E">
        <w:rPr>
          <w:rStyle w:val="Emphasis"/>
          <w:highlight w:val="cyan"/>
        </w:rPr>
        <w:t>conservatives</w:t>
      </w:r>
      <w:r w:rsidRPr="00DB6424">
        <w:rPr>
          <w:sz w:val="16"/>
        </w:rPr>
        <w:t xml:space="preserve"> and too many economists </w:t>
      </w:r>
      <w:r w:rsidRPr="00795F7E">
        <w:rPr>
          <w:rStyle w:val="StyleUnderline"/>
          <w:highlight w:val="cyan"/>
        </w:rPr>
        <w:t>assume. Employers</w:t>
      </w:r>
      <w:r w:rsidRPr="00DB6424">
        <w:rPr>
          <w:sz w:val="16"/>
        </w:rPr>
        <w:t xml:space="preserve"> and society at large </w:t>
      </w:r>
      <w:r w:rsidRPr="00D34DFA">
        <w:rPr>
          <w:rStyle w:val="StyleUnderline"/>
        </w:rPr>
        <w:t xml:space="preserve">can </w:t>
      </w:r>
      <w:r w:rsidRPr="00795F7E">
        <w:rPr>
          <w:rStyle w:val="StyleUnderline"/>
          <w:highlight w:val="cyan"/>
        </w:rPr>
        <w:t>place barriers</w:t>
      </w:r>
      <w:r w:rsidRPr="00D34DFA">
        <w:rPr>
          <w:rStyle w:val="Emphasis"/>
        </w:rPr>
        <w:t xml:space="preserve"> to advancement</w:t>
      </w:r>
      <w:r w:rsidRPr="00DB6424">
        <w:rPr>
          <w:sz w:val="16"/>
        </w:rPr>
        <w:t xml:space="preserve"> in front of women and people of color. </w:t>
      </w:r>
      <w:r w:rsidRPr="00D34DFA">
        <w:rPr>
          <w:rStyle w:val="StyleUnderline"/>
        </w:rPr>
        <w:t>Employers can</w:t>
      </w:r>
      <w:r w:rsidRPr="00DB6424">
        <w:rPr>
          <w:sz w:val="16"/>
        </w:rPr>
        <w:t xml:space="preserve"> also </w:t>
      </w:r>
      <w:r w:rsidRPr="00D34DFA">
        <w:rPr>
          <w:rStyle w:val="StyleUnderline"/>
        </w:rPr>
        <w:t xml:space="preserve">make it </w:t>
      </w:r>
      <w:r w:rsidRPr="00795F7E">
        <w:rPr>
          <w:rStyle w:val="Emphasis"/>
          <w:highlight w:val="cyan"/>
        </w:rPr>
        <w:t>hard</w:t>
      </w:r>
      <w:r w:rsidRPr="00D34DFA">
        <w:rPr>
          <w:rStyle w:val="StyleUnderline"/>
        </w:rPr>
        <w:t xml:space="preserve"> for workers </w:t>
      </w:r>
      <w:r w:rsidRPr="00795F7E">
        <w:rPr>
          <w:rStyle w:val="StyleUnderline"/>
          <w:highlight w:val="cyan"/>
        </w:rPr>
        <w:t>to earn what they are worth</w:t>
      </w:r>
      <w:r w:rsidRPr="00D34DFA">
        <w:rPr>
          <w:rStyle w:val="StyleUnderline"/>
        </w:rPr>
        <w:t xml:space="preserve"> with </w:t>
      </w:r>
      <w:r w:rsidRPr="00D34DFA">
        <w:rPr>
          <w:rStyle w:val="Emphasis"/>
        </w:rPr>
        <w:t>another employer</w:t>
      </w:r>
      <w:r w:rsidRPr="00795F7E">
        <w:rPr>
          <w:rStyle w:val="StyleUnderline"/>
          <w:highlight w:val="cyan"/>
        </w:rPr>
        <w:t xml:space="preserve"> by</w:t>
      </w:r>
      <w:r w:rsidRPr="00DB6424">
        <w:rPr>
          <w:sz w:val="16"/>
        </w:rPr>
        <w:t xml:space="preserve">, for example, forcing employees to sign </w:t>
      </w:r>
      <w:r w:rsidRPr="00795F7E">
        <w:rPr>
          <w:rStyle w:val="Emphasis"/>
          <w:highlight w:val="cyan"/>
        </w:rPr>
        <w:t>noncompete</w:t>
      </w:r>
      <w:r w:rsidRPr="00D34DFA">
        <w:rPr>
          <w:rStyle w:val="Emphasis"/>
        </w:rPr>
        <w:t xml:space="preserve"> agreement</w:t>
      </w:r>
      <w:r w:rsidRPr="00795F7E">
        <w:rPr>
          <w:rStyle w:val="Emphasis"/>
          <w:highlight w:val="cyan"/>
        </w:rPr>
        <w:t>s</w:t>
      </w:r>
      <w:r w:rsidRPr="00795F7E">
        <w:rPr>
          <w:rStyle w:val="StyleUnderline"/>
          <w:highlight w:val="cyan"/>
        </w:rPr>
        <w:t>. Firms</w:t>
      </w:r>
      <w:r w:rsidRPr="00D34DFA">
        <w:rPr>
          <w:rStyle w:val="StyleUnderline"/>
        </w:rPr>
        <w:t xml:space="preserve"> can </w:t>
      </w:r>
      <w:r w:rsidRPr="00795F7E">
        <w:rPr>
          <w:rStyle w:val="StyleUnderline"/>
          <w:highlight w:val="cyan"/>
        </w:rPr>
        <w:t xml:space="preserve">earn </w:t>
      </w:r>
      <w:r w:rsidRPr="00D34DFA">
        <w:rPr>
          <w:rStyle w:val="Emphasis"/>
        </w:rPr>
        <w:t>monopolistic “</w:t>
      </w:r>
      <w:r w:rsidRPr="00795F7E">
        <w:rPr>
          <w:rStyle w:val="Emphasis"/>
          <w:highlight w:val="cyan"/>
        </w:rPr>
        <w:t>rents”</w:t>
      </w:r>
      <w:r w:rsidRPr="00795F7E">
        <w:rPr>
          <w:rStyle w:val="StyleUnderline"/>
          <w:highlight w:val="cyan"/>
        </w:rPr>
        <w:t xml:space="preserve"> over</w:t>
      </w:r>
      <w:r w:rsidRPr="00DB6424">
        <w:rPr>
          <w:sz w:val="16"/>
        </w:rPr>
        <w:t xml:space="preserve"> and above </w:t>
      </w:r>
      <w:r w:rsidRPr="00D34DFA">
        <w:rPr>
          <w:rStyle w:val="StyleUnderline"/>
        </w:rPr>
        <w:t xml:space="preserve">what they would make in a </w:t>
      </w:r>
      <w:r w:rsidRPr="00795F7E">
        <w:rPr>
          <w:rStyle w:val="Emphasis"/>
          <w:highlight w:val="cyan"/>
        </w:rPr>
        <w:t>competitive market</w:t>
      </w:r>
      <w:r w:rsidRPr="00DB6424">
        <w:rPr>
          <w:sz w:val="16"/>
        </w:rPr>
        <w:t>.</w:t>
      </w:r>
    </w:p>
    <w:p w14:paraId="72E0E483" w14:textId="77777777" w:rsidR="000D4BE4" w:rsidRDefault="000D4BE4" w:rsidP="000D4BE4">
      <w:pPr>
        <w:rPr>
          <w:sz w:val="16"/>
        </w:rPr>
      </w:pPr>
      <w:r w:rsidRPr="00D34DFA">
        <w:rPr>
          <w:rStyle w:val="Emphasis"/>
        </w:rPr>
        <w:t>Employers</w:t>
      </w:r>
      <w:r w:rsidRPr="00DB6424">
        <w:rPr>
          <w:sz w:val="16"/>
        </w:rPr>
        <w:t xml:space="preserve"> also </w:t>
      </w:r>
      <w:r w:rsidRPr="00D34DFA">
        <w:rPr>
          <w:rStyle w:val="StyleUnderline"/>
        </w:rPr>
        <w:t>have</w:t>
      </w:r>
      <w:r w:rsidRPr="00DB6424">
        <w:rPr>
          <w:sz w:val="16"/>
        </w:rPr>
        <w:t xml:space="preserve"> what is known as </w:t>
      </w:r>
      <w:r w:rsidRPr="00795F7E">
        <w:rPr>
          <w:rStyle w:val="Emphasis"/>
          <w:highlight w:val="cyan"/>
        </w:rPr>
        <w:t>monopsony</w:t>
      </w:r>
      <w:r w:rsidRPr="00D34DFA">
        <w:rPr>
          <w:rStyle w:val="Emphasis"/>
        </w:rPr>
        <w:t xml:space="preserve"> power</w:t>
      </w:r>
      <w:r w:rsidRPr="00DB6424">
        <w:rPr>
          <w:sz w:val="16"/>
        </w:rPr>
        <w:t xml:space="preserve">, which can </w:t>
      </w:r>
      <w:r w:rsidRPr="00795F7E">
        <w:rPr>
          <w:rStyle w:val="StyleUnderline"/>
          <w:highlight w:val="cyan"/>
        </w:rPr>
        <w:t>enable</w:t>
      </w:r>
      <w:r w:rsidRPr="00D34DFA">
        <w:rPr>
          <w:rStyle w:val="StyleUnderline"/>
        </w:rPr>
        <w:t xml:space="preserve"> them to </w:t>
      </w:r>
      <w:r w:rsidRPr="00795F7E">
        <w:rPr>
          <w:rStyle w:val="StyleUnderline"/>
          <w:highlight w:val="cyan"/>
        </w:rPr>
        <w:t xml:space="preserve">pay </w:t>
      </w:r>
      <w:r w:rsidRPr="00D34DFA">
        <w:rPr>
          <w:rStyle w:val="Emphasis"/>
        </w:rPr>
        <w:t xml:space="preserve">workers </w:t>
      </w:r>
      <w:r w:rsidRPr="00795F7E">
        <w:rPr>
          <w:rStyle w:val="Emphasis"/>
          <w:highlight w:val="cyan"/>
        </w:rPr>
        <w:t>less</w:t>
      </w:r>
      <w:r w:rsidRPr="00D34DFA">
        <w:rPr>
          <w:rStyle w:val="StyleUnderline"/>
        </w:rPr>
        <w:t xml:space="preserve"> than they are worth </w:t>
      </w:r>
      <w:r w:rsidRPr="00795F7E">
        <w:rPr>
          <w:rStyle w:val="StyleUnderline"/>
          <w:highlight w:val="cyan"/>
        </w:rPr>
        <w:t>because</w:t>
      </w:r>
      <w:r w:rsidRPr="00D34DFA">
        <w:rPr>
          <w:rStyle w:val="StyleUnderline"/>
        </w:rPr>
        <w:t xml:space="preserve"> it is </w:t>
      </w:r>
      <w:r w:rsidRPr="00D34DFA">
        <w:rPr>
          <w:rStyle w:val="Emphasis"/>
        </w:rPr>
        <w:t>time- consuming</w:t>
      </w:r>
      <w:r w:rsidRPr="00D34DFA">
        <w:rPr>
          <w:rStyle w:val="StyleUnderline"/>
        </w:rPr>
        <w:t xml:space="preserve"> and </w:t>
      </w:r>
      <w:r w:rsidRPr="00795F7E">
        <w:rPr>
          <w:rStyle w:val="StyleUnderline"/>
          <w:highlight w:val="cyan"/>
        </w:rPr>
        <w:t>costly</w:t>
      </w:r>
      <w:r w:rsidRPr="00D34DFA">
        <w:rPr>
          <w:rStyle w:val="StyleUnderline"/>
        </w:rPr>
        <w:t xml:space="preserve"> for workers </w:t>
      </w:r>
      <w:r w:rsidRPr="00795F7E">
        <w:rPr>
          <w:rStyle w:val="StyleUnderline"/>
          <w:highlight w:val="cyan"/>
        </w:rPr>
        <w:t>to change jobs</w:t>
      </w:r>
      <w:r w:rsidRPr="00DB6424">
        <w:rPr>
          <w:sz w:val="16"/>
        </w:rPr>
        <w:t xml:space="preserve">.90 </w:t>
      </w:r>
      <w:r w:rsidRPr="00D34DFA">
        <w:rPr>
          <w:rStyle w:val="Emphasis"/>
        </w:rPr>
        <w:t>Workers</w:t>
      </w:r>
      <w:r w:rsidRPr="00DB6424">
        <w:rPr>
          <w:sz w:val="16"/>
        </w:rPr>
        <w:t xml:space="preserve"> can </w:t>
      </w:r>
      <w:r w:rsidRPr="00D34DFA">
        <w:rPr>
          <w:rStyle w:val="StyleUnderline"/>
        </w:rPr>
        <w:t xml:space="preserve">face </w:t>
      </w:r>
      <w:r w:rsidRPr="00D34DFA">
        <w:rPr>
          <w:rStyle w:val="Emphasis"/>
        </w:rPr>
        <w:t>large transaction costs</w:t>
      </w:r>
      <w:r w:rsidRPr="00D34DFA">
        <w:rPr>
          <w:rStyle w:val="StyleUnderline"/>
        </w:rPr>
        <w:t xml:space="preserve"> in finding</w:t>
      </w:r>
      <w:r w:rsidRPr="00DB6424">
        <w:rPr>
          <w:sz w:val="16"/>
        </w:rPr>
        <w:t xml:space="preserve"> out what </w:t>
      </w:r>
      <w:r w:rsidRPr="00D34DFA">
        <w:rPr>
          <w:rStyle w:val="Emphasis"/>
        </w:rPr>
        <w:t>their value</w:t>
      </w:r>
      <w:r w:rsidRPr="00DB6424">
        <w:rPr>
          <w:sz w:val="16"/>
        </w:rPr>
        <w:t xml:space="preserve"> is in the market. </w:t>
      </w:r>
      <w:r w:rsidRPr="00795F7E">
        <w:rPr>
          <w:rStyle w:val="StyleUnderline"/>
          <w:highlight w:val="cyan"/>
        </w:rPr>
        <w:t xml:space="preserve">It takes </w:t>
      </w:r>
      <w:r w:rsidRPr="00D34DFA">
        <w:rPr>
          <w:rStyle w:val="Emphasis"/>
        </w:rPr>
        <w:t xml:space="preserve">time and </w:t>
      </w:r>
      <w:r w:rsidRPr="00795F7E">
        <w:rPr>
          <w:rStyle w:val="Emphasis"/>
          <w:highlight w:val="cyan"/>
        </w:rPr>
        <w:t>effort</w:t>
      </w:r>
      <w:r w:rsidRPr="00795F7E">
        <w:rPr>
          <w:rStyle w:val="StyleUnderline"/>
          <w:highlight w:val="cyan"/>
        </w:rPr>
        <w:t xml:space="preserve"> to get </w:t>
      </w:r>
      <w:r w:rsidRPr="00795F7E">
        <w:rPr>
          <w:rStyle w:val="Emphasis"/>
          <w:highlight w:val="cyan"/>
        </w:rPr>
        <w:t>another job</w:t>
      </w:r>
      <w:r w:rsidRPr="00795F7E">
        <w:rPr>
          <w:rStyle w:val="StyleUnderline"/>
          <w:highlight w:val="cyan"/>
        </w:rPr>
        <w:t>. Workers</w:t>
      </w:r>
      <w:r w:rsidRPr="00D34DFA">
        <w:rPr>
          <w:rStyle w:val="StyleUnderline"/>
        </w:rPr>
        <w:t xml:space="preserve"> do </w:t>
      </w:r>
      <w:r w:rsidRPr="00795F7E">
        <w:rPr>
          <w:rStyle w:val="StyleUnderline"/>
          <w:highlight w:val="cyan"/>
        </w:rPr>
        <w:t xml:space="preserve">not have </w:t>
      </w:r>
      <w:r w:rsidRPr="00795F7E">
        <w:rPr>
          <w:rStyle w:val="Emphasis"/>
          <w:highlight w:val="cyan"/>
        </w:rPr>
        <w:t>perfect info</w:t>
      </w:r>
      <w:r w:rsidRPr="00DB6424">
        <w:rPr>
          <w:sz w:val="16"/>
        </w:rPr>
        <w:t xml:space="preserve">rmation about what their colleagues make, let alone what other firms pay. </w:t>
      </w:r>
      <w:r w:rsidRPr="00D34DFA">
        <w:rPr>
          <w:rStyle w:val="Emphasis"/>
        </w:rPr>
        <w:t>Workers</w:t>
      </w:r>
      <w:r w:rsidRPr="00D34DFA">
        <w:rPr>
          <w:rStyle w:val="StyleUnderline"/>
        </w:rPr>
        <w:t xml:space="preserve"> do </w:t>
      </w:r>
      <w:r w:rsidRPr="00795F7E">
        <w:rPr>
          <w:rStyle w:val="StyleUnderline"/>
          <w:highlight w:val="cyan"/>
        </w:rPr>
        <w:t>not</w:t>
      </w:r>
      <w:r w:rsidRPr="00DB6424">
        <w:rPr>
          <w:sz w:val="16"/>
        </w:rPr>
        <w:t xml:space="preserve"> always </w:t>
      </w:r>
      <w:r w:rsidRPr="00795F7E">
        <w:rPr>
          <w:rStyle w:val="StyleUnderline"/>
          <w:highlight w:val="cyan"/>
        </w:rPr>
        <w:t>know</w:t>
      </w:r>
      <w:r w:rsidRPr="00D34DFA">
        <w:rPr>
          <w:rStyle w:val="StyleUnderline"/>
        </w:rPr>
        <w:t xml:space="preserve"> what </w:t>
      </w:r>
      <w:r w:rsidRPr="00795F7E">
        <w:rPr>
          <w:rStyle w:val="Emphasis"/>
          <w:highlight w:val="cyan"/>
        </w:rPr>
        <w:t>skills</w:t>
      </w:r>
      <w:r w:rsidRPr="00795F7E">
        <w:rPr>
          <w:rStyle w:val="StyleUnderline"/>
          <w:highlight w:val="cyan"/>
        </w:rPr>
        <w:t xml:space="preserve"> employers</w:t>
      </w:r>
      <w:r w:rsidRPr="00D34DFA">
        <w:rPr>
          <w:rStyle w:val="StyleUnderline"/>
        </w:rPr>
        <w:t xml:space="preserve"> really </w:t>
      </w:r>
      <w:r w:rsidRPr="00795F7E">
        <w:rPr>
          <w:rStyle w:val="StyleUnderline"/>
          <w:highlight w:val="cyan"/>
        </w:rPr>
        <w:t>want</w:t>
      </w:r>
      <w:r w:rsidRPr="00DB6424">
        <w:rPr>
          <w:sz w:val="16"/>
        </w:rPr>
        <w:t xml:space="preserve">—and they </w:t>
      </w:r>
      <w:r w:rsidRPr="00D34DFA">
        <w:rPr>
          <w:rStyle w:val="StyleUnderline"/>
        </w:rPr>
        <w:t xml:space="preserve">may not be able to trust </w:t>
      </w:r>
      <w:r w:rsidRPr="00D34DFA">
        <w:rPr>
          <w:rStyle w:val="Emphasis"/>
        </w:rPr>
        <w:t>employers’ promises</w:t>
      </w:r>
      <w:r w:rsidRPr="00DB6424">
        <w:rPr>
          <w:sz w:val="16"/>
        </w:rPr>
        <w:t xml:space="preserve"> that they will get a higher wage if they get more training. </w:t>
      </w:r>
      <w:r w:rsidRPr="00D34DFA">
        <w:rPr>
          <w:rStyle w:val="StyleUnderline"/>
        </w:rPr>
        <w:t xml:space="preserve">Changing employers means </w:t>
      </w:r>
      <w:r w:rsidRPr="00D34DFA">
        <w:rPr>
          <w:rStyle w:val="Emphasis"/>
        </w:rPr>
        <w:t xml:space="preserve">potentially </w:t>
      </w:r>
      <w:r w:rsidRPr="00795F7E">
        <w:rPr>
          <w:rStyle w:val="Emphasis"/>
          <w:highlight w:val="cyan"/>
        </w:rPr>
        <w:t>altering</w:t>
      </w:r>
      <w:r w:rsidRPr="00D34DFA">
        <w:rPr>
          <w:rStyle w:val="StyleUnderline"/>
        </w:rPr>
        <w:t xml:space="preserve"> commute</w:t>
      </w:r>
      <w:r w:rsidRPr="00DB6424">
        <w:rPr>
          <w:sz w:val="16"/>
        </w:rPr>
        <w:t xml:space="preserve"> routines </w:t>
      </w:r>
      <w:r w:rsidRPr="00D34DFA">
        <w:rPr>
          <w:rStyle w:val="StyleUnderline"/>
        </w:rPr>
        <w:t xml:space="preserve">and even </w:t>
      </w:r>
      <w:r w:rsidRPr="00795F7E">
        <w:rPr>
          <w:rStyle w:val="Emphasis"/>
          <w:highlight w:val="cyan"/>
        </w:rPr>
        <w:t>friendships</w:t>
      </w:r>
      <w:r w:rsidRPr="00D34DFA">
        <w:rPr>
          <w:rStyle w:val="StyleUnderline"/>
        </w:rPr>
        <w:t xml:space="preserve"> and creates the </w:t>
      </w:r>
      <w:r w:rsidRPr="00795F7E">
        <w:rPr>
          <w:rStyle w:val="StyleUnderline"/>
          <w:highlight w:val="cyan"/>
        </w:rPr>
        <w:t>worry</w:t>
      </w:r>
      <w:r w:rsidRPr="00D34DFA">
        <w:rPr>
          <w:rStyle w:val="StyleUnderline"/>
        </w:rPr>
        <w:t xml:space="preserve"> that the </w:t>
      </w:r>
      <w:r w:rsidRPr="00795F7E">
        <w:rPr>
          <w:rStyle w:val="Emphasis"/>
          <w:highlight w:val="cyan"/>
        </w:rPr>
        <w:t>new job</w:t>
      </w:r>
      <w:r w:rsidRPr="00D34DFA">
        <w:rPr>
          <w:rStyle w:val="StyleUnderline"/>
        </w:rPr>
        <w:t xml:space="preserve"> may be</w:t>
      </w:r>
      <w:r w:rsidRPr="00DB6424">
        <w:rPr>
          <w:sz w:val="16"/>
        </w:rPr>
        <w:t xml:space="preserve"> an even </w:t>
      </w:r>
      <w:r w:rsidRPr="00795F7E">
        <w:rPr>
          <w:rStyle w:val="Emphasis"/>
          <w:highlight w:val="cyan"/>
        </w:rPr>
        <w:t>worse</w:t>
      </w:r>
      <w:r w:rsidRPr="00DB6424">
        <w:rPr>
          <w:sz w:val="16"/>
        </w:rPr>
        <w:t xml:space="preserve"> fit. The list of market failures could go on and on.</w:t>
      </w:r>
    </w:p>
    <w:p w14:paraId="38AB6F80" w14:textId="77777777" w:rsidR="000D4BE4" w:rsidRDefault="000D4BE4" w:rsidP="000D4BE4">
      <w:pPr>
        <w:rPr>
          <w:sz w:val="16"/>
        </w:rPr>
      </w:pPr>
    </w:p>
    <w:p w14:paraId="23E1495C" w14:textId="77777777" w:rsidR="000D4BE4" w:rsidRPr="00D57F7D" w:rsidRDefault="000D4BE4" w:rsidP="000D4BE4">
      <w:pPr>
        <w:pStyle w:val="Heading4"/>
        <w:rPr>
          <w:rStyle w:val="StyleUnderline"/>
          <w:highlight w:val="cyan"/>
        </w:rPr>
      </w:pPr>
      <w:r>
        <w:t xml:space="preserve">The link is conservative propaganda. </w:t>
      </w:r>
    </w:p>
    <w:p w14:paraId="14C80952" w14:textId="77777777" w:rsidR="000D4BE4" w:rsidRPr="00D57F7D" w:rsidRDefault="000D4BE4" w:rsidP="000D4BE4">
      <w:pPr>
        <w:rPr>
          <w:rStyle w:val="StyleUnderline"/>
          <w:highlight w:val="cyan"/>
        </w:rPr>
      </w:pPr>
      <w:r w:rsidRPr="00C625A4">
        <w:t xml:space="preserve">Steven </w:t>
      </w:r>
      <w:r w:rsidRPr="00F30A93">
        <w:rPr>
          <w:rStyle w:val="Style13ptBold"/>
        </w:rPr>
        <w:t>Greenhouse 22</w:t>
      </w:r>
      <w:r w:rsidRPr="00C625A4">
        <w:t>. Senior fellow at the Century Foundation, J.D. from the New York University School of Law. "How Unions Work for the Economy." The Century Foundaton. 11/16/2022. tcf.org/content/report/how-unions-work-for-the-economy</w:t>
      </w:r>
    </w:p>
    <w:p w14:paraId="591A396C" w14:textId="77777777" w:rsidR="000D4BE4" w:rsidRPr="00D57F7D" w:rsidRDefault="000D4BE4" w:rsidP="000D4BE4">
      <w:pPr>
        <w:rPr>
          <w:rStyle w:val="StyleUnderline"/>
          <w:highlight w:val="cyan"/>
        </w:rPr>
      </w:pPr>
      <w:r w:rsidRPr="00243057">
        <w:t>Myth: Unions Make Companies Uncompetitive</w:t>
      </w:r>
    </w:p>
    <w:p w14:paraId="5E19CBA2" w14:textId="77777777" w:rsidR="000D4BE4" w:rsidRPr="00D57F7D" w:rsidRDefault="000D4BE4" w:rsidP="000D4BE4">
      <w:pPr>
        <w:rPr>
          <w:rStyle w:val="StyleUnderline"/>
          <w:highlight w:val="cyan"/>
        </w:rPr>
      </w:pPr>
      <w:r w:rsidRPr="00243057">
        <w:t xml:space="preserve">Ask a corporate executive, and you often hear that unions are bad because they make companies uncompetitive. But some of </w:t>
      </w:r>
      <w:r w:rsidRPr="00D57F7D">
        <w:rPr>
          <w:rStyle w:val="StyleUnderline"/>
          <w:highlight w:val="cyan"/>
        </w:rPr>
        <w:t>the</w:t>
      </w:r>
      <w:r w:rsidRPr="00243057">
        <w:t xml:space="preserve"> nation’s </w:t>
      </w:r>
      <w:r w:rsidRPr="00D57F7D">
        <w:rPr>
          <w:rStyle w:val="Emphasis"/>
          <w:highlight w:val="cyan"/>
        </w:rPr>
        <w:t>best</w:t>
      </w:r>
      <w:r w:rsidRPr="00C625A4">
        <w:rPr>
          <w:rStyle w:val="Emphasis"/>
        </w:rPr>
        <w:t>-known</w:t>
      </w:r>
      <w:r w:rsidRPr="00D57F7D">
        <w:rPr>
          <w:rStyle w:val="StyleUnderline"/>
          <w:highlight w:val="cyan"/>
        </w:rPr>
        <w:t xml:space="preserve"> companies</w:t>
      </w:r>
      <w:r w:rsidRPr="00243057">
        <w:t>—</w:t>
      </w:r>
      <w:r w:rsidRPr="00F30A93">
        <w:rPr>
          <w:rStyle w:val="StyleUnderline"/>
        </w:rPr>
        <w:t>Boeing, Southwest</w:t>
      </w:r>
      <w:r w:rsidRPr="00243057">
        <w:t xml:space="preserve"> Airlines, </w:t>
      </w:r>
      <w:r w:rsidRPr="00F30A93">
        <w:rPr>
          <w:rStyle w:val="StyleUnderline"/>
        </w:rPr>
        <w:t>Disney, General Electric, and The New York Times</w:t>
      </w:r>
      <w:r w:rsidRPr="00243057">
        <w:t>—</w:t>
      </w:r>
      <w:r w:rsidRPr="00D57F7D">
        <w:rPr>
          <w:rStyle w:val="StyleUnderline"/>
          <w:highlight w:val="cyan"/>
        </w:rPr>
        <w:t>are</w:t>
      </w:r>
      <w:r w:rsidRPr="00F30A93">
        <w:rPr>
          <w:rStyle w:val="StyleUnderline"/>
        </w:rPr>
        <w:t xml:space="preserve"> </w:t>
      </w:r>
      <w:r w:rsidRPr="00D57F7D">
        <w:rPr>
          <w:rStyle w:val="Emphasis"/>
          <w:highlight w:val="cyan"/>
        </w:rPr>
        <w:t>unionized</w:t>
      </w:r>
      <w:r w:rsidRPr="00D57F7D">
        <w:rPr>
          <w:rStyle w:val="StyleUnderline"/>
          <w:highlight w:val="cyan"/>
        </w:rPr>
        <w:t>, and</w:t>
      </w:r>
      <w:r w:rsidRPr="00243057">
        <w:t xml:space="preserve"> they’re all </w:t>
      </w:r>
      <w:r w:rsidRPr="00D57F7D">
        <w:rPr>
          <w:rStyle w:val="StyleUnderline"/>
          <w:highlight w:val="cyan"/>
        </w:rPr>
        <w:t xml:space="preserve">highly </w:t>
      </w:r>
      <w:r w:rsidRPr="00C625A4">
        <w:rPr>
          <w:rStyle w:val="Emphasis"/>
        </w:rPr>
        <w:t>innovative</w:t>
      </w:r>
      <w:r w:rsidRPr="00243057">
        <w:t xml:space="preserve">, highly </w:t>
      </w:r>
      <w:r w:rsidRPr="00D57F7D">
        <w:rPr>
          <w:rStyle w:val="Emphasis"/>
          <w:highlight w:val="cyan"/>
        </w:rPr>
        <w:t>competitive</w:t>
      </w:r>
      <w:r w:rsidRPr="00F30A93">
        <w:rPr>
          <w:rStyle w:val="StyleUnderline"/>
        </w:rPr>
        <w:t>, and</w:t>
      </w:r>
      <w:r w:rsidRPr="00243057">
        <w:t xml:space="preserve"> highly </w:t>
      </w:r>
      <w:r w:rsidRPr="00C625A4">
        <w:rPr>
          <w:rStyle w:val="Emphasis"/>
        </w:rPr>
        <w:t>successful</w:t>
      </w:r>
      <w:r w:rsidRPr="00243057">
        <w:t xml:space="preserve">. Union bashers often cite the problems of Detroit’s automakers to argue that unionized auto companies can’t compete. Well, Mercedes-Benz, BMW, Volkswagen, Toyota, Honda, Nissan, and Hyundai are all unionized in their home countries, as are Sony, Siemens, and Airbus. They’re all world-beating, hugely competitive companies; so </w:t>
      </w:r>
      <w:r w:rsidRPr="00F30A93">
        <w:rPr>
          <w:rStyle w:val="StyleUnderline"/>
        </w:rPr>
        <w:t>it’s</w:t>
      </w:r>
      <w:r w:rsidRPr="00243057">
        <w:t xml:space="preserve"> just </w:t>
      </w:r>
      <w:r w:rsidRPr="00C625A4">
        <w:rPr>
          <w:rStyle w:val="Emphasis"/>
        </w:rPr>
        <w:t>plain wrong</w:t>
      </w:r>
      <w:r w:rsidRPr="00F30A93">
        <w:rPr>
          <w:rStyle w:val="StyleUnderline"/>
        </w:rPr>
        <w:t xml:space="preserve"> to claim that </w:t>
      </w:r>
      <w:r w:rsidRPr="00C625A4">
        <w:rPr>
          <w:rStyle w:val="Emphasis"/>
        </w:rPr>
        <w:t>unionization</w:t>
      </w:r>
      <w:r w:rsidRPr="00F30A93">
        <w:rPr>
          <w:rStyle w:val="StyleUnderline"/>
        </w:rPr>
        <w:t xml:space="preserve"> means companies can’t compete</w:t>
      </w:r>
      <w:r w:rsidRPr="00243057">
        <w:t>.</w:t>
      </w:r>
    </w:p>
    <w:p w14:paraId="1EA5F92B" w14:textId="77777777" w:rsidR="000D4BE4" w:rsidRPr="00D57F7D" w:rsidRDefault="000D4BE4" w:rsidP="000D4BE4">
      <w:pPr>
        <w:rPr>
          <w:rStyle w:val="StyleUnderline"/>
          <w:highlight w:val="cyan"/>
        </w:rPr>
      </w:pPr>
      <w:r w:rsidRPr="00243057">
        <w:t>Myth: Unions Hurt Efficiency and Productivity</w:t>
      </w:r>
    </w:p>
    <w:p w14:paraId="6054AF00" w14:textId="77777777" w:rsidR="000D4BE4" w:rsidRPr="00D57F7D" w:rsidRDefault="000D4BE4" w:rsidP="000D4BE4">
      <w:pPr>
        <w:rPr>
          <w:rStyle w:val="StyleUnderline"/>
          <w:highlight w:val="cyan"/>
        </w:rPr>
      </w:pPr>
      <w:r w:rsidRPr="00243057">
        <w:t xml:space="preserve">Conservatives and </w:t>
      </w:r>
      <w:r w:rsidRPr="00C625A4">
        <w:rPr>
          <w:rStyle w:val="Emphasis"/>
        </w:rPr>
        <w:t xml:space="preserve">corporate </w:t>
      </w:r>
      <w:r w:rsidRPr="00D57F7D">
        <w:rPr>
          <w:rStyle w:val="Emphasis"/>
          <w:highlight w:val="cyan"/>
        </w:rPr>
        <w:t>lobbyists</w:t>
      </w:r>
      <w:r w:rsidRPr="00243057">
        <w:t xml:space="preserve"> have long </w:t>
      </w:r>
      <w:r w:rsidRPr="00D57F7D">
        <w:rPr>
          <w:rStyle w:val="StyleUnderline"/>
          <w:highlight w:val="cyan"/>
        </w:rPr>
        <w:t>argued</w:t>
      </w:r>
      <w:r w:rsidRPr="00243057">
        <w:t xml:space="preserve"> that </w:t>
      </w:r>
      <w:r w:rsidRPr="00D57F7D">
        <w:rPr>
          <w:rStyle w:val="StyleUnderline"/>
          <w:highlight w:val="cyan"/>
        </w:rPr>
        <w:t>unions</w:t>
      </w:r>
      <w:r w:rsidRPr="00243057">
        <w:t xml:space="preserve"> are a wrench in the corporate machinery that </w:t>
      </w:r>
      <w:r w:rsidRPr="00D57F7D">
        <w:rPr>
          <w:rStyle w:val="StyleUnderline"/>
          <w:highlight w:val="cyan"/>
        </w:rPr>
        <w:t>hurt</w:t>
      </w:r>
      <w:r w:rsidRPr="00243057">
        <w:t xml:space="preserve">s efficiency and </w:t>
      </w:r>
      <w:r w:rsidRPr="00D57F7D">
        <w:rPr>
          <w:rStyle w:val="Emphasis"/>
          <w:highlight w:val="cyan"/>
        </w:rPr>
        <w:t>productivity</w:t>
      </w:r>
      <w:r w:rsidRPr="00243057">
        <w:t xml:space="preserve">. Yet many </w:t>
      </w:r>
      <w:r w:rsidRPr="00F30A93">
        <w:rPr>
          <w:rStyle w:val="StyleUnderline"/>
        </w:rPr>
        <w:t xml:space="preserve">academic </w:t>
      </w:r>
      <w:r w:rsidRPr="00D57F7D">
        <w:rPr>
          <w:rStyle w:val="StyleUnderline"/>
          <w:highlight w:val="cyan"/>
        </w:rPr>
        <w:t xml:space="preserve">studies </w:t>
      </w:r>
      <w:r w:rsidRPr="00D57F7D">
        <w:rPr>
          <w:rStyle w:val="Emphasis"/>
          <w:highlight w:val="cyan"/>
        </w:rPr>
        <w:t>contradict</w:t>
      </w:r>
      <w:r w:rsidRPr="00D57F7D">
        <w:rPr>
          <w:rStyle w:val="StyleUnderline"/>
          <w:highlight w:val="cyan"/>
        </w:rPr>
        <w:t xml:space="preserve"> that</w:t>
      </w:r>
      <w:r w:rsidRPr="00243057">
        <w:t xml:space="preserve"> notion </w:t>
      </w:r>
      <w:r w:rsidRPr="00F30A93">
        <w:rPr>
          <w:rStyle w:val="StyleUnderline"/>
        </w:rPr>
        <w:t>and</w:t>
      </w:r>
      <w:r w:rsidRPr="00243057">
        <w:t xml:space="preserve"> have </w:t>
      </w:r>
      <w:r w:rsidRPr="00F30A93">
        <w:rPr>
          <w:rStyle w:val="StyleUnderline"/>
        </w:rPr>
        <w:t>found</w:t>
      </w:r>
      <w:r w:rsidRPr="00243057">
        <w:t xml:space="preserve"> that </w:t>
      </w:r>
      <w:r w:rsidRPr="00F30A93">
        <w:rPr>
          <w:rStyle w:val="StyleUnderline"/>
        </w:rPr>
        <w:t xml:space="preserve">unions </w:t>
      </w:r>
      <w:r w:rsidRPr="00C625A4">
        <w:rPr>
          <w:rStyle w:val="Emphasis"/>
        </w:rPr>
        <w:t>do not</w:t>
      </w:r>
      <w:r w:rsidRPr="00F30A93">
        <w:rPr>
          <w:rStyle w:val="StyleUnderline"/>
        </w:rPr>
        <w:t xml:space="preserve"> hurt productivity</w:t>
      </w:r>
      <w:r w:rsidRPr="00243057">
        <w:t>. (Studies have found, however, that unionization often hurts corporate profitability by forcing companies to share more of their revenues with their workers in the form of increased wages and benefits.)</w:t>
      </w:r>
    </w:p>
    <w:p w14:paraId="2BCA7EAC" w14:textId="77777777" w:rsidR="000D4BE4" w:rsidRPr="00D57F7D" w:rsidRDefault="000D4BE4" w:rsidP="000D4BE4">
      <w:pPr>
        <w:rPr>
          <w:rStyle w:val="StyleUnderline"/>
          <w:highlight w:val="cyan"/>
        </w:rPr>
      </w:pPr>
      <w:r w:rsidRPr="00243057">
        <w:t xml:space="preserve">In what is probably the leading study on the issue, Richard B. Freeman, a Harvard labor economist, joined Hristos Doucouliagos and Patrice Laroche to examine more than </w:t>
      </w:r>
      <w:r w:rsidRPr="00D57F7D">
        <w:rPr>
          <w:rStyle w:val="Emphasis"/>
          <w:highlight w:val="cyan"/>
        </w:rPr>
        <w:t>300</w:t>
      </w:r>
      <w:r w:rsidRPr="00C625A4">
        <w:rPr>
          <w:rStyle w:val="Emphasis"/>
        </w:rPr>
        <w:t xml:space="preserve"> studies</w:t>
      </w:r>
      <w:r w:rsidRPr="00243057">
        <w:t xml:space="preserve"> on the effects of unionization on productivity. They </w:t>
      </w:r>
      <w:r w:rsidRPr="00D57F7D">
        <w:rPr>
          <w:rStyle w:val="StyleUnderline"/>
          <w:highlight w:val="cyan"/>
        </w:rPr>
        <w:t>concluded</w:t>
      </w:r>
      <w:r w:rsidRPr="00243057">
        <w:t xml:space="preserve"> that </w:t>
      </w:r>
      <w:r w:rsidRPr="00D57F7D">
        <w:rPr>
          <w:rStyle w:val="StyleUnderline"/>
          <w:highlight w:val="cyan"/>
        </w:rPr>
        <w:t xml:space="preserve">unions </w:t>
      </w:r>
      <w:r w:rsidRPr="00D57F7D">
        <w:rPr>
          <w:rStyle w:val="Emphasis"/>
          <w:highlight w:val="cyan"/>
        </w:rPr>
        <w:t>do not</w:t>
      </w:r>
      <w:r w:rsidRPr="00F30A93">
        <w:rPr>
          <w:rStyle w:val="StyleUnderline"/>
        </w:rPr>
        <w:t xml:space="preserve">, overall, </w:t>
      </w:r>
      <w:r w:rsidRPr="00D57F7D">
        <w:rPr>
          <w:rStyle w:val="StyleUnderline"/>
          <w:highlight w:val="cyan"/>
        </w:rPr>
        <w:t>reduce productivity</w:t>
      </w:r>
      <w:r w:rsidRPr="00243057">
        <w:t xml:space="preserve">, although there are variations in different countries and industries according to specific circumstances. Freeman and his coauthors found that </w:t>
      </w:r>
      <w:r w:rsidRPr="00F30A93">
        <w:rPr>
          <w:rStyle w:val="StyleUnderline"/>
        </w:rPr>
        <w:t xml:space="preserve">in the </w:t>
      </w:r>
      <w:r w:rsidRPr="00C625A4">
        <w:rPr>
          <w:rStyle w:val="Emphasis"/>
        </w:rPr>
        <w:t>U</w:t>
      </w:r>
      <w:r w:rsidRPr="00243057">
        <w:t xml:space="preserve">nited </w:t>
      </w:r>
      <w:r w:rsidRPr="00C625A4">
        <w:rPr>
          <w:rStyle w:val="Emphasis"/>
        </w:rPr>
        <w:t>S</w:t>
      </w:r>
      <w:r w:rsidRPr="00243057">
        <w:t xml:space="preserve">tates, </w:t>
      </w:r>
      <w:r w:rsidRPr="00D57F7D">
        <w:rPr>
          <w:rStyle w:val="StyleUnderline"/>
          <w:highlight w:val="cyan"/>
        </w:rPr>
        <w:t>unionization appears</w:t>
      </w:r>
      <w:r w:rsidRPr="00243057">
        <w:t xml:space="preserve"> to be </w:t>
      </w:r>
      <w:r w:rsidRPr="00D57F7D">
        <w:rPr>
          <w:rStyle w:val="Emphasis"/>
          <w:highlight w:val="cyan"/>
        </w:rPr>
        <w:t>associated</w:t>
      </w:r>
      <w:r w:rsidRPr="00D57F7D">
        <w:rPr>
          <w:rStyle w:val="StyleUnderline"/>
          <w:highlight w:val="cyan"/>
        </w:rPr>
        <w:t xml:space="preserve"> with</w:t>
      </w:r>
      <w:r w:rsidRPr="00F30A93">
        <w:rPr>
          <w:rStyle w:val="StyleUnderline"/>
        </w:rPr>
        <w:t xml:space="preserve"> higher </w:t>
      </w:r>
      <w:r w:rsidRPr="00D57F7D">
        <w:rPr>
          <w:rStyle w:val="StyleUnderline"/>
          <w:highlight w:val="cyan"/>
        </w:rPr>
        <w:t>productivity in</w:t>
      </w:r>
      <w:r w:rsidRPr="00243057">
        <w:t xml:space="preserve"> the </w:t>
      </w:r>
      <w:r w:rsidRPr="00C625A4">
        <w:rPr>
          <w:rStyle w:val="Emphasis"/>
        </w:rPr>
        <w:t xml:space="preserve">education and </w:t>
      </w:r>
      <w:r w:rsidRPr="00D57F7D">
        <w:rPr>
          <w:rStyle w:val="Emphasis"/>
          <w:highlight w:val="cyan"/>
        </w:rPr>
        <w:t>construction</w:t>
      </w:r>
      <w:r w:rsidRPr="00243057">
        <w:t xml:space="preserve"> sectors, </w:t>
      </w:r>
      <w:r w:rsidRPr="00F30A93">
        <w:rPr>
          <w:rStyle w:val="StyleUnderline"/>
        </w:rPr>
        <w:t xml:space="preserve">while making </w:t>
      </w:r>
      <w:r w:rsidRPr="00C625A4">
        <w:rPr>
          <w:rStyle w:val="Emphasis"/>
        </w:rPr>
        <w:t>no overall difference</w:t>
      </w:r>
      <w:r w:rsidRPr="00243057">
        <w:t xml:space="preserve"> on productivity </w:t>
      </w:r>
      <w:r w:rsidRPr="00F30A93">
        <w:rPr>
          <w:rStyle w:val="StyleUnderline"/>
        </w:rPr>
        <w:t>in manufacturing</w:t>
      </w:r>
      <w:r w:rsidRPr="00243057">
        <w:t>.</w:t>
      </w:r>
    </w:p>
    <w:p w14:paraId="126A6700" w14:textId="77777777" w:rsidR="000D4BE4" w:rsidRPr="00D57F7D" w:rsidRDefault="000D4BE4" w:rsidP="000D4BE4">
      <w:pPr>
        <w:rPr>
          <w:rStyle w:val="StyleUnderline"/>
          <w:highlight w:val="cyan"/>
        </w:rPr>
      </w:pPr>
      <w:r w:rsidRPr="00243057">
        <w:t xml:space="preserve">Unions can of course hamstring management’s flexibility, but they also have several pronounced advantages for productivity. </w:t>
      </w:r>
      <w:r w:rsidRPr="00D57F7D">
        <w:rPr>
          <w:rStyle w:val="StyleUnderline"/>
          <w:highlight w:val="cyan"/>
        </w:rPr>
        <w:t>Unions</w:t>
      </w:r>
      <w:r w:rsidRPr="00243057">
        <w:t xml:space="preserve"> can </w:t>
      </w:r>
      <w:r w:rsidRPr="00D57F7D">
        <w:rPr>
          <w:rStyle w:val="StyleUnderline"/>
          <w:highlight w:val="cyan"/>
        </w:rPr>
        <w:t>make a company</w:t>
      </w:r>
      <w:r w:rsidRPr="00F30A93">
        <w:rPr>
          <w:rStyle w:val="StyleUnderline"/>
        </w:rPr>
        <w:t xml:space="preserve"> a </w:t>
      </w:r>
      <w:r w:rsidRPr="00C625A4">
        <w:rPr>
          <w:rStyle w:val="Emphasis"/>
        </w:rPr>
        <w:t xml:space="preserve">more </w:t>
      </w:r>
      <w:r w:rsidRPr="00D57F7D">
        <w:rPr>
          <w:rStyle w:val="Emphasis"/>
          <w:highlight w:val="cyan"/>
        </w:rPr>
        <w:t>desirable</w:t>
      </w:r>
      <w:r w:rsidRPr="00243057">
        <w:t xml:space="preserve"> place to work </w:t>
      </w:r>
      <w:r w:rsidRPr="00B1461C">
        <w:rPr>
          <w:rStyle w:val="StyleUnderline"/>
        </w:rPr>
        <w:t>and</w:t>
      </w:r>
      <w:r w:rsidRPr="00243057">
        <w:t xml:space="preserve"> thereby help </w:t>
      </w:r>
      <w:r w:rsidRPr="00D57F7D">
        <w:rPr>
          <w:rStyle w:val="StyleUnderline"/>
          <w:highlight w:val="cyan"/>
        </w:rPr>
        <w:t xml:space="preserve">attract </w:t>
      </w:r>
      <w:r w:rsidRPr="00C625A4">
        <w:rPr>
          <w:rStyle w:val="Emphasis"/>
        </w:rPr>
        <w:t xml:space="preserve">more and </w:t>
      </w:r>
      <w:r w:rsidRPr="00D57F7D">
        <w:rPr>
          <w:rStyle w:val="Emphasis"/>
          <w:highlight w:val="cyan"/>
        </w:rPr>
        <w:t>better</w:t>
      </w:r>
      <w:r w:rsidRPr="00F30A93">
        <w:rPr>
          <w:rStyle w:val="StyleUnderline"/>
        </w:rPr>
        <w:t xml:space="preserve"> job </w:t>
      </w:r>
      <w:r w:rsidRPr="00D57F7D">
        <w:rPr>
          <w:rStyle w:val="StyleUnderline"/>
          <w:highlight w:val="cyan"/>
        </w:rPr>
        <w:t xml:space="preserve">applicants. </w:t>
      </w:r>
      <w:r w:rsidRPr="00B1461C">
        <w:rPr>
          <w:rStyle w:val="StyleUnderline"/>
        </w:rPr>
        <w:t>Unions</w:t>
      </w:r>
      <w:r w:rsidRPr="00B1461C">
        <w:t xml:space="preserve"> general</w:t>
      </w:r>
      <w:r w:rsidRPr="00243057">
        <w:t xml:space="preserve">ly </w:t>
      </w:r>
      <w:r w:rsidRPr="00D57F7D">
        <w:rPr>
          <w:rStyle w:val="Emphasis"/>
          <w:highlight w:val="cyan"/>
        </w:rPr>
        <w:t>reduce</w:t>
      </w:r>
      <w:r w:rsidRPr="00243057">
        <w:t xml:space="preserve"> employee </w:t>
      </w:r>
      <w:r w:rsidRPr="00D57F7D">
        <w:rPr>
          <w:rStyle w:val="StyleUnderline"/>
          <w:highlight w:val="cyan"/>
        </w:rPr>
        <w:t>turnover</w:t>
      </w:r>
      <w:r w:rsidRPr="00243057">
        <w:t xml:space="preserve"> and increase workers’ loyalty and commitment to their employer’s success. More </w:t>
      </w:r>
      <w:r w:rsidRPr="00D57F7D">
        <w:rPr>
          <w:rStyle w:val="Emphasis"/>
          <w:highlight w:val="cyan"/>
        </w:rPr>
        <w:t>experienced</w:t>
      </w:r>
      <w:r w:rsidRPr="00243057">
        <w:t xml:space="preserve">, more dedicated </w:t>
      </w:r>
      <w:r w:rsidRPr="00D57F7D">
        <w:rPr>
          <w:rStyle w:val="StyleUnderline"/>
          <w:highlight w:val="cyan"/>
        </w:rPr>
        <w:t>workers are</w:t>
      </w:r>
      <w:r w:rsidRPr="00F30A93">
        <w:rPr>
          <w:rStyle w:val="StyleUnderline"/>
        </w:rPr>
        <w:t xml:space="preserve"> more </w:t>
      </w:r>
      <w:r w:rsidRPr="00D57F7D">
        <w:rPr>
          <w:rStyle w:val="StyleUnderline"/>
          <w:highlight w:val="cyan"/>
        </w:rPr>
        <w:t>productive</w:t>
      </w:r>
      <w:r w:rsidRPr="00F30A93">
        <w:rPr>
          <w:rStyle w:val="StyleUnderline"/>
        </w:rPr>
        <w:t xml:space="preserve"> workers</w:t>
      </w:r>
      <w:r w:rsidRPr="00243057">
        <w:t>.</w:t>
      </w:r>
    </w:p>
    <w:p w14:paraId="16FE2EAA" w14:textId="77777777" w:rsidR="000D4BE4" w:rsidRPr="00D57F7D" w:rsidRDefault="000D4BE4" w:rsidP="000D4BE4">
      <w:pPr>
        <w:rPr>
          <w:rStyle w:val="StyleUnderline"/>
          <w:highlight w:val="cyan"/>
        </w:rPr>
      </w:pPr>
    </w:p>
    <w:p w14:paraId="3050E40F" w14:textId="77777777" w:rsidR="000D4BE4" w:rsidRPr="00D57F7D" w:rsidRDefault="000D4BE4" w:rsidP="000D4BE4">
      <w:pPr>
        <w:pStyle w:val="Heading4"/>
        <w:rPr>
          <w:rStyle w:val="StyleUnderline"/>
          <w:highlight w:val="cyan"/>
        </w:rPr>
      </w:pPr>
      <w:r>
        <w:t xml:space="preserve">Innovation. </w:t>
      </w:r>
      <w:r w:rsidRPr="00C625A4">
        <w:t xml:space="preserve">Unions </w:t>
      </w:r>
      <w:r>
        <w:t>induce it better</w:t>
      </w:r>
      <w:r w:rsidRPr="00C625A4">
        <w:t xml:space="preserve">. </w:t>
      </w:r>
    </w:p>
    <w:p w14:paraId="2A49E50C" w14:textId="77777777" w:rsidR="000D4BE4" w:rsidRPr="00D57F7D" w:rsidRDefault="000D4BE4" w:rsidP="000D4BE4">
      <w:pPr>
        <w:rPr>
          <w:rStyle w:val="StyleUnderline"/>
          <w:highlight w:val="cyan"/>
        </w:rPr>
      </w:pPr>
      <w:r w:rsidRPr="00C625A4">
        <w:t xml:space="preserve">Alex </w:t>
      </w:r>
      <w:r w:rsidRPr="00F30A93">
        <w:rPr>
          <w:rStyle w:val="Style13ptBold"/>
        </w:rPr>
        <w:t>Bryson &amp;</w:t>
      </w:r>
      <w:r w:rsidRPr="00C625A4">
        <w:t xml:space="preserve"> Harald </w:t>
      </w:r>
      <w:r w:rsidRPr="00F30A93">
        <w:rPr>
          <w:rStyle w:val="Style13ptBold"/>
        </w:rPr>
        <w:t>Dale-Olsen 21</w:t>
      </w:r>
      <w:r w:rsidRPr="00C625A4">
        <w:t xml:space="preserve">. Professor of quantitative social science at University College London, Ph.D. in sociology from the University of Bristol. "Union effects on Product and Technological Innovation." </w:t>
      </w:r>
      <w:r w:rsidRPr="00C625A4">
        <w:rPr>
          <w:i/>
          <w:iCs/>
        </w:rPr>
        <w:t>Norwegian Research Council</w:t>
      </w:r>
      <w:r w:rsidRPr="00C625A4">
        <w:t>, 202647.1, 20-21.</w:t>
      </w:r>
    </w:p>
    <w:p w14:paraId="6FE4CFC7" w14:textId="77777777" w:rsidR="000D4BE4" w:rsidRPr="00D57F7D" w:rsidRDefault="000D4BE4" w:rsidP="000D4BE4">
      <w:pPr>
        <w:rPr>
          <w:rStyle w:val="StyleUnderline"/>
          <w:highlight w:val="cyan"/>
        </w:rPr>
      </w:pPr>
      <w:r w:rsidRPr="00243057">
        <w:t>VIII. CONCLUSION AND DISCUSSION</w:t>
      </w:r>
    </w:p>
    <w:p w14:paraId="3803FE01" w14:textId="77777777" w:rsidR="000D4BE4" w:rsidRPr="00D57F7D" w:rsidRDefault="000D4BE4" w:rsidP="000D4BE4">
      <w:pPr>
        <w:rPr>
          <w:rStyle w:val="StyleUnderline"/>
          <w:highlight w:val="cyan"/>
        </w:rPr>
      </w:pPr>
      <w:r w:rsidRPr="00243057">
        <w:t xml:space="preserve">To our knowledge, </w:t>
      </w:r>
      <w:r w:rsidRPr="00F30A93">
        <w:rPr>
          <w:rStyle w:val="StyleUnderline"/>
        </w:rPr>
        <w:t>this is</w:t>
      </w:r>
      <w:r w:rsidRPr="00243057">
        <w:t xml:space="preserve"> the </w:t>
      </w:r>
      <w:r w:rsidRPr="00C625A4">
        <w:rPr>
          <w:rStyle w:val="Emphasis"/>
        </w:rPr>
        <w:t>first</w:t>
      </w:r>
      <w:r w:rsidRPr="00F30A93">
        <w:rPr>
          <w:rStyle w:val="StyleUnderline"/>
        </w:rPr>
        <w:t xml:space="preserve"> empirical</w:t>
      </w:r>
      <w:r w:rsidRPr="00243057">
        <w:t xml:space="preserve"> workplace </w:t>
      </w:r>
      <w:r w:rsidRPr="00C625A4">
        <w:rPr>
          <w:rStyle w:val="Emphasis"/>
        </w:rPr>
        <w:t>comparative</w:t>
      </w:r>
      <w:r w:rsidRPr="00F30A93">
        <w:rPr>
          <w:rStyle w:val="StyleUnderline"/>
        </w:rPr>
        <w:t xml:space="preserve"> analysis</w:t>
      </w:r>
      <w:r w:rsidRPr="00243057">
        <w:t xml:space="preserve"> of the links between union bargaining and innovation. </w:t>
      </w:r>
      <w:r w:rsidRPr="00F30A93">
        <w:rPr>
          <w:rStyle w:val="StyleUnderline"/>
        </w:rPr>
        <w:t xml:space="preserve">We compare </w:t>
      </w:r>
      <w:r w:rsidRPr="00C625A4">
        <w:rPr>
          <w:rStyle w:val="Emphasis"/>
        </w:rPr>
        <w:t>union</w:t>
      </w:r>
      <w:r w:rsidRPr="00F30A93">
        <w:rPr>
          <w:rStyle w:val="StyleUnderline"/>
        </w:rPr>
        <w:t xml:space="preserve"> link</w:t>
      </w:r>
      <w:r w:rsidRPr="00C625A4">
        <w:rPr>
          <w:rStyle w:val="Emphasis"/>
        </w:rPr>
        <w:t>s</w:t>
      </w:r>
      <w:r w:rsidRPr="00F30A93">
        <w:rPr>
          <w:rStyle w:val="StyleUnderline"/>
        </w:rPr>
        <w:t xml:space="preserve"> to </w:t>
      </w:r>
      <w:r w:rsidRPr="00C625A4">
        <w:rPr>
          <w:rStyle w:val="Emphasis"/>
        </w:rPr>
        <w:t>innovation</w:t>
      </w:r>
      <w:r w:rsidRPr="00D57F7D">
        <w:rPr>
          <w:rStyle w:val="StyleUnderline"/>
          <w:highlight w:val="cyan"/>
        </w:rPr>
        <w:t xml:space="preserve"> in</w:t>
      </w:r>
      <w:r w:rsidRPr="00243057">
        <w:t xml:space="preserve"> Britain and Norway, two very different countries in terms of union arrangements. Britain is akin to </w:t>
      </w:r>
      <w:r w:rsidRPr="00D57F7D">
        <w:rPr>
          <w:rStyle w:val="StyleUnderline"/>
          <w:highlight w:val="cyan"/>
        </w:rPr>
        <w:t xml:space="preserve">the </w:t>
      </w:r>
      <w:r w:rsidRPr="00D57F7D">
        <w:rPr>
          <w:rStyle w:val="Emphasis"/>
          <w:highlight w:val="cyan"/>
        </w:rPr>
        <w:t>U.S.</w:t>
      </w:r>
      <w:r w:rsidRPr="00243057">
        <w:t xml:space="preserve"> with low levels of unionisation and, where </w:t>
      </w:r>
      <w:r w:rsidRPr="00F30A93">
        <w:rPr>
          <w:rStyle w:val="StyleUnderline"/>
        </w:rPr>
        <w:t xml:space="preserve">union </w:t>
      </w:r>
      <w:r w:rsidRPr="00D57F7D">
        <w:rPr>
          <w:rStyle w:val="StyleUnderline"/>
          <w:highlight w:val="cyan"/>
        </w:rPr>
        <w:t>bargaining</w:t>
      </w:r>
      <w:r w:rsidRPr="00243057">
        <w:t xml:space="preserve"> exists, it </w:t>
      </w:r>
      <w:r w:rsidRPr="00D57F7D">
        <w:rPr>
          <w:rStyle w:val="StyleUnderline"/>
          <w:highlight w:val="cyan"/>
        </w:rPr>
        <w:t xml:space="preserve">takes the form of </w:t>
      </w:r>
      <w:r w:rsidRPr="00D57F7D">
        <w:rPr>
          <w:rStyle w:val="Emphasis"/>
          <w:highlight w:val="cyan"/>
        </w:rPr>
        <w:t>local</w:t>
      </w:r>
      <w:r w:rsidRPr="00F30A93">
        <w:rPr>
          <w:rStyle w:val="StyleUnderline"/>
        </w:rPr>
        <w:t xml:space="preserve"> union </w:t>
      </w:r>
      <w:r w:rsidRPr="00D57F7D">
        <w:rPr>
          <w:rStyle w:val="StyleUnderline"/>
          <w:highlight w:val="cyan"/>
        </w:rPr>
        <w:t>agreements</w:t>
      </w:r>
      <w:r w:rsidRPr="00243057">
        <w:t xml:space="preserve">. In Norway, on the other hand, although multi-employer agreements dominate, a majority of the unionised workplaces also face local bargaining. The distinction we make between product and technological process innovations proves informative. Indeed, failure to disaggregate between types of innovation would have produced misleading results. Theoretically, we show that </w:t>
      </w:r>
      <w:r w:rsidRPr="00D57F7D">
        <w:rPr>
          <w:rStyle w:val="StyleUnderline"/>
          <w:highlight w:val="cyan"/>
        </w:rPr>
        <w:t xml:space="preserve">unions </w:t>
      </w:r>
      <w:r w:rsidRPr="00D57F7D">
        <w:rPr>
          <w:rStyle w:val="Emphasis"/>
          <w:highlight w:val="cyan"/>
        </w:rPr>
        <w:t>prefer</w:t>
      </w:r>
      <w:r w:rsidRPr="00F30A93">
        <w:rPr>
          <w:rStyle w:val="StyleUnderline"/>
        </w:rPr>
        <w:t xml:space="preserve"> product </w:t>
      </w:r>
      <w:r w:rsidRPr="00D57F7D">
        <w:rPr>
          <w:rStyle w:val="StyleUnderline"/>
          <w:highlight w:val="cyan"/>
        </w:rPr>
        <w:t>innovation to</w:t>
      </w:r>
      <w:r w:rsidRPr="00243057">
        <w:t xml:space="preserve"> potentially </w:t>
      </w:r>
      <w:r w:rsidRPr="00C625A4">
        <w:rPr>
          <w:rStyle w:val="Emphasis"/>
        </w:rPr>
        <w:t xml:space="preserve">labour-reducing </w:t>
      </w:r>
      <w:r w:rsidRPr="00D57F7D">
        <w:rPr>
          <w:rStyle w:val="Emphasis"/>
          <w:highlight w:val="cyan"/>
        </w:rPr>
        <w:t>tech</w:t>
      </w:r>
      <w:r w:rsidRPr="00243057">
        <w:t xml:space="preserve">nological </w:t>
      </w:r>
      <w:r w:rsidRPr="00F30A93">
        <w:rPr>
          <w:rStyle w:val="StyleUnderline"/>
        </w:rPr>
        <w:t xml:space="preserve">process innovation, and that </w:t>
      </w:r>
      <w:r w:rsidRPr="00D57F7D">
        <w:rPr>
          <w:rStyle w:val="StyleUnderline"/>
          <w:highlight w:val="cyan"/>
        </w:rPr>
        <w:t xml:space="preserve">the </w:t>
      </w:r>
      <w:r w:rsidRPr="00D57F7D">
        <w:rPr>
          <w:rStyle w:val="Emphasis"/>
          <w:highlight w:val="cyan"/>
        </w:rPr>
        <w:t>former</w:t>
      </w:r>
      <w:r w:rsidRPr="00F30A93">
        <w:rPr>
          <w:rStyle w:val="StyleUnderline"/>
        </w:rPr>
        <w:t xml:space="preserve"> kind</w:t>
      </w:r>
      <w:r w:rsidRPr="00243057">
        <w:t xml:space="preserve"> of innovation </w:t>
      </w:r>
      <w:r w:rsidRPr="00D57F7D">
        <w:rPr>
          <w:rStyle w:val="StyleUnderline"/>
          <w:highlight w:val="cyan"/>
        </w:rPr>
        <w:t xml:space="preserve">might </w:t>
      </w:r>
      <w:r w:rsidRPr="00D57F7D">
        <w:rPr>
          <w:rStyle w:val="Emphasis"/>
          <w:highlight w:val="cyan"/>
        </w:rPr>
        <w:t>offset</w:t>
      </w:r>
      <w:r w:rsidRPr="00F30A93">
        <w:rPr>
          <w:rStyle w:val="StyleUnderline"/>
        </w:rPr>
        <w:t xml:space="preserve"> the detrimental impact of </w:t>
      </w:r>
      <w:r w:rsidRPr="00D57F7D">
        <w:rPr>
          <w:rStyle w:val="StyleUnderline"/>
          <w:highlight w:val="cyan"/>
        </w:rPr>
        <w:t xml:space="preserve">the </w:t>
      </w:r>
      <w:r w:rsidRPr="00D57F7D">
        <w:rPr>
          <w:rStyle w:val="Emphasis"/>
          <w:highlight w:val="cyan"/>
        </w:rPr>
        <w:t>latter</w:t>
      </w:r>
      <w:r w:rsidRPr="00243057">
        <w:t xml:space="preserve"> on union utility. Thus, when we address these issues empirically, our expectations are clear. Furthermore, our efforts to distinguish between aspects of unionisation within country prove informative since we find results differ somewhat according to whether the union agreement is at local or multiemployer level, i.e., sectoral bargaining is of no importance for innovations in Norway and its occurrence is negligible in Britain. That said, there are stark differences in innovation rates and the links between innovation and union status of workplaces across our two countries, which seem to relate to the broad characterisations of the two union systems in the literature.</w:t>
      </w:r>
    </w:p>
    <w:p w14:paraId="0C3437D2" w14:textId="77777777" w:rsidR="000D4BE4" w:rsidRPr="00D57F7D" w:rsidRDefault="000D4BE4" w:rsidP="000D4BE4">
      <w:pPr>
        <w:rPr>
          <w:rStyle w:val="StyleUnderline"/>
          <w:highlight w:val="cyan"/>
        </w:rPr>
      </w:pPr>
      <w:r w:rsidRPr="00243057">
        <w:t xml:space="preserve">Empirically </w:t>
      </w:r>
      <w:r w:rsidRPr="00F30A93">
        <w:rPr>
          <w:rStyle w:val="StyleUnderline"/>
        </w:rPr>
        <w:t xml:space="preserve">we find </w:t>
      </w:r>
      <w:r w:rsidRPr="00C625A4">
        <w:rPr>
          <w:rStyle w:val="Emphasis"/>
        </w:rPr>
        <w:t>strong support</w:t>
      </w:r>
      <w:r w:rsidRPr="00F30A93">
        <w:rPr>
          <w:rStyle w:val="StyleUnderline"/>
        </w:rPr>
        <w:t xml:space="preserve"> for the notion that </w:t>
      </w:r>
      <w:r w:rsidRPr="00C625A4">
        <w:rPr>
          <w:rStyle w:val="Emphasis"/>
        </w:rPr>
        <w:t xml:space="preserve">local </w:t>
      </w:r>
      <w:r w:rsidRPr="00D57F7D">
        <w:rPr>
          <w:rStyle w:val="Emphasis"/>
          <w:highlight w:val="cyan"/>
        </w:rPr>
        <w:t>bargaining</w:t>
      </w:r>
      <w:r w:rsidRPr="00D57F7D">
        <w:rPr>
          <w:rStyle w:val="StyleUnderline"/>
          <w:highlight w:val="cyan"/>
        </w:rPr>
        <w:t xml:space="preserve"> is related to</w:t>
      </w:r>
      <w:r w:rsidRPr="00F30A93">
        <w:rPr>
          <w:rStyle w:val="StyleUnderline"/>
        </w:rPr>
        <w:t xml:space="preserve"> more </w:t>
      </w:r>
      <w:r w:rsidRPr="00D57F7D">
        <w:rPr>
          <w:rStyle w:val="StyleUnderline"/>
          <w:highlight w:val="cyan"/>
        </w:rPr>
        <w:t>innovations</w:t>
      </w:r>
      <w:r w:rsidRPr="00243057">
        <w:t xml:space="preserve"> - product and technical process innovations together, or just product innovations only. </w:t>
      </w:r>
      <w:r w:rsidRPr="00F30A93">
        <w:rPr>
          <w:rStyle w:val="StyleUnderline"/>
        </w:rPr>
        <w:t>This</w:t>
      </w:r>
      <w:r w:rsidRPr="00243057">
        <w:t xml:space="preserve"> is seen in the simple descriptive Table 3, and is confirmed in the multivariate analysis, with key results summarised in Table 6. The picture described by the descriptive table </w:t>
      </w:r>
      <w:r w:rsidRPr="00C625A4">
        <w:rPr>
          <w:rStyle w:val="Emphasis"/>
        </w:rPr>
        <w:t>holds</w:t>
      </w:r>
      <w:r w:rsidRPr="00F30A93">
        <w:rPr>
          <w:rStyle w:val="StyleUnderline"/>
        </w:rPr>
        <w:t xml:space="preserve"> when taking into account</w:t>
      </w:r>
      <w:r w:rsidRPr="00243057">
        <w:t xml:space="preserve"> industry-, size-, market- and skill-</w:t>
      </w:r>
      <w:r w:rsidRPr="00C625A4">
        <w:rPr>
          <w:rStyle w:val="Emphasis"/>
        </w:rPr>
        <w:t>differences</w:t>
      </w:r>
      <w:r w:rsidRPr="00F30A93">
        <w:rPr>
          <w:rStyle w:val="StyleUnderline"/>
        </w:rPr>
        <w:t xml:space="preserve"> across workplaces</w:t>
      </w:r>
      <w:r w:rsidRPr="00243057">
        <w:t xml:space="preserve">. In most cases, our </w:t>
      </w:r>
      <w:r w:rsidRPr="00D57F7D">
        <w:rPr>
          <w:rStyle w:val="StyleUnderline"/>
          <w:highlight w:val="cyan"/>
        </w:rPr>
        <w:t>estimates</w:t>
      </w:r>
      <w:r w:rsidRPr="00243057">
        <w:t xml:space="preserve"> of the marginal effects </w:t>
      </w:r>
      <w:r w:rsidRPr="00D57F7D">
        <w:rPr>
          <w:rStyle w:val="StyleUnderline"/>
          <w:highlight w:val="cyan"/>
        </w:rPr>
        <w:t>are</w:t>
      </w:r>
      <w:r w:rsidRPr="00243057">
        <w:t xml:space="preserve"> significant at a 1-percent level and imply economically important differences. The magnitude of the impact is slightly sensitive to whether one treats bargaining as an exogenous or endogenous variable in the innovation processes, but results appear </w:t>
      </w:r>
      <w:r w:rsidRPr="00C625A4">
        <w:rPr>
          <w:rStyle w:val="Emphasis"/>
        </w:rPr>
        <w:t xml:space="preserve">economically </w:t>
      </w:r>
      <w:r w:rsidRPr="00D57F7D">
        <w:rPr>
          <w:rStyle w:val="Emphasis"/>
          <w:highlight w:val="cyan"/>
        </w:rPr>
        <w:t>significant</w:t>
      </w:r>
      <w:r w:rsidRPr="00243057">
        <w:t xml:space="preserve"> regardless of treatment. When treated as exogenous, the estimated average marginal effects are quite comparable in Britain and Norway: </w:t>
      </w:r>
      <w:r w:rsidRPr="00C625A4">
        <w:rPr>
          <w:rStyle w:val="Emphasis"/>
        </w:rPr>
        <w:t>local bargaining</w:t>
      </w:r>
      <w:r w:rsidRPr="00D57F7D">
        <w:rPr>
          <w:rStyle w:val="StyleUnderline"/>
          <w:highlight w:val="cyan"/>
        </w:rPr>
        <w:t xml:space="preserve"> workplaces are</w:t>
      </w:r>
      <w:r w:rsidRPr="00243057">
        <w:t xml:space="preserve"> roughly </w:t>
      </w:r>
      <w:r w:rsidRPr="00D57F7D">
        <w:rPr>
          <w:rStyle w:val="Emphasis"/>
          <w:highlight w:val="cyan"/>
        </w:rPr>
        <w:t>8 percent</w:t>
      </w:r>
      <w:r w:rsidRPr="00243057">
        <w:t xml:space="preserve">age points </w:t>
      </w:r>
      <w:r w:rsidRPr="00D57F7D">
        <w:rPr>
          <w:rStyle w:val="StyleUnderline"/>
          <w:highlight w:val="cyan"/>
        </w:rPr>
        <w:t>more likely to conduct</w:t>
      </w:r>
      <w:r w:rsidRPr="00243057">
        <w:t xml:space="preserve"> both product and process </w:t>
      </w:r>
      <w:r w:rsidRPr="00D57F7D">
        <w:rPr>
          <w:rStyle w:val="StyleUnderline"/>
          <w:highlight w:val="cyan"/>
        </w:rPr>
        <w:t>innovations</w:t>
      </w:r>
      <w:r w:rsidRPr="00F30A93">
        <w:rPr>
          <w:rStyle w:val="StyleUnderline"/>
        </w:rPr>
        <w:t xml:space="preserve"> than </w:t>
      </w:r>
      <w:r w:rsidRPr="00C625A4">
        <w:rPr>
          <w:rStyle w:val="Emphasis"/>
        </w:rPr>
        <w:t>non-bargaining</w:t>
      </w:r>
      <w:r w:rsidRPr="00F30A93">
        <w:rPr>
          <w:rStyle w:val="StyleUnderline"/>
        </w:rPr>
        <w:t xml:space="preserve"> workplaces</w:t>
      </w:r>
      <w:r w:rsidRPr="00243057">
        <w:t xml:space="preserve"> (which have a baseline probability of 22 percent).</w:t>
      </w:r>
    </w:p>
    <w:p w14:paraId="4A4E2365" w14:textId="77777777" w:rsidR="000D4BE4" w:rsidRPr="00D57F7D" w:rsidRDefault="000D4BE4" w:rsidP="000D4BE4">
      <w:pPr>
        <w:rPr>
          <w:rStyle w:val="StyleUnderline"/>
          <w:highlight w:val="cyan"/>
        </w:rPr>
      </w:pPr>
      <w:r w:rsidRPr="00243057">
        <w:t xml:space="preserve">Thus, our results are as expected, and as indicated by the theoretical model, that </w:t>
      </w:r>
      <w:r w:rsidRPr="00F30A93">
        <w:rPr>
          <w:rStyle w:val="StyleUnderline"/>
        </w:rPr>
        <w:t xml:space="preserve">unions </w:t>
      </w:r>
      <w:r w:rsidRPr="00C625A4">
        <w:rPr>
          <w:rStyle w:val="Emphasis"/>
        </w:rPr>
        <w:t>prefer</w:t>
      </w:r>
      <w:r w:rsidRPr="00F30A93">
        <w:rPr>
          <w:rStyle w:val="StyleUnderline"/>
        </w:rPr>
        <w:t xml:space="preserve"> product innovation to </w:t>
      </w:r>
      <w:r w:rsidRPr="00C625A4">
        <w:rPr>
          <w:rStyle w:val="Emphasis"/>
        </w:rPr>
        <w:t>labour-saving</w:t>
      </w:r>
      <w:r w:rsidRPr="00F30A93">
        <w:rPr>
          <w:rStyle w:val="StyleUnderline"/>
        </w:rPr>
        <w:t xml:space="preserve"> tech</w:t>
      </w:r>
      <w:r w:rsidRPr="00243057">
        <w:t>nological innovations. When both occur, this might entail a loss of workers to the plant and the union, but this utility loss for the union is offset by increased demand and wages following product innovations.</w:t>
      </w:r>
    </w:p>
    <w:p w14:paraId="32B0A4B2" w14:textId="77777777" w:rsidR="000D4BE4" w:rsidRPr="00D57F7D" w:rsidRDefault="000D4BE4" w:rsidP="000D4BE4">
      <w:pPr>
        <w:rPr>
          <w:rStyle w:val="StyleUnderline"/>
          <w:highlight w:val="cyan"/>
        </w:rPr>
      </w:pPr>
      <w:r w:rsidRPr="00F30A93">
        <w:rPr>
          <w:rStyle w:val="StyleUnderline"/>
        </w:rPr>
        <w:t xml:space="preserve">These empirical findings </w:t>
      </w:r>
      <w:r w:rsidRPr="00C625A4">
        <w:rPr>
          <w:rStyle w:val="Emphasis"/>
        </w:rPr>
        <w:t>challenge</w:t>
      </w:r>
      <w:r w:rsidRPr="00F30A93">
        <w:rPr>
          <w:rStyle w:val="StyleUnderline"/>
        </w:rPr>
        <w:t xml:space="preserve"> the notion that</w:t>
      </w:r>
      <w:r w:rsidRPr="00243057">
        <w:t xml:space="preserve"> local </w:t>
      </w:r>
      <w:r w:rsidRPr="00F30A93">
        <w:rPr>
          <w:rStyle w:val="StyleUnderline"/>
        </w:rPr>
        <w:t xml:space="preserve">union bargaining is </w:t>
      </w:r>
      <w:r w:rsidRPr="00C625A4">
        <w:rPr>
          <w:rStyle w:val="Emphasis"/>
        </w:rPr>
        <w:t>detrimental to innovation</w:t>
      </w:r>
      <w:r w:rsidRPr="00243057">
        <w:t xml:space="preserve">. However, </w:t>
      </w:r>
      <w:r w:rsidRPr="00D57F7D">
        <w:rPr>
          <w:rStyle w:val="StyleUnderline"/>
          <w:highlight w:val="cyan"/>
        </w:rPr>
        <w:t>many</w:t>
      </w:r>
      <w:r w:rsidRPr="00F30A93">
        <w:rPr>
          <w:rStyle w:val="StyleUnderline"/>
        </w:rPr>
        <w:t xml:space="preserve"> of the </w:t>
      </w:r>
      <w:r w:rsidRPr="00C625A4">
        <w:rPr>
          <w:rStyle w:val="Emphasis"/>
        </w:rPr>
        <w:t xml:space="preserve">existing </w:t>
      </w:r>
      <w:r w:rsidRPr="00D57F7D">
        <w:rPr>
          <w:rStyle w:val="Emphasis"/>
          <w:highlight w:val="cyan"/>
        </w:rPr>
        <w:t>studies</w:t>
      </w:r>
      <w:r w:rsidRPr="00243057">
        <w:t xml:space="preserve"> finding this </w:t>
      </w:r>
      <w:r w:rsidRPr="00D57F7D">
        <w:rPr>
          <w:rStyle w:val="StyleUnderline"/>
          <w:highlight w:val="cyan"/>
        </w:rPr>
        <w:t>were</w:t>
      </w:r>
      <w:r w:rsidRPr="00F30A93">
        <w:rPr>
          <w:rStyle w:val="StyleUnderline"/>
        </w:rPr>
        <w:t xml:space="preserve"> conducted </w:t>
      </w:r>
      <w:r w:rsidRPr="00D57F7D">
        <w:rPr>
          <w:rStyle w:val="StyleUnderline"/>
          <w:highlight w:val="cyan"/>
        </w:rPr>
        <w:t xml:space="preserve">some time ago: </w:t>
      </w:r>
      <w:r w:rsidRPr="00D57F7D">
        <w:rPr>
          <w:rStyle w:val="Emphasis"/>
          <w:highlight w:val="cyan"/>
        </w:rPr>
        <w:t>recent</w:t>
      </w:r>
      <w:r w:rsidRPr="00F30A93">
        <w:rPr>
          <w:rStyle w:val="StyleUnderline"/>
        </w:rPr>
        <w:t xml:space="preserve"> empirical </w:t>
      </w:r>
      <w:r w:rsidRPr="00D57F7D">
        <w:rPr>
          <w:rStyle w:val="StyleUnderline"/>
          <w:highlight w:val="cyan"/>
        </w:rPr>
        <w:t>studies</w:t>
      </w:r>
      <w:r w:rsidRPr="00243057">
        <w:t xml:space="preserve"> of union effects on productivity </w:t>
      </w:r>
      <w:r w:rsidRPr="00D57F7D">
        <w:rPr>
          <w:rStyle w:val="StyleUnderline"/>
          <w:highlight w:val="cyan"/>
        </w:rPr>
        <w:t>indicate</w:t>
      </w:r>
      <w:r w:rsidRPr="00243057">
        <w:t xml:space="preserve"> that </w:t>
      </w:r>
      <w:r w:rsidRPr="00D57F7D">
        <w:rPr>
          <w:rStyle w:val="StyleUnderline"/>
          <w:highlight w:val="cyan"/>
        </w:rPr>
        <w:t xml:space="preserve">unions </w:t>
      </w:r>
      <w:r w:rsidRPr="00D57F7D">
        <w:rPr>
          <w:rStyle w:val="Emphasis"/>
          <w:highlight w:val="cyan"/>
        </w:rPr>
        <w:t>are not</w:t>
      </w:r>
      <w:r w:rsidRPr="00D57F7D">
        <w:rPr>
          <w:rStyle w:val="StyleUnderline"/>
          <w:highlight w:val="cyan"/>
        </w:rPr>
        <w:t xml:space="preserve"> detrimental</w:t>
      </w:r>
      <w:r w:rsidRPr="00243057">
        <w:t xml:space="preserve"> to productivity. First, the empirical literature on unions and productivity suggests that relative </w:t>
      </w:r>
      <w:r w:rsidRPr="00D57F7D">
        <w:rPr>
          <w:rStyle w:val="StyleUnderline"/>
          <w:highlight w:val="cyan"/>
        </w:rPr>
        <w:t>productivity</w:t>
      </w:r>
      <w:r w:rsidRPr="00F30A93">
        <w:rPr>
          <w:rStyle w:val="StyleUnderline"/>
        </w:rPr>
        <w:t xml:space="preserve"> in</w:t>
      </w:r>
      <w:r w:rsidRPr="00243057">
        <w:t xml:space="preserve"> the </w:t>
      </w:r>
      <w:r w:rsidRPr="00C625A4">
        <w:rPr>
          <w:rStyle w:val="Emphasis"/>
        </w:rPr>
        <w:t>union s</w:t>
      </w:r>
      <w:r w:rsidRPr="00243057">
        <w:t xml:space="preserve">ector </w:t>
      </w:r>
      <w:r w:rsidRPr="00D57F7D">
        <w:rPr>
          <w:rStyle w:val="StyleUnderline"/>
          <w:highlight w:val="cyan"/>
        </w:rPr>
        <w:t xml:space="preserve">has </w:t>
      </w:r>
      <w:r w:rsidRPr="00D57F7D">
        <w:rPr>
          <w:rStyle w:val="Emphasis"/>
          <w:highlight w:val="cyan"/>
        </w:rPr>
        <w:t>risen</w:t>
      </w:r>
      <w:r w:rsidRPr="00C625A4">
        <w:rPr>
          <w:rStyle w:val="Emphasis"/>
        </w:rPr>
        <w:t xml:space="preserve"> over time</w:t>
      </w:r>
      <w:r w:rsidRPr="00243057">
        <w:t xml:space="preserve">. For example, Blanchflower and Bryson (2009) show that </w:t>
      </w:r>
      <w:r w:rsidRPr="00D57F7D">
        <w:rPr>
          <w:rStyle w:val="StyleUnderline"/>
          <w:highlight w:val="cyan"/>
        </w:rPr>
        <w:t xml:space="preserve">the </w:t>
      </w:r>
      <w:r w:rsidRPr="00D57F7D">
        <w:rPr>
          <w:rStyle w:val="Emphasis"/>
          <w:highlight w:val="cyan"/>
        </w:rPr>
        <w:t>negative</w:t>
      </w:r>
      <w:r w:rsidRPr="00D57F7D">
        <w:rPr>
          <w:rStyle w:val="StyleUnderline"/>
          <w:highlight w:val="cyan"/>
        </w:rPr>
        <w:t xml:space="preserve"> association</w:t>
      </w:r>
      <w:r w:rsidRPr="00243057">
        <w:t xml:space="preserve"> between unionisation and productivity </w:t>
      </w:r>
      <w:r w:rsidRPr="00F30A93">
        <w:rPr>
          <w:rStyle w:val="StyleUnderline"/>
        </w:rPr>
        <w:t>observed in the 1980s</w:t>
      </w:r>
      <w:r w:rsidRPr="00243057">
        <w:t xml:space="preserve"> in Britain </w:t>
      </w:r>
      <w:r w:rsidRPr="00F30A93">
        <w:rPr>
          <w:rStyle w:val="StyleUnderline"/>
        </w:rPr>
        <w:t xml:space="preserve">had </w:t>
      </w:r>
      <w:r w:rsidRPr="00D57F7D">
        <w:rPr>
          <w:rStyle w:val="Emphasis"/>
          <w:highlight w:val="cyan"/>
        </w:rPr>
        <w:t>disappeared</w:t>
      </w:r>
      <w:r w:rsidRPr="00F30A93">
        <w:rPr>
          <w:rStyle w:val="StyleUnderline"/>
        </w:rPr>
        <w:t xml:space="preserve"> by the 1990s</w:t>
      </w:r>
      <w:r w:rsidRPr="00243057">
        <w:t xml:space="preserve">. Second, Barth et al. (2020) show on Norwegian data that </w:t>
      </w:r>
      <w:r w:rsidRPr="00F30A93">
        <w:rPr>
          <w:rStyle w:val="StyleUnderline"/>
        </w:rPr>
        <w:t xml:space="preserve">increasing union density is </w:t>
      </w:r>
      <w:r w:rsidRPr="00C625A4">
        <w:rPr>
          <w:rStyle w:val="Emphasis"/>
        </w:rPr>
        <w:t>causally related</w:t>
      </w:r>
      <w:r w:rsidRPr="00F30A93">
        <w:rPr>
          <w:rStyle w:val="StyleUnderline"/>
        </w:rPr>
        <w:t xml:space="preserve"> to higher productivity</w:t>
      </w:r>
      <w:r w:rsidRPr="00243057">
        <w:t xml:space="preserve"> and higher wages, but productivity more so. If productivity and innovations are related, our results are thus in line with these latter studies. Future research will reveal if our findings pertain to other innovations measures and will be robust over time.</w:t>
      </w:r>
    </w:p>
    <w:p w14:paraId="3DAB13AF" w14:textId="77777777" w:rsidR="000D4BE4" w:rsidRPr="00D57F7D" w:rsidRDefault="000D4BE4" w:rsidP="000D4BE4">
      <w:pPr>
        <w:rPr>
          <w:rStyle w:val="StyleUnderline"/>
          <w:highlight w:val="cyan"/>
        </w:rPr>
      </w:pPr>
    </w:p>
    <w:p w14:paraId="58F49162" w14:textId="77777777" w:rsidR="000D4BE4" w:rsidRDefault="000D4BE4" w:rsidP="000D4BE4">
      <w:pPr>
        <w:pStyle w:val="Heading3"/>
      </w:pPr>
      <w:r>
        <w:t>Link Frames</w:t>
      </w:r>
    </w:p>
    <w:p w14:paraId="397A39AA" w14:textId="77777777" w:rsidR="000D4BE4" w:rsidRDefault="000D4BE4" w:rsidP="000D4BE4">
      <w:pPr>
        <w:pStyle w:val="Heading4"/>
      </w:pPr>
      <w:r>
        <w:t>Reject Mercatus---</w:t>
      </w:r>
      <w:r>
        <w:rPr>
          <w:u w:val="single"/>
        </w:rPr>
        <w:t>zero</w:t>
      </w:r>
      <w:r>
        <w:t xml:space="preserve"> academic credibility.</w:t>
      </w:r>
    </w:p>
    <w:p w14:paraId="2102F92A" w14:textId="77777777" w:rsidR="000D4BE4" w:rsidRPr="0047428F" w:rsidRDefault="000D4BE4" w:rsidP="000D4BE4">
      <w:r w:rsidRPr="0047428F">
        <w:t xml:space="preserve">Jasmine </w:t>
      </w:r>
      <w:r w:rsidRPr="0047428F">
        <w:rPr>
          <w:rStyle w:val="Style13ptBold"/>
        </w:rPr>
        <w:t>Banks 21</w:t>
      </w:r>
      <w:r w:rsidRPr="0047428F">
        <w:t>. Executive Director of UnKoch My Campus</w:t>
      </w:r>
      <w:r>
        <w:t>.</w:t>
      </w:r>
      <w:r w:rsidRPr="0047428F">
        <w:t xml:space="preserve"> "Elite Schools Must Quit Koch Money." Progressive.org. 12-1-2021. https://progressive.org/op-eds/elite-schools-quit-koch-money-banks-211201/</w:t>
      </w:r>
    </w:p>
    <w:p w14:paraId="0A1D81E6" w14:textId="77777777" w:rsidR="000D4BE4" w:rsidRPr="0047428F" w:rsidRDefault="000D4BE4" w:rsidP="000D4BE4">
      <w:pPr>
        <w:rPr>
          <w:sz w:val="16"/>
        </w:rPr>
      </w:pPr>
      <w:r w:rsidRPr="0047428F">
        <w:rPr>
          <w:sz w:val="16"/>
        </w:rPr>
        <w:t xml:space="preserve">Duke and George Washington are hardly alone. </w:t>
      </w:r>
    </w:p>
    <w:p w14:paraId="290D0C87" w14:textId="77777777" w:rsidR="000D4BE4" w:rsidRPr="0047428F" w:rsidRDefault="000D4BE4" w:rsidP="000D4BE4">
      <w:pPr>
        <w:rPr>
          <w:sz w:val="16"/>
        </w:rPr>
      </w:pPr>
      <w:r w:rsidRPr="00660091">
        <w:rPr>
          <w:rStyle w:val="Emphasis"/>
          <w:highlight w:val="cyan"/>
        </w:rPr>
        <w:t>George Mason</w:t>
      </w:r>
      <w:r w:rsidRPr="0047428F">
        <w:rPr>
          <w:rStyle w:val="Emphasis"/>
        </w:rPr>
        <w:t xml:space="preserve"> University</w:t>
      </w:r>
      <w:r w:rsidRPr="0047428F">
        <w:rPr>
          <w:rStyle w:val="StyleUnderline"/>
        </w:rPr>
        <w:t xml:space="preserve"> </w:t>
      </w:r>
      <w:r w:rsidRPr="00660091">
        <w:rPr>
          <w:rStyle w:val="StyleUnderline"/>
          <w:highlight w:val="cyan"/>
        </w:rPr>
        <w:t xml:space="preserve">and its </w:t>
      </w:r>
      <w:r w:rsidRPr="00660091">
        <w:rPr>
          <w:rStyle w:val="Emphasis"/>
          <w:highlight w:val="cyan"/>
        </w:rPr>
        <w:t>right-wing think tank</w:t>
      </w:r>
      <w:r w:rsidRPr="00660091">
        <w:rPr>
          <w:rStyle w:val="StyleUnderline"/>
          <w:highlight w:val="cyan"/>
        </w:rPr>
        <w:t xml:space="preserve">, the </w:t>
      </w:r>
      <w:r w:rsidRPr="00660091">
        <w:rPr>
          <w:rStyle w:val="Emphasis"/>
          <w:highlight w:val="cyan"/>
        </w:rPr>
        <w:t>Mercatus Center</w:t>
      </w:r>
      <w:r w:rsidRPr="00660091">
        <w:rPr>
          <w:rStyle w:val="StyleUnderline"/>
          <w:highlight w:val="cyan"/>
        </w:rPr>
        <w:t>, have</w:t>
      </w:r>
      <w:r w:rsidRPr="00660091">
        <w:rPr>
          <w:rStyle w:val="StyleUnderline"/>
        </w:rPr>
        <w:t xml:space="preserve"> long</w:t>
      </w:r>
      <w:r w:rsidRPr="00660091">
        <w:rPr>
          <w:sz w:val="16"/>
        </w:rPr>
        <w:t xml:space="preserve"> </w:t>
      </w:r>
      <w:r w:rsidRPr="00660091">
        <w:rPr>
          <w:rStyle w:val="StyleUnderline"/>
          <w:highlight w:val="cyan"/>
        </w:rPr>
        <w:t xml:space="preserve">been the Koch </w:t>
      </w:r>
      <w:r w:rsidRPr="00660091">
        <w:rPr>
          <w:rStyle w:val="Emphasis"/>
          <w:highlight w:val="cyan"/>
        </w:rPr>
        <w:t>network’s top academic recipients</w:t>
      </w:r>
      <w:r w:rsidRPr="00660091">
        <w:rPr>
          <w:sz w:val="16"/>
        </w:rPr>
        <w:t xml:space="preserve">. </w:t>
      </w:r>
      <w:r w:rsidRPr="00660091">
        <w:rPr>
          <w:rStyle w:val="Emphasis"/>
        </w:rPr>
        <w:t xml:space="preserve">Charles </w:t>
      </w:r>
      <w:r w:rsidRPr="00660091">
        <w:rPr>
          <w:rStyle w:val="Emphasis"/>
          <w:highlight w:val="cyan"/>
        </w:rPr>
        <w:t>Koch</w:t>
      </w:r>
      <w:r w:rsidRPr="00660091">
        <w:rPr>
          <w:sz w:val="16"/>
        </w:rPr>
        <w:t xml:space="preserve"> and</w:t>
      </w:r>
      <w:r w:rsidRPr="0047428F">
        <w:rPr>
          <w:sz w:val="16"/>
        </w:rPr>
        <w:t xml:space="preserve"> his late brother David </w:t>
      </w:r>
      <w:r w:rsidRPr="00660091">
        <w:rPr>
          <w:rStyle w:val="StyleUnderline"/>
          <w:highlight w:val="cyan"/>
        </w:rPr>
        <w:t>had</w:t>
      </w:r>
      <w:r w:rsidRPr="0047428F">
        <w:rPr>
          <w:rStyle w:val="StyleUnderline"/>
        </w:rPr>
        <w:t xml:space="preserve"> “</w:t>
      </w:r>
      <w:r w:rsidRPr="00660091">
        <w:rPr>
          <w:rStyle w:val="Emphasis"/>
          <w:highlight w:val="cyan"/>
        </w:rPr>
        <w:t>decision-making roles</w:t>
      </w:r>
      <w:r w:rsidRPr="0047428F">
        <w:rPr>
          <w:rStyle w:val="StyleUnderline"/>
        </w:rPr>
        <w:t xml:space="preserve">” in the center’s </w:t>
      </w:r>
      <w:r w:rsidRPr="0047428F">
        <w:rPr>
          <w:rStyle w:val="Emphasis"/>
        </w:rPr>
        <w:t>academic appointments</w:t>
      </w:r>
      <w:r w:rsidRPr="0047428F">
        <w:rPr>
          <w:sz w:val="16"/>
        </w:rPr>
        <w:t xml:space="preserve"> through at least 2009, according to The New York Times. </w:t>
      </w:r>
    </w:p>
    <w:p w14:paraId="74A664D1" w14:textId="77777777" w:rsidR="000D4BE4" w:rsidRPr="0047428F" w:rsidRDefault="000D4BE4" w:rsidP="000D4BE4">
      <w:pPr>
        <w:rPr>
          <w:sz w:val="16"/>
        </w:rPr>
      </w:pPr>
      <w:r w:rsidRPr="0047428F">
        <w:rPr>
          <w:sz w:val="16"/>
        </w:rPr>
        <w:t xml:space="preserve">Florida State came under fire in 2014 when it was revealed that the university had accepted millions of dollars from the Koch Foundation in exchange for aligning its curriculum with Charles Koch’s philosophy, giving him a say in which professors were hired. Tufts University announced plans to divest from fossil fuels but then its Koch-funded study center issued a controversial attack on the state’s efforts to limit carbon emissions. </w:t>
      </w:r>
    </w:p>
    <w:p w14:paraId="2E769499" w14:textId="77777777" w:rsidR="000D4BE4" w:rsidRDefault="000D4BE4" w:rsidP="000D4BE4">
      <w:pPr>
        <w:rPr>
          <w:rStyle w:val="StyleUnderline"/>
        </w:rPr>
      </w:pPr>
      <w:r w:rsidRPr="0047428F">
        <w:rPr>
          <w:rStyle w:val="StyleUnderline"/>
        </w:rPr>
        <w:t xml:space="preserve">The money these universities accept from the Koch network is, in some ways, more </w:t>
      </w:r>
      <w:r w:rsidRPr="00660091">
        <w:rPr>
          <w:rStyle w:val="StyleUnderline"/>
        </w:rPr>
        <w:t>damaging</w:t>
      </w:r>
      <w:r w:rsidRPr="0047428F">
        <w:rPr>
          <w:rStyle w:val="StyleUnderline"/>
        </w:rPr>
        <w:t xml:space="preserve"> and insidious than the university’s investment in fossil fuel companies. </w:t>
      </w:r>
      <w:r w:rsidRPr="00660091">
        <w:rPr>
          <w:rStyle w:val="StyleUnderline"/>
          <w:highlight w:val="cyan"/>
        </w:rPr>
        <w:t xml:space="preserve">Money is fungible, </w:t>
      </w:r>
      <w:r w:rsidRPr="00660091">
        <w:rPr>
          <w:rStyle w:val="Emphasis"/>
          <w:sz w:val="28"/>
          <w:szCs w:val="32"/>
          <w:highlight w:val="cyan"/>
        </w:rPr>
        <w:t>but academic credibility is not</w:t>
      </w:r>
      <w:r w:rsidRPr="00660091">
        <w:rPr>
          <w:rStyle w:val="StyleUnderline"/>
          <w:highlight w:val="cyan"/>
        </w:rPr>
        <w:t>.</w:t>
      </w:r>
    </w:p>
    <w:p w14:paraId="162F7000" w14:textId="77777777" w:rsidR="000D4BE4" w:rsidRDefault="000D4BE4" w:rsidP="000D4BE4"/>
    <w:p w14:paraId="34E86F3E" w14:textId="77777777" w:rsidR="000D4BE4" w:rsidRPr="00243057" w:rsidRDefault="000D4BE4" w:rsidP="000D4BE4"/>
    <w:p w14:paraId="54005CB0" w14:textId="77777777" w:rsidR="000D4BE4" w:rsidRDefault="000D4BE4" w:rsidP="000D4BE4">
      <w:pPr>
        <w:pStyle w:val="Heading4"/>
      </w:pPr>
      <w:r>
        <w:t>OECD is AFF.</w:t>
      </w:r>
    </w:p>
    <w:p w14:paraId="2CF0AA80" w14:textId="77777777" w:rsidR="000D4BE4" w:rsidRDefault="000D4BE4" w:rsidP="000D4BE4">
      <w:r>
        <w:t xml:space="preserve">David </w:t>
      </w:r>
      <w:r w:rsidRPr="00BC1077">
        <w:rPr>
          <w:rStyle w:val="Style13ptBold"/>
        </w:rPr>
        <w:t>Madland 21</w:t>
      </w:r>
      <w:r>
        <w:t xml:space="preserve">. Senior Fellow and Strategic Director of the American Worker Project at the Center for American Progress. “The Contours of a Modern Labor System.” </w:t>
      </w:r>
      <w:r w:rsidRPr="004D5661">
        <w:rPr>
          <w:i/>
          <w:iCs/>
        </w:rPr>
        <w:t>Re-Union: How Bold Labor Reforms Can Repair, Revitalize, and Reunite the United States</w:t>
      </w:r>
      <w:r>
        <w:t xml:space="preserve">, Chapter 3. 5-15-2021. ISBN: </w:t>
      </w:r>
      <w:r w:rsidRPr="004D5661">
        <w:t>9781501755378</w:t>
      </w:r>
    </w:p>
    <w:p w14:paraId="27C9ACD2" w14:textId="77777777" w:rsidR="000D4BE4" w:rsidRDefault="000D4BE4" w:rsidP="000D4BE4">
      <w:r w:rsidRPr="00DE27EB">
        <w:rPr>
          <w:rStyle w:val="Emphasis"/>
          <w:highlight w:val="cyan"/>
        </w:rPr>
        <w:t>Macroeconomic research</w:t>
      </w:r>
      <w:r w:rsidRPr="0041670A">
        <w:t xml:space="preserve"> also </w:t>
      </w:r>
      <w:r w:rsidRPr="00DE27EB">
        <w:rPr>
          <w:rStyle w:val="StyleUnderline"/>
          <w:highlight w:val="cyan"/>
        </w:rPr>
        <w:t>suggests</w:t>
      </w:r>
      <w:r w:rsidRPr="0041670A">
        <w:t xml:space="preserve"> that </w:t>
      </w:r>
      <w:r w:rsidRPr="00DE27EB">
        <w:rPr>
          <w:rStyle w:val="StyleUnderline"/>
          <w:highlight w:val="cyan"/>
        </w:rPr>
        <w:t>broad</w:t>
      </w:r>
      <w:r w:rsidRPr="000C6542">
        <w:rPr>
          <w:rStyle w:val="StyleUnderline"/>
        </w:rPr>
        <w:t xml:space="preserve">-based </w:t>
      </w:r>
      <w:r w:rsidRPr="00DE27EB">
        <w:rPr>
          <w:rStyle w:val="StyleUnderline"/>
          <w:highlight w:val="cyan"/>
        </w:rPr>
        <w:t>bargaining</w:t>
      </w:r>
      <w:r w:rsidRPr="000C6542">
        <w:rPr>
          <w:rStyle w:val="StyleUnderline"/>
        </w:rPr>
        <w:t xml:space="preserve"> and greater union density</w:t>
      </w:r>
      <w:r w:rsidRPr="0041670A">
        <w:t xml:space="preserve"> would </w:t>
      </w:r>
      <w:r w:rsidRPr="00DE27EB">
        <w:rPr>
          <w:rStyle w:val="Emphasis"/>
          <w:highlight w:val="cyan"/>
        </w:rPr>
        <w:t>increase productivity</w:t>
      </w:r>
      <w:r w:rsidRPr="0041670A">
        <w:t xml:space="preserve">. For example, </w:t>
      </w:r>
      <w:r w:rsidRPr="00DE27EB">
        <w:rPr>
          <w:rStyle w:val="StyleUnderline"/>
          <w:highlight w:val="cyan"/>
        </w:rPr>
        <w:t>research on</w:t>
      </w:r>
      <w:r w:rsidRPr="0041670A">
        <w:t xml:space="preserve"> Organisation for Economic Co-operation and Development </w:t>
      </w:r>
      <w:r w:rsidRPr="00DE27EB">
        <w:rPr>
          <w:rStyle w:val="StyleUnderline"/>
          <w:highlight w:val="cyan"/>
        </w:rPr>
        <w:t>(OECD)</w:t>
      </w:r>
      <w:r w:rsidRPr="00D01290">
        <w:rPr>
          <w:rStyle w:val="StyleUnderline"/>
        </w:rPr>
        <w:t xml:space="preserve"> countries</w:t>
      </w:r>
      <w:r w:rsidRPr="0041670A">
        <w:t xml:space="preserve"> by the British economists Guy Vernon and Mark Rogers </w:t>
      </w:r>
      <w:r w:rsidRPr="00DE27EB">
        <w:rPr>
          <w:rStyle w:val="StyleUnderline"/>
          <w:highlight w:val="cyan"/>
        </w:rPr>
        <w:t>find</w:t>
      </w:r>
      <w:r w:rsidRPr="0041670A">
        <w:t xml:space="preserve"> that </w:t>
      </w:r>
      <w:r w:rsidRPr="00DE27EB">
        <w:rPr>
          <w:rStyle w:val="StyleUnderline"/>
          <w:highlight w:val="cyan"/>
        </w:rPr>
        <w:t xml:space="preserve">greater union density promotes </w:t>
      </w:r>
      <w:r w:rsidRPr="00DE27EB">
        <w:rPr>
          <w:rStyle w:val="Emphasis"/>
          <w:highlight w:val="cyan"/>
        </w:rPr>
        <w:t>productivity growth</w:t>
      </w:r>
      <w:r w:rsidRPr="0041670A">
        <w:t xml:space="preserve"> in those countries </w:t>
      </w:r>
      <w:r w:rsidRPr="00D01290">
        <w:rPr>
          <w:rStyle w:val="StyleUnderline"/>
        </w:rPr>
        <w:t>with higher-level bargaining</w:t>
      </w:r>
      <w:r w:rsidRPr="0041670A">
        <w:t xml:space="preserve">.112 Similarly, a review of the literature by the economists Toke Aidt and Zafiris Tzannatos found support for the assertion that </w:t>
      </w:r>
      <w:r w:rsidRPr="00DE27EB">
        <w:rPr>
          <w:rStyle w:val="StyleUnderline"/>
          <w:highlight w:val="cyan"/>
        </w:rPr>
        <w:t>countries with “coordinated bargaining</w:t>
      </w:r>
      <w:r w:rsidRPr="00D01290">
        <w:rPr>
          <w:rStyle w:val="StyleUnderline"/>
        </w:rPr>
        <w:t xml:space="preserve"> systems,” similar to those</w:t>
      </w:r>
      <w:r w:rsidRPr="0041670A">
        <w:t xml:space="preserve"> proposed </w:t>
      </w:r>
      <w:r w:rsidRPr="00D01290">
        <w:rPr>
          <w:rStyle w:val="StyleUnderline"/>
        </w:rPr>
        <w:t xml:space="preserve">in this book, “on average, </w:t>
      </w:r>
      <w:r w:rsidRPr="00DE27EB">
        <w:rPr>
          <w:rStyle w:val="StyleUnderline"/>
          <w:highlight w:val="cyan"/>
        </w:rPr>
        <w:t>achieve better economic outcomes</w:t>
      </w:r>
      <w:r w:rsidRPr="00D01290">
        <w:rPr>
          <w:rStyle w:val="StyleUnderline"/>
        </w:rPr>
        <w:t>.”</w:t>
      </w:r>
      <w:r w:rsidRPr="0041670A">
        <w:t xml:space="preserve">113 In addition, there is a host of research finding that </w:t>
      </w:r>
      <w:r w:rsidRPr="00D01290">
        <w:rPr>
          <w:rStyle w:val="StyleUnderline"/>
        </w:rPr>
        <w:t>higher-level bargaining</w:t>
      </w:r>
      <w:r w:rsidRPr="0041670A">
        <w:t xml:space="preserve"> generally </w:t>
      </w:r>
      <w:r w:rsidRPr="00D01290">
        <w:rPr>
          <w:rStyle w:val="StyleUnderline"/>
        </w:rPr>
        <w:t xml:space="preserve">does </w:t>
      </w:r>
      <w:r w:rsidRPr="00D01290">
        <w:rPr>
          <w:rStyle w:val="Emphasis"/>
        </w:rPr>
        <w:t>not</w:t>
      </w:r>
      <w:r w:rsidRPr="00D01290">
        <w:rPr>
          <w:rStyle w:val="StyleUnderline"/>
        </w:rPr>
        <w:t xml:space="preserve"> lead to harmful macroeconomic impacts, such as higher unemployment. If anything</w:t>
      </w:r>
      <w:r w:rsidRPr="0041670A">
        <w:t xml:space="preserve">, higher-level </w:t>
      </w:r>
      <w:r w:rsidRPr="00DE27EB">
        <w:rPr>
          <w:rStyle w:val="StyleUnderline"/>
          <w:highlight w:val="cyan"/>
        </w:rPr>
        <w:t xml:space="preserve">bargaining </w:t>
      </w:r>
      <w:r w:rsidRPr="00DE27EB">
        <w:rPr>
          <w:rStyle w:val="Emphasis"/>
          <w:highlight w:val="cyan"/>
        </w:rPr>
        <w:t>reduces unemployment</w:t>
      </w:r>
      <w:r w:rsidRPr="0041670A">
        <w:t>.114</w:t>
      </w:r>
    </w:p>
    <w:p w14:paraId="7EF7B03A" w14:textId="77777777" w:rsidR="000D4BE4" w:rsidRPr="0065004C" w:rsidRDefault="000D4BE4" w:rsidP="000D4BE4"/>
    <w:p w14:paraId="7F30AD42" w14:textId="77777777" w:rsidR="000D4BE4" w:rsidRPr="00C625A4" w:rsidRDefault="000D4BE4" w:rsidP="000D4BE4">
      <w:pPr>
        <w:pStyle w:val="Heading4"/>
      </w:pPr>
      <w:r w:rsidRPr="00C625A4">
        <w:t xml:space="preserve">Prefer </w:t>
      </w:r>
      <w:r w:rsidRPr="00C625A4">
        <w:rPr>
          <w:u w:val="single"/>
        </w:rPr>
        <w:t>meta-analyses</w:t>
      </w:r>
      <w:r w:rsidRPr="00C625A4">
        <w:t xml:space="preserve">. They’re more likely to be right than </w:t>
      </w:r>
      <w:r w:rsidRPr="00C625A4">
        <w:rPr>
          <w:u w:val="single"/>
        </w:rPr>
        <w:t>individual warrants</w:t>
      </w:r>
      <w:r w:rsidRPr="00C625A4">
        <w:t>.</w:t>
      </w:r>
    </w:p>
    <w:p w14:paraId="0973B77D" w14:textId="77777777" w:rsidR="000D4BE4" w:rsidRPr="00C625A4" w:rsidRDefault="000D4BE4" w:rsidP="000D4BE4">
      <w:r w:rsidRPr="00C625A4">
        <w:t xml:space="preserve">Laura </w:t>
      </w:r>
      <w:r w:rsidRPr="00F30A93">
        <w:rPr>
          <w:rStyle w:val="Style13ptBold"/>
        </w:rPr>
        <w:t>Feiveson 23</w:t>
      </w:r>
      <w:r w:rsidRPr="00C625A4">
        <w:t>. Former deputy assistant secretary for macroeconomic policy at the Treasury Department, Ph.D. in public finance and macroeconomics from the Massachusetts Institute of Technology. "Labor Unions and the Middle Class." U.S. Department of the Treasury. August 2023. 24-26.</w:t>
      </w:r>
    </w:p>
    <w:p w14:paraId="3752E94A" w14:textId="77777777" w:rsidR="000D4BE4" w:rsidRPr="00243057" w:rsidRDefault="000D4BE4" w:rsidP="000D4BE4">
      <w:r w:rsidRPr="00243057">
        <w:t>Section 7.2. Productivity</w:t>
      </w:r>
    </w:p>
    <w:p w14:paraId="02CC7C2D" w14:textId="77777777" w:rsidR="000D4BE4" w:rsidRPr="00243057" w:rsidRDefault="000D4BE4" w:rsidP="000D4BE4">
      <w:r w:rsidRPr="00243057">
        <w:t xml:space="preserve">Unions may have positive or negative effects on productivity depending on the circumstances of a particular business. On the positive side, </w:t>
      </w:r>
      <w:r w:rsidRPr="00F30A93">
        <w:rPr>
          <w:rStyle w:val="Emphasis"/>
          <w:highlight w:val="cyan"/>
        </w:rPr>
        <w:t>happier</w:t>
      </w:r>
      <w:r w:rsidRPr="00243057">
        <w:t xml:space="preserve"> and more engaged </w:t>
      </w:r>
      <w:r w:rsidRPr="00F30A93">
        <w:rPr>
          <w:rStyle w:val="StyleUnderline"/>
          <w:highlight w:val="cyan"/>
        </w:rPr>
        <w:t xml:space="preserve">employees are </w:t>
      </w:r>
      <w:r w:rsidRPr="00C625A4">
        <w:rPr>
          <w:rStyle w:val="Emphasis"/>
        </w:rPr>
        <w:t xml:space="preserve">more </w:t>
      </w:r>
      <w:r w:rsidRPr="00F30A93">
        <w:rPr>
          <w:rStyle w:val="Emphasis"/>
          <w:highlight w:val="cyan"/>
        </w:rPr>
        <w:t>productive</w:t>
      </w:r>
      <w:r w:rsidRPr="00243057">
        <w:t xml:space="preserve">,106 more satisfied workers are </w:t>
      </w:r>
      <w:r w:rsidRPr="00C625A4">
        <w:rPr>
          <w:rStyle w:val="Emphasis"/>
        </w:rPr>
        <w:t>less</w:t>
      </w:r>
      <w:r w:rsidRPr="00F30A93">
        <w:rPr>
          <w:rStyle w:val="StyleUnderline"/>
        </w:rPr>
        <w:t xml:space="preserve"> likely to quit, and </w:t>
      </w:r>
      <w:r w:rsidRPr="00F30A93">
        <w:rPr>
          <w:rStyle w:val="Emphasis"/>
          <w:highlight w:val="cyan"/>
        </w:rPr>
        <w:t>lower</w:t>
      </w:r>
      <w:r w:rsidRPr="00F30A93">
        <w:rPr>
          <w:rStyle w:val="StyleUnderline"/>
        </w:rPr>
        <w:t xml:space="preserve"> employee </w:t>
      </w:r>
      <w:r w:rsidRPr="00F30A93">
        <w:rPr>
          <w:rStyle w:val="StyleUnderline"/>
          <w:highlight w:val="cyan"/>
        </w:rPr>
        <w:t xml:space="preserve">turnover will </w:t>
      </w:r>
      <w:r w:rsidRPr="00F30A93">
        <w:rPr>
          <w:rStyle w:val="Emphasis"/>
          <w:highlight w:val="cyan"/>
        </w:rPr>
        <w:t>reduce</w:t>
      </w:r>
      <w:r w:rsidRPr="00F30A93">
        <w:rPr>
          <w:rStyle w:val="StyleUnderline"/>
        </w:rPr>
        <w:t xml:space="preserve"> the </w:t>
      </w:r>
      <w:r w:rsidRPr="00F30A93">
        <w:rPr>
          <w:rStyle w:val="Emphasis"/>
          <w:highlight w:val="cyan"/>
        </w:rPr>
        <w:t>costs</w:t>
      </w:r>
      <w:r w:rsidRPr="00C625A4">
        <w:rPr>
          <w:rStyle w:val="Emphasis"/>
        </w:rPr>
        <w:t xml:space="preserve"> of worker training</w:t>
      </w:r>
      <w:r w:rsidRPr="00243057">
        <w:t xml:space="preserve"> and recruiting. Furthermore, </w:t>
      </w:r>
      <w:r w:rsidRPr="00F30A93">
        <w:rPr>
          <w:rStyle w:val="StyleUnderline"/>
        </w:rPr>
        <w:t xml:space="preserve">unions </w:t>
      </w:r>
      <w:r w:rsidRPr="00243057">
        <w:t xml:space="preserve">may enable the workers to </w:t>
      </w:r>
      <w:r w:rsidRPr="00F30A93">
        <w:rPr>
          <w:rStyle w:val="StyleUnderline"/>
        </w:rPr>
        <w:t xml:space="preserve">improve </w:t>
      </w:r>
      <w:r w:rsidRPr="00C625A4">
        <w:rPr>
          <w:rStyle w:val="Emphasis"/>
        </w:rPr>
        <w:t>efficiency</w:t>
      </w:r>
      <w:r w:rsidRPr="00F30A93">
        <w:rPr>
          <w:rStyle w:val="StyleUnderline"/>
        </w:rPr>
        <w:t xml:space="preserve"> by participating in</w:t>
      </w:r>
      <w:r w:rsidRPr="00243057">
        <w:t xml:space="preserve"> decisions about the </w:t>
      </w:r>
      <w:r w:rsidRPr="00F30A93">
        <w:rPr>
          <w:rStyle w:val="StyleUnderline"/>
        </w:rPr>
        <w:t>workplace’s processes</w:t>
      </w:r>
      <w:r w:rsidRPr="00243057">
        <w:t xml:space="preserve">. For example, protections offered by a union may </w:t>
      </w:r>
      <w:r w:rsidRPr="00F30A93">
        <w:rPr>
          <w:rStyle w:val="StyleUnderline"/>
        </w:rPr>
        <w:t>encourage</w:t>
      </w:r>
      <w:r w:rsidRPr="00243057">
        <w:t xml:space="preserve"> ground-level </w:t>
      </w:r>
      <w:r w:rsidRPr="00F30A93">
        <w:rPr>
          <w:rStyle w:val="StyleUnderline"/>
          <w:highlight w:val="cyan"/>
        </w:rPr>
        <w:t>workers</w:t>
      </w:r>
      <w:r w:rsidRPr="00F30A93">
        <w:rPr>
          <w:rStyle w:val="StyleUnderline"/>
        </w:rPr>
        <w:t xml:space="preserve"> to </w:t>
      </w:r>
      <w:r w:rsidRPr="00F30A93">
        <w:rPr>
          <w:rStyle w:val="StyleUnderline"/>
          <w:highlight w:val="cyan"/>
        </w:rPr>
        <w:t>voice</w:t>
      </w:r>
      <w:r w:rsidRPr="00F30A93">
        <w:rPr>
          <w:rStyle w:val="StyleUnderline"/>
        </w:rPr>
        <w:t xml:space="preserve"> their ideas for </w:t>
      </w:r>
      <w:r w:rsidRPr="00F30A93">
        <w:rPr>
          <w:rStyle w:val="Emphasis"/>
          <w:highlight w:val="cyan"/>
        </w:rPr>
        <w:t>improvement</w:t>
      </w:r>
      <w:r w:rsidRPr="00243057">
        <w:t xml:space="preserve"> without fear of repri</w:t>
      </w:r>
      <w:r w:rsidRPr="00F30A93">
        <w:rPr>
          <w:rStyle w:val="Emphasis"/>
          <w:highlight w:val="cyan"/>
        </w:rPr>
        <w:t>s</w:t>
      </w:r>
      <w:r w:rsidRPr="00243057">
        <w:t>al. On the negative side, certain types of worker protections may lead some firms to retain unproductive employees. In addition, unions may increase wages to employees by redirecting cash flow that would otherwise be directed to investment. Reduced investment, in turn, could lead to a reduction in productivity.</w:t>
      </w:r>
    </w:p>
    <w:p w14:paraId="79C477FA" w14:textId="77777777" w:rsidR="000D4BE4" w:rsidRPr="00243057" w:rsidRDefault="000D4BE4" w:rsidP="000D4BE4">
      <w:r w:rsidRPr="00F30A93">
        <w:rPr>
          <w:rStyle w:val="StyleUnderline"/>
        </w:rPr>
        <w:t>Researchers</w:t>
      </w:r>
      <w:r w:rsidRPr="00243057">
        <w:t xml:space="preserve"> have </w:t>
      </w:r>
      <w:r w:rsidRPr="00F30A93">
        <w:rPr>
          <w:rStyle w:val="StyleUnderline"/>
        </w:rPr>
        <w:t xml:space="preserve">found </w:t>
      </w:r>
      <w:r w:rsidRPr="00C625A4">
        <w:rPr>
          <w:rStyle w:val="Emphasis"/>
        </w:rPr>
        <w:t>many cases</w:t>
      </w:r>
      <w:r w:rsidRPr="00F30A93">
        <w:rPr>
          <w:rStyle w:val="StyleUnderline"/>
        </w:rPr>
        <w:t xml:space="preserve"> of unions that </w:t>
      </w:r>
      <w:r w:rsidRPr="00C625A4">
        <w:rPr>
          <w:rStyle w:val="Emphasis"/>
        </w:rPr>
        <w:t>improve</w:t>
      </w:r>
      <w:r w:rsidRPr="00F30A93">
        <w:rPr>
          <w:rStyle w:val="StyleUnderline"/>
        </w:rPr>
        <w:t xml:space="preserve"> productivity</w:t>
      </w:r>
      <w:r w:rsidRPr="00243057">
        <w:t xml:space="preserve">. Notable examples come </w:t>
      </w:r>
      <w:r w:rsidRPr="00F30A93">
        <w:rPr>
          <w:rStyle w:val="StyleUnderline"/>
          <w:highlight w:val="cyan"/>
        </w:rPr>
        <w:t>from</w:t>
      </w:r>
      <w:r w:rsidRPr="00F30A93">
        <w:rPr>
          <w:rStyle w:val="StyleUnderline"/>
        </w:rPr>
        <w:t xml:space="preserve"> the </w:t>
      </w:r>
      <w:r w:rsidRPr="00F30A93">
        <w:rPr>
          <w:rStyle w:val="Emphasis"/>
          <w:highlight w:val="cyan"/>
        </w:rPr>
        <w:t>healthcare</w:t>
      </w:r>
      <w:r w:rsidRPr="00C625A4">
        <w:rPr>
          <w:rStyle w:val="Emphasis"/>
        </w:rPr>
        <w:t xml:space="preserve"> sector</w:t>
      </w:r>
      <w:r w:rsidRPr="00243057">
        <w:t xml:space="preserve">. Dube, Kaplan, and Thompson (2016) show that </w:t>
      </w:r>
      <w:r w:rsidRPr="00F30A93">
        <w:rPr>
          <w:rStyle w:val="StyleUnderline"/>
        </w:rPr>
        <w:t xml:space="preserve">patient </w:t>
      </w:r>
      <w:r w:rsidRPr="00F30A93">
        <w:rPr>
          <w:rStyle w:val="StyleUnderline"/>
          <w:highlight w:val="cyan"/>
        </w:rPr>
        <w:t xml:space="preserve">outcomes </w:t>
      </w:r>
      <w:r w:rsidRPr="00F30A93">
        <w:rPr>
          <w:rStyle w:val="Emphasis"/>
          <w:highlight w:val="cyan"/>
        </w:rPr>
        <w:t>improved</w:t>
      </w:r>
      <w:r w:rsidRPr="00243057">
        <w:t xml:space="preserve"> in hospitals </w:t>
      </w:r>
      <w:r w:rsidRPr="00F30A93">
        <w:rPr>
          <w:rStyle w:val="StyleUnderline"/>
          <w:highlight w:val="cyan"/>
        </w:rPr>
        <w:t>where</w:t>
      </w:r>
      <w:r w:rsidRPr="00243057">
        <w:t xml:space="preserve"> registered </w:t>
      </w:r>
      <w:r w:rsidRPr="00F30A93">
        <w:rPr>
          <w:rStyle w:val="StyleUnderline"/>
          <w:highlight w:val="cyan"/>
        </w:rPr>
        <w:t>nurses unionized</w:t>
      </w:r>
      <w:r w:rsidRPr="00243057">
        <w:t xml:space="preserve"> compared to patient outcomes in hospitals without registered nurse unions. </w:t>
      </w:r>
      <w:r w:rsidRPr="00F30A93">
        <w:rPr>
          <w:rStyle w:val="StyleUnderline"/>
        </w:rPr>
        <w:t xml:space="preserve">The </w:t>
      </w:r>
      <w:r w:rsidRPr="00C625A4">
        <w:rPr>
          <w:rStyle w:val="Emphasis"/>
        </w:rPr>
        <w:t>largest</w:t>
      </w:r>
      <w:r w:rsidRPr="00F30A93">
        <w:rPr>
          <w:rStyle w:val="StyleUnderline"/>
        </w:rPr>
        <w:t xml:space="preserve"> quality improvement occurred in the </w:t>
      </w:r>
      <w:r w:rsidRPr="00C625A4">
        <w:rPr>
          <w:rStyle w:val="Emphasis"/>
        </w:rPr>
        <w:t>year of unionization</w:t>
      </w:r>
      <w:r w:rsidRPr="00243057">
        <w:t xml:space="preserve">.107 Sojourner et al. (2015) find </w:t>
      </w:r>
      <w:r w:rsidRPr="00F30A93">
        <w:rPr>
          <w:rStyle w:val="StyleUnderline"/>
        </w:rPr>
        <w:t xml:space="preserve">unions can </w:t>
      </w:r>
      <w:r w:rsidRPr="00C625A4">
        <w:rPr>
          <w:rStyle w:val="Emphasis"/>
        </w:rPr>
        <w:t>reduce</w:t>
      </w:r>
      <w:r w:rsidRPr="00F30A93">
        <w:rPr>
          <w:rStyle w:val="StyleUnderline"/>
        </w:rPr>
        <w:t xml:space="preserve"> the number of nurses</w:t>
      </w:r>
      <w:r w:rsidRPr="00243057">
        <w:t xml:space="preserve"> a hospital employs </w:t>
      </w:r>
      <w:r w:rsidRPr="00C625A4">
        <w:rPr>
          <w:rStyle w:val="Emphasis"/>
        </w:rPr>
        <w:t>without</w:t>
      </w:r>
      <w:r w:rsidRPr="00F30A93">
        <w:rPr>
          <w:rStyle w:val="StyleUnderline"/>
        </w:rPr>
        <w:t xml:space="preserve"> decreasing the quality of patient care</w:t>
      </w:r>
      <w:r w:rsidRPr="00243057">
        <w:t>. Dean et al. (2022) present evidence that mortality from COVID-19 was lower at unionized nursing homes in the first year of the pandemic than in nonunionized nursing homes.108</w:t>
      </w:r>
    </w:p>
    <w:p w14:paraId="013BA36B" w14:textId="77777777" w:rsidR="000D4BE4" w:rsidRPr="00243057" w:rsidRDefault="000D4BE4" w:rsidP="000D4BE4">
      <w:r w:rsidRPr="00F30A93">
        <w:rPr>
          <w:rStyle w:val="StyleUnderline"/>
          <w:highlight w:val="cyan"/>
        </w:rPr>
        <w:t>Research</w:t>
      </w:r>
      <w:r w:rsidRPr="00243057">
        <w:t xml:space="preserve"> also </w:t>
      </w:r>
      <w:r w:rsidRPr="00F30A93">
        <w:rPr>
          <w:rStyle w:val="StyleUnderline"/>
          <w:highlight w:val="cyan"/>
        </w:rPr>
        <w:t>provides</w:t>
      </w:r>
      <w:r w:rsidRPr="00243057">
        <w:t xml:space="preserve"> examples of labor market conflict having </w:t>
      </w:r>
      <w:r w:rsidRPr="00F30A93">
        <w:rPr>
          <w:rStyle w:val="Emphasis"/>
          <w:highlight w:val="cyan"/>
        </w:rPr>
        <w:t>mixed</w:t>
      </w:r>
      <w:r w:rsidRPr="00F30A93">
        <w:rPr>
          <w:rStyle w:val="StyleUnderline"/>
          <w:highlight w:val="cyan"/>
        </w:rPr>
        <w:t xml:space="preserve"> effects</w:t>
      </w:r>
      <w:r w:rsidRPr="00243057">
        <w:t xml:space="preserve"> on productivity which can vary by sector. For example, </w:t>
      </w:r>
      <w:r w:rsidRPr="00F30A93">
        <w:rPr>
          <w:rStyle w:val="StyleUnderline"/>
        </w:rPr>
        <w:t xml:space="preserve">strikes can produce </w:t>
      </w:r>
      <w:r w:rsidRPr="00F30A93">
        <w:rPr>
          <w:rStyle w:val="Emphasis"/>
          <w:highlight w:val="cyan"/>
        </w:rPr>
        <w:t>temporary</w:t>
      </w:r>
      <w:r w:rsidRPr="00F30A93">
        <w:rPr>
          <w:rStyle w:val="StyleUnderline"/>
        </w:rPr>
        <w:t xml:space="preserve"> negative </w:t>
      </w:r>
      <w:r w:rsidRPr="00F30A93">
        <w:rPr>
          <w:rStyle w:val="StyleUnderline"/>
          <w:highlight w:val="cyan"/>
        </w:rPr>
        <w:t>outcomes</w:t>
      </w:r>
      <w:r w:rsidRPr="00243057">
        <w:t xml:space="preserve">. Gruber and Kleiner (2012) observe that nurse strikes, though uncommon, lead to diminished patient outcomes, including higher rates of 30-day readmissions.109 However, to the extent that occasional strikes are necessary for unions to exercise their bargaining power, the </w:t>
      </w:r>
      <w:r w:rsidRPr="00C625A4">
        <w:rPr>
          <w:rStyle w:val="Emphasis"/>
        </w:rPr>
        <w:t>short-term</w:t>
      </w:r>
      <w:r w:rsidRPr="00F30A93">
        <w:rPr>
          <w:rStyle w:val="StyleUnderline"/>
        </w:rPr>
        <w:t xml:space="preserve"> disruptions</w:t>
      </w:r>
      <w:r w:rsidRPr="00243057">
        <w:t xml:space="preserve"> from strikes </w:t>
      </w:r>
      <w:r w:rsidRPr="00F30A93">
        <w:rPr>
          <w:rStyle w:val="StyleUnderline"/>
        </w:rPr>
        <w:t xml:space="preserve">can </w:t>
      </w:r>
      <w:r w:rsidRPr="00F30A93">
        <w:rPr>
          <w:rStyle w:val="StyleUnderline"/>
          <w:highlight w:val="cyan"/>
        </w:rPr>
        <w:t>pave the way for</w:t>
      </w:r>
      <w:r w:rsidRPr="00F30A93">
        <w:rPr>
          <w:rStyle w:val="StyleUnderline"/>
        </w:rPr>
        <w:t xml:space="preserve"> the </w:t>
      </w:r>
      <w:r w:rsidRPr="00C625A4">
        <w:rPr>
          <w:rStyle w:val="Emphasis"/>
        </w:rPr>
        <w:t xml:space="preserve">longer-term </w:t>
      </w:r>
      <w:r w:rsidRPr="00F30A93">
        <w:rPr>
          <w:rStyle w:val="Emphasis"/>
          <w:highlight w:val="cyan"/>
        </w:rPr>
        <w:t>benefits</w:t>
      </w:r>
      <w:r w:rsidRPr="00F30A93">
        <w:rPr>
          <w:rStyle w:val="StyleUnderline"/>
        </w:rPr>
        <w:t>, including</w:t>
      </w:r>
      <w:r w:rsidRPr="00243057">
        <w:t xml:space="preserve"> the </w:t>
      </w:r>
      <w:r w:rsidRPr="00C625A4">
        <w:rPr>
          <w:rStyle w:val="Emphasis"/>
        </w:rPr>
        <w:t>positive effects</w:t>
      </w:r>
      <w:r w:rsidRPr="00F30A93">
        <w:rPr>
          <w:rStyle w:val="StyleUnderline"/>
        </w:rPr>
        <w:t xml:space="preserve"> on productivity</w:t>
      </w:r>
      <w:r w:rsidRPr="00243057">
        <w:t xml:space="preserve"> and outcomes mentioned above. Another recent study finds that while unions in manufacturing significantly increased wages of workers in the Rust Belt, labor market conflict prior to the 1980s led to a decline in the employment share of the Rust Belt as firms migrated investment to other, less unionized regions of the United States.110</w:t>
      </w:r>
    </w:p>
    <w:p w14:paraId="67F8F225" w14:textId="77777777" w:rsidR="000D4BE4" w:rsidRPr="00243057" w:rsidRDefault="000D4BE4" w:rsidP="000D4BE4">
      <w:r w:rsidRPr="00243057">
        <w:t xml:space="preserve">Other studies show that the </w:t>
      </w:r>
      <w:r w:rsidRPr="00C625A4">
        <w:rPr>
          <w:rStyle w:val="Emphasis"/>
        </w:rPr>
        <w:t xml:space="preserve">particular </w:t>
      </w:r>
      <w:r w:rsidRPr="00F30A93">
        <w:rPr>
          <w:rStyle w:val="Emphasis"/>
          <w:highlight w:val="cyan"/>
        </w:rPr>
        <w:t>policies</w:t>
      </w:r>
      <w:r w:rsidRPr="00F30A93">
        <w:rPr>
          <w:rStyle w:val="StyleUnderline"/>
        </w:rPr>
        <w:t xml:space="preserve"> pursued by unions </w:t>
      </w:r>
      <w:r w:rsidRPr="00F30A93">
        <w:rPr>
          <w:rStyle w:val="StyleUnderline"/>
          <w:highlight w:val="cyan"/>
        </w:rPr>
        <w:t xml:space="preserve">are </w:t>
      </w:r>
      <w:r w:rsidRPr="00F30A93">
        <w:rPr>
          <w:rStyle w:val="Emphasis"/>
          <w:highlight w:val="cyan"/>
        </w:rPr>
        <w:t>important</w:t>
      </w:r>
      <w:r w:rsidRPr="00243057">
        <w:t>. One study in the manufacturing industry finds that unionized plants that do not adopt “high-performance workplace practices” may see a decrease in productivity relative to similar nonunionized plants.111 In contrast, unionized plants that adopt practices such as profit sharing for nonmanagerial workers and regular worker meetings could see an increase.112 In education, productivity is difficult to measure, and the choice of student outcome matters. For example, Matsudaira and Patterson (2017) find unionization statistically increases math test scores, but not English test scores.113</w:t>
      </w:r>
    </w:p>
    <w:p w14:paraId="546E7113" w14:textId="77777777" w:rsidR="000D4BE4" w:rsidRPr="00243057" w:rsidRDefault="000D4BE4" w:rsidP="000D4BE4">
      <w:r w:rsidRPr="00243057">
        <w:t xml:space="preserve">Two other strands of literature may indirectly provide evidence about unions’ effect on productivity. The first is </w:t>
      </w:r>
      <w:r w:rsidRPr="00C625A4">
        <w:rPr>
          <w:rStyle w:val="Emphasis"/>
        </w:rPr>
        <w:t xml:space="preserve">empirical </w:t>
      </w:r>
      <w:r w:rsidRPr="00F30A93">
        <w:rPr>
          <w:rStyle w:val="Emphasis"/>
          <w:highlight w:val="cyan"/>
        </w:rPr>
        <w:t>work</w:t>
      </w:r>
      <w:r w:rsidRPr="00F30A93">
        <w:rPr>
          <w:rStyle w:val="StyleUnderline"/>
          <w:highlight w:val="cyan"/>
        </w:rPr>
        <w:t xml:space="preserve"> on</w:t>
      </w:r>
      <w:r w:rsidRPr="00243057">
        <w:t xml:space="preserve"> the effect of unions on </w:t>
      </w:r>
      <w:r w:rsidRPr="00C625A4">
        <w:rPr>
          <w:rStyle w:val="Emphasis"/>
        </w:rPr>
        <w:t xml:space="preserve">firm </w:t>
      </w:r>
      <w:r w:rsidRPr="00F30A93">
        <w:rPr>
          <w:rStyle w:val="Emphasis"/>
          <w:highlight w:val="cyan"/>
        </w:rPr>
        <w:t>closures</w:t>
      </w:r>
      <w:r w:rsidRPr="00243057">
        <w:t xml:space="preserve">. Frandsen (2021) </w:t>
      </w:r>
      <w:r w:rsidRPr="00F30A93">
        <w:rPr>
          <w:rStyle w:val="StyleUnderline"/>
          <w:highlight w:val="cyan"/>
        </w:rPr>
        <w:t>demonstrated</w:t>
      </w:r>
      <w:r w:rsidRPr="00243057">
        <w:t xml:space="preserve"> that newly unionized establishments are more likely to close than similar nonunionized establishments.114 These closures may be due to a loss in productivity in some establishments. However, Young and Wang (2021) find such closures are largely driven by multi-establishment firms choosing to shut down the newly unionized establishment, suggesting that the </w:t>
      </w:r>
      <w:r w:rsidRPr="00F30A93">
        <w:rPr>
          <w:rStyle w:val="StyleUnderline"/>
          <w:highlight w:val="cyan"/>
        </w:rPr>
        <w:t>closures may be</w:t>
      </w:r>
      <w:r w:rsidRPr="00243057">
        <w:t xml:space="preserve"> partially </w:t>
      </w:r>
      <w:r w:rsidRPr="00F30A93">
        <w:rPr>
          <w:rStyle w:val="StyleUnderline"/>
        </w:rPr>
        <w:t xml:space="preserve">motivated by </w:t>
      </w:r>
      <w:r w:rsidRPr="00F30A93">
        <w:rPr>
          <w:rStyle w:val="Emphasis"/>
          <w:highlight w:val="cyan"/>
        </w:rPr>
        <w:t>strategic</w:t>
      </w:r>
      <w:r w:rsidRPr="00C625A4">
        <w:rPr>
          <w:rStyle w:val="Emphasis"/>
        </w:rPr>
        <w:t xml:space="preserve"> behavior</w:t>
      </w:r>
      <w:r w:rsidRPr="00F30A93">
        <w:rPr>
          <w:rStyle w:val="StyleUnderline"/>
        </w:rPr>
        <w:t xml:space="preserve"> by firm headquarters rather than </w:t>
      </w:r>
      <w:r w:rsidRPr="00C625A4">
        <w:rPr>
          <w:rStyle w:val="Emphasis"/>
        </w:rPr>
        <w:t>productivity</w:t>
      </w:r>
      <w:r w:rsidRPr="00243057">
        <w:t xml:space="preserve"> considerations alone.115</w:t>
      </w:r>
    </w:p>
    <w:p w14:paraId="2BF4BFF8" w14:textId="77777777" w:rsidR="000D4BE4" w:rsidRPr="00243057" w:rsidRDefault="000D4BE4" w:rsidP="000D4BE4">
      <w:r w:rsidRPr="00243057">
        <w:t xml:space="preserve">The second strand of literature that may be considered to provide indirect evidence on productivity involves the effect of unions on stock prices and equity valuations. One well-cited study shows that unions decreased firm equity value, on average, for a set of firms with union elections between 1961 to 1999.116 However, as with the firm closure analysis, declining stock prices do not necessarily result from declining productivity. As discussed earlier in this paper, </w:t>
      </w:r>
      <w:r w:rsidRPr="00F30A93">
        <w:rPr>
          <w:rStyle w:val="StyleUnderline"/>
          <w:highlight w:val="cyan"/>
        </w:rPr>
        <w:t>unions</w:t>
      </w:r>
      <w:r w:rsidRPr="00243057">
        <w:t xml:space="preserve"> can </w:t>
      </w:r>
      <w:r w:rsidRPr="00F30A93">
        <w:rPr>
          <w:rStyle w:val="Emphasis"/>
          <w:highlight w:val="cyan"/>
        </w:rPr>
        <w:t>redistribute</w:t>
      </w:r>
      <w:r w:rsidRPr="00F30A93">
        <w:rPr>
          <w:rStyle w:val="StyleUnderline"/>
        </w:rPr>
        <w:t xml:space="preserve"> economic </w:t>
      </w:r>
      <w:r w:rsidRPr="00F30A93">
        <w:rPr>
          <w:rStyle w:val="StyleUnderline"/>
          <w:highlight w:val="cyan"/>
        </w:rPr>
        <w:t>profits</w:t>
      </w:r>
      <w:r w:rsidRPr="00243057">
        <w:t xml:space="preserve"> from shareholders </w:t>
      </w:r>
      <w:r w:rsidRPr="00F30A93">
        <w:rPr>
          <w:rStyle w:val="StyleUnderline"/>
        </w:rPr>
        <w:t xml:space="preserve">to </w:t>
      </w:r>
      <w:r w:rsidRPr="00C625A4">
        <w:rPr>
          <w:rStyle w:val="Emphasis"/>
        </w:rPr>
        <w:t>workers</w:t>
      </w:r>
      <w:r w:rsidRPr="00243057">
        <w:t xml:space="preserve">. This </w:t>
      </w:r>
      <w:r w:rsidRPr="00F30A93">
        <w:rPr>
          <w:rStyle w:val="Emphasis"/>
          <w:highlight w:val="cyan"/>
        </w:rPr>
        <w:t>decline in</w:t>
      </w:r>
      <w:r w:rsidRPr="00C625A4">
        <w:rPr>
          <w:rStyle w:val="Emphasis"/>
        </w:rPr>
        <w:t xml:space="preserve"> profits</w:t>
      </w:r>
      <w:r w:rsidRPr="00F30A93">
        <w:rPr>
          <w:rStyle w:val="StyleUnderline"/>
        </w:rPr>
        <w:t xml:space="preserve"> accruing </w:t>
      </w:r>
      <w:r w:rsidRPr="00F30A93">
        <w:rPr>
          <w:rStyle w:val="StyleUnderline"/>
          <w:highlight w:val="cyan"/>
        </w:rPr>
        <w:t xml:space="preserve">to </w:t>
      </w:r>
      <w:r w:rsidRPr="00F30A93">
        <w:rPr>
          <w:rStyle w:val="Emphasis"/>
          <w:highlight w:val="cyan"/>
        </w:rPr>
        <w:t>shareholders</w:t>
      </w:r>
      <w:r w:rsidRPr="00F30A93">
        <w:rPr>
          <w:rStyle w:val="StyleUnderline"/>
          <w:highlight w:val="cyan"/>
        </w:rPr>
        <w:t xml:space="preserve"> may reduce</w:t>
      </w:r>
      <w:r w:rsidRPr="00F30A93">
        <w:rPr>
          <w:rStyle w:val="StyleUnderline"/>
        </w:rPr>
        <w:t xml:space="preserve"> firm </w:t>
      </w:r>
      <w:r w:rsidRPr="00F30A93">
        <w:rPr>
          <w:rStyle w:val="StyleUnderline"/>
          <w:highlight w:val="cyan"/>
        </w:rPr>
        <w:t xml:space="preserve">valuation </w:t>
      </w:r>
      <w:r w:rsidRPr="00F30A93">
        <w:rPr>
          <w:rStyle w:val="Emphasis"/>
          <w:highlight w:val="cyan"/>
        </w:rPr>
        <w:t>without</w:t>
      </w:r>
      <w:r w:rsidRPr="00F30A93">
        <w:rPr>
          <w:rStyle w:val="StyleUnderline"/>
          <w:highlight w:val="cyan"/>
        </w:rPr>
        <w:t xml:space="preserve"> reducing</w:t>
      </w:r>
      <w:r w:rsidRPr="00F30A93">
        <w:rPr>
          <w:rStyle w:val="StyleUnderline"/>
        </w:rPr>
        <w:t xml:space="preserve"> firm </w:t>
      </w:r>
      <w:r w:rsidRPr="00F30A93">
        <w:rPr>
          <w:rStyle w:val="StyleUnderline"/>
          <w:highlight w:val="cyan"/>
        </w:rPr>
        <w:t>revenues</w:t>
      </w:r>
      <w:r w:rsidRPr="00243057">
        <w:t>.</w:t>
      </w:r>
    </w:p>
    <w:p w14:paraId="67754D4E" w14:textId="77777777" w:rsidR="000D4BE4" w:rsidRPr="00243057" w:rsidRDefault="000D4BE4" w:rsidP="000D4BE4">
      <w:r w:rsidRPr="00F30A93">
        <w:rPr>
          <w:rStyle w:val="StyleUnderline"/>
        </w:rPr>
        <w:t>Researchers who</w:t>
      </w:r>
      <w:r w:rsidRPr="00243057">
        <w:t xml:space="preserve"> have </w:t>
      </w:r>
      <w:r w:rsidRPr="00C625A4">
        <w:rPr>
          <w:rStyle w:val="Emphasis"/>
        </w:rPr>
        <w:t>summarized</w:t>
      </w:r>
      <w:r w:rsidRPr="00F30A93">
        <w:rPr>
          <w:rStyle w:val="StyleUnderline"/>
          <w:highlight w:val="cyan"/>
        </w:rPr>
        <w:t xml:space="preserve"> the existing </w:t>
      </w:r>
      <w:r w:rsidRPr="00C625A4">
        <w:rPr>
          <w:rStyle w:val="Emphasis"/>
        </w:rPr>
        <w:t xml:space="preserve">body of </w:t>
      </w:r>
      <w:r w:rsidRPr="00F30A93">
        <w:rPr>
          <w:rStyle w:val="Emphasis"/>
          <w:highlight w:val="cyan"/>
        </w:rPr>
        <w:t>ev</w:t>
      </w:r>
      <w:r w:rsidRPr="00C625A4">
        <w:rPr>
          <w:rStyle w:val="Emphasis"/>
        </w:rPr>
        <w:t>idence</w:t>
      </w:r>
      <w:r w:rsidRPr="00F30A93">
        <w:rPr>
          <w:rStyle w:val="StyleUnderline"/>
        </w:rPr>
        <w:t xml:space="preserve"> conclude</w:t>
      </w:r>
      <w:r w:rsidRPr="00243057">
        <w:t xml:space="preserve"> that the </w:t>
      </w:r>
      <w:r w:rsidRPr="00F30A93">
        <w:rPr>
          <w:rStyle w:val="StyleUnderline"/>
          <w:highlight w:val="cyan"/>
        </w:rPr>
        <w:t>effects</w:t>
      </w:r>
      <w:r w:rsidRPr="00243057">
        <w:t xml:space="preserve"> of unions </w:t>
      </w:r>
      <w:r w:rsidRPr="00F30A93">
        <w:rPr>
          <w:rStyle w:val="StyleUnderline"/>
        </w:rPr>
        <w:t xml:space="preserve">on productivity </w:t>
      </w:r>
      <w:r w:rsidRPr="00F30A93">
        <w:rPr>
          <w:rStyle w:val="StyleUnderline"/>
          <w:highlight w:val="cyan"/>
        </w:rPr>
        <w:t>are</w:t>
      </w:r>
      <w:r w:rsidRPr="00243057">
        <w:t xml:space="preserve"> either modestly </w:t>
      </w:r>
      <w:r w:rsidRPr="00F30A93">
        <w:rPr>
          <w:rStyle w:val="Emphasis"/>
          <w:highlight w:val="cyan"/>
        </w:rPr>
        <w:t>positive</w:t>
      </w:r>
      <w:r w:rsidRPr="00F30A93">
        <w:rPr>
          <w:rStyle w:val="StyleUnderline"/>
          <w:highlight w:val="cyan"/>
        </w:rPr>
        <w:t xml:space="preserve"> or </w:t>
      </w:r>
      <w:r w:rsidRPr="00F30A93">
        <w:rPr>
          <w:rStyle w:val="Emphasis"/>
          <w:highlight w:val="cyan"/>
        </w:rPr>
        <w:t>neutral</w:t>
      </w:r>
      <w:r w:rsidRPr="00243057">
        <w:t xml:space="preserve">. Doucouliagos and Laroche (2003) did a comprehensive </w:t>
      </w:r>
      <w:r w:rsidRPr="00C625A4">
        <w:rPr>
          <w:rStyle w:val="Emphasis"/>
        </w:rPr>
        <w:t>statistical review</w:t>
      </w:r>
      <w:r w:rsidRPr="00243057">
        <w:t xml:space="preserve"> of the published empirical literature through 2003 and </w:t>
      </w:r>
      <w:r w:rsidRPr="00F30A93">
        <w:rPr>
          <w:rStyle w:val="StyleUnderline"/>
        </w:rPr>
        <w:t>found</w:t>
      </w:r>
      <w:r w:rsidRPr="00243057">
        <w:t xml:space="preserve"> unions, on average, are associated with </w:t>
      </w:r>
      <w:r w:rsidRPr="00F30A93">
        <w:rPr>
          <w:rStyle w:val="StyleUnderline"/>
        </w:rPr>
        <w:t xml:space="preserve">higher productivity, </w:t>
      </w:r>
      <w:r w:rsidRPr="00C625A4">
        <w:rPr>
          <w:rStyle w:val="Emphasis"/>
        </w:rPr>
        <w:t>particularly</w:t>
      </w:r>
      <w:r w:rsidRPr="00F30A93">
        <w:rPr>
          <w:rStyle w:val="StyleUnderline"/>
        </w:rPr>
        <w:t xml:space="preserve"> in</w:t>
      </w:r>
      <w:r w:rsidRPr="00243057">
        <w:t xml:space="preserve"> the </w:t>
      </w:r>
      <w:r w:rsidRPr="00F30A93">
        <w:rPr>
          <w:rStyle w:val="StyleUnderline"/>
        </w:rPr>
        <w:t>manufacturing</w:t>
      </w:r>
      <w:r w:rsidRPr="00243057">
        <w:t xml:space="preserve"> sector.117 In a qualitative overview of the same literature, Hirsch (2004) came to the conclusion that the union productivity effect for the economy as a whole appeared to be close to zero.118 In a more recent summary analysis, Doucouliagos, Freeman, and Laroche (2017) updated their previous statistical review to include </w:t>
      </w:r>
      <w:r w:rsidRPr="00C625A4">
        <w:rPr>
          <w:rStyle w:val="Emphasis"/>
        </w:rPr>
        <w:t>newer</w:t>
      </w:r>
      <w:r w:rsidRPr="00F30A93">
        <w:rPr>
          <w:rStyle w:val="StyleUnderline"/>
        </w:rPr>
        <w:t xml:space="preserve"> empirical work</w:t>
      </w:r>
      <w:r w:rsidRPr="00243057">
        <w:t xml:space="preserve"> and </w:t>
      </w:r>
      <w:r w:rsidRPr="00F30A93">
        <w:rPr>
          <w:rStyle w:val="StyleUnderline"/>
        </w:rPr>
        <w:t xml:space="preserve">estimated a </w:t>
      </w:r>
      <w:r w:rsidRPr="00C625A4">
        <w:rPr>
          <w:rStyle w:val="Emphasis"/>
        </w:rPr>
        <w:t>zero effect</w:t>
      </w:r>
      <w:r w:rsidRPr="00F30A93">
        <w:rPr>
          <w:rStyle w:val="StyleUnderline"/>
        </w:rPr>
        <w:t xml:space="preserve"> of unions on productivity in</w:t>
      </w:r>
      <w:r w:rsidRPr="00243057">
        <w:t xml:space="preserve"> U.S. </w:t>
      </w:r>
      <w:r w:rsidRPr="00F30A93">
        <w:rPr>
          <w:rStyle w:val="StyleUnderline"/>
        </w:rPr>
        <w:t>manufacturing</w:t>
      </w:r>
      <w:r w:rsidRPr="00243057">
        <w:t xml:space="preserve"> sectors, </w:t>
      </w:r>
      <w:r w:rsidRPr="00F30A93">
        <w:rPr>
          <w:rStyle w:val="StyleUnderline"/>
        </w:rPr>
        <w:t xml:space="preserve">but a </w:t>
      </w:r>
      <w:r w:rsidRPr="00C625A4">
        <w:rPr>
          <w:rStyle w:val="Emphasis"/>
        </w:rPr>
        <w:t>positive</w:t>
      </w:r>
      <w:r w:rsidRPr="00F30A93">
        <w:rPr>
          <w:rStyle w:val="StyleUnderline"/>
        </w:rPr>
        <w:t xml:space="preserve"> effect</w:t>
      </w:r>
      <w:r w:rsidRPr="00243057">
        <w:t xml:space="preserve"> of unions on productivity </w:t>
      </w:r>
      <w:r w:rsidRPr="00F30A93">
        <w:rPr>
          <w:rStyle w:val="StyleUnderline"/>
        </w:rPr>
        <w:t>in</w:t>
      </w:r>
      <w:r w:rsidRPr="00243057">
        <w:t xml:space="preserve"> the </w:t>
      </w:r>
      <w:r w:rsidRPr="00F30A93">
        <w:rPr>
          <w:rStyle w:val="StyleUnderline"/>
        </w:rPr>
        <w:t>construction and education</w:t>
      </w:r>
      <w:r w:rsidRPr="00243057">
        <w:t xml:space="preserve"> sectors.119 Additionally, they summarize evidence of positive productivity effects through the channels of employee engagement and union voice effects and negative effects through the investment channel. </w:t>
      </w:r>
      <w:r w:rsidRPr="00F30A93">
        <w:rPr>
          <w:rStyle w:val="Emphasis"/>
          <w:highlight w:val="cyan"/>
        </w:rPr>
        <w:t>No</w:t>
      </w:r>
      <w:r w:rsidRPr="00C625A4">
        <w:rPr>
          <w:rStyle w:val="Emphasis"/>
        </w:rPr>
        <w:t>ne</w:t>
      </w:r>
      <w:r w:rsidRPr="00F30A93">
        <w:rPr>
          <w:rStyle w:val="StyleUnderline"/>
        </w:rPr>
        <w:t xml:space="preserve"> of these </w:t>
      </w:r>
      <w:r w:rsidRPr="00F30A93">
        <w:rPr>
          <w:rStyle w:val="StyleUnderline"/>
          <w:highlight w:val="cyan"/>
        </w:rPr>
        <w:t>overview</w:t>
      </w:r>
      <w:r w:rsidRPr="00F30A93">
        <w:rPr>
          <w:rStyle w:val="StyleUnderline"/>
        </w:rPr>
        <w:t xml:space="preserve">s </w:t>
      </w:r>
      <w:r w:rsidRPr="00F30A93">
        <w:rPr>
          <w:rStyle w:val="StyleUnderline"/>
          <w:highlight w:val="cyan"/>
        </w:rPr>
        <w:t xml:space="preserve">supported a </w:t>
      </w:r>
      <w:r w:rsidRPr="00C625A4">
        <w:rPr>
          <w:rStyle w:val="Emphasis"/>
        </w:rPr>
        <w:t xml:space="preserve">net </w:t>
      </w:r>
      <w:r w:rsidRPr="00F30A93">
        <w:rPr>
          <w:rStyle w:val="Emphasis"/>
          <w:highlight w:val="cyan"/>
        </w:rPr>
        <w:t>negative</w:t>
      </w:r>
      <w:r w:rsidRPr="00F30A93">
        <w:rPr>
          <w:rStyle w:val="StyleUnderline"/>
          <w:highlight w:val="cyan"/>
        </w:rPr>
        <w:t xml:space="preserve"> effect</w:t>
      </w:r>
      <w:r w:rsidRPr="00F30A93">
        <w:rPr>
          <w:rStyle w:val="StyleUnderline"/>
        </w:rPr>
        <w:t xml:space="preserve"> of unions on</w:t>
      </w:r>
      <w:r w:rsidRPr="00243057">
        <w:t xml:space="preserve"> overall U.S. </w:t>
      </w:r>
      <w:r w:rsidRPr="00F30A93">
        <w:rPr>
          <w:rStyle w:val="StyleUnderline"/>
        </w:rPr>
        <w:t>productivity</w:t>
      </w:r>
      <w:r w:rsidRPr="00243057">
        <w:t>.</w:t>
      </w:r>
    </w:p>
    <w:p w14:paraId="1A239CBA" w14:textId="77777777" w:rsidR="000D4BE4" w:rsidRDefault="000D4BE4" w:rsidP="000D4BE4"/>
    <w:p w14:paraId="63405AEB" w14:textId="77777777" w:rsidR="000D4BE4" w:rsidRPr="008C1B2E" w:rsidRDefault="000D4BE4" w:rsidP="000D4BE4"/>
    <w:p w14:paraId="36ECD0EC" w14:textId="77777777" w:rsidR="000D4BE4" w:rsidRPr="008C1B2E" w:rsidRDefault="000D4BE4" w:rsidP="000D4BE4"/>
    <w:p w14:paraId="3617C8A0" w14:textId="77777777" w:rsidR="000D4BE4" w:rsidRPr="005262CB" w:rsidRDefault="000D4BE4" w:rsidP="000D4BE4"/>
    <w:p w14:paraId="12241F72" w14:textId="172D0413" w:rsidR="000D4BE4" w:rsidRDefault="000D4BE4" w:rsidP="000D4BE4">
      <w:pPr>
        <w:pStyle w:val="Heading2"/>
      </w:pPr>
      <w:r>
        <w:t>Negative Block</w:t>
      </w:r>
    </w:p>
    <w:p w14:paraId="2CA98ED0" w14:textId="3E50CE0E" w:rsidR="000D4BE4" w:rsidRDefault="000D4BE4" w:rsidP="000D4BE4">
      <w:pPr>
        <w:pStyle w:val="Heading3"/>
      </w:pPr>
      <w:r>
        <w:t>2NC link</w:t>
      </w:r>
    </w:p>
    <w:p w14:paraId="6E29283E" w14:textId="77777777" w:rsidR="000D4BE4" w:rsidRPr="000D4BE4" w:rsidRDefault="000D4BE4" w:rsidP="000D4BE4"/>
    <w:p w14:paraId="5DFC85CA" w14:textId="77777777" w:rsidR="000D4BE4" w:rsidRDefault="000D4BE4" w:rsidP="000D4BE4">
      <w:pPr>
        <w:pStyle w:val="Heading4"/>
      </w:pPr>
      <w:r>
        <w:t xml:space="preserve">increasing wages increases unemployment, AND the </w:t>
      </w:r>
      <w:r w:rsidRPr="00F70C12">
        <w:rPr>
          <w:u w:val="single"/>
        </w:rPr>
        <w:t>consensus</w:t>
      </w:r>
      <w:r>
        <w:t xml:space="preserve"> is that productivity turns wages, </w:t>
      </w:r>
      <w:r w:rsidRPr="00E468DF">
        <w:rPr>
          <w:u w:val="single"/>
        </w:rPr>
        <w:t>not</w:t>
      </w:r>
      <w:r>
        <w:t xml:space="preserve"> vice versa---at most, it’s a </w:t>
      </w:r>
      <w:r w:rsidRPr="0025398F">
        <w:rPr>
          <w:u w:val="single"/>
        </w:rPr>
        <w:t>one-shot</w:t>
      </w:r>
      <w:r>
        <w:t xml:space="preserve"> increase</w:t>
      </w:r>
    </w:p>
    <w:p w14:paraId="3BA589C6" w14:textId="77777777" w:rsidR="000D4BE4" w:rsidRDefault="000D4BE4" w:rsidP="000D4BE4">
      <w:r>
        <w:t>---”can in some cases” =/= “generally does”!</w:t>
      </w:r>
    </w:p>
    <w:p w14:paraId="58A34047" w14:textId="77777777" w:rsidR="000D4BE4" w:rsidRPr="00C05A2B" w:rsidRDefault="000D4BE4" w:rsidP="000D4BE4">
      <w:r w:rsidRPr="00C05A2B">
        <w:rPr>
          <w:rStyle w:val="Style13ptBold"/>
        </w:rPr>
        <w:t>Ilzetzki ’21</w:t>
      </w:r>
      <w:r>
        <w:t xml:space="preserve"> [Ethan and Lucile Crumpton; December 9; PhD, Associate Professor in Economics at the London School of Economics; research assistant London School of Economics and Political Science; CEPR, “Towards a high-wage, high-productivity economy,” https://cepr.org/voxeu/columns/towards-high-wage-high-productivity-economy]</w:t>
      </w:r>
    </w:p>
    <w:p w14:paraId="09E5CB59" w14:textId="77777777" w:rsidR="000D4BE4" w:rsidRPr="005B1819" w:rsidRDefault="000D4BE4" w:rsidP="000D4BE4">
      <w:pPr>
        <w:rPr>
          <w:sz w:val="16"/>
        </w:rPr>
      </w:pPr>
      <w:r w:rsidRPr="005B1819">
        <w:rPr>
          <w:sz w:val="16"/>
        </w:rPr>
        <w:t>Question 1: Which of the following statements most closely reflects your understanding of the relationship between productivity and wages?</w:t>
      </w:r>
    </w:p>
    <w:p w14:paraId="4FB6C9DB" w14:textId="77777777" w:rsidR="000D4BE4" w:rsidRPr="005B1819" w:rsidRDefault="000D4BE4" w:rsidP="000D4BE4">
      <w:pPr>
        <w:rPr>
          <w:sz w:val="16"/>
        </w:rPr>
      </w:pPr>
      <w:r w:rsidRPr="005B1819">
        <w:rPr>
          <w:sz w:val="16"/>
        </w:rPr>
        <w:t>&lt;&lt;GRAPHS OMITTED&gt;&gt;</w:t>
      </w:r>
    </w:p>
    <w:p w14:paraId="326ABD10" w14:textId="77777777" w:rsidR="000D4BE4" w:rsidRPr="005B1819" w:rsidRDefault="000D4BE4" w:rsidP="000D4BE4">
      <w:pPr>
        <w:rPr>
          <w:sz w:val="16"/>
        </w:rPr>
      </w:pPr>
      <w:r w:rsidRPr="005B1819">
        <w:rPr>
          <w:sz w:val="16"/>
        </w:rPr>
        <w:t xml:space="preserve">Twenty-three panel members answered this question. </w:t>
      </w:r>
      <w:r w:rsidRPr="005B1819">
        <w:rPr>
          <w:rStyle w:val="Emphasis"/>
          <w:highlight w:val="cyan"/>
        </w:rPr>
        <w:t>Ninety-one percent</w:t>
      </w:r>
      <w:r w:rsidRPr="005B1819">
        <w:rPr>
          <w:sz w:val="16"/>
        </w:rPr>
        <w:t xml:space="preserve"> </w:t>
      </w:r>
      <w:r w:rsidRPr="005B1819">
        <w:rPr>
          <w:rStyle w:val="StyleUnderline"/>
          <w:highlight w:val="cyan"/>
        </w:rPr>
        <w:t xml:space="preserve">of </w:t>
      </w:r>
      <w:r w:rsidRPr="005B1819">
        <w:rPr>
          <w:rStyle w:val="Emphasis"/>
          <w:highlight w:val="cyan"/>
        </w:rPr>
        <w:t>panel members</w:t>
      </w:r>
      <w:r w:rsidRPr="005B1819">
        <w:rPr>
          <w:rStyle w:val="StyleUnderline"/>
          <w:highlight w:val="cyan"/>
        </w:rPr>
        <w:t xml:space="preserve"> support</w:t>
      </w:r>
      <w:r w:rsidRPr="0035575E">
        <w:rPr>
          <w:rStyle w:val="StyleUnderline"/>
        </w:rPr>
        <w:t xml:space="preserve"> the proposition</w:t>
      </w:r>
      <w:r w:rsidRPr="005B1819">
        <w:rPr>
          <w:sz w:val="16"/>
        </w:rPr>
        <w:t xml:space="preserve"> that </w:t>
      </w:r>
      <w:r w:rsidRPr="005B1819">
        <w:rPr>
          <w:rStyle w:val="Emphasis"/>
          <w:highlight w:val="cyan"/>
        </w:rPr>
        <w:t>wage increases</w:t>
      </w:r>
      <w:r w:rsidRPr="005B1819">
        <w:rPr>
          <w:sz w:val="16"/>
        </w:rPr>
        <w:t xml:space="preserve"> </w:t>
      </w:r>
      <w:r w:rsidRPr="005B1819">
        <w:rPr>
          <w:rStyle w:val="StyleUnderline"/>
        </w:rPr>
        <w:t xml:space="preserve">generally </w:t>
      </w:r>
      <w:r w:rsidRPr="005B1819">
        <w:rPr>
          <w:rStyle w:val="Emphasis"/>
          <w:highlight w:val="cyan"/>
        </w:rPr>
        <w:t xml:space="preserve">do </w:t>
      </w:r>
      <w:r w:rsidRPr="0046206F">
        <w:rPr>
          <w:rStyle w:val="Emphasis"/>
          <w:highlight w:val="cyan"/>
        </w:rPr>
        <w:t>not</w:t>
      </w:r>
      <w:r w:rsidRPr="0046206F">
        <w:rPr>
          <w:rStyle w:val="StyleUnderline"/>
          <w:highlight w:val="cyan"/>
        </w:rPr>
        <w:t xml:space="preserve"> increase </w:t>
      </w:r>
      <w:r w:rsidRPr="0046206F">
        <w:rPr>
          <w:rStyle w:val="Emphasis"/>
          <w:highlight w:val="cyan"/>
        </w:rPr>
        <w:t>productivity</w:t>
      </w:r>
      <w:r w:rsidRPr="005B1819">
        <w:rPr>
          <w:sz w:val="16"/>
        </w:rPr>
        <w:t xml:space="preserve"> in the long run; </w:t>
      </w:r>
      <w:r w:rsidRPr="005B1819">
        <w:rPr>
          <w:rStyle w:val="StyleUnderline"/>
          <w:highlight w:val="cyan"/>
        </w:rPr>
        <w:t xml:space="preserve">the </w:t>
      </w:r>
      <w:r w:rsidRPr="005B1819">
        <w:rPr>
          <w:rStyle w:val="Emphasis"/>
          <w:highlight w:val="cyan"/>
        </w:rPr>
        <w:t>consensus</w:t>
      </w:r>
      <w:r w:rsidRPr="005B1819">
        <w:rPr>
          <w:sz w:val="16"/>
          <w:highlight w:val="cyan"/>
        </w:rPr>
        <w:t xml:space="preserve"> </w:t>
      </w:r>
      <w:r w:rsidRPr="005B1819">
        <w:rPr>
          <w:rStyle w:val="StyleUnderline"/>
          <w:highlight w:val="cyan"/>
        </w:rPr>
        <w:t>is</w:t>
      </w:r>
      <w:r w:rsidRPr="005B1819">
        <w:rPr>
          <w:rStyle w:val="StyleUnderline"/>
        </w:rPr>
        <w:t xml:space="preserve"> that </w:t>
      </w:r>
      <w:r w:rsidRPr="005B1819">
        <w:rPr>
          <w:rStyle w:val="Emphasis"/>
          <w:highlight w:val="cyan"/>
        </w:rPr>
        <w:t>productivity</w:t>
      </w:r>
      <w:r w:rsidRPr="005B1819">
        <w:rPr>
          <w:rStyle w:val="StyleUnderline"/>
          <w:highlight w:val="cyan"/>
        </w:rPr>
        <w:t xml:space="preserve"> drives </w:t>
      </w:r>
      <w:r w:rsidRPr="005B1819">
        <w:rPr>
          <w:rStyle w:val="Emphasis"/>
          <w:highlight w:val="cyan"/>
        </w:rPr>
        <w:t>wage</w:t>
      </w:r>
      <w:r w:rsidRPr="00711A97">
        <w:rPr>
          <w:rStyle w:val="Emphasis"/>
        </w:rPr>
        <w:t xml:space="preserve"> increase</w:t>
      </w:r>
      <w:r w:rsidRPr="005B1819">
        <w:rPr>
          <w:rStyle w:val="Emphasis"/>
          <w:highlight w:val="cyan"/>
        </w:rPr>
        <w:t>s</w:t>
      </w:r>
      <w:r w:rsidRPr="005B1819">
        <w:rPr>
          <w:sz w:val="16"/>
        </w:rPr>
        <w:t xml:space="preserve">. However, a majority (51%) of the panel agrees that wage increases can contribute to long-term productivity. The remaining 40% believe that wage increases cannot increase productivity in and of themselves. </w:t>
      </w:r>
    </w:p>
    <w:p w14:paraId="43E3D4DF" w14:textId="77777777" w:rsidR="000D4BE4" w:rsidRDefault="000D4BE4" w:rsidP="000D4BE4">
      <w:pPr>
        <w:rPr>
          <w:sz w:val="16"/>
        </w:rPr>
      </w:pPr>
      <w:r w:rsidRPr="005B1819">
        <w:rPr>
          <w:sz w:val="16"/>
        </w:rPr>
        <w:t xml:space="preserve">Many respondents argue that </w:t>
      </w:r>
      <w:r w:rsidRPr="005B1819">
        <w:rPr>
          <w:rStyle w:val="StyleUnderline"/>
        </w:rPr>
        <w:t xml:space="preserve">there is </w:t>
      </w:r>
      <w:r w:rsidRPr="005B1819">
        <w:rPr>
          <w:rStyle w:val="Emphasis"/>
        </w:rPr>
        <w:t>no causal relationship</w:t>
      </w:r>
      <w:r w:rsidRPr="005B1819">
        <w:rPr>
          <w:rStyle w:val="StyleUnderline"/>
        </w:rPr>
        <w:t xml:space="preserve"> through which higher wages </w:t>
      </w:r>
      <w:r w:rsidRPr="005B1819">
        <w:rPr>
          <w:rStyle w:val="Emphasis"/>
        </w:rPr>
        <w:t>augment productivity</w:t>
      </w:r>
      <w:r w:rsidRPr="005B1819">
        <w:rPr>
          <w:sz w:val="16"/>
        </w:rPr>
        <w:t xml:space="preserve"> in the long run. Roger Farmer (University of Warwick) writes that </w:t>
      </w:r>
      <w:r w:rsidRPr="005B1819">
        <w:rPr>
          <w:rStyle w:val="StyleUnderline"/>
          <w:highlight w:val="cyan"/>
        </w:rPr>
        <w:t>while wage</w:t>
      </w:r>
      <w:r w:rsidRPr="005B1819">
        <w:rPr>
          <w:rStyle w:val="StyleUnderline"/>
        </w:rPr>
        <w:t xml:space="preserve"> increase</w:t>
      </w:r>
      <w:r w:rsidRPr="005B1819">
        <w:rPr>
          <w:rStyle w:val="StyleUnderline"/>
          <w:highlight w:val="cyan"/>
        </w:rPr>
        <w:t>s</w:t>
      </w:r>
      <w:r w:rsidRPr="005B1819">
        <w:rPr>
          <w:rStyle w:val="StyleUnderline"/>
        </w:rPr>
        <w:t xml:space="preserve"> </w:t>
      </w:r>
      <w:r w:rsidRPr="005B1819">
        <w:rPr>
          <w:rStyle w:val="Emphasis"/>
          <w:highlight w:val="cyan"/>
        </w:rPr>
        <w:t>could</w:t>
      </w:r>
      <w:r w:rsidRPr="005B1819">
        <w:rPr>
          <w:rStyle w:val="StyleUnderline"/>
          <w:highlight w:val="cyan"/>
        </w:rPr>
        <w:t xml:space="preserve"> yield a </w:t>
      </w:r>
      <w:r w:rsidRPr="005B1819">
        <w:rPr>
          <w:rStyle w:val="Emphasis"/>
          <w:highlight w:val="cyan"/>
        </w:rPr>
        <w:t>one-off boost</w:t>
      </w:r>
      <w:r w:rsidRPr="005B1819">
        <w:rPr>
          <w:rStyle w:val="StyleUnderline"/>
        </w:rPr>
        <w:t xml:space="preserve"> to workers’ effort</w:t>
      </w:r>
      <w:r w:rsidRPr="005B1819">
        <w:rPr>
          <w:sz w:val="16"/>
        </w:rPr>
        <w:t xml:space="preserve">, </w:t>
      </w:r>
      <w:r w:rsidRPr="005B1819">
        <w:rPr>
          <w:rStyle w:val="StyleUnderline"/>
          <w:highlight w:val="cyan"/>
        </w:rPr>
        <w:t>there is</w:t>
      </w:r>
      <w:r w:rsidRPr="005B1819">
        <w:rPr>
          <w:sz w:val="16"/>
        </w:rPr>
        <w:t xml:space="preserve"> </w:t>
      </w:r>
      <w:r>
        <w:rPr>
          <w:sz w:val="16"/>
        </w:rPr>
        <w:t>“</w:t>
      </w:r>
      <w:r w:rsidRPr="005B1819">
        <w:rPr>
          <w:rStyle w:val="Emphasis"/>
          <w:highlight w:val="cyan"/>
        </w:rPr>
        <w:t>no</w:t>
      </w:r>
      <w:r w:rsidRPr="002E6ABA">
        <w:rPr>
          <w:rStyle w:val="Emphasis"/>
        </w:rPr>
        <w:t xml:space="preserve"> plausible </w:t>
      </w:r>
      <w:r w:rsidRPr="005B1819">
        <w:rPr>
          <w:rStyle w:val="Emphasis"/>
          <w:highlight w:val="cyan"/>
        </w:rPr>
        <w:t>causal chain</w:t>
      </w:r>
      <w:r w:rsidRPr="005B1819">
        <w:rPr>
          <w:rStyle w:val="StyleUnderline"/>
          <w:highlight w:val="cyan"/>
        </w:rPr>
        <w:t xml:space="preserve"> that</w:t>
      </w:r>
      <w:r w:rsidRPr="005B1819">
        <w:rPr>
          <w:sz w:val="16"/>
          <w:highlight w:val="cyan"/>
        </w:rPr>
        <w:t xml:space="preserve"> </w:t>
      </w:r>
      <w:r w:rsidRPr="005B1819">
        <w:rPr>
          <w:rStyle w:val="StyleUnderline"/>
          <w:highlight w:val="cyan"/>
        </w:rPr>
        <w:t>would lead</w:t>
      </w:r>
      <w:r w:rsidRPr="005B1819">
        <w:rPr>
          <w:sz w:val="16"/>
        </w:rPr>
        <w:t xml:space="preserve">… </w:t>
      </w:r>
      <w:r w:rsidRPr="005B1819">
        <w:rPr>
          <w:rStyle w:val="StyleUnderline"/>
          <w:highlight w:val="cyan"/>
        </w:rPr>
        <w:t xml:space="preserve">to </w:t>
      </w:r>
      <w:r w:rsidRPr="005B1819">
        <w:rPr>
          <w:rStyle w:val="Emphasis"/>
          <w:highlight w:val="cyan"/>
        </w:rPr>
        <w:t>continual</w:t>
      </w:r>
      <w:r w:rsidRPr="005B1819">
        <w:rPr>
          <w:rStyle w:val="StyleUnderline"/>
          <w:highlight w:val="cyan"/>
        </w:rPr>
        <w:t xml:space="preserve"> improvements</w:t>
      </w:r>
      <w:r w:rsidRPr="005B1819">
        <w:rPr>
          <w:sz w:val="16"/>
        </w:rPr>
        <w:t xml:space="preserve"> on an ongoing basis – </w:t>
      </w:r>
      <w:r w:rsidRPr="005B1819">
        <w:rPr>
          <w:rStyle w:val="StyleUnderline"/>
        </w:rPr>
        <w:t xml:space="preserve">as would be needed to explain </w:t>
      </w:r>
      <w:r w:rsidRPr="005B1819">
        <w:rPr>
          <w:rStyle w:val="Emphasis"/>
        </w:rPr>
        <w:t>continual</w:t>
      </w:r>
      <w:r w:rsidRPr="005B1819">
        <w:rPr>
          <w:sz w:val="16"/>
        </w:rPr>
        <w:t xml:space="preserve"> </w:t>
      </w:r>
      <w:r w:rsidRPr="005B1819">
        <w:rPr>
          <w:rStyle w:val="StyleUnderline"/>
        </w:rPr>
        <w:t>productivity growth</w:t>
      </w:r>
      <w:r>
        <w:rPr>
          <w:sz w:val="16"/>
        </w:rPr>
        <w:t>”</w:t>
      </w:r>
      <w:r w:rsidRPr="005B1819">
        <w:rPr>
          <w:sz w:val="16"/>
        </w:rPr>
        <w:t xml:space="preserve">. Michael Wickens supports Farmer’s stipulation and further highlights that </w:t>
      </w:r>
      <w:r w:rsidRPr="005B1819">
        <w:rPr>
          <w:rStyle w:val="StyleUnderline"/>
        </w:rPr>
        <w:t xml:space="preserve">government </w:t>
      </w:r>
      <w:r w:rsidRPr="000A5B9C">
        <w:rPr>
          <w:rStyle w:val="StyleUnderline"/>
          <w:highlight w:val="cyan"/>
        </w:rPr>
        <w:t>measures to</w:t>
      </w:r>
      <w:r w:rsidRPr="005B1819">
        <w:rPr>
          <w:rStyle w:val="StyleUnderline"/>
        </w:rPr>
        <w:t xml:space="preserve"> </w:t>
      </w:r>
      <w:r w:rsidRPr="000A5B9C">
        <w:rPr>
          <w:rStyle w:val="Emphasis"/>
        </w:rPr>
        <w:t xml:space="preserve">artificially </w:t>
      </w:r>
      <w:r w:rsidRPr="000A5B9C">
        <w:rPr>
          <w:rStyle w:val="Emphasis"/>
          <w:highlight w:val="cyan"/>
        </w:rPr>
        <w:t>increase</w:t>
      </w:r>
      <w:r w:rsidRPr="000A5B9C">
        <w:rPr>
          <w:rStyle w:val="StyleUnderline"/>
          <w:highlight w:val="cyan"/>
        </w:rPr>
        <w:t xml:space="preserve"> wages</w:t>
      </w:r>
      <w:r w:rsidRPr="005B1819">
        <w:rPr>
          <w:rStyle w:val="StyleUnderline"/>
        </w:rPr>
        <w:t xml:space="preserve"> may </w:t>
      </w:r>
      <w:r w:rsidRPr="000A5B9C">
        <w:rPr>
          <w:rStyle w:val="StyleUnderline"/>
          <w:highlight w:val="cyan"/>
        </w:rPr>
        <w:t>cut into</w:t>
      </w:r>
      <w:r w:rsidRPr="005B1819">
        <w:rPr>
          <w:rStyle w:val="StyleUnderline"/>
        </w:rPr>
        <w:t xml:space="preserve"> firms’ </w:t>
      </w:r>
      <w:r w:rsidRPr="000A5B9C">
        <w:rPr>
          <w:rStyle w:val="Emphasis"/>
          <w:highlight w:val="cyan"/>
        </w:rPr>
        <w:t>profits</w:t>
      </w:r>
      <w:r w:rsidRPr="005B1819">
        <w:rPr>
          <w:sz w:val="16"/>
        </w:rPr>
        <w:t xml:space="preserve">. In his words, </w:t>
      </w:r>
      <w:r w:rsidRPr="005B1819">
        <w:rPr>
          <w:rStyle w:val="StyleUnderline"/>
        </w:rPr>
        <w:t xml:space="preserve">this would </w:t>
      </w:r>
      <w:r w:rsidRPr="000A5B9C">
        <w:rPr>
          <w:rStyle w:val="StyleUnderline"/>
          <w:highlight w:val="cyan"/>
        </w:rPr>
        <w:t>lead to</w:t>
      </w:r>
      <w:r w:rsidRPr="005B1819">
        <w:rPr>
          <w:sz w:val="16"/>
        </w:rPr>
        <w:t xml:space="preserve"> </w:t>
      </w:r>
      <w:r>
        <w:rPr>
          <w:sz w:val="16"/>
        </w:rPr>
        <w:t>“</w:t>
      </w:r>
      <w:r w:rsidRPr="005B1819">
        <w:rPr>
          <w:sz w:val="16"/>
        </w:rPr>
        <w:t xml:space="preserve">a fall in the demand for labour and increased </w:t>
      </w:r>
      <w:r w:rsidRPr="000A5B9C">
        <w:rPr>
          <w:rStyle w:val="Emphasis"/>
          <w:highlight w:val="cyan"/>
        </w:rPr>
        <w:t>unemployment</w:t>
      </w:r>
      <w:r>
        <w:rPr>
          <w:sz w:val="16"/>
        </w:rPr>
        <w:t>”</w:t>
      </w:r>
      <w:r w:rsidRPr="005B1819">
        <w:rPr>
          <w:sz w:val="16"/>
        </w:rPr>
        <w:t xml:space="preserve">. In a similar vein, Martin Ellison (University of Oxford) states that </w:t>
      </w:r>
      <w:r w:rsidRPr="000A5B9C">
        <w:rPr>
          <w:rStyle w:val="StyleUnderline"/>
          <w:highlight w:val="cyan"/>
        </w:rPr>
        <w:t>while</w:t>
      </w:r>
      <w:r w:rsidRPr="005B1819">
        <w:rPr>
          <w:rStyle w:val="StyleUnderline"/>
        </w:rPr>
        <w:t xml:space="preserve"> there </w:t>
      </w:r>
      <w:r w:rsidRPr="005B1819">
        <w:rPr>
          <w:rStyle w:val="Emphasis"/>
        </w:rPr>
        <w:t>are</w:t>
      </w:r>
      <w:r w:rsidRPr="005B1819">
        <w:rPr>
          <w:sz w:val="16"/>
        </w:rPr>
        <w:t xml:space="preserve"> </w:t>
      </w:r>
      <w:r>
        <w:rPr>
          <w:sz w:val="16"/>
        </w:rPr>
        <w:t>“</w:t>
      </w:r>
      <w:r w:rsidRPr="005B1819">
        <w:rPr>
          <w:rStyle w:val="StyleUnderline"/>
        </w:rPr>
        <w:t xml:space="preserve">models in which </w:t>
      </w:r>
      <w:r w:rsidRPr="000A5B9C">
        <w:rPr>
          <w:rStyle w:val="StyleUnderline"/>
          <w:highlight w:val="cyan"/>
        </w:rPr>
        <w:t xml:space="preserve">low wages </w:t>
      </w:r>
      <w:r w:rsidRPr="000A5B9C">
        <w:rPr>
          <w:rStyle w:val="Emphasis"/>
          <w:highlight w:val="cyan"/>
        </w:rPr>
        <w:t>discourage</w:t>
      </w:r>
      <w:r w:rsidRPr="000A5B9C">
        <w:rPr>
          <w:rStyle w:val="StyleUnderline"/>
          <w:highlight w:val="cyan"/>
        </w:rPr>
        <w:t xml:space="preserve"> effort</w:t>
      </w:r>
      <w:r>
        <w:rPr>
          <w:sz w:val="16"/>
        </w:rPr>
        <w:t>”</w:t>
      </w:r>
      <w:r w:rsidRPr="005B1819">
        <w:rPr>
          <w:sz w:val="16"/>
        </w:rPr>
        <w:t xml:space="preserve">, </w:t>
      </w:r>
      <w:r w:rsidRPr="000A5B9C">
        <w:rPr>
          <w:rStyle w:val="StyleUnderline"/>
          <w:highlight w:val="cyan"/>
        </w:rPr>
        <w:t xml:space="preserve">the </w:t>
      </w:r>
      <w:r w:rsidRPr="000A5B9C">
        <w:rPr>
          <w:rStyle w:val="Emphasis"/>
          <w:highlight w:val="cyan"/>
        </w:rPr>
        <w:t>reverse</w:t>
      </w:r>
      <w:r w:rsidRPr="005B1819">
        <w:rPr>
          <w:rStyle w:val="StyleUnderline"/>
        </w:rPr>
        <w:t xml:space="preserve"> </w:t>
      </w:r>
      <w:r w:rsidRPr="000A5B9C">
        <w:rPr>
          <w:rStyle w:val="StyleUnderline"/>
          <w:highlight w:val="cyan"/>
        </w:rPr>
        <w:t>would</w:t>
      </w:r>
      <w:r w:rsidRPr="005B1819">
        <w:rPr>
          <w:sz w:val="16"/>
        </w:rPr>
        <w:t xml:space="preserve"> </w:t>
      </w:r>
      <w:r>
        <w:rPr>
          <w:sz w:val="16"/>
        </w:rPr>
        <w:t>“</w:t>
      </w:r>
      <w:r w:rsidRPr="000A5B9C">
        <w:rPr>
          <w:rStyle w:val="StyleUnderline"/>
          <w:highlight w:val="cyan"/>
        </w:rPr>
        <w:t>look like</w:t>
      </w:r>
      <w:r w:rsidRPr="005B1819">
        <w:rPr>
          <w:rStyle w:val="StyleUnderline"/>
        </w:rPr>
        <w:t xml:space="preserve"> falling into </w:t>
      </w:r>
      <w:r w:rsidRPr="000A5B9C">
        <w:rPr>
          <w:rStyle w:val="StyleUnderline"/>
          <w:highlight w:val="cyan"/>
        </w:rPr>
        <w:t xml:space="preserve">the </w:t>
      </w:r>
      <w:r w:rsidRPr="000A5B9C">
        <w:rPr>
          <w:rStyle w:val="Emphasis"/>
          <w:highlight w:val="cyan"/>
        </w:rPr>
        <w:t>fallacy</w:t>
      </w:r>
      <w:r w:rsidRPr="000A5B9C">
        <w:rPr>
          <w:rStyle w:val="StyleUnderline"/>
          <w:highlight w:val="cyan"/>
        </w:rPr>
        <w:t xml:space="preserve"> of </w:t>
      </w:r>
      <w:r w:rsidRPr="000A5B9C">
        <w:rPr>
          <w:rStyle w:val="Emphasis"/>
          <w:highlight w:val="cyan"/>
        </w:rPr>
        <w:t>reverse causality</w:t>
      </w:r>
      <w:r>
        <w:rPr>
          <w:sz w:val="16"/>
        </w:rPr>
        <w:t>”</w:t>
      </w:r>
      <w:r w:rsidRPr="005B1819">
        <w:rPr>
          <w:sz w:val="16"/>
        </w:rPr>
        <w:t xml:space="preserve">, adding that </w:t>
      </w:r>
      <w:r>
        <w:rPr>
          <w:sz w:val="16"/>
        </w:rPr>
        <w:t>“</w:t>
      </w:r>
      <w:r w:rsidRPr="005B1819">
        <w:rPr>
          <w:rStyle w:val="StyleUnderline"/>
        </w:rPr>
        <w:t>history is unlikely to look kindly on such initiatives</w:t>
      </w:r>
      <w:r>
        <w:rPr>
          <w:sz w:val="16"/>
        </w:rPr>
        <w:t>”</w:t>
      </w:r>
      <w:r w:rsidRPr="005B1819">
        <w:rPr>
          <w:sz w:val="16"/>
        </w:rPr>
        <w:t xml:space="preserve">. </w:t>
      </w:r>
    </w:p>
    <w:p w14:paraId="6D20F944" w14:textId="77777777" w:rsidR="000D4BE4" w:rsidRDefault="000D4BE4" w:rsidP="000D4BE4">
      <w:pPr>
        <w:pStyle w:val="Heading3"/>
      </w:pPr>
      <w:r w:rsidRPr="00AA625B">
        <w:t>Link---2NC</w:t>
      </w:r>
    </w:p>
    <w:p w14:paraId="25079F17" w14:textId="77777777" w:rsidR="000D4BE4" w:rsidRDefault="000D4BE4" w:rsidP="000D4BE4">
      <w:pPr>
        <w:pStyle w:val="Heading4"/>
      </w:pPr>
      <w:r>
        <w:t>1. WAGE PRESSURE.</w:t>
      </w:r>
    </w:p>
    <w:p w14:paraId="306EF2B9" w14:textId="77777777" w:rsidR="000D4BE4" w:rsidRPr="00AA625B" w:rsidRDefault="000D4BE4" w:rsidP="000D4BE4">
      <w:pPr>
        <w:pStyle w:val="Heading4"/>
      </w:pPr>
      <w:r w:rsidRPr="00AA625B">
        <w:t xml:space="preserve">Wages would deliberately be set too high for small companies to absorb, causing the entire industry to scale back innovation. </w:t>
      </w:r>
    </w:p>
    <w:p w14:paraId="2B6273FB" w14:textId="77777777" w:rsidR="000D4BE4" w:rsidRPr="00AA625B" w:rsidRDefault="000D4BE4" w:rsidP="000D4BE4">
      <w:r w:rsidRPr="00AA625B">
        <w:rPr>
          <w:rStyle w:val="Style13ptBold"/>
        </w:rPr>
        <w:t>Valtat ’19</w:t>
      </w:r>
      <w:r w:rsidRPr="00AA625B">
        <w:t xml:space="preserve"> [Antoine; November 26; PhD candidate at École Polytechnique; Essays on sectoral-level wage bargaining, “Impact of sectoral agreements on creative destruction,” p. 78, https://theses.hal.science/tel-02381257v1/file/86088_VALTAT_2019_archivage.pdf]</w:t>
      </w:r>
    </w:p>
    <w:p w14:paraId="7B0836AD" w14:textId="77777777" w:rsidR="000D4BE4" w:rsidRPr="00AA625B" w:rsidRDefault="000D4BE4" w:rsidP="000D4BE4">
      <w:pPr>
        <w:rPr>
          <w:rStyle w:val="StyleUnderline"/>
        </w:rPr>
      </w:pPr>
      <w:r w:rsidRPr="00AA625B">
        <w:rPr>
          <w:sz w:val="16"/>
          <w:szCs w:val="16"/>
        </w:rPr>
        <w:t xml:space="preserve">Second, </w:t>
      </w:r>
      <w:r w:rsidRPr="00AA625B">
        <w:rPr>
          <w:rStyle w:val="StyleUnderline"/>
          <w:highlight w:val="cyan"/>
        </w:rPr>
        <w:t xml:space="preserve">the </w:t>
      </w:r>
      <w:r w:rsidRPr="00AA625B">
        <w:rPr>
          <w:rStyle w:val="Emphasis"/>
          <w:highlight w:val="cyan"/>
        </w:rPr>
        <w:t>level</w:t>
      </w:r>
      <w:r w:rsidRPr="00AA625B">
        <w:rPr>
          <w:rStyle w:val="StyleUnderline"/>
          <w:highlight w:val="cyan"/>
        </w:rPr>
        <w:t xml:space="preserve"> at which</w:t>
      </w:r>
      <w:r w:rsidRPr="00AA625B">
        <w:rPr>
          <w:rStyle w:val="StyleUnderline"/>
        </w:rPr>
        <w:t xml:space="preserve"> the </w:t>
      </w:r>
      <w:r w:rsidRPr="00AA625B">
        <w:rPr>
          <w:rStyle w:val="StyleUnderline"/>
          <w:highlight w:val="cyan"/>
        </w:rPr>
        <w:t xml:space="preserve">bargaining </w:t>
      </w:r>
      <w:r w:rsidRPr="00AA625B">
        <w:rPr>
          <w:rStyle w:val="Emphasis"/>
          <w:highlight w:val="cyan"/>
        </w:rPr>
        <w:t>takes place</w:t>
      </w:r>
      <w:r w:rsidRPr="00AA625B">
        <w:rPr>
          <w:rStyle w:val="StyleUnderline"/>
          <w:highlight w:val="cyan"/>
        </w:rPr>
        <w:t xml:space="preserve"> has an </w:t>
      </w:r>
      <w:r w:rsidRPr="00AA625B">
        <w:rPr>
          <w:rStyle w:val="Emphasis"/>
          <w:highlight w:val="cyan"/>
        </w:rPr>
        <w:t>effect</w:t>
      </w:r>
      <w:r w:rsidRPr="00AA625B">
        <w:rPr>
          <w:sz w:val="16"/>
          <w:szCs w:val="16"/>
        </w:rPr>
        <w:t xml:space="preserve"> on the value of those variables, which is in line with theoretical conclusions. Indeed, the value of an innovation increases by 1.8% when the wage is negotiated </w:t>
      </w:r>
      <w:r w:rsidRPr="00AA625B">
        <w:rPr>
          <w:rStyle w:val="StyleUnderline"/>
          <w:highlight w:val="cyan"/>
        </w:rPr>
        <w:t xml:space="preserve">at the </w:t>
      </w:r>
      <w:r w:rsidRPr="00AA625B">
        <w:rPr>
          <w:rStyle w:val="Emphasis"/>
          <w:highlight w:val="cyan"/>
        </w:rPr>
        <w:t>industry</w:t>
      </w:r>
      <w:r w:rsidRPr="00AA625B">
        <w:rPr>
          <w:rStyle w:val="StyleUnderline"/>
          <w:highlight w:val="cyan"/>
        </w:rPr>
        <w:t xml:space="preserve"> level</w:t>
      </w:r>
      <w:r w:rsidRPr="00AA625B">
        <w:rPr>
          <w:sz w:val="16"/>
          <w:szCs w:val="16"/>
        </w:rPr>
        <w:t xml:space="preserve">. Furthermore, the overall </w:t>
      </w:r>
      <w:r w:rsidRPr="00AA625B">
        <w:rPr>
          <w:rStyle w:val="Emphasis"/>
        </w:rPr>
        <w:t>creation destruction</w:t>
      </w:r>
      <w:r w:rsidRPr="00AA625B">
        <w:rPr>
          <w:sz w:val="16"/>
          <w:szCs w:val="16"/>
        </w:rPr>
        <w:t xml:space="preserve"> rate </w:t>
      </w:r>
      <w:r w:rsidRPr="00AA625B">
        <w:rPr>
          <w:rStyle w:val="Emphasis"/>
        </w:rPr>
        <w:t>decreases</w:t>
      </w:r>
      <w:r w:rsidRPr="00AA625B">
        <w:rPr>
          <w:rStyle w:val="StyleUnderline"/>
        </w:rPr>
        <w:t xml:space="preserve"> by 2.4%.</w:t>
      </w:r>
      <w:r w:rsidRPr="00AA625B">
        <w:rPr>
          <w:sz w:val="16"/>
          <w:szCs w:val="16"/>
        </w:rPr>
        <w:t xml:space="preserve"> The effect on </w:t>
      </w:r>
      <w:r w:rsidRPr="00AA625B">
        <w:rPr>
          <w:rStyle w:val="StyleUnderline"/>
        </w:rPr>
        <w:t xml:space="preserve">the </w:t>
      </w:r>
      <w:r w:rsidRPr="00AA625B">
        <w:rPr>
          <w:rStyle w:val="Emphasis"/>
        </w:rPr>
        <w:t>research efforts</w:t>
      </w:r>
      <w:r w:rsidRPr="00AA625B">
        <w:rPr>
          <w:rStyle w:val="StyleUnderline"/>
        </w:rPr>
        <w:t xml:space="preserve"> of </w:t>
      </w:r>
      <w:r w:rsidRPr="00AA625B">
        <w:rPr>
          <w:rStyle w:val="Emphasis"/>
        </w:rPr>
        <w:t>incumbent firms</w:t>
      </w:r>
      <w:r w:rsidRPr="00AA625B">
        <w:rPr>
          <w:sz w:val="16"/>
          <w:szCs w:val="16"/>
        </w:rPr>
        <w:t xml:space="preserve"> is, in proportion, lower as it </w:t>
      </w:r>
      <w:r w:rsidRPr="00AA625B">
        <w:rPr>
          <w:rStyle w:val="Emphasis"/>
        </w:rPr>
        <w:t>decrease</w:t>
      </w:r>
      <w:r w:rsidRPr="00AA625B">
        <w:rPr>
          <w:sz w:val="16"/>
          <w:szCs w:val="16"/>
        </w:rPr>
        <w:t xml:space="preserve">s </w:t>
      </w:r>
      <w:r w:rsidRPr="00AA625B">
        <w:rPr>
          <w:rStyle w:val="StyleUnderline"/>
        </w:rPr>
        <w:t>by 2.2%</w:t>
      </w:r>
      <w:r w:rsidRPr="00AA625B">
        <w:rPr>
          <w:sz w:val="16"/>
          <w:szCs w:val="16"/>
        </w:rPr>
        <w:t xml:space="preserve"> </w:t>
      </w:r>
      <w:r w:rsidRPr="00AA625B">
        <w:rPr>
          <w:rStyle w:val="StyleUnderline"/>
        </w:rPr>
        <w:t xml:space="preserve">whereas the </w:t>
      </w:r>
      <w:r w:rsidRPr="00AA625B">
        <w:rPr>
          <w:rStyle w:val="Emphasis"/>
          <w:highlight w:val="cyan"/>
        </w:rPr>
        <w:t>innovation</w:t>
      </w:r>
      <w:r w:rsidRPr="00AA625B">
        <w:rPr>
          <w:rStyle w:val="StyleUnderline"/>
        </w:rPr>
        <w:t xml:space="preserve"> rate </w:t>
      </w:r>
      <w:r w:rsidRPr="00AA625B">
        <w:rPr>
          <w:rStyle w:val="StyleUnderline"/>
          <w:highlight w:val="cyan"/>
        </w:rPr>
        <w:t>of entrants decreases</w:t>
      </w:r>
      <w:r w:rsidRPr="00AA625B">
        <w:rPr>
          <w:sz w:val="16"/>
          <w:szCs w:val="16"/>
        </w:rPr>
        <w:t xml:space="preserve"> by </w:t>
      </w:r>
      <w:r w:rsidRPr="00AA625B">
        <w:rPr>
          <w:rStyle w:val="Emphasis"/>
          <w:highlight w:val="cyan"/>
        </w:rPr>
        <w:t>3.3%.</w:t>
      </w:r>
    </w:p>
    <w:p w14:paraId="05268A88" w14:textId="77777777" w:rsidR="000D4BE4" w:rsidRPr="00AA625B" w:rsidRDefault="000D4BE4" w:rsidP="000D4BE4">
      <w:pPr>
        <w:rPr>
          <w:sz w:val="16"/>
          <w:szCs w:val="16"/>
        </w:rPr>
      </w:pPr>
      <w:r w:rsidRPr="00AA625B">
        <w:rPr>
          <w:sz w:val="16"/>
          <w:szCs w:val="16"/>
        </w:rPr>
        <w:t xml:space="preserve">The quantitative analysis highlights several points. First, the fact that </w:t>
      </w:r>
      <w:r w:rsidRPr="00AA625B">
        <w:rPr>
          <w:rStyle w:val="StyleUnderline"/>
        </w:rPr>
        <w:t xml:space="preserve">the impact of the wage on the </w:t>
      </w:r>
      <w:r w:rsidRPr="00AA625B">
        <w:rPr>
          <w:rStyle w:val="Emphasis"/>
        </w:rPr>
        <w:t>research efforts</w:t>
      </w:r>
      <w:r w:rsidRPr="00AA625B">
        <w:rPr>
          <w:rStyle w:val="StyleUnderline"/>
        </w:rPr>
        <w:t xml:space="preserve"> of competitors is taken into account by</w:t>
      </w:r>
      <w:r w:rsidRPr="00AA625B">
        <w:rPr>
          <w:sz w:val="16"/>
          <w:szCs w:val="16"/>
        </w:rPr>
        <w:t xml:space="preserve"> the </w:t>
      </w:r>
      <w:r w:rsidRPr="00AA625B">
        <w:rPr>
          <w:rStyle w:val="Emphasis"/>
        </w:rPr>
        <w:t>negotiating parties</w:t>
      </w:r>
      <w:r w:rsidRPr="00AA625B">
        <w:rPr>
          <w:sz w:val="16"/>
          <w:szCs w:val="16"/>
        </w:rPr>
        <w:t xml:space="preserve"> </w:t>
      </w:r>
      <w:r w:rsidRPr="00AA625B">
        <w:rPr>
          <w:rStyle w:val="StyleUnderline"/>
        </w:rPr>
        <w:t>when the wage is negotiated at the industry level</w:t>
      </w:r>
      <w:r w:rsidRPr="00AA625B">
        <w:rPr>
          <w:sz w:val="16"/>
          <w:szCs w:val="16"/>
        </w:rPr>
        <w:t xml:space="preserve"> has an important impact on the wage, and so on the labor force employed by the industry, and on the production level. Furthermore, if the impact of this effect on variable related to creative destruction is non negligible, it appears as being of low magnitude.</w:t>
      </w:r>
    </w:p>
    <w:p w14:paraId="329D244D" w14:textId="77777777" w:rsidR="000D4BE4" w:rsidRPr="00AA625B" w:rsidRDefault="000D4BE4" w:rsidP="000D4BE4">
      <w:pPr>
        <w:rPr>
          <w:sz w:val="16"/>
          <w:szCs w:val="16"/>
        </w:rPr>
      </w:pPr>
      <w:r w:rsidRPr="00AA625B">
        <w:rPr>
          <w:sz w:val="16"/>
          <w:szCs w:val="16"/>
        </w:rPr>
        <w:t xml:space="preserve">However, </w:t>
      </w:r>
      <w:r w:rsidRPr="00AA625B">
        <w:rPr>
          <w:rStyle w:val="StyleUnderline"/>
          <w:highlight w:val="cyan"/>
        </w:rPr>
        <w:t xml:space="preserve">the model doesn’t take into account </w:t>
      </w:r>
      <w:r w:rsidRPr="00AA625B">
        <w:rPr>
          <w:rStyle w:val="Emphasis"/>
          <w:highlight w:val="cyan"/>
        </w:rPr>
        <w:t>all effects</w:t>
      </w:r>
      <w:r w:rsidRPr="00AA625B">
        <w:rPr>
          <w:rStyle w:val="StyleUnderline"/>
        </w:rPr>
        <w:t xml:space="preserve"> of industry-level negotiation</w:t>
      </w:r>
      <w:r w:rsidRPr="00AA625B">
        <w:rPr>
          <w:sz w:val="16"/>
          <w:szCs w:val="16"/>
        </w:rPr>
        <w:t xml:space="preserve">. Inter alia, the </w:t>
      </w:r>
      <w:r w:rsidRPr="00AA625B">
        <w:rPr>
          <w:rStyle w:val="Emphasis"/>
          <w:highlight w:val="cyan"/>
        </w:rPr>
        <w:t>wage compression</w:t>
      </w:r>
      <w:r w:rsidRPr="00AA625B">
        <w:rPr>
          <w:sz w:val="16"/>
          <w:szCs w:val="16"/>
        </w:rPr>
        <w:t xml:space="preserve"> </w:t>
      </w:r>
      <w:r w:rsidRPr="00AA625B">
        <w:rPr>
          <w:rStyle w:val="StyleUnderline"/>
          <w:highlight w:val="cyan"/>
        </w:rPr>
        <w:t>due to the</w:t>
      </w:r>
      <w:r w:rsidRPr="00AA625B">
        <w:rPr>
          <w:rStyle w:val="StyleUnderline"/>
        </w:rPr>
        <w:t xml:space="preserve"> </w:t>
      </w:r>
      <w:r w:rsidRPr="00AA625B">
        <w:rPr>
          <w:rStyle w:val="Emphasis"/>
        </w:rPr>
        <w:t xml:space="preserve">wage </w:t>
      </w:r>
      <w:r w:rsidRPr="00AA625B">
        <w:rPr>
          <w:rStyle w:val="Emphasis"/>
          <w:highlight w:val="cyan"/>
        </w:rPr>
        <w:t>floor</w:t>
      </w:r>
      <w:r w:rsidRPr="00AA625B">
        <w:rPr>
          <w:rStyle w:val="StyleUnderline"/>
        </w:rPr>
        <w:t xml:space="preserve"> </w:t>
      </w:r>
      <w:r w:rsidRPr="00AA625B">
        <w:rPr>
          <w:rStyle w:val="StyleUnderline"/>
          <w:highlight w:val="cyan"/>
        </w:rPr>
        <w:t xml:space="preserve">will </w:t>
      </w:r>
      <w:r w:rsidRPr="00AA625B">
        <w:rPr>
          <w:rStyle w:val="StyleUnderline"/>
        </w:rPr>
        <w:t>impede</w:t>
      </w:r>
      <w:r w:rsidRPr="00AA625B">
        <w:rPr>
          <w:sz w:val="16"/>
          <w:szCs w:val="16"/>
        </w:rPr>
        <w:t xml:space="preserve"> less productive </w:t>
      </w:r>
      <w:r w:rsidRPr="00AA625B">
        <w:rPr>
          <w:rStyle w:val="StyleUnderline"/>
        </w:rPr>
        <w:t>firms</w:t>
      </w:r>
      <w:r w:rsidRPr="00AA625B">
        <w:rPr>
          <w:sz w:val="16"/>
          <w:szCs w:val="16"/>
        </w:rPr>
        <w:t xml:space="preserve"> to produce (see Jimeno and Thomas (2013)) </w:t>
      </w:r>
      <w:r w:rsidRPr="00AA625B">
        <w:rPr>
          <w:rStyle w:val="StyleUnderline"/>
        </w:rPr>
        <w:t xml:space="preserve">and therefore will </w:t>
      </w:r>
      <w:r w:rsidRPr="00AA625B">
        <w:rPr>
          <w:rStyle w:val="StyleUnderline"/>
          <w:highlight w:val="cyan"/>
        </w:rPr>
        <w:t xml:space="preserve">be an </w:t>
      </w:r>
      <w:r w:rsidRPr="00AA625B">
        <w:rPr>
          <w:rStyle w:val="Emphasis"/>
          <w:highlight w:val="cyan"/>
        </w:rPr>
        <w:t>entry barrier</w:t>
      </w:r>
      <w:r w:rsidRPr="00AA625B">
        <w:rPr>
          <w:sz w:val="16"/>
          <w:szCs w:val="16"/>
        </w:rPr>
        <w:t xml:space="preserve">, </w:t>
      </w:r>
      <w:r w:rsidRPr="00AA625B">
        <w:rPr>
          <w:rStyle w:val="StyleUnderline"/>
          <w:highlight w:val="cyan"/>
        </w:rPr>
        <w:t xml:space="preserve">which has a </w:t>
      </w:r>
      <w:r w:rsidRPr="00AA625B">
        <w:rPr>
          <w:rStyle w:val="Emphasis"/>
          <w:highlight w:val="cyan"/>
        </w:rPr>
        <w:t>negative effect</w:t>
      </w:r>
      <w:r w:rsidRPr="00AA625B">
        <w:rPr>
          <w:rStyle w:val="StyleUnderline"/>
          <w:highlight w:val="cyan"/>
        </w:rPr>
        <w:t xml:space="preserve"> on </w:t>
      </w:r>
      <w:r w:rsidRPr="00AA625B">
        <w:rPr>
          <w:rStyle w:val="Emphasis"/>
          <w:highlight w:val="cyan"/>
        </w:rPr>
        <w:t>innovation</w:t>
      </w:r>
      <w:r w:rsidRPr="00AA625B">
        <w:rPr>
          <w:sz w:val="16"/>
          <w:szCs w:val="16"/>
        </w:rPr>
        <w:t xml:space="preserve"> (see Alesina et al. (2005)). </w:t>
      </w:r>
      <w:r w:rsidRPr="00AA625B">
        <w:rPr>
          <w:rStyle w:val="StyleUnderline"/>
        </w:rPr>
        <w:t xml:space="preserve">Consequently </w:t>
      </w:r>
      <w:r w:rsidRPr="00AA625B">
        <w:rPr>
          <w:rStyle w:val="StyleUnderline"/>
          <w:highlight w:val="cyan"/>
        </w:rPr>
        <w:t xml:space="preserve">the model </w:t>
      </w:r>
      <w:r w:rsidRPr="00AA625B">
        <w:rPr>
          <w:rStyle w:val="Emphasis"/>
          <w:highlight w:val="cyan"/>
        </w:rPr>
        <w:t>underestimates</w:t>
      </w:r>
      <w:r w:rsidRPr="00AA625B">
        <w:rPr>
          <w:rStyle w:val="StyleUnderline"/>
          <w:highlight w:val="cyan"/>
        </w:rPr>
        <w:t xml:space="preserve"> the</w:t>
      </w:r>
      <w:r w:rsidRPr="00AA625B">
        <w:rPr>
          <w:rStyle w:val="StyleUnderline"/>
        </w:rPr>
        <w:t xml:space="preserve"> </w:t>
      </w:r>
      <w:r w:rsidRPr="00AA625B">
        <w:rPr>
          <w:rStyle w:val="Emphasis"/>
        </w:rPr>
        <w:t xml:space="preserve">overall </w:t>
      </w:r>
      <w:r w:rsidRPr="00AA625B">
        <w:rPr>
          <w:rStyle w:val="Emphasis"/>
          <w:highlight w:val="cyan"/>
        </w:rPr>
        <w:t>effect</w:t>
      </w:r>
      <w:r w:rsidRPr="00AA625B">
        <w:rPr>
          <w:rStyle w:val="StyleUnderline"/>
        </w:rPr>
        <w:t xml:space="preserve"> of the level at which the bargaining takes place on</w:t>
      </w:r>
      <w:r w:rsidRPr="00AA625B">
        <w:rPr>
          <w:sz w:val="16"/>
          <w:szCs w:val="16"/>
        </w:rPr>
        <w:t xml:space="preserve"> the </w:t>
      </w:r>
      <w:r w:rsidRPr="00AA625B">
        <w:rPr>
          <w:rStyle w:val="StyleUnderline"/>
        </w:rPr>
        <w:t>innovation</w:t>
      </w:r>
      <w:r w:rsidRPr="00AA625B">
        <w:rPr>
          <w:sz w:val="16"/>
          <w:szCs w:val="16"/>
        </w:rPr>
        <w:t xml:space="preserve"> rate.</w:t>
      </w:r>
    </w:p>
    <w:p w14:paraId="51866DD8" w14:textId="77777777" w:rsidR="000D4BE4" w:rsidRPr="00AA625B" w:rsidRDefault="000D4BE4" w:rsidP="000D4BE4">
      <w:pPr>
        <w:pStyle w:val="Heading4"/>
      </w:pPr>
      <w:r w:rsidRPr="00AA625B">
        <w:t>Sectoral bargaining delinks wages for individual work performance---destroying productivity.</w:t>
      </w:r>
    </w:p>
    <w:p w14:paraId="2D30E970" w14:textId="77777777" w:rsidR="000D4BE4" w:rsidRPr="00AA625B" w:rsidRDefault="000D4BE4" w:rsidP="000D4BE4">
      <w:r w:rsidRPr="00AA625B">
        <w:rPr>
          <w:rStyle w:val="Style13ptBold"/>
        </w:rPr>
        <w:t>Mansfield ’24</w:t>
      </w:r>
      <w:r w:rsidRPr="00AA625B">
        <w:t xml:space="preserve"> [Iain; Director of Research and Head of Education and Science at Policy Exchange; Policy Exchange, “One size fits all: Sectoral collective bargaining and its implications for business and taxpayers,” p. 24, https://policyexchange.org.uk/wp-content/uploads/One-size-fits-all.pdf]</w:t>
      </w:r>
    </w:p>
    <w:p w14:paraId="48782BBA" w14:textId="77777777" w:rsidR="000D4BE4" w:rsidRPr="00AA625B" w:rsidRDefault="000D4BE4" w:rsidP="000D4BE4">
      <w:pPr>
        <w:rPr>
          <w:sz w:val="16"/>
          <w:szCs w:val="16"/>
        </w:rPr>
      </w:pPr>
      <w:r w:rsidRPr="00AA625B">
        <w:rPr>
          <w:sz w:val="16"/>
          <w:szCs w:val="16"/>
        </w:rPr>
        <w:t>Productivity may suffer</w:t>
      </w:r>
    </w:p>
    <w:p w14:paraId="453267B2" w14:textId="77777777" w:rsidR="000D4BE4" w:rsidRPr="00AA625B" w:rsidRDefault="000D4BE4" w:rsidP="000D4BE4">
      <w:pPr>
        <w:rPr>
          <w:sz w:val="16"/>
          <w:szCs w:val="16"/>
        </w:rPr>
      </w:pPr>
      <w:r w:rsidRPr="00AA625B">
        <w:rPr>
          <w:sz w:val="16"/>
          <w:szCs w:val="16"/>
        </w:rPr>
        <w:t xml:space="preserve">In the end, of course, </w:t>
      </w:r>
      <w:r w:rsidRPr="00AA625B">
        <w:rPr>
          <w:rStyle w:val="StyleUnderline"/>
        </w:rPr>
        <w:t xml:space="preserve">workers’ </w:t>
      </w:r>
      <w:r w:rsidRPr="00AA625B">
        <w:rPr>
          <w:rStyle w:val="Emphasis"/>
        </w:rPr>
        <w:t>prosperity</w:t>
      </w:r>
      <w:r w:rsidRPr="00AA625B">
        <w:rPr>
          <w:rStyle w:val="StyleUnderline"/>
        </w:rPr>
        <w:t xml:space="preserve"> and </w:t>
      </w:r>
      <w:r w:rsidRPr="00AA625B">
        <w:rPr>
          <w:rStyle w:val="Emphasis"/>
        </w:rPr>
        <w:t>security</w:t>
      </w:r>
      <w:r w:rsidRPr="00AA625B">
        <w:rPr>
          <w:rStyle w:val="StyleUnderline"/>
        </w:rPr>
        <w:t xml:space="preserve"> of employment depend on the </w:t>
      </w:r>
      <w:r w:rsidRPr="00AA625B">
        <w:rPr>
          <w:rStyle w:val="Emphasis"/>
        </w:rPr>
        <w:t>overall</w:t>
      </w:r>
      <w:r w:rsidRPr="00AA625B">
        <w:rPr>
          <w:sz w:val="16"/>
          <w:szCs w:val="16"/>
        </w:rPr>
        <w:t xml:space="preserve"> health and growth of the </w:t>
      </w:r>
      <w:r w:rsidRPr="00AA625B">
        <w:rPr>
          <w:rStyle w:val="Emphasis"/>
        </w:rPr>
        <w:t>econ</w:t>
      </w:r>
      <w:r w:rsidRPr="00AA625B">
        <w:rPr>
          <w:sz w:val="16"/>
          <w:szCs w:val="16"/>
        </w:rPr>
        <w:t xml:space="preserve">omy. One of the British economy’s key health and growth problems is its poor productivity. </w:t>
      </w:r>
      <w:r w:rsidRPr="00AA625B">
        <w:rPr>
          <w:rStyle w:val="StyleUnderline"/>
        </w:rPr>
        <w:t>Supporters</w:t>
      </w:r>
      <w:r w:rsidRPr="00AA625B">
        <w:rPr>
          <w:sz w:val="16"/>
          <w:szCs w:val="16"/>
        </w:rPr>
        <w:t xml:space="preserve"> of sectoral collective bargaining </w:t>
      </w:r>
      <w:r w:rsidRPr="00AA625B">
        <w:rPr>
          <w:rStyle w:val="StyleUnderline"/>
        </w:rPr>
        <w:t>argue</w:t>
      </w:r>
      <w:r w:rsidRPr="00AA625B">
        <w:rPr>
          <w:sz w:val="16"/>
          <w:szCs w:val="16"/>
        </w:rPr>
        <w:t xml:space="preserve"> that </w:t>
      </w:r>
      <w:r w:rsidRPr="00AA625B">
        <w:rPr>
          <w:rStyle w:val="StyleUnderline"/>
        </w:rPr>
        <w:t xml:space="preserve">forcing up wages can </w:t>
      </w:r>
      <w:r w:rsidRPr="00AA625B">
        <w:rPr>
          <w:rStyle w:val="Emphasis"/>
        </w:rPr>
        <w:t>improve</w:t>
      </w:r>
      <w:r w:rsidRPr="00AA625B">
        <w:rPr>
          <w:rStyle w:val="StyleUnderline"/>
        </w:rPr>
        <w:t xml:space="preserve"> productivity</w:t>
      </w:r>
      <w:r w:rsidRPr="00AA625B">
        <w:rPr>
          <w:sz w:val="16"/>
          <w:szCs w:val="16"/>
        </w:rPr>
        <w:t xml:space="preserve"> by putting less productive firms out of business; or by incentivising employers to innovate or automate; or by pushing them to get more out of their workers by improving their skill levels (though some of these changes would not be in the interests of the workers who lost their jobs.)</w:t>
      </w:r>
    </w:p>
    <w:p w14:paraId="39C0EB6F" w14:textId="77777777" w:rsidR="000D4BE4" w:rsidRPr="00AA625B" w:rsidRDefault="000D4BE4" w:rsidP="000D4BE4">
      <w:pPr>
        <w:rPr>
          <w:sz w:val="16"/>
          <w:szCs w:val="16"/>
        </w:rPr>
      </w:pPr>
      <w:r w:rsidRPr="00AA625B">
        <w:rPr>
          <w:sz w:val="16"/>
          <w:szCs w:val="16"/>
        </w:rPr>
        <w:t xml:space="preserve">It is notable that </w:t>
      </w:r>
      <w:r w:rsidRPr="00AA625B">
        <w:rPr>
          <w:rStyle w:val="StyleUnderline"/>
        </w:rPr>
        <w:t xml:space="preserve">this increase in productivity as a result of </w:t>
      </w:r>
      <w:r w:rsidRPr="00AA625B">
        <w:rPr>
          <w:rStyle w:val="Emphasis"/>
        </w:rPr>
        <w:t>artificially inflated</w:t>
      </w:r>
      <w:r w:rsidRPr="00AA625B">
        <w:rPr>
          <w:rStyle w:val="StyleUnderline"/>
        </w:rPr>
        <w:t xml:space="preserve"> wages was </w:t>
      </w:r>
      <w:r w:rsidRPr="00AA625B">
        <w:rPr>
          <w:rStyle w:val="Emphasis"/>
        </w:rPr>
        <w:t>not observed</w:t>
      </w:r>
      <w:r w:rsidRPr="00AA625B">
        <w:rPr>
          <w:sz w:val="16"/>
          <w:szCs w:val="16"/>
        </w:rPr>
        <w:t xml:space="preserve"> in Britain during the 1970s. </w:t>
      </w:r>
      <w:r w:rsidRPr="00AA625B">
        <w:rPr>
          <w:rStyle w:val="Emphasis"/>
        </w:rPr>
        <w:t>Research</w:t>
      </w:r>
      <w:r w:rsidRPr="00AA625B">
        <w:rPr>
          <w:rStyle w:val="StyleUnderline"/>
        </w:rPr>
        <w:t xml:space="preserve"> makes clear</w:t>
      </w:r>
      <w:r w:rsidRPr="00AA625B">
        <w:rPr>
          <w:sz w:val="16"/>
          <w:szCs w:val="16"/>
        </w:rPr>
        <w:t xml:space="preserve"> that “</w:t>
      </w:r>
      <w:r w:rsidRPr="00AA625B">
        <w:rPr>
          <w:rStyle w:val="Emphasis"/>
          <w:highlight w:val="cyan"/>
        </w:rPr>
        <w:t>centralisation</w:t>
      </w:r>
      <w:r w:rsidRPr="00AA625B">
        <w:rPr>
          <w:sz w:val="16"/>
          <w:szCs w:val="16"/>
        </w:rPr>
        <w:t xml:space="preserve"> [</w:t>
      </w:r>
      <w:r w:rsidRPr="00AA625B">
        <w:rPr>
          <w:rStyle w:val="StyleUnderline"/>
          <w:highlight w:val="cyan"/>
        </w:rPr>
        <w:t xml:space="preserve">of </w:t>
      </w:r>
      <w:r w:rsidRPr="00AA625B">
        <w:rPr>
          <w:rStyle w:val="Emphasis"/>
          <w:highlight w:val="cyan"/>
        </w:rPr>
        <w:t>bargaining</w:t>
      </w:r>
      <w:r w:rsidRPr="00AA625B">
        <w:rPr>
          <w:sz w:val="16"/>
          <w:szCs w:val="16"/>
        </w:rPr>
        <w:t xml:space="preserve">] </w:t>
      </w:r>
      <w:r w:rsidRPr="00AA625B">
        <w:rPr>
          <w:rStyle w:val="StyleUnderline"/>
          <w:highlight w:val="cyan"/>
        </w:rPr>
        <w:t xml:space="preserve">is linked with </w:t>
      </w:r>
      <w:r w:rsidRPr="00AA625B">
        <w:rPr>
          <w:rStyle w:val="Emphasis"/>
          <w:highlight w:val="cyan"/>
        </w:rPr>
        <w:t>lower productivity</w:t>
      </w:r>
      <w:r w:rsidRPr="00AA625B">
        <w:rPr>
          <w:sz w:val="16"/>
          <w:szCs w:val="16"/>
        </w:rPr>
        <w:t xml:space="preserve"> growth, </w:t>
      </w:r>
      <w:r w:rsidRPr="00AA625B">
        <w:rPr>
          <w:rStyle w:val="StyleUnderline"/>
        </w:rPr>
        <w:t>both</w:t>
      </w:r>
      <w:r w:rsidRPr="00AA625B">
        <w:rPr>
          <w:sz w:val="16"/>
          <w:szCs w:val="16"/>
        </w:rPr>
        <w:t xml:space="preserve"> for </w:t>
      </w:r>
      <w:r w:rsidRPr="00AA625B">
        <w:rPr>
          <w:rStyle w:val="Emphasis"/>
          <w:highlight w:val="cyan"/>
        </w:rPr>
        <w:t>total factor</w:t>
      </w:r>
      <w:r w:rsidRPr="00AA625B">
        <w:rPr>
          <w:rStyle w:val="StyleUnderline"/>
          <w:highlight w:val="cyan"/>
        </w:rPr>
        <w:t xml:space="preserve"> and</w:t>
      </w:r>
      <w:r w:rsidRPr="00AA625B">
        <w:rPr>
          <w:rStyle w:val="StyleUnderline"/>
        </w:rPr>
        <w:t xml:space="preserve"> </w:t>
      </w:r>
      <w:r w:rsidRPr="00AA625B">
        <w:rPr>
          <w:rStyle w:val="Emphasis"/>
          <w:highlight w:val="cyan"/>
        </w:rPr>
        <w:t>labour</w:t>
      </w:r>
      <w:r w:rsidRPr="00AA625B">
        <w:rPr>
          <w:sz w:val="16"/>
          <w:szCs w:val="16"/>
        </w:rPr>
        <w:t xml:space="preserve"> productivity.... In the longer term, such </w:t>
      </w:r>
      <w:r w:rsidRPr="00AA625B">
        <w:rPr>
          <w:rStyle w:val="Emphasis"/>
          <w:highlight w:val="cyan"/>
        </w:rPr>
        <w:t>delinking</w:t>
      </w:r>
      <w:r w:rsidRPr="00AA625B">
        <w:rPr>
          <w:sz w:val="16"/>
          <w:szCs w:val="16"/>
        </w:rPr>
        <w:t xml:space="preserve"> of </w:t>
      </w:r>
      <w:r w:rsidRPr="00AA625B">
        <w:rPr>
          <w:rStyle w:val="StyleUnderline"/>
          <w:highlight w:val="cyan"/>
        </w:rPr>
        <w:t>wages from productivity</w:t>
      </w:r>
      <w:r w:rsidRPr="00AA625B">
        <w:rPr>
          <w:rStyle w:val="StyleUnderline"/>
        </w:rPr>
        <w:t xml:space="preserve"> </w:t>
      </w:r>
      <w:r w:rsidRPr="00AA625B">
        <w:rPr>
          <w:rStyle w:val="StyleUnderline"/>
          <w:highlight w:val="cyan"/>
        </w:rPr>
        <w:t>could</w:t>
      </w:r>
      <w:r w:rsidRPr="00AA625B">
        <w:rPr>
          <w:rStyle w:val="StyleUnderline"/>
        </w:rPr>
        <w:t xml:space="preserve"> have</w:t>
      </w:r>
      <w:r w:rsidRPr="00AA625B">
        <w:rPr>
          <w:sz w:val="16"/>
          <w:szCs w:val="16"/>
        </w:rPr>
        <w:t xml:space="preserve"> potentially </w:t>
      </w:r>
      <w:r w:rsidRPr="00AA625B">
        <w:rPr>
          <w:rStyle w:val="StyleUnderline"/>
        </w:rPr>
        <w:t xml:space="preserve">important implications for </w:t>
      </w:r>
      <w:r w:rsidRPr="00AA625B">
        <w:rPr>
          <w:rStyle w:val="Emphasis"/>
        </w:rPr>
        <w:t>productivity</w:t>
      </w:r>
      <w:r w:rsidRPr="00AA625B">
        <w:rPr>
          <w:sz w:val="16"/>
          <w:szCs w:val="16"/>
        </w:rPr>
        <w:t xml:space="preserve"> growth. </w:t>
      </w:r>
      <w:r w:rsidRPr="00AA625B">
        <w:rPr>
          <w:rStyle w:val="StyleUnderline"/>
        </w:rPr>
        <w:t xml:space="preserve">It could </w:t>
      </w:r>
      <w:r w:rsidRPr="00AA625B">
        <w:rPr>
          <w:rStyle w:val="Emphasis"/>
          <w:highlight w:val="cyan"/>
        </w:rPr>
        <w:t>reduce incentives</w:t>
      </w:r>
      <w:r w:rsidRPr="00AA625B">
        <w:rPr>
          <w:rStyle w:val="StyleUnderline"/>
          <w:highlight w:val="cyan"/>
        </w:rPr>
        <w:t xml:space="preserve"> for </w:t>
      </w:r>
      <w:r w:rsidRPr="00AA625B">
        <w:rPr>
          <w:rStyle w:val="Emphasis"/>
          <w:highlight w:val="cyan"/>
        </w:rPr>
        <w:t>workers</w:t>
      </w:r>
      <w:r w:rsidRPr="00AA625B">
        <w:rPr>
          <w:rStyle w:val="StyleUnderline"/>
          <w:highlight w:val="cyan"/>
        </w:rPr>
        <w:t xml:space="preserve"> to </w:t>
      </w:r>
      <w:r w:rsidRPr="00AA625B">
        <w:rPr>
          <w:rStyle w:val="Emphasis"/>
          <w:highlight w:val="cyan"/>
        </w:rPr>
        <w:t>innovate</w:t>
      </w:r>
      <w:r w:rsidRPr="00AA625B">
        <w:rPr>
          <w:sz w:val="16"/>
          <w:szCs w:val="16"/>
        </w:rPr>
        <w:t xml:space="preserve">, </w:t>
      </w:r>
      <w:r w:rsidRPr="00AA625B">
        <w:rPr>
          <w:rStyle w:val="Emphasis"/>
          <w:highlight w:val="cyan"/>
        </w:rPr>
        <w:t>work hard</w:t>
      </w:r>
      <w:r w:rsidRPr="00AA625B">
        <w:rPr>
          <w:rStyle w:val="StyleUnderline"/>
          <w:highlight w:val="cyan"/>
        </w:rPr>
        <w:t xml:space="preserve"> and move to a </w:t>
      </w:r>
      <w:r w:rsidRPr="00AA625B">
        <w:rPr>
          <w:rStyle w:val="Emphasis"/>
          <w:highlight w:val="cyan"/>
        </w:rPr>
        <w:t>better</w:t>
      </w:r>
      <w:r w:rsidRPr="00AA625B">
        <w:rPr>
          <w:sz w:val="16"/>
          <w:szCs w:val="16"/>
        </w:rPr>
        <w:t xml:space="preserve">-paid </w:t>
      </w:r>
      <w:r w:rsidRPr="00AA625B">
        <w:rPr>
          <w:rStyle w:val="Emphasis"/>
          <w:highlight w:val="cyan"/>
        </w:rPr>
        <w:t>job</w:t>
      </w:r>
      <w:r w:rsidRPr="00AA625B">
        <w:rPr>
          <w:sz w:val="16"/>
          <w:szCs w:val="16"/>
        </w:rPr>
        <w:t xml:space="preserve">... More </w:t>
      </w:r>
      <w:r w:rsidRPr="00AA625B">
        <w:rPr>
          <w:rStyle w:val="Emphasis"/>
          <w:highlight w:val="cyan"/>
        </w:rPr>
        <w:t>c</w:t>
      </w:r>
      <w:r w:rsidRPr="00AA625B">
        <w:rPr>
          <w:sz w:val="16"/>
          <w:szCs w:val="16"/>
        </w:rPr>
        <w:t xml:space="preserve">entralised </w:t>
      </w:r>
      <w:r w:rsidRPr="00AA625B">
        <w:rPr>
          <w:rStyle w:val="Emphasis"/>
          <w:highlight w:val="cyan"/>
        </w:rPr>
        <w:t>b</w:t>
      </w:r>
      <w:r w:rsidRPr="00AA625B">
        <w:rPr>
          <w:sz w:val="16"/>
          <w:szCs w:val="16"/>
        </w:rPr>
        <w:t xml:space="preserve">argaining </w:t>
      </w:r>
      <w:r w:rsidRPr="00AA625B">
        <w:rPr>
          <w:rStyle w:val="StyleUnderline"/>
          <w:highlight w:val="cyan"/>
        </w:rPr>
        <w:t xml:space="preserve">at </w:t>
      </w:r>
      <w:r w:rsidRPr="00AA625B">
        <w:rPr>
          <w:rStyle w:val="Emphasis"/>
          <w:highlight w:val="cyan"/>
        </w:rPr>
        <w:t>sectoral</w:t>
      </w:r>
      <w:r w:rsidRPr="00AA625B">
        <w:rPr>
          <w:rStyle w:val="StyleUnderline"/>
        </w:rPr>
        <w:t xml:space="preserve"> or national </w:t>
      </w:r>
      <w:r w:rsidRPr="00AA625B">
        <w:rPr>
          <w:rStyle w:val="StyleUnderline"/>
          <w:highlight w:val="cyan"/>
        </w:rPr>
        <w:t>level</w:t>
      </w:r>
      <w:r w:rsidRPr="00AA625B">
        <w:rPr>
          <w:rStyle w:val="StyleUnderline"/>
        </w:rPr>
        <w:t xml:space="preserve"> may </w:t>
      </w:r>
      <w:r w:rsidRPr="00AA625B">
        <w:rPr>
          <w:rStyle w:val="StyleUnderline"/>
          <w:highlight w:val="cyan"/>
        </w:rPr>
        <w:t xml:space="preserve">come at the cost of </w:t>
      </w:r>
      <w:r w:rsidRPr="00AA625B">
        <w:rPr>
          <w:rStyle w:val="Emphasis"/>
          <w:highlight w:val="cyan"/>
        </w:rPr>
        <w:t>reduced flex</w:t>
      </w:r>
      <w:r w:rsidRPr="00AA625B">
        <w:rPr>
          <w:sz w:val="16"/>
          <w:szCs w:val="16"/>
        </w:rPr>
        <w:t xml:space="preserve">ibility </w:t>
      </w:r>
      <w:r w:rsidRPr="00AA625B">
        <w:rPr>
          <w:rStyle w:val="StyleUnderline"/>
          <w:highlight w:val="cyan"/>
        </w:rPr>
        <w:t xml:space="preserve">to adjust </w:t>
      </w:r>
      <w:r w:rsidRPr="00AA625B">
        <w:rPr>
          <w:rStyle w:val="Emphasis"/>
          <w:highlight w:val="cyan"/>
        </w:rPr>
        <w:t>pay</w:t>
      </w:r>
      <w:r w:rsidRPr="00AA625B">
        <w:rPr>
          <w:sz w:val="16"/>
          <w:szCs w:val="16"/>
          <w:highlight w:val="cyan"/>
        </w:rPr>
        <w:t xml:space="preserve"> </w:t>
      </w:r>
      <w:r w:rsidRPr="00AA625B">
        <w:rPr>
          <w:rStyle w:val="StyleUnderline"/>
          <w:highlight w:val="cyan"/>
        </w:rPr>
        <w:t>and</w:t>
      </w:r>
      <w:r w:rsidRPr="00AA625B">
        <w:rPr>
          <w:sz w:val="16"/>
          <w:szCs w:val="16"/>
        </w:rPr>
        <w:t xml:space="preserve"> working </w:t>
      </w:r>
      <w:r w:rsidRPr="00AA625B">
        <w:rPr>
          <w:rStyle w:val="Emphasis"/>
          <w:highlight w:val="cyan"/>
        </w:rPr>
        <w:t>conditions</w:t>
      </w:r>
      <w:r w:rsidRPr="00AA625B">
        <w:rPr>
          <w:sz w:val="16"/>
          <w:szCs w:val="16"/>
        </w:rPr>
        <w:t xml:space="preserve"> in line with business conditions for the individual sector or firm, </w:t>
      </w:r>
      <w:r w:rsidRPr="00AA625B">
        <w:rPr>
          <w:rStyle w:val="StyleUnderline"/>
          <w:highlight w:val="cyan"/>
        </w:rPr>
        <w:t>with</w:t>
      </w:r>
      <w:r w:rsidRPr="00AA625B">
        <w:rPr>
          <w:sz w:val="16"/>
          <w:szCs w:val="16"/>
        </w:rPr>
        <w:t xml:space="preserve"> potentially </w:t>
      </w:r>
      <w:r w:rsidRPr="00AA625B">
        <w:rPr>
          <w:rStyle w:val="Emphasis"/>
          <w:highlight w:val="cyan"/>
        </w:rPr>
        <w:t>adverse</w:t>
      </w:r>
      <w:r w:rsidRPr="00AA625B">
        <w:rPr>
          <w:rStyle w:val="StyleUnderline"/>
          <w:highlight w:val="cyan"/>
        </w:rPr>
        <w:t xml:space="preserve"> implications for </w:t>
      </w:r>
      <w:r w:rsidRPr="00AA625B">
        <w:rPr>
          <w:rStyle w:val="Emphasis"/>
          <w:highlight w:val="cyan"/>
        </w:rPr>
        <w:t>productivity</w:t>
      </w:r>
      <w:r w:rsidRPr="00AA625B">
        <w:rPr>
          <w:sz w:val="16"/>
          <w:szCs w:val="16"/>
        </w:rPr>
        <w:t>.”113</w:t>
      </w:r>
    </w:p>
    <w:p w14:paraId="3914DE03" w14:textId="77777777" w:rsidR="000D4BE4" w:rsidRDefault="000D4BE4" w:rsidP="000D4BE4">
      <w:pPr>
        <w:pStyle w:val="Heading4"/>
      </w:pPr>
      <w:r>
        <w:t>2. INVESTMENT.</w:t>
      </w:r>
    </w:p>
    <w:p w14:paraId="7095E703" w14:textId="77777777" w:rsidR="000D4BE4" w:rsidRPr="00AA625B" w:rsidRDefault="000D4BE4" w:rsidP="000D4BE4">
      <w:pPr>
        <w:pStyle w:val="Heading4"/>
      </w:pPr>
      <w:r w:rsidRPr="00AA625B">
        <w:t>Union rent-seeking causes firms to divest from productive capital.</w:t>
      </w:r>
    </w:p>
    <w:p w14:paraId="41CC5AB2" w14:textId="77777777" w:rsidR="000D4BE4" w:rsidRPr="00AA625B" w:rsidRDefault="000D4BE4" w:rsidP="000D4BE4">
      <w:r w:rsidRPr="00AA625B">
        <w:rPr>
          <w:rStyle w:val="Style13ptBold"/>
        </w:rPr>
        <w:t>Shin ’20</w:t>
      </w:r>
      <w:r w:rsidRPr="00AA625B">
        <w:t xml:space="preserve"> [Ilhang and Sanghyun Hwang; October 5; PhD, Associate Professor of Accounting, Gachon University; Department of Economics and Finance, Sangmyung University; Applied Economics Letters, “Do labour unions help or hurt firms to invest in the long run? Evidence from Korea,” vol. 28]</w:t>
      </w:r>
    </w:p>
    <w:p w14:paraId="57C03B33" w14:textId="77777777" w:rsidR="000D4BE4" w:rsidRPr="00AA625B" w:rsidRDefault="000D4BE4" w:rsidP="000D4BE4">
      <w:pPr>
        <w:rPr>
          <w:sz w:val="16"/>
          <w:szCs w:val="16"/>
        </w:rPr>
      </w:pPr>
      <w:r w:rsidRPr="00AA625B">
        <w:rPr>
          <w:sz w:val="16"/>
          <w:szCs w:val="16"/>
        </w:rPr>
        <w:t>III. Estimation results</w:t>
      </w:r>
    </w:p>
    <w:p w14:paraId="04ABF9E2" w14:textId="77777777" w:rsidR="000D4BE4" w:rsidRPr="00AA625B" w:rsidRDefault="000D4BE4" w:rsidP="000D4BE4">
      <w:pPr>
        <w:rPr>
          <w:sz w:val="16"/>
          <w:szCs w:val="16"/>
        </w:rPr>
      </w:pPr>
      <w:r w:rsidRPr="00AA625B">
        <w:rPr>
          <w:sz w:val="16"/>
          <w:szCs w:val="16"/>
        </w:rPr>
        <w:t xml:space="preserve">We present the estimation results that show the effects of labour union on firm’s investment in Table 2. The columns (3) and (6) particularly show the results for the sample matched on propensity score in both of Table 2a and 2b. In Table 2a, we use Staff_Cost in columns (1)-(3) and </w:t>
      </w:r>
      <w:r w:rsidRPr="00AA625B">
        <w:rPr>
          <w:rFonts w:ascii="Cambria Math" w:hAnsi="Cambria Math" w:cs="Cambria Math"/>
          <w:sz w:val="16"/>
        </w:rPr>
        <w:t>𝐴𝑣𝑒𝑟𝑎𝑔𝑒</w:t>
      </w:r>
      <w:r w:rsidRPr="00AA625B">
        <w:rPr>
          <w:sz w:val="16"/>
          <w:szCs w:val="16"/>
        </w:rPr>
        <w:t>_</w:t>
      </w:r>
      <w:r w:rsidRPr="00AA625B">
        <w:rPr>
          <w:rFonts w:ascii="Cambria Math" w:hAnsi="Cambria Math" w:cs="Cambria Math"/>
          <w:sz w:val="16"/>
        </w:rPr>
        <w:t>𝑊𝑎𝑔𝑒</w:t>
      </w:r>
      <w:r w:rsidRPr="00AA625B">
        <w:rPr>
          <w:sz w:val="16"/>
          <w:szCs w:val="16"/>
        </w:rPr>
        <w:t xml:space="preserve"> in columns (4)–(6) as dependent variables, respectively, to show the labour union effects on investment in human resources.Footnote3 The coefficients </w:t>
      </w:r>
      <w:r w:rsidRPr="00AA625B">
        <w:rPr>
          <w:rFonts w:ascii="Cambria Math" w:hAnsi="Cambria Math" w:cs="Cambria Math"/>
          <w:sz w:val="16"/>
        </w:rPr>
        <w:t>𝛽</w:t>
      </w:r>
      <w:r w:rsidRPr="00AA625B">
        <w:rPr>
          <w:sz w:val="16"/>
          <w:szCs w:val="16"/>
        </w:rPr>
        <w:t xml:space="preserve"> of </w:t>
      </w:r>
      <w:r w:rsidRPr="00AA625B">
        <w:rPr>
          <w:rFonts w:ascii="Cambria Math" w:hAnsi="Cambria Math" w:cs="Cambria Math"/>
          <w:sz w:val="16"/>
        </w:rPr>
        <w:t>𝑈𝑛𝑖𝑜𝑛𝑖</w:t>
      </w:r>
      <w:r w:rsidRPr="00AA625B">
        <w:rPr>
          <w:sz w:val="16"/>
          <w:szCs w:val="16"/>
        </w:rPr>
        <w:t>,</w:t>
      </w:r>
      <w:r w:rsidRPr="00AA625B">
        <w:rPr>
          <w:rFonts w:ascii="Cambria Math" w:hAnsi="Cambria Math" w:cs="Cambria Math"/>
          <w:sz w:val="16"/>
        </w:rPr>
        <w:t>𝑡</w:t>
      </w:r>
      <w:r w:rsidRPr="00AA625B">
        <w:rPr>
          <w:sz w:val="16"/>
          <w:szCs w:val="16"/>
        </w:rPr>
        <w:t xml:space="preserve">−1 are positive and statistically significant in all the columns (1)–(6). </w:t>
      </w:r>
      <w:r w:rsidRPr="00AA625B">
        <w:rPr>
          <w:rStyle w:val="StyleUnderline"/>
        </w:rPr>
        <w:t xml:space="preserve">As a firm is </w:t>
      </w:r>
      <w:r w:rsidRPr="00AA625B">
        <w:rPr>
          <w:rStyle w:val="Emphasis"/>
        </w:rPr>
        <w:t>unionized</w:t>
      </w:r>
      <w:r w:rsidRPr="00AA625B">
        <w:rPr>
          <w:sz w:val="16"/>
          <w:szCs w:val="16"/>
        </w:rPr>
        <w:t xml:space="preserve">, </w:t>
      </w:r>
      <w:r w:rsidRPr="00AA625B">
        <w:rPr>
          <w:rStyle w:val="StyleUnderline"/>
        </w:rPr>
        <w:t>the ratio of</w:t>
      </w:r>
      <w:r w:rsidRPr="00AA625B">
        <w:rPr>
          <w:sz w:val="16"/>
          <w:szCs w:val="16"/>
        </w:rPr>
        <w:t xml:space="preserve"> </w:t>
      </w:r>
      <w:r w:rsidRPr="00AA625B">
        <w:rPr>
          <w:rStyle w:val="Emphasis"/>
        </w:rPr>
        <w:t>staff costs</w:t>
      </w:r>
      <w:r w:rsidRPr="00AA625B">
        <w:rPr>
          <w:sz w:val="16"/>
          <w:szCs w:val="16"/>
        </w:rPr>
        <w:t xml:space="preserve"> </w:t>
      </w:r>
      <w:r w:rsidRPr="00AA625B">
        <w:rPr>
          <w:rStyle w:val="StyleUnderline"/>
        </w:rPr>
        <w:t xml:space="preserve">to sales </w:t>
      </w:r>
      <w:r w:rsidRPr="00AA625B">
        <w:rPr>
          <w:rStyle w:val="Emphasis"/>
        </w:rPr>
        <w:t>increases</w:t>
      </w:r>
      <w:r w:rsidRPr="00AA625B">
        <w:rPr>
          <w:sz w:val="16"/>
          <w:szCs w:val="16"/>
        </w:rPr>
        <w:t xml:space="preserve"> by 1.4–1.6%p, </w:t>
      </w:r>
      <w:r w:rsidRPr="00AA625B">
        <w:rPr>
          <w:rStyle w:val="StyleUnderline"/>
        </w:rPr>
        <w:t xml:space="preserve">and the average </w:t>
      </w:r>
      <w:r w:rsidRPr="00AA625B">
        <w:rPr>
          <w:rStyle w:val="Emphasis"/>
        </w:rPr>
        <w:t>wage</w:t>
      </w:r>
      <w:r w:rsidRPr="00AA625B">
        <w:rPr>
          <w:rStyle w:val="StyleUnderline"/>
        </w:rPr>
        <w:t xml:space="preserve"> increases</w:t>
      </w:r>
      <w:r w:rsidRPr="00AA625B">
        <w:rPr>
          <w:sz w:val="16"/>
          <w:szCs w:val="16"/>
        </w:rPr>
        <w:t xml:space="preserve"> by 1.89–3.61% on average.Footnote4 Table 2b exhibits </w:t>
      </w:r>
      <w:r w:rsidRPr="00AA625B">
        <w:rPr>
          <w:rStyle w:val="StyleUnderline"/>
        </w:rPr>
        <w:t>the</w:t>
      </w:r>
      <w:r w:rsidRPr="00AA625B">
        <w:rPr>
          <w:sz w:val="16"/>
          <w:szCs w:val="16"/>
        </w:rPr>
        <w:t xml:space="preserve"> labour </w:t>
      </w:r>
      <w:r w:rsidRPr="00AA625B">
        <w:rPr>
          <w:rStyle w:val="Emphasis"/>
          <w:highlight w:val="cyan"/>
        </w:rPr>
        <w:t>union effects</w:t>
      </w:r>
      <w:r w:rsidRPr="00AA625B">
        <w:rPr>
          <w:rStyle w:val="StyleUnderline"/>
          <w:highlight w:val="cyan"/>
        </w:rPr>
        <w:t xml:space="preserve"> on </w:t>
      </w:r>
      <w:r w:rsidRPr="00AA625B">
        <w:rPr>
          <w:rStyle w:val="Emphasis"/>
          <w:highlight w:val="cyan"/>
        </w:rPr>
        <w:t>investment</w:t>
      </w:r>
      <w:r w:rsidRPr="00AA625B">
        <w:rPr>
          <w:rStyle w:val="StyleUnderline"/>
          <w:highlight w:val="cyan"/>
        </w:rPr>
        <w:t xml:space="preserve"> in</w:t>
      </w:r>
      <w:r w:rsidRPr="00AA625B">
        <w:rPr>
          <w:rStyle w:val="StyleUnderline"/>
        </w:rPr>
        <w:t xml:space="preserve"> </w:t>
      </w:r>
      <w:r w:rsidRPr="00AA625B">
        <w:rPr>
          <w:rStyle w:val="Emphasis"/>
        </w:rPr>
        <w:t xml:space="preserve">physical </w:t>
      </w:r>
      <w:r w:rsidRPr="00AA625B">
        <w:rPr>
          <w:rStyle w:val="Emphasis"/>
          <w:highlight w:val="cyan"/>
        </w:rPr>
        <w:t>capital</w:t>
      </w:r>
      <w:r w:rsidRPr="00AA625B">
        <w:rPr>
          <w:sz w:val="16"/>
          <w:szCs w:val="16"/>
        </w:rPr>
        <w:t xml:space="preserve">, employing </w:t>
      </w:r>
      <w:r w:rsidRPr="00AA625B">
        <w:rPr>
          <w:rFonts w:ascii="Cambria Math" w:hAnsi="Cambria Math" w:cs="Cambria Math"/>
          <w:sz w:val="16"/>
        </w:rPr>
        <w:t>𝐶𝑎𝑝𝐸𝑥</w:t>
      </w:r>
      <w:r w:rsidRPr="00AA625B">
        <w:rPr>
          <w:sz w:val="16"/>
          <w:szCs w:val="16"/>
        </w:rPr>
        <w:t xml:space="preserve"> in columns (1)-(3) and </w:t>
      </w:r>
      <w:r w:rsidRPr="00AA625B">
        <w:rPr>
          <w:rFonts w:ascii="Cambria Math" w:hAnsi="Cambria Math" w:cs="Cambria Math"/>
          <w:sz w:val="16"/>
        </w:rPr>
        <w:t>𝑅𝐷</w:t>
      </w:r>
      <w:r w:rsidRPr="00AA625B">
        <w:rPr>
          <w:sz w:val="16"/>
          <w:szCs w:val="16"/>
        </w:rPr>
        <w:t>_</w:t>
      </w:r>
      <w:r w:rsidRPr="00AA625B">
        <w:rPr>
          <w:rFonts w:ascii="Cambria Math" w:hAnsi="Cambria Math" w:cs="Cambria Math"/>
          <w:sz w:val="16"/>
        </w:rPr>
        <w:t>𝐶𝑎𝑝𝐸𝑥</w:t>
      </w:r>
      <w:r w:rsidRPr="00AA625B">
        <w:rPr>
          <w:sz w:val="16"/>
          <w:szCs w:val="16"/>
        </w:rPr>
        <w:t xml:space="preserve"> in columns (4)–(6) as dependent variables, respectively. We have </w:t>
      </w:r>
      <w:r w:rsidRPr="00AA625B">
        <w:rPr>
          <w:rStyle w:val="Emphasis"/>
          <w:highlight w:val="cyan"/>
        </w:rPr>
        <w:t>negative</w:t>
      </w:r>
      <w:r w:rsidRPr="00AA625B">
        <w:rPr>
          <w:sz w:val="16"/>
          <w:szCs w:val="16"/>
          <w:highlight w:val="cyan"/>
        </w:rPr>
        <w:t xml:space="preserve"> </w:t>
      </w:r>
      <w:r w:rsidRPr="00AA625B">
        <w:rPr>
          <w:rStyle w:val="StyleUnderline"/>
          <w:highlight w:val="cyan"/>
        </w:rPr>
        <w:t>and</w:t>
      </w:r>
      <w:r w:rsidRPr="00AA625B">
        <w:rPr>
          <w:sz w:val="16"/>
          <w:szCs w:val="16"/>
        </w:rPr>
        <w:t xml:space="preserve"> statistically </w:t>
      </w:r>
      <w:r w:rsidRPr="00AA625B">
        <w:rPr>
          <w:rStyle w:val="Emphasis"/>
          <w:highlight w:val="cyan"/>
        </w:rPr>
        <w:t>significant</w:t>
      </w:r>
      <w:r w:rsidRPr="00AA625B">
        <w:rPr>
          <w:sz w:val="16"/>
          <w:szCs w:val="16"/>
        </w:rPr>
        <w:t xml:space="preserve"> coefficients of </w:t>
      </w:r>
      <w:r w:rsidRPr="00AA625B">
        <w:rPr>
          <w:rFonts w:ascii="Cambria Math" w:hAnsi="Cambria Math" w:cs="Cambria Math"/>
          <w:sz w:val="16"/>
        </w:rPr>
        <w:t>𝑈𝑛𝑖𝑜𝑛𝑖</w:t>
      </w:r>
      <w:r w:rsidRPr="00AA625B">
        <w:rPr>
          <w:sz w:val="16"/>
          <w:szCs w:val="16"/>
        </w:rPr>
        <w:t>,</w:t>
      </w:r>
      <w:r w:rsidRPr="00AA625B">
        <w:rPr>
          <w:rFonts w:ascii="Cambria Math" w:hAnsi="Cambria Math" w:cs="Cambria Math"/>
          <w:sz w:val="16"/>
        </w:rPr>
        <w:t>𝑡</w:t>
      </w:r>
      <w:r w:rsidRPr="00AA625B">
        <w:rPr>
          <w:sz w:val="16"/>
          <w:szCs w:val="16"/>
        </w:rPr>
        <w:t xml:space="preserve">−1 in all the columns (1)–(6). </w:t>
      </w:r>
      <w:r w:rsidRPr="00AA625B">
        <w:rPr>
          <w:rStyle w:val="StyleUnderline"/>
        </w:rPr>
        <w:t>If a firm is unionized,</w:t>
      </w:r>
      <w:r w:rsidRPr="00AA625B">
        <w:rPr>
          <w:sz w:val="16"/>
          <w:szCs w:val="16"/>
        </w:rPr>
        <w:t xml:space="preserve"> then the </w:t>
      </w:r>
      <w:r w:rsidRPr="00AA625B">
        <w:rPr>
          <w:rStyle w:val="Emphasis"/>
          <w:highlight w:val="cyan"/>
        </w:rPr>
        <w:t>capital expenditures</w:t>
      </w:r>
      <w:r w:rsidRPr="00AA625B">
        <w:rPr>
          <w:sz w:val="16"/>
          <w:szCs w:val="16"/>
        </w:rPr>
        <w:t xml:space="preserve"> </w:t>
      </w:r>
      <w:r w:rsidRPr="00AA625B">
        <w:rPr>
          <w:rStyle w:val="StyleUnderline"/>
          <w:highlight w:val="cyan"/>
        </w:rPr>
        <w:t>scaled by</w:t>
      </w:r>
      <w:r w:rsidRPr="00AA625B">
        <w:rPr>
          <w:rStyle w:val="StyleUnderline"/>
        </w:rPr>
        <w:t xml:space="preserve"> total </w:t>
      </w:r>
      <w:r w:rsidRPr="00AA625B">
        <w:rPr>
          <w:rStyle w:val="StyleUnderline"/>
          <w:highlight w:val="cyan"/>
        </w:rPr>
        <w:t xml:space="preserve">assets </w:t>
      </w:r>
      <w:r w:rsidRPr="00AA625B">
        <w:rPr>
          <w:rStyle w:val="Emphasis"/>
          <w:highlight w:val="cyan"/>
        </w:rPr>
        <w:t>decrease</w:t>
      </w:r>
      <w:r w:rsidRPr="00AA625B">
        <w:rPr>
          <w:sz w:val="16"/>
          <w:szCs w:val="16"/>
        </w:rPr>
        <w:t xml:space="preserve"> by 3.2–3.8%p, </w:t>
      </w:r>
      <w:r w:rsidRPr="00AA625B">
        <w:rPr>
          <w:rStyle w:val="StyleUnderline"/>
          <w:highlight w:val="cyan"/>
        </w:rPr>
        <w:t xml:space="preserve">and the </w:t>
      </w:r>
      <w:r w:rsidRPr="00AA625B">
        <w:rPr>
          <w:rStyle w:val="Emphasis"/>
          <w:highlight w:val="cyan"/>
        </w:rPr>
        <w:t>sum</w:t>
      </w:r>
      <w:r w:rsidRPr="00AA625B">
        <w:rPr>
          <w:rStyle w:val="StyleUnderline"/>
          <w:highlight w:val="cyan"/>
        </w:rPr>
        <w:t xml:space="preserve"> of </w:t>
      </w:r>
      <w:r w:rsidRPr="00AA625B">
        <w:rPr>
          <w:rStyle w:val="Emphasis"/>
          <w:highlight w:val="cyan"/>
        </w:rPr>
        <w:t>capital</w:t>
      </w:r>
      <w:r w:rsidRPr="00AA625B">
        <w:rPr>
          <w:rStyle w:val="StyleUnderline"/>
          <w:highlight w:val="cyan"/>
        </w:rPr>
        <w:t xml:space="preserve"> and </w:t>
      </w:r>
      <w:r w:rsidRPr="00AA625B">
        <w:rPr>
          <w:rStyle w:val="Emphasis"/>
          <w:highlight w:val="cyan"/>
        </w:rPr>
        <w:t>R&amp;D</w:t>
      </w:r>
      <w:r w:rsidRPr="00AA625B">
        <w:rPr>
          <w:rStyle w:val="StyleUnderline"/>
        </w:rPr>
        <w:t xml:space="preserve"> expenditures </w:t>
      </w:r>
      <w:r w:rsidRPr="00AA625B">
        <w:rPr>
          <w:rStyle w:val="StyleUnderline"/>
          <w:highlight w:val="cyan"/>
        </w:rPr>
        <w:t>decrease</w:t>
      </w:r>
      <w:r w:rsidRPr="00AA625B">
        <w:rPr>
          <w:sz w:val="16"/>
          <w:szCs w:val="16"/>
        </w:rPr>
        <w:t xml:space="preserve"> by 3.7–4.2% on average. All of these estimation results can be summarized as follows: labour unionization makes firm’s investment rise in human resource but fall in physical capital. In general, according to the rent-seeking models, </w:t>
      </w:r>
      <w:r w:rsidRPr="00AA625B">
        <w:rPr>
          <w:rStyle w:val="StyleUnderline"/>
          <w:highlight w:val="cyan"/>
        </w:rPr>
        <w:t xml:space="preserve">firms </w:t>
      </w:r>
      <w:r w:rsidRPr="00AA625B">
        <w:rPr>
          <w:rStyle w:val="Emphasis"/>
          <w:highlight w:val="cyan"/>
        </w:rPr>
        <w:t>reduce investment</w:t>
      </w:r>
      <w:r w:rsidRPr="00AA625B">
        <w:rPr>
          <w:rStyle w:val="StyleUnderline"/>
        </w:rPr>
        <w:t xml:space="preserve"> in</w:t>
      </w:r>
      <w:r w:rsidRPr="00AA625B">
        <w:rPr>
          <w:sz w:val="16"/>
          <w:szCs w:val="16"/>
        </w:rPr>
        <w:t xml:space="preserve"> tangible and intangible </w:t>
      </w:r>
      <w:r w:rsidRPr="00AA625B">
        <w:rPr>
          <w:rStyle w:val="Emphasis"/>
        </w:rPr>
        <w:t>capital</w:t>
      </w:r>
      <w:r w:rsidRPr="00AA625B">
        <w:rPr>
          <w:rStyle w:val="StyleUnderline"/>
        </w:rPr>
        <w:t xml:space="preserve"> </w:t>
      </w:r>
      <w:r w:rsidRPr="00AA625B">
        <w:rPr>
          <w:rStyle w:val="StyleUnderline"/>
          <w:highlight w:val="cyan"/>
        </w:rPr>
        <w:t>in</w:t>
      </w:r>
      <w:r w:rsidRPr="00AA625B">
        <w:rPr>
          <w:sz w:val="16"/>
          <w:szCs w:val="16"/>
        </w:rPr>
        <w:t xml:space="preserve"> </w:t>
      </w:r>
      <w:r w:rsidRPr="00AA625B">
        <w:rPr>
          <w:rStyle w:val="StyleUnderline"/>
          <w:highlight w:val="cyan"/>
        </w:rPr>
        <w:t xml:space="preserve">response to </w:t>
      </w:r>
      <w:r w:rsidRPr="00AA625B">
        <w:rPr>
          <w:rStyle w:val="Emphasis"/>
          <w:highlight w:val="cyan"/>
        </w:rPr>
        <w:t>rent-seeking</w:t>
      </w:r>
      <w:r w:rsidRPr="00AA625B">
        <w:rPr>
          <w:rStyle w:val="Emphasis"/>
        </w:rPr>
        <w:t xml:space="preserve"> behaviour</w:t>
      </w:r>
      <w:r w:rsidRPr="00AA625B">
        <w:rPr>
          <w:sz w:val="16"/>
          <w:szCs w:val="16"/>
        </w:rPr>
        <w:t xml:space="preserve"> </w:t>
      </w:r>
      <w:r w:rsidRPr="00AA625B">
        <w:rPr>
          <w:rStyle w:val="StyleUnderline"/>
        </w:rPr>
        <w:t>of unions such that</w:t>
      </w:r>
      <w:r w:rsidRPr="00AA625B">
        <w:rPr>
          <w:sz w:val="16"/>
          <w:szCs w:val="16"/>
        </w:rPr>
        <w:t xml:space="preserve"> labour </w:t>
      </w:r>
      <w:r w:rsidRPr="00AA625B">
        <w:rPr>
          <w:rStyle w:val="StyleUnderline"/>
          <w:highlight w:val="cyan"/>
        </w:rPr>
        <w:t xml:space="preserve">unions </w:t>
      </w:r>
      <w:r w:rsidRPr="00AA625B">
        <w:rPr>
          <w:rStyle w:val="Emphasis"/>
          <w:highlight w:val="cyan"/>
        </w:rPr>
        <w:t>appropriate</w:t>
      </w:r>
      <w:r w:rsidRPr="00AA625B">
        <w:rPr>
          <w:rStyle w:val="StyleUnderline"/>
        </w:rPr>
        <w:t xml:space="preserve"> the </w:t>
      </w:r>
      <w:r w:rsidRPr="00AA625B">
        <w:rPr>
          <w:rStyle w:val="Emphasis"/>
          <w:highlight w:val="cyan"/>
        </w:rPr>
        <w:t>returns</w:t>
      </w:r>
      <w:r w:rsidRPr="00AA625B">
        <w:rPr>
          <w:rStyle w:val="StyleUnderline"/>
          <w:highlight w:val="cyan"/>
        </w:rPr>
        <w:t xml:space="preserve"> from</w:t>
      </w:r>
      <w:r w:rsidRPr="00AA625B">
        <w:rPr>
          <w:sz w:val="16"/>
          <w:szCs w:val="16"/>
        </w:rPr>
        <w:t xml:space="preserve"> the </w:t>
      </w:r>
      <w:r w:rsidRPr="00AA625B">
        <w:rPr>
          <w:rStyle w:val="StyleUnderline"/>
          <w:highlight w:val="cyan"/>
        </w:rPr>
        <w:t>investment</w:t>
      </w:r>
      <w:r w:rsidRPr="00AA625B">
        <w:rPr>
          <w:sz w:val="16"/>
          <w:szCs w:val="16"/>
        </w:rPr>
        <w:t xml:space="preserve"> (Hirsch Citation2004). According to Agrawal and Matsa (Citation2013) and Chemmanur, Cheng, and Zhang (Citation2013), </w:t>
      </w:r>
      <w:r w:rsidRPr="00AA625B">
        <w:rPr>
          <w:rStyle w:val="StyleUnderline"/>
        </w:rPr>
        <w:t>unionized workers claim</w:t>
      </w:r>
      <w:r w:rsidRPr="00AA625B">
        <w:rPr>
          <w:sz w:val="16"/>
          <w:szCs w:val="16"/>
        </w:rPr>
        <w:t xml:space="preserve"> some </w:t>
      </w:r>
      <w:r w:rsidRPr="00AA625B">
        <w:rPr>
          <w:rStyle w:val="StyleUnderline"/>
        </w:rPr>
        <w:t>compensation</w:t>
      </w:r>
      <w:r w:rsidRPr="00AA625B">
        <w:rPr>
          <w:sz w:val="16"/>
          <w:szCs w:val="16"/>
        </w:rPr>
        <w:t xml:space="preserve"> </w:t>
      </w:r>
      <w:r w:rsidRPr="00AA625B">
        <w:rPr>
          <w:rStyle w:val="StyleUnderline"/>
        </w:rPr>
        <w:t>such as higher wages</w:t>
      </w:r>
      <w:r w:rsidRPr="00AA625B">
        <w:rPr>
          <w:sz w:val="16"/>
          <w:szCs w:val="16"/>
        </w:rPr>
        <w:t xml:space="preserve"> and extra benefits, </w:t>
      </w:r>
      <w:r w:rsidRPr="00AA625B">
        <w:rPr>
          <w:rStyle w:val="StyleUnderline"/>
        </w:rPr>
        <w:t>if they see the physical investment</w:t>
      </w:r>
      <w:r w:rsidRPr="00AA625B">
        <w:rPr>
          <w:sz w:val="16"/>
          <w:szCs w:val="16"/>
        </w:rPr>
        <w:t xml:space="preserve"> so </w:t>
      </w:r>
      <w:r w:rsidRPr="00AA625B">
        <w:rPr>
          <w:rStyle w:val="Emphasis"/>
        </w:rPr>
        <w:t>risky</w:t>
      </w:r>
      <w:r w:rsidRPr="00AA625B">
        <w:rPr>
          <w:sz w:val="16"/>
          <w:szCs w:val="16"/>
        </w:rPr>
        <w:t xml:space="preserve"> that could make their jobs unstable.Footnote5</w:t>
      </w:r>
    </w:p>
    <w:p w14:paraId="549E0B39" w14:textId="77777777" w:rsidR="000D4BE4" w:rsidRPr="00AA625B" w:rsidRDefault="000D4BE4" w:rsidP="000D4BE4">
      <w:pPr>
        <w:rPr>
          <w:sz w:val="16"/>
          <w:szCs w:val="16"/>
        </w:rPr>
      </w:pPr>
      <w:r w:rsidRPr="00AA625B">
        <w:rPr>
          <w:sz w:val="16"/>
          <w:szCs w:val="16"/>
        </w:rPr>
        <w:t>Table 2. Labour union and investment in human resource vs. physical capital</w:t>
      </w:r>
    </w:p>
    <w:p w14:paraId="4E21656B" w14:textId="77777777" w:rsidR="000D4BE4" w:rsidRPr="00AA625B" w:rsidRDefault="000D4BE4" w:rsidP="000D4BE4">
      <w:pPr>
        <w:rPr>
          <w:sz w:val="16"/>
          <w:szCs w:val="16"/>
        </w:rPr>
      </w:pPr>
      <w:r w:rsidRPr="00AA625B">
        <w:rPr>
          <w:sz w:val="16"/>
          <w:szCs w:val="16"/>
        </w:rPr>
        <w:t xml:space="preserve">Table 3 shows the regression results that stand for the relationship between labour union and firm’s performance. The columns (2) and (4) particularly show the results for the sample matched on propensity score in both of Table 3a and 3b. Table 3a uses </w:t>
      </w:r>
      <w:r w:rsidRPr="00AA625B">
        <w:rPr>
          <w:rFonts w:ascii="Cambria Math" w:hAnsi="Cambria Math" w:cs="Cambria Math"/>
          <w:sz w:val="16"/>
        </w:rPr>
        <w:t>𝑆𝑎𝑙𝑒𝑠</w:t>
      </w:r>
      <w:r w:rsidRPr="00AA625B">
        <w:rPr>
          <w:sz w:val="16"/>
          <w:szCs w:val="16"/>
        </w:rPr>
        <w:t xml:space="preserve"> for total factor productivity while Table 3b employs </w:t>
      </w:r>
      <w:r w:rsidRPr="00AA625B">
        <w:rPr>
          <w:rFonts w:ascii="Cambria Math" w:hAnsi="Cambria Math" w:cs="Cambria Math"/>
          <w:sz w:val="16"/>
        </w:rPr>
        <w:t>𝑇𝑜𝑏𝑖𝑛𝑄</w:t>
      </w:r>
      <w:r w:rsidRPr="00AA625B">
        <w:rPr>
          <w:sz w:val="16"/>
          <w:szCs w:val="16"/>
        </w:rPr>
        <w:t xml:space="preserve"> for firm valuation one year ahead or two years ahead as dependent variables, respectively. The coefficients of </w:t>
      </w:r>
      <w:r w:rsidRPr="00AA625B">
        <w:rPr>
          <w:rFonts w:ascii="Cambria Math" w:hAnsi="Cambria Math" w:cs="Cambria Math"/>
          <w:sz w:val="16"/>
        </w:rPr>
        <w:t>𝑈𝑛𝑖𝑜𝑛𝑖</w:t>
      </w:r>
      <w:r w:rsidRPr="00AA625B">
        <w:rPr>
          <w:sz w:val="16"/>
          <w:szCs w:val="16"/>
        </w:rPr>
        <w:t>,</w:t>
      </w:r>
      <w:r w:rsidRPr="00AA625B">
        <w:rPr>
          <w:rFonts w:ascii="Cambria Math" w:hAnsi="Cambria Math" w:cs="Cambria Math"/>
          <w:sz w:val="16"/>
        </w:rPr>
        <w:t>𝑡</w:t>
      </w:r>
      <w:r w:rsidRPr="00AA625B">
        <w:rPr>
          <w:sz w:val="16"/>
          <w:szCs w:val="16"/>
        </w:rPr>
        <w:t xml:space="preserve">−1 are negative and significant in all the columns (1)–(4) of Table 3a. Consequently, we get negative and significant coefficients of </w:t>
      </w:r>
      <w:r w:rsidRPr="00AA625B">
        <w:rPr>
          <w:rFonts w:ascii="Cambria Math" w:hAnsi="Cambria Math" w:cs="Cambria Math"/>
          <w:sz w:val="16"/>
        </w:rPr>
        <w:t>𝑈𝑛𝑖𝑜𝑛𝑖</w:t>
      </w:r>
      <w:r w:rsidRPr="00AA625B">
        <w:rPr>
          <w:sz w:val="16"/>
          <w:szCs w:val="16"/>
        </w:rPr>
        <w:t>,</w:t>
      </w:r>
      <w:r w:rsidRPr="00AA625B">
        <w:rPr>
          <w:rFonts w:ascii="Cambria Math" w:hAnsi="Cambria Math" w:cs="Cambria Math"/>
          <w:sz w:val="16"/>
        </w:rPr>
        <w:t>𝑡</w:t>
      </w:r>
      <w:r w:rsidRPr="00AA625B">
        <w:rPr>
          <w:sz w:val="16"/>
          <w:szCs w:val="16"/>
        </w:rPr>
        <w:t xml:space="preserve">−1 in all the columns (1)–(4) of Table 3b. In short, associated with the above results in Table 2, these empirical facts imply the followings. </w:t>
      </w:r>
      <w:r w:rsidRPr="00AA625B">
        <w:rPr>
          <w:rStyle w:val="StyleUnderline"/>
        </w:rPr>
        <w:t>As</w:t>
      </w:r>
      <w:r w:rsidRPr="00AA625B">
        <w:rPr>
          <w:sz w:val="16"/>
          <w:szCs w:val="16"/>
        </w:rPr>
        <w:t xml:space="preserve"> labour </w:t>
      </w:r>
      <w:r w:rsidRPr="00AA625B">
        <w:rPr>
          <w:rStyle w:val="StyleUnderline"/>
        </w:rPr>
        <w:t>unions engage in raising shares of employees</w:t>
      </w:r>
      <w:r w:rsidRPr="00AA625B">
        <w:rPr>
          <w:sz w:val="16"/>
          <w:szCs w:val="16"/>
        </w:rPr>
        <w:t xml:space="preserve"> joining the unions just </w:t>
      </w:r>
      <w:r w:rsidRPr="00AA625B">
        <w:rPr>
          <w:rStyle w:val="StyleUnderline"/>
        </w:rPr>
        <w:t xml:space="preserve">as </w:t>
      </w:r>
      <w:r w:rsidRPr="00AA625B">
        <w:rPr>
          <w:rStyle w:val="Emphasis"/>
        </w:rPr>
        <w:t xml:space="preserve">rent-seeking </w:t>
      </w:r>
      <w:r w:rsidRPr="00AA625B">
        <w:rPr>
          <w:sz w:val="16"/>
          <w:szCs w:val="16"/>
        </w:rPr>
        <w:t xml:space="preserve">behaviour, </w:t>
      </w:r>
      <w:r w:rsidRPr="00AA625B">
        <w:rPr>
          <w:rStyle w:val="StyleUnderline"/>
        </w:rPr>
        <w:t xml:space="preserve">firms </w:t>
      </w:r>
      <w:r w:rsidRPr="00AA625B">
        <w:rPr>
          <w:rStyle w:val="Emphasis"/>
        </w:rPr>
        <w:t>allocate</w:t>
      </w:r>
      <w:r w:rsidRPr="00AA625B">
        <w:rPr>
          <w:sz w:val="16"/>
          <w:szCs w:val="16"/>
        </w:rPr>
        <w:t xml:space="preserve"> </w:t>
      </w:r>
      <w:r w:rsidRPr="00AA625B">
        <w:rPr>
          <w:rStyle w:val="StyleUnderline"/>
        </w:rPr>
        <w:t xml:space="preserve">their limited </w:t>
      </w:r>
      <w:r w:rsidRPr="00AA625B">
        <w:rPr>
          <w:rStyle w:val="Emphasis"/>
        </w:rPr>
        <w:t>resources</w:t>
      </w:r>
      <w:r w:rsidRPr="00AA625B">
        <w:rPr>
          <w:sz w:val="16"/>
          <w:szCs w:val="16"/>
        </w:rPr>
        <w:t xml:space="preserve"> so </w:t>
      </w:r>
      <w:r w:rsidRPr="00AA625B">
        <w:rPr>
          <w:rStyle w:val="Emphasis"/>
        </w:rPr>
        <w:t>distortedly</w:t>
      </w:r>
      <w:r w:rsidRPr="00AA625B">
        <w:rPr>
          <w:sz w:val="16"/>
          <w:szCs w:val="16"/>
        </w:rPr>
        <w:t xml:space="preserve"> </w:t>
      </w:r>
      <w:r w:rsidRPr="00AA625B">
        <w:rPr>
          <w:rStyle w:val="StyleUnderline"/>
        </w:rPr>
        <w:t xml:space="preserve">as to </w:t>
      </w:r>
      <w:r w:rsidRPr="00AA625B">
        <w:rPr>
          <w:rStyle w:val="Emphasis"/>
        </w:rPr>
        <w:t>invest</w:t>
      </w:r>
      <w:r w:rsidRPr="00AA625B">
        <w:rPr>
          <w:sz w:val="16"/>
          <w:szCs w:val="16"/>
        </w:rPr>
        <w:t xml:space="preserve"> more in human resource but </w:t>
      </w:r>
      <w:r w:rsidRPr="00AA625B">
        <w:rPr>
          <w:rStyle w:val="Emphasis"/>
        </w:rPr>
        <w:t>less</w:t>
      </w:r>
      <w:r w:rsidRPr="00AA625B">
        <w:rPr>
          <w:rStyle w:val="StyleUnderline"/>
        </w:rPr>
        <w:t xml:space="preserve"> in </w:t>
      </w:r>
      <w:r w:rsidRPr="00AA625B">
        <w:rPr>
          <w:rStyle w:val="Emphasis"/>
        </w:rPr>
        <w:t>physical capital</w:t>
      </w:r>
      <w:r w:rsidRPr="00AA625B">
        <w:rPr>
          <w:sz w:val="16"/>
          <w:szCs w:val="16"/>
        </w:rPr>
        <w:t xml:space="preserve"> as above in Table 2. </w:t>
      </w:r>
      <w:r w:rsidRPr="00AA625B">
        <w:rPr>
          <w:rStyle w:val="StyleUnderline"/>
        </w:rPr>
        <w:t>For this reason</w:t>
      </w:r>
      <w:r w:rsidRPr="00AA625B">
        <w:rPr>
          <w:sz w:val="16"/>
          <w:szCs w:val="16"/>
        </w:rPr>
        <w:t xml:space="preserve"> the </w:t>
      </w:r>
      <w:r w:rsidRPr="00AA625B">
        <w:rPr>
          <w:rStyle w:val="StyleUnderline"/>
          <w:highlight w:val="cyan"/>
        </w:rPr>
        <w:t>firms</w:t>
      </w:r>
      <w:r w:rsidRPr="00AA625B">
        <w:rPr>
          <w:sz w:val="16"/>
          <w:szCs w:val="16"/>
        </w:rPr>
        <w:t xml:space="preserve"> </w:t>
      </w:r>
      <w:r w:rsidRPr="00AA625B">
        <w:rPr>
          <w:rStyle w:val="StyleUnderline"/>
          <w:highlight w:val="cyan"/>
        </w:rPr>
        <w:t>with</w:t>
      </w:r>
      <w:r w:rsidRPr="00AA625B">
        <w:rPr>
          <w:sz w:val="16"/>
          <w:szCs w:val="16"/>
        </w:rPr>
        <w:t xml:space="preserve"> labour </w:t>
      </w:r>
      <w:r w:rsidRPr="00AA625B">
        <w:rPr>
          <w:rStyle w:val="StyleUnderline"/>
          <w:highlight w:val="cyan"/>
        </w:rPr>
        <w:t xml:space="preserve">unions get </w:t>
      </w:r>
      <w:r w:rsidRPr="00AA625B">
        <w:rPr>
          <w:rStyle w:val="Emphasis"/>
          <w:highlight w:val="cyan"/>
        </w:rPr>
        <w:t>less productive</w:t>
      </w:r>
      <w:r w:rsidRPr="00AA625B">
        <w:rPr>
          <w:sz w:val="16"/>
          <w:szCs w:val="16"/>
        </w:rPr>
        <w:t xml:space="preserve">, </w:t>
      </w:r>
      <w:r w:rsidRPr="00AA625B">
        <w:rPr>
          <w:rStyle w:val="StyleUnderline"/>
        </w:rPr>
        <w:t>and</w:t>
      </w:r>
      <w:r w:rsidRPr="00AA625B">
        <w:rPr>
          <w:sz w:val="16"/>
          <w:szCs w:val="16"/>
        </w:rPr>
        <w:t xml:space="preserve"> consequently, </w:t>
      </w:r>
      <w:r w:rsidRPr="00AA625B">
        <w:rPr>
          <w:rStyle w:val="StyleUnderline"/>
        </w:rPr>
        <w:t>the capital market</w:t>
      </w:r>
      <w:r w:rsidRPr="00AA625B">
        <w:rPr>
          <w:sz w:val="16"/>
          <w:szCs w:val="16"/>
        </w:rPr>
        <w:t xml:space="preserve"> </w:t>
      </w:r>
      <w:r w:rsidRPr="00AA625B">
        <w:rPr>
          <w:rStyle w:val="Emphasis"/>
        </w:rPr>
        <w:t>valu</w:t>
      </w:r>
      <w:r w:rsidRPr="00AA625B">
        <w:rPr>
          <w:sz w:val="16"/>
          <w:szCs w:val="16"/>
        </w:rPr>
        <w:t>at</w:t>
      </w:r>
      <w:r w:rsidRPr="00AA625B">
        <w:rPr>
          <w:rStyle w:val="Emphasis"/>
        </w:rPr>
        <w:t>es</w:t>
      </w:r>
      <w:r w:rsidRPr="00AA625B">
        <w:rPr>
          <w:sz w:val="16"/>
          <w:szCs w:val="16"/>
        </w:rPr>
        <w:t xml:space="preserve"> </w:t>
      </w:r>
      <w:r w:rsidRPr="00AA625B">
        <w:rPr>
          <w:rStyle w:val="StyleUnderline"/>
        </w:rPr>
        <w:t xml:space="preserve">them </w:t>
      </w:r>
      <w:r w:rsidRPr="00AA625B">
        <w:rPr>
          <w:rStyle w:val="Emphasis"/>
        </w:rPr>
        <w:t>less</w:t>
      </w:r>
      <w:r w:rsidRPr="00AA625B">
        <w:rPr>
          <w:sz w:val="16"/>
          <w:szCs w:val="16"/>
        </w:rPr>
        <w:t>.</w:t>
      </w:r>
    </w:p>
    <w:p w14:paraId="723CA04C" w14:textId="77777777" w:rsidR="000D4BE4" w:rsidRPr="00AA625B" w:rsidRDefault="000D4BE4" w:rsidP="000D4BE4">
      <w:pPr>
        <w:rPr>
          <w:sz w:val="16"/>
          <w:szCs w:val="16"/>
        </w:rPr>
      </w:pPr>
      <w:r w:rsidRPr="00AA625B">
        <w:rPr>
          <w:sz w:val="16"/>
          <w:szCs w:val="16"/>
        </w:rPr>
        <w:t>Table 3. Labour union and firm performance</w:t>
      </w:r>
    </w:p>
    <w:p w14:paraId="1ADE6911" w14:textId="77777777" w:rsidR="000D4BE4" w:rsidRPr="00AA625B" w:rsidRDefault="000D4BE4" w:rsidP="000D4BE4">
      <w:pPr>
        <w:rPr>
          <w:sz w:val="16"/>
          <w:szCs w:val="16"/>
        </w:rPr>
      </w:pPr>
      <w:r w:rsidRPr="00AA625B">
        <w:rPr>
          <w:sz w:val="16"/>
          <w:szCs w:val="16"/>
        </w:rPr>
        <w:t>IV. Conclusion</w:t>
      </w:r>
    </w:p>
    <w:p w14:paraId="6171628D" w14:textId="77777777" w:rsidR="000D4BE4" w:rsidRPr="00AA625B" w:rsidRDefault="000D4BE4" w:rsidP="000D4BE4">
      <w:pPr>
        <w:rPr>
          <w:sz w:val="16"/>
          <w:szCs w:val="16"/>
        </w:rPr>
      </w:pPr>
      <w:r w:rsidRPr="00AA625B">
        <w:rPr>
          <w:rStyle w:val="StyleUnderline"/>
          <w:highlight w:val="cyan"/>
        </w:rPr>
        <w:t xml:space="preserve">We have </w:t>
      </w:r>
      <w:r w:rsidRPr="00AA625B">
        <w:rPr>
          <w:rStyle w:val="Emphasis"/>
          <w:highlight w:val="cyan"/>
        </w:rPr>
        <w:t>empirical ev</w:t>
      </w:r>
      <w:r w:rsidRPr="00AA625B">
        <w:rPr>
          <w:rStyle w:val="StyleUnderline"/>
        </w:rPr>
        <w:t>idence</w:t>
      </w:r>
      <w:r w:rsidRPr="00AA625B">
        <w:rPr>
          <w:sz w:val="16"/>
          <w:szCs w:val="16"/>
        </w:rPr>
        <w:t xml:space="preserve"> that labour </w:t>
      </w:r>
      <w:r w:rsidRPr="00AA625B">
        <w:rPr>
          <w:rStyle w:val="StyleUnderline"/>
          <w:highlight w:val="cyan"/>
        </w:rPr>
        <w:t>unions</w:t>
      </w:r>
      <w:r w:rsidRPr="00AA625B">
        <w:rPr>
          <w:sz w:val="16"/>
          <w:szCs w:val="16"/>
        </w:rPr>
        <w:t xml:space="preserve"> enlarge human resource investments but </w:t>
      </w:r>
      <w:r w:rsidRPr="00AA625B">
        <w:rPr>
          <w:rStyle w:val="Emphasis"/>
          <w:highlight w:val="cyan"/>
        </w:rPr>
        <w:t>reduce</w:t>
      </w:r>
      <w:r w:rsidRPr="00AA625B">
        <w:rPr>
          <w:sz w:val="16"/>
          <w:szCs w:val="16"/>
        </w:rPr>
        <w:t xml:space="preserve"> physical </w:t>
      </w:r>
      <w:r w:rsidRPr="00AA625B">
        <w:rPr>
          <w:rStyle w:val="Emphasis"/>
          <w:highlight w:val="cyan"/>
        </w:rPr>
        <w:t>capital</w:t>
      </w:r>
      <w:r w:rsidRPr="00AA625B">
        <w:rPr>
          <w:rStyle w:val="StyleUnderline"/>
        </w:rPr>
        <w:t xml:space="preserve"> investments</w:t>
      </w:r>
      <w:r w:rsidRPr="00AA625B">
        <w:rPr>
          <w:sz w:val="16"/>
          <w:szCs w:val="16"/>
        </w:rPr>
        <w:t xml:space="preserve">, </w:t>
      </w:r>
      <w:r w:rsidRPr="00AA625B">
        <w:rPr>
          <w:rStyle w:val="StyleUnderline"/>
          <w:highlight w:val="cyan"/>
        </w:rPr>
        <w:t>which</w:t>
      </w:r>
      <w:r w:rsidRPr="00AA625B">
        <w:rPr>
          <w:sz w:val="16"/>
          <w:szCs w:val="16"/>
        </w:rPr>
        <w:t xml:space="preserve"> </w:t>
      </w:r>
      <w:r w:rsidRPr="00AA625B">
        <w:rPr>
          <w:rStyle w:val="StyleUnderline"/>
        </w:rPr>
        <w:t xml:space="preserve">consequently </w:t>
      </w:r>
      <w:r w:rsidRPr="00AA625B">
        <w:rPr>
          <w:rStyle w:val="StyleUnderline"/>
          <w:highlight w:val="cyan"/>
        </w:rPr>
        <w:t xml:space="preserve">leads to </w:t>
      </w:r>
      <w:r w:rsidRPr="00AA625B">
        <w:rPr>
          <w:rStyle w:val="Emphasis"/>
          <w:highlight w:val="cyan"/>
        </w:rPr>
        <w:t>low</w:t>
      </w:r>
      <w:r w:rsidRPr="00AA625B">
        <w:rPr>
          <w:rStyle w:val="Emphasis"/>
        </w:rPr>
        <w:t xml:space="preserve"> </w:t>
      </w:r>
      <w:r w:rsidRPr="00AA625B">
        <w:rPr>
          <w:rStyle w:val="Emphasis"/>
          <w:highlight w:val="cyan"/>
        </w:rPr>
        <w:t>productivity</w:t>
      </w:r>
      <w:r w:rsidRPr="00AA625B">
        <w:rPr>
          <w:sz w:val="16"/>
          <w:szCs w:val="16"/>
        </w:rPr>
        <w:t xml:space="preserve"> </w:t>
      </w:r>
      <w:r w:rsidRPr="00AA625B">
        <w:rPr>
          <w:rStyle w:val="StyleUnderline"/>
        </w:rPr>
        <w:t xml:space="preserve">and low </w:t>
      </w:r>
      <w:r w:rsidRPr="00AA625B">
        <w:rPr>
          <w:rStyle w:val="Emphasis"/>
        </w:rPr>
        <w:t>market valuation</w:t>
      </w:r>
      <w:r w:rsidRPr="00AA625B">
        <w:rPr>
          <w:sz w:val="16"/>
          <w:szCs w:val="16"/>
        </w:rPr>
        <w:t xml:space="preserve"> of firms.Footnote6 We interpret these findings to mean that the labour </w:t>
      </w:r>
      <w:r w:rsidRPr="00AA625B">
        <w:rPr>
          <w:rStyle w:val="StyleUnderline"/>
        </w:rPr>
        <w:t xml:space="preserve">unions engage in </w:t>
      </w:r>
      <w:r w:rsidRPr="00AA625B">
        <w:rPr>
          <w:rStyle w:val="Emphasis"/>
        </w:rPr>
        <w:t>rent-seeking</w:t>
      </w:r>
      <w:r w:rsidRPr="00AA625B">
        <w:rPr>
          <w:sz w:val="16"/>
          <w:szCs w:val="16"/>
        </w:rPr>
        <w:t xml:space="preserve"> behaviour </w:t>
      </w:r>
      <w:r w:rsidRPr="00AA625B">
        <w:rPr>
          <w:rStyle w:val="StyleUnderline"/>
        </w:rPr>
        <w:t xml:space="preserve">that </w:t>
      </w:r>
      <w:r w:rsidRPr="00AA625B">
        <w:rPr>
          <w:rStyle w:val="Emphasis"/>
        </w:rPr>
        <w:t>distorts</w:t>
      </w:r>
      <w:r w:rsidRPr="00AA625B">
        <w:rPr>
          <w:rStyle w:val="StyleUnderline"/>
        </w:rPr>
        <w:t xml:space="preserve"> </w:t>
      </w:r>
      <w:r w:rsidRPr="00AA625B">
        <w:rPr>
          <w:rStyle w:val="Emphasis"/>
        </w:rPr>
        <w:t>firms’</w:t>
      </w:r>
      <w:r w:rsidRPr="00AA625B">
        <w:rPr>
          <w:sz w:val="16"/>
          <w:szCs w:val="16"/>
        </w:rPr>
        <w:t xml:space="preserve"> decisions on </w:t>
      </w:r>
      <w:r w:rsidRPr="00AA625B">
        <w:rPr>
          <w:rStyle w:val="Emphasis"/>
        </w:rPr>
        <w:t>investment</w:t>
      </w:r>
      <w:r w:rsidRPr="00AA625B">
        <w:rPr>
          <w:sz w:val="16"/>
          <w:szCs w:val="16"/>
        </w:rPr>
        <w:t xml:space="preserve"> in the long term. Recently some labour unions have asserted such rights of recommendation on outside directors to extend their participation in management considerably, and this has raised the issue of infringement of management right in Korea.Footnote7 Most of all, our empirical findings suggest that the problem of deciding proper investment for current and future profits could become more serious, if the labour unions participate in management and exercise their collective bargaining power to accomplish their interests as rent-seekers.</w:t>
      </w:r>
    </w:p>
    <w:p w14:paraId="55DEAFF6" w14:textId="77777777" w:rsidR="000D4BE4" w:rsidRPr="007F159E" w:rsidRDefault="000D4BE4" w:rsidP="000D4BE4"/>
    <w:p w14:paraId="5B114A0E" w14:textId="77777777" w:rsidR="000D4BE4" w:rsidRPr="00AA625B" w:rsidRDefault="000D4BE4" w:rsidP="000D4BE4">
      <w:pPr>
        <w:pStyle w:val="Heading4"/>
      </w:pPr>
      <w:r w:rsidRPr="00AA625B">
        <w:t xml:space="preserve">Unionization tanks investment due to higher financing costs. </w:t>
      </w:r>
    </w:p>
    <w:p w14:paraId="4152E52F" w14:textId="77777777" w:rsidR="000D4BE4" w:rsidRPr="00AA625B" w:rsidRDefault="000D4BE4" w:rsidP="000D4BE4">
      <w:bookmarkStart w:id="3" w:name="_Hlk203289807"/>
      <w:r w:rsidRPr="00AA625B">
        <w:rPr>
          <w:rStyle w:val="Style13ptBold"/>
        </w:rPr>
        <w:t>Maksimovic ’25</w:t>
      </w:r>
      <w:r w:rsidRPr="00AA625B">
        <w:t xml:space="preserve"> [Vojislav and Liu Yang; April 2025; PhD, Chair in Finance and Professor of Finance at the Smith School of Business, University of Maryland; PhD, Associate Professor in Finance at the Smith School of Business, University of Maryland; “What Do Unions Do? Incentives and Investments,” https://damore-mckim.northeastern.edu/wp-content/uploads/2025/05/4_Union_Northeastern_Conference_2025.pdf]</w:t>
      </w:r>
    </w:p>
    <w:bookmarkEnd w:id="3"/>
    <w:p w14:paraId="242F1DB5" w14:textId="77777777" w:rsidR="000D4BE4" w:rsidRPr="00AA625B" w:rsidRDefault="000D4BE4" w:rsidP="000D4BE4">
      <w:pPr>
        <w:rPr>
          <w:sz w:val="16"/>
          <w:szCs w:val="16"/>
        </w:rPr>
      </w:pPr>
      <w:r w:rsidRPr="00AA625B">
        <w:rPr>
          <w:sz w:val="16"/>
          <w:szCs w:val="16"/>
        </w:rPr>
        <w:t xml:space="preserve">Our variable of interest, β1, captures the effect of unionization on investment. Table 6 columns 1, 3, and 5 present our findings. </w:t>
      </w:r>
      <w:r w:rsidRPr="00AA625B">
        <w:rPr>
          <w:rStyle w:val="Emphasis"/>
        </w:rPr>
        <w:t>Unionized</w:t>
      </w:r>
      <w:r w:rsidRPr="00AA625B">
        <w:rPr>
          <w:rStyle w:val="StyleUnderline"/>
        </w:rPr>
        <w:t xml:space="preserve"> plants</w:t>
      </w:r>
      <w:r w:rsidRPr="00AA625B">
        <w:rPr>
          <w:sz w:val="16"/>
          <w:szCs w:val="16"/>
        </w:rPr>
        <w:t xml:space="preserve"> </w:t>
      </w:r>
      <w:r w:rsidRPr="00AA625B">
        <w:rPr>
          <w:rStyle w:val="StyleUnderline"/>
        </w:rPr>
        <w:t xml:space="preserve">have lower </w:t>
      </w:r>
      <w:r w:rsidRPr="00AA625B">
        <w:rPr>
          <w:rStyle w:val="Emphasis"/>
        </w:rPr>
        <w:t>capital expenditures</w:t>
      </w:r>
      <w:r w:rsidRPr="00AA625B">
        <w:rPr>
          <w:sz w:val="16"/>
          <w:szCs w:val="16"/>
        </w:rPr>
        <w:t xml:space="preserve"> (β1 &lt; 0) </w:t>
      </w:r>
      <w:r w:rsidRPr="00AA625B">
        <w:rPr>
          <w:rStyle w:val="StyleUnderline"/>
        </w:rPr>
        <w:t>in</w:t>
      </w:r>
      <w:r w:rsidRPr="00AA625B">
        <w:rPr>
          <w:sz w:val="16"/>
          <w:szCs w:val="16"/>
        </w:rPr>
        <w:t xml:space="preserve"> both </w:t>
      </w:r>
      <w:r w:rsidRPr="00AA625B">
        <w:rPr>
          <w:rStyle w:val="Emphasis"/>
        </w:rPr>
        <w:t>equipment</w:t>
      </w:r>
      <w:r w:rsidRPr="00AA625B">
        <w:rPr>
          <w:rStyle w:val="StyleUnderline"/>
        </w:rPr>
        <w:t xml:space="preserve"> and </w:t>
      </w:r>
      <w:r w:rsidRPr="00AA625B">
        <w:rPr>
          <w:rStyle w:val="Emphasis"/>
        </w:rPr>
        <w:t>structures</w:t>
      </w:r>
      <w:r w:rsidRPr="00AA625B">
        <w:rPr>
          <w:sz w:val="16"/>
          <w:szCs w:val="16"/>
        </w:rPr>
        <w:t xml:space="preserve">. </w:t>
      </w:r>
      <w:r w:rsidRPr="00AA625B">
        <w:rPr>
          <w:rStyle w:val="Emphasis"/>
          <w:highlight w:val="cyan"/>
        </w:rPr>
        <w:t>Controlling</w:t>
      </w:r>
      <w:r w:rsidRPr="00AA625B">
        <w:rPr>
          <w:rStyle w:val="StyleUnderline"/>
          <w:highlight w:val="cyan"/>
        </w:rPr>
        <w:t xml:space="preserve"> for </w:t>
      </w:r>
      <w:r w:rsidRPr="00AA625B">
        <w:rPr>
          <w:rStyle w:val="Emphasis"/>
          <w:highlight w:val="cyan"/>
        </w:rPr>
        <w:t>industry</w:t>
      </w:r>
      <w:r w:rsidRPr="00AA625B">
        <w:rPr>
          <w:rStyle w:val="StyleUnderline"/>
          <w:highlight w:val="cyan"/>
        </w:rPr>
        <w:t xml:space="preserve">, </w:t>
      </w:r>
      <w:r w:rsidRPr="00AA625B">
        <w:rPr>
          <w:rStyle w:val="Emphasis"/>
          <w:highlight w:val="cyan"/>
        </w:rPr>
        <w:t>location</w:t>
      </w:r>
      <w:r w:rsidRPr="00AA625B">
        <w:rPr>
          <w:rStyle w:val="StyleUnderline"/>
          <w:highlight w:val="cyan"/>
        </w:rPr>
        <w:t>, and</w:t>
      </w:r>
      <w:r w:rsidRPr="00AA625B">
        <w:rPr>
          <w:rStyle w:val="StyleUnderline"/>
        </w:rPr>
        <w:t xml:space="preserve"> other</w:t>
      </w:r>
      <w:r w:rsidRPr="00AA625B">
        <w:rPr>
          <w:sz w:val="16"/>
          <w:szCs w:val="16"/>
        </w:rPr>
        <w:t xml:space="preserve"> observable </w:t>
      </w:r>
      <w:r w:rsidRPr="00AA625B">
        <w:rPr>
          <w:rStyle w:val="Emphasis"/>
          <w:highlight w:val="cyan"/>
        </w:rPr>
        <w:t>firm characteristics</w:t>
      </w:r>
      <w:r w:rsidRPr="00AA625B">
        <w:rPr>
          <w:sz w:val="16"/>
          <w:szCs w:val="16"/>
        </w:rPr>
        <w:t xml:space="preserve"> such as size, age, and human capital, </w:t>
      </w:r>
      <w:r w:rsidRPr="00AA625B">
        <w:rPr>
          <w:rStyle w:val="StyleUnderline"/>
          <w:highlight w:val="cyan"/>
        </w:rPr>
        <w:t xml:space="preserve">unionized plants </w:t>
      </w:r>
      <w:r w:rsidRPr="00AA625B">
        <w:rPr>
          <w:rStyle w:val="Emphasis"/>
          <w:highlight w:val="cyan"/>
        </w:rPr>
        <w:t>invest</w:t>
      </w:r>
      <w:r w:rsidRPr="00AA625B">
        <w:rPr>
          <w:sz w:val="16"/>
          <w:szCs w:val="16"/>
        </w:rPr>
        <w:t xml:space="preserve"> 3% </w:t>
      </w:r>
      <w:r w:rsidRPr="00AA625B">
        <w:rPr>
          <w:rStyle w:val="Emphasis"/>
          <w:highlight w:val="cyan"/>
        </w:rPr>
        <w:t>less</w:t>
      </w:r>
      <w:r w:rsidRPr="00AA625B">
        <w:rPr>
          <w:sz w:val="16"/>
          <w:szCs w:val="16"/>
        </w:rPr>
        <w:t xml:space="preserve"> relative to non-unionized plants during the same period. The difference is significant at a one percent level. The lower investments observed in unionized plants can be attributed to various factors. Hirsch (1991) argue that unions have direct and indirect effects on investment. </w:t>
      </w:r>
      <w:r w:rsidRPr="00AA625B">
        <w:rPr>
          <w:rStyle w:val="StyleUnderline"/>
          <w:highlight w:val="cyan"/>
        </w:rPr>
        <w:t>The</w:t>
      </w:r>
      <w:r w:rsidRPr="00AA625B">
        <w:rPr>
          <w:sz w:val="16"/>
          <w:szCs w:val="16"/>
        </w:rPr>
        <w:t xml:space="preserve"> direct </w:t>
      </w:r>
      <w:r w:rsidRPr="00AA625B">
        <w:rPr>
          <w:rStyle w:val="Emphasis"/>
          <w:highlight w:val="cyan"/>
        </w:rPr>
        <w:t>effect</w:t>
      </w:r>
      <w:r w:rsidRPr="00AA625B">
        <w:rPr>
          <w:rStyle w:val="StyleUnderline"/>
          <w:highlight w:val="cyan"/>
        </w:rPr>
        <w:t xml:space="preserve"> arises from the</w:t>
      </w:r>
      <w:r w:rsidRPr="00AA625B">
        <w:rPr>
          <w:rStyle w:val="StyleUnderline"/>
        </w:rPr>
        <w:t xml:space="preserve"> “</w:t>
      </w:r>
      <w:r w:rsidRPr="00AA625B">
        <w:rPr>
          <w:rStyle w:val="Emphasis"/>
          <w:highlight w:val="cyan"/>
        </w:rPr>
        <w:t>union tax</w:t>
      </w:r>
      <w:r w:rsidRPr="00AA625B">
        <w:rPr>
          <w:rStyle w:val="StyleUnderline"/>
        </w:rPr>
        <w:t>”</w:t>
      </w:r>
      <w:r w:rsidRPr="00AA625B">
        <w:rPr>
          <w:sz w:val="16"/>
          <w:szCs w:val="16"/>
        </w:rPr>
        <w:t xml:space="preserve"> </w:t>
      </w:r>
      <w:r w:rsidRPr="00AA625B">
        <w:rPr>
          <w:rStyle w:val="StyleUnderline"/>
        </w:rPr>
        <w:t>imposed on the</w:t>
      </w:r>
      <w:r w:rsidRPr="00AA625B">
        <w:rPr>
          <w:sz w:val="16"/>
          <w:szCs w:val="16"/>
        </w:rPr>
        <w:t xml:space="preserve"> </w:t>
      </w:r>
      <w:r w:rsidRPr="00AA625B">
        <w:rPr>
          <w:rStyle w:val="Emphasis"/>
        </w:rPr>
        <w:t>returns</w:t>
      </w:r>
      <w:r w:rsidRPr="00AA625B">
        <w:rPr>
          <w:rStyle w:val="StyleUnderline"/>
        </w:rPr>
        <w:t xml:space="preserve"> to</w:t>
      </w:r>
      <w:r w:rsidRPr="00AA625B">
        <w:rPr>
          <w:sz w:val="16"/>
          <w:szCs w:val="16"/>
        </w:rPr>
        <w:t xml:space="preserve"> long-lived </w:t>
      </w:r>
      <w:r w:rsidRPr="00AA625B">
        <w:rPr>
          <w:rStyle w:val="StyleUnderline"/>
        </w:rPr>
        <w:t>capital</w:t>
      </w:r>
      <w:r w:rsidRPr="00AA625B">
        <w:rPr>
          <w:sz w:val="16"/>
          <w:szCs w:val="16"/>
        </w:rPr>
        <w:t xml:space="preserve">, </w:t>
      </w:r>
      <w:r w:rsidRPr="00AA625B">
        <w:rPr>
          <w:rStyle w:val="StyleUnderline"/>
        </w:rPr>
        <w:t xml:space="preserve">while the indirect effect is linked to </w:t>
      </w:r>
      <w:r w:rsidRPr="00AA625B">
        <w:rPr>
          <w:rStyle w:val="Emphasis"/>
          <w:highlight w:val="cyan"/>
        </w:rPr>
        <w:t>higher financing costs</w:t>
      </w:r>
      <w:r w:rsidRPr="00AA625B">
        <w:rPr>
          <w:sz w:val="16"/>
          <w:szCs w:val="16"/>
          <w:highlight w:val="cyan"/>
        </w:rPr>
        <w:t xml:space="preserve"> </w:t>
      </w:r>
      <w:r w:rsidRPr="00AA625B">
        <w:rPr>
          <w:rStyle w:val="StyleUnderline"/>
          <w:highlight w:val="cyan"/>
        </w:rPr>
        <w:t xml:space="preserve">due to reduced </w:t>
      </w:r>
      <w:r w:rsidRPr="00AA625B">
        <w:rPr>
          <w:rStyle w:val="Emphasis"/>
          <w:highlight w:val="cyan"/>
        </w:rPr>
        <w:t>profit</w:t>
      </w:r>
      <w:r w:rsidRPr="00AA625B">
        <w:rPr>
          <w:sz w:val="16"/>
          <w:szCs w:val="16"/>
        </w:rPr>
        <w:t xml:space="preserve">ability for unionized firms. Bradley et al. (2017) shows that passing a union election results in declines in patent quantity (quality) three years after the election. We show that </w:t>
      </w:r>
      <w:r w:rsidRPr="00AA625B">
        <w:rPr>
          <w:rStyle w:val="StyleUnderline"/>
        </w:rPr>
        <w:t>unionized plants</w:t>
      </w:r>
      <w:r w:rsidRPr="00AA625B">
        <w:rPr>
          <w:sz w:val="16"/>
          <w:szCs w:val="16"/>
        </w:rPr>
        <w:t xml:space="preserve"> also </w:t>
      </w:r>
      <w:r w:rsidRPr="00AA625B">
        <w:rPr>
          <w:rStyle w:val="StyleUnderline"/>
        </w:rPr>
        <w:t xml:space="preserve">have </w:t>
      </w:r>
      <w:r w:rsidRPr="00AA625B">
        <w:rPr>
          <w:rStyle w:val="StyleUnderline"/>
          <w:highlight w:val="cyan"/>
        </w:rPr>
        <w:t xml:space="preserve">higher </w:t>
      </w:r>
      <w:r w:rsidRPr="00AA625B">
        <w:rPr>
          <w:rStyle w:val="Emphasis"/>
          <w:highlight w:val="cyan"/>
        </w:rPr>
        <w:t>wages</w:t>
      </w:r>
      <w:r w:rsidRPr="00AA625B">
        <w:rPr>
          <w:rStyle w:val="StyleUnderline"/>
          <w:highlight w:val="cyan"/>
        </w:rPr>
        <w:t xml:space="preserve">, </w:t>
      </w:r>
      <w:r w:rsidRPr="00AA625B">
        <w:rPr>
          <w:rStyle w:val="Emphasis"/>
          <w:highlight w:val="cyan"/>
        </w:rPr>
        <w:t>weaker</w:t>
      </w:r>
      <w:r w:rsidRPr="00AA625B">
        <w:rPr>
          <w:rStyle w:val="StyleUnderline"/>
          <w:highlight w:val="cyan"/>
        </w:rPr>
        <w:t xml:space="preserve"> incentives, and lower </w:t>
      </w:r>
      <w:r w:rsidRPr="00AA625B">
        <w:rPr>
          <w:rStyle w:val="Emphasis"/>
          <w:highlight w:val="cyan"/>
        </w:rPr>
        <w:t>productivity</w:t>
      </w:r>
      <w:r w:rsidRPr="00AA625B">
        <w:rPr>
          <w:rStyle w:val="StyleUnderline"/>
        </w:rPr>
        <w:t xml:space="preserve">, </w:t>
      </w:r>
      <w:r w:rsidRPr="00AA625B">
        <w:rPr>
          <w:rStyle w:val="Emphasis"/>
        </w:rPr>
        <w:t>all</w:t>
      </w:r>
      <w:r w:rsidRPr="00AA625B">
        <w:rPr>
          <w:rStyle w:val="StyleUnderline"/>
        </w:rPr>
        <w:t xml:space="preserve"> of which</w:t>
      </w:r>
      <w:r w:rsidRPr="00AA625B">
        <w:rPr>
          <w:sz w:val="16"/>
          <w:szCs w:val="16"/>
        </w:rPr>
        <w:t xml:space="preserve"> can </w:t>
      </w:r>
      <w:r w:rsidRPr="00AA625B">
        <w:rPr>
          <w:rStyle w:val="StyleUnderline"/>
          <w:highlight w:val="cyan"/>
        </w:rPr>
        <w:t xml:space="preserve">lead to </w:t>
      </w:r>
      <w:r w:rsidRPr="00AA625B">
        <w:rPr>
          <w:rStyle w:val="Emphasis"/>
          <w:highlight w:val="cyan"/>
        </w:rPr>
        <w:t>adverse effects</w:t>
      </w:r>
      <w:r w:rsidRPr="00AA625B">
        <w:rPr>
          <w:rStyle w:val="StyleUnderline"/>
          <w:highlight w:val="cyan"/>
        </w:rPr>
        <w:t xml:space="preserve"> on </w:t>
      </w:r>
      <w:r w:rsidRPr="00AA625B">
        <w:rPr>
          <w:rStyle w:val="Emphasis"/>
          <w:highlight w:val="cyan"/>
        </w:rPr>
        <w:t>investment</w:t>
      </w:r>
      <w:r w:rsidRPr="00AA625B">
        <w:rPr>
          <w:sz w:val="16"/>
          <w:szCs w:val="16"/>
        </w:rPr>
        <w:t>s within the framework of the neoclassical model. This raises the question: To what extent can these differences account for the lower investment levels observed in unionized plants?</w:t>
      </w:r>
    </w:p>
    <w:p w14:paraId="3E93763B" w14:textId="77777777" w:rsidR="000D4BE4" w:rsidRPr="00AA625B" w:rsidRDefault="000D4BE4" w:rsidP="000D4BE4">
      <w:pPr>
        <w:pStyle w:val="Heading4"/>
      </w:pPr>
      <w:r w:rsidRPr="00AA625B">
        <w:t xml:space="preserve">Investors would </w:t>
      </w:r>
      <w:r w:rsidRPr="00AA625B">
        <w:rPr>
          <w:u w:val="single"/>
        </w:rPr>
        <w:t>perceive</w:t>
      </w:r>
      <w:r w:rsidRPr="00AA625B">
        <w:t xml:space="preserve"> reduced profitability.</w:t>
      </w:r>
    </w:p>
    <w:p w14:paraId="3A2B883B" w14:textId="77777777" w:rsidR="000D4BE4" w:rsidRPr="00AA625B" w:rsidRDefault="000D4BE4" w:rsidP="000D4BE4">
      <w:r w:rsidRPr="00AA625B">
        <w:rPr>
          <w:rStyle w:val="Style13ptBold"/>
          <w:sz w:val="28"/>
        </w:rPr>
        <w:t>Abraham ’19</w:t>
      </w:r>
      <w:r w:rsidRPr="00AA625B">
        <w:t xml:space="preserve"> [Steven E. and Paula B. Voos; 2019; PhD, JD, Professor in the School of Business at SUNY Oswego; PhD, Professor of Labor Studies and Employment Relations at Rutgers; Advances in Industrial and Labor Relations, “New Evidence from the Stock Market On Right-To-Work Laws,” vol. 25]</w:t>
      </w:r>
    </w:p>
    <w:p w14:paraId="33160E42" w14:textId="77777777" w:rsidR="000D4BE4" w:rsidRPr="00AA625B" w:rsidRDefault="000D4BE4" w:rsidP="000D4BE4">
      <w:pPr>
        <w:rPr>
          <w:sz w:val="16"/>
        </w:rPr>
      </w:pPr>
      <w:r w:rsidRPr="00AA625B">
        <w:rPr>
          <w:sz w:val="16"/>
        </w:rPr>
        <w:t xml:space="preserve">The </w:t>
      </w:r>
      <w:r w:rsidRPr="00AA625B">
        <w:rPr>
          <w:rStyle w:val="StyleUnderline"/>
          <w:highlight w:val="cyan"/>
        </w:rPr>
        <w:t>results</w:t>
      </w:r>
      <w:r w:rsidRPr="00AA625B">
        <w:rPr>
          <w:sz w:val="16"/>
        </w:rPr>
        <w:t xml:space="preserve"> for RTW passage </w:t>
      </w:r>
      <w:r w:rsidRPr="00AA625B">
        <w:rPr>
          <w:rStyle w:val="StyleUnderline"/>
          <w:highlight w:val="cyan"/>
        </w:rPr>
        <w:t xml:space="preserve">are </w:t>
      </w:r>
      <w:r w:rsidRPr="00AA625B">
        <w:rPr>
          <w:rStyle w:val="Emphasis"/>
          <w:highlight w:val="cyan"/>
        </w:rPr>
        <w:t>consistent</w:t>
      </w:r>
      <w:r w:rsidRPr="00AA625B">
        <w:rPr>
          <w:rStyle w:val="StyleUnderline"/>
          <w:highlight w:val="cyan"/>
        </w:rPr>
        <w:t xml:space="preserve"> with prior</w:t>
      </w:r>
      <w:r w:rsidRPr="00AA625B">
        <w:rPr>
          <w:rStyle w:val="StyleUnderline"/>
        </w:rPr>
        <w:t xml:space="preserve"> </w:t>
      </w:r>
      <w:r w:rsidRPr="00AA625B">
        <w:rPr>
          <w:rStyle w:val="Emphasis"/>
        </w:rPr>
        <w:t xml:space="preserve">capital market </w:t>
      </w:r>
      <w:r w:rsidRPr="00AA625B">
        <w:rPr>
          <w:rStyle w:val="Emphasis"/>
          <w:highlight w:val="cyan"/>
        </w:rPr>
        <w:t>research</w:t>
      </w:r>
      <w:r w:rsidRPr="00AA625B">
        <w:rPr>
          <w:rStyle w:val="StyleUnderline"/>
          <w:highlight w:val="cyan"/>
        </w:rPr>
        <w:t xml:space="preserve"> on</w:t>
      </w:r>
      <w:r w:rsidRPr="00AA625B">
        <w:rPr>
          <w:rStyle w:val="StyleUnderline"/>
        </w:rPr>
        <w:t xml:space="preserve"> the </w:t>
      </w:r>
      <w:r w:rsidRPr="00AA625B">
        <w:rPr>
          <w:rStyle w:val="StyleUnderline"/>
          <w:highlight w:val="cyan"/>
        </w:rPr>
        <w:t>impact of unions</w:t>
      </w:r>
      <w:r w:rsidRPr="00AA625B">
        <w:rPr>
          <w:sz w:val="16"/>
        </w:rPr>
        <w:t xml:space="preserve"> and events related to unionism. </w:t>
      </w:r>
      <w:r w:rsidRPr="00AA625B">
        <w:rPr>
          <w:rStyle w:val="StyleUnderline"/>
          <w:highlight w:val="cyan"/>
        </w:rPr>
        <w:t>Investors</w:t>
      </w:r>
      <w:r w:rsidRPr="00AA625B">
        <w:rPr>
          <w:rStyle w:val="StyleUnderline"/>
        </w:rPr>
        <w:t xml:space="preserve"> have been</w:t>
      </w:r>
      <w:r w:rsidRPr="00AA625B">
        <w:rPr>
          <w:sz w:val="16"/>
        </w:rPr>
        <w:t xml:space="preserve"> shown to be </w:t>
      </w:r>
      <w:r w:rsidRPr="00AA625B">
        <w:rPr>
          <w:rStyle w:val="Emphasis"/>
          <w:highlight w:val="cyan"/>
        </w:rPr>
        <w:t>negative</w:t>
      </w:r>
      <w:r w:rsidRPr="00AA625B">
        <w:rPr>
          <w:rStyle w:val="StyleUnderline"/>
          <w:highlight w:val="cyan"/>
        </w:rPr>
        <w:t xml:space="preserve"> in</w:t>
      </w:r>
      <w:r w:rsidRPr="00AA625B">
        <w:rPr>
          <w:rStyle w:val="StyleUnderline"/>
        </w:rPr>
        <w:t xml:space="preserve"> their </w:t>
      </w:r>
      <w:r w:rsidRPr="00AA625B">
        <w:rPr>
          <w:rStyle w:val="StyleUnderline"/>
          <w:highlight w:val="cyan"/>
        </w:rPr>
        <w:t>assessment abou</w:t>
      </w:r>
      <w:r w:rsidRPr="00AA625B">
        <w:rPr>
          <w:rStyle w:val="StyleUnderline"/>
        </w:rPr>
        <w:t xml:space="preserve">t the </w:t>
      </w:r>
      <w:r w:rsidRPr="00AA625B">
        <w:rPr>
          <w:rStyle w:val="Emphasis"/>
          <w:highlight w:val="cyan"/>
        </w:rPr>
        <w:t>econ</w:t>
      </w:r>
      <w:r w:rsidRPr="00AA625B">
        <w:rPr>
          <w:rStyle w:val="StyleUnderline"/>
        </w:rPr>
        <w:t xml:space="preserve">omic </w:t>
      </w:r>
      <w:r w:rsidRPr="00AA625B">
        <w:rPr>
          <w:rStyle w:val="Emphasis"/>
          <w:highlight w:val="cyan"/>
        </w:rPr>
        <w:t>effects</w:t>
      </w:r>
      <w:r w:rsidRPr="00AA625B">
        <w:rPr>
          <w:rStyle w:val="StyleUnderline"/>
        </w:rPr>
        <w:t xml:space="preserve"> of </w:t>
      </w:r>
      <w:r w:rsidRPr="00AA625B">
        <w:rPr>
          <w:rStyle w:val="Emphasis"/>
        </w:rPr>
        <w:t>unions</w:t>
      </w:r>
      <w:r w:rsidRPr="00AA625B">
        <w:rPr>
          <w:sz w:val="16"/>
        </w:rPr>
        <w:t xml:space="preserve"> on corporations </w:t>
      </w:r>
      <w:r w:rsidRPr="00AA625B">
        <w:rPr>
          <w:rStyle w:val="StyleUnderline"/>
          <w:highlight w:val="cyan"/>
        </w:rPr>
        <w:t xml:space="preserve">in </w:t>
      </w:r>
      <w:r w:rsidRPr="00AA625B">
        <w:rPr>
          <w:rStyle w:val="Emphasis"/>
          <w:highlight w:val="cyan"/>
        </w:rPr>
        <w:t>all</w:t>
      </w:r>
      <w:r w:rsidRPr="00AA625B">
        <w:rPr>
          <w:sz w:val="16"/>
        </w:rPr>
        <w:t xml:space="preserve"> of the event </w:t>
      </w:r>
      <w:r w:rsidRPr="00AA625B">
        <w:rPr>
          <w:rStyle w:val="Emphasis"/>
          <w:highlight w:val="cyan"/>
        </w:rPr>
        <w:t>studies</w:t>
      </w:r>
      <w:r w:rsidRPr="00AA625B">
        <w:rPr>
          <w:sz w:val="16"/>
        </w:rPr>
        <w:t xml:space="preserve"> </w:t>
      </w:r>
      <w:r w:rsidRPr="00AA625B">
        <w:rPr>
          <w:rStyle w:val="StyleUnderline"/>
        </w:rPr>
        <w:t>of which</w:t>
      </w:r>
      <w:r w:rsidRPr="00AA625B">
        <w:rPr>
          <w:sz w:val="16"/>
        </w:rPr>
        <w:t xml:space="preserve"> </w:t>
      </w:r>
      <w:r w:rsidRPr="00AA625B">
        <w:rPr>
          <w:rStyle w:val="StyleUnderline"/>
        </w:rPr>
        <w:t>we are aware</w:t>
      </w:r>
      <w:r w:rsidRPr="00AA625B">
        <w:rPr>
          <w:sz w:val="16"/>
        </w:rPr>
        <w:t xml:space="preserve"> (Bronars &amp; Deere, 1990: Lee &amp; Mas, 2009; Olson &amp; Becker, 1990; Thomas &amp; Kleiner, 1992). </w:t>
      </w:r>
      <w:r w:rsidRPr="00AA625B">
        <w:rPr>
          <w:rStyle w:val="StyleUnderline"/>
        </w:rPr>
        <w:t xml:space="preserve">This may be a </w:t>
      </w:r>
      <w:r w:rsidRPr="00AA625B">
        <w:rPr>
          <w:rStyle w:val="Emphasis"/>
        </w:rPr>
        <w:t>reasonable</w:t>
      </w:r>
      <w:r w:rsidRPr="00AA625B">
        <w:rPr>
          <w:rStyle w:val="StyleUnderline"/>
        </w:rPr>
        <w:t xml:space="preserve"> economic evaluation</w:t>
      </w:r>
      <w:r w:rsidRPr="00AA625B">
        <w:rPr>
          <w:sz w:val="16"/>
        </w:rPr>
        <w:t xml:space="preserve"> of </w:t>
      </w:r>
      <w:r w:rsidRPr="00AA625B">
        <w:rPr>
          <w:rStyle w:val="StyleUnderline"/>
        </w:rPr>
        <w:t>unions</w:t>
      </w:r>
      <w:r w:rsidRPr="00AA625B">
        <w:rPr>
          <w:sz w:val="16"/>
        </w:rPr>
        <w:t xml:space="preserve"> – whatever else they do, they </w:t>
      </w:r>
      <w:r w:rsidRPr="00AA625B">
        <w:rPr>
          <w:rStyle w:val="StyleUnderline"/>
        </w:rPr>
        <w:t xml:space="preserve">raise compensation by </w:t>
      </w:r>
      <w:r w:rsidRPr="00AA625B">
        <w:rPr>
          <w:rStyle w:val="Emphasis"/>
        </w:rPr>
        <w:t>redistributing profits</w:t>
      </w:r>
      <w:r w:rsidRPr="00AA625B">
        <w:rPr>
          <w:sz w:val="16"/>
        </w:rPr>
        <w:t xml:space="preserve"> </w:t>
      </w:r>
      <w:r w:rsidRPr="00AA625B">
        <w:rPr>
          <w:rStyle w:val="StyleUnderline"/>
        </w:rPr>
        <w:t>from shareholders to employees</w:t>
      </w:r>
      <w:r w:rsidRPr="00AA625B">
        <w:rPr>
          <w:sz w:val="16"/>
        </w:rPr>
        <w:t xml:space="preserve">. There is some evidence that the market reacts more to events when there is extensive or vivid news coverage (Abraham, Schur, &amp; Voos, 2015). Therefore, while some of the market reaction to an event like the passage of a RTW law may be colored by the attention these laws tend to receive in the media, </w:t>
      </w:r>
      <w:r w:rsidRPr="00AA625B">
        <w:rPr>
          <w:rStyle w:val="StyleUnderline"/>
        </w:rPr>
        <w:t xml:space="preserve">the </w:t>
      </w:r>
      <w:r w:rsidRPr="00AA625B">
        <w:rPr>
          <w:rStyle w:val="StyleUnderline"/>
          <w:highlight w:val="cyan"/>
        </w:rPr>
        <w:t xml:space="preserve">market is </w:t>
      </w:r>
      <w:r w:rsidRPr="00AA625B">
        <w:rPr>
          <w:rStyle w:val="Emphasis"/>
          <w:highlight w:val="cyan"/>
        </w:rPr>
        <w:t>rational</w:t>
      </w:r>
      <w:r w:rsidRPr="00AA625B">
        <w:rPr>
          <w:rStyle w:val="StyleUnderline"/>
          <w:highlight w:val="cyan"/>
        </w:rPr>
        <w:t>, but</w:t>
      </w:r>
      <w:r w:rsidRPr="00AA625B">
        <w:rPr>
          <w:rStyle w:val="StyleUnderline"/>
        </w:rPr>
        <w:t xml:space="preserve"> rational in a way that is </w:t>
      </w:r>
      <w:r w:rsidRPr="00AA625B">
        <w:rPr>
          <w:rStyle w:val="Emphasis"/>
          <w:highlight w:val="cyan"/>
        </w:rPr>
        <w:t>limited</w:t>
      </w:r>
      <w:r w:rsidRPr="00AA625B">
        <w:rPr>
          <w:rStyle w:val="StyleUnderline"/>
          <w:highlight w:val="cyan"/>
        </w:rPr>
        <w:t xml:space="preserve"> by </w:t>
      </w:r>
      <w:r w:rsidRPr="00AA625B">
        <w:rPr>
          <w:rStyle w:val="Emphasis"/>
          <w:highlight w:val="cyan"/>
        </w:rPr>
        <w:t>info</w:t>
      </w:r>
      <w:r w:rsidRPr="00AA625B">
        <w:rPr>
          <w:rStyle w:val="StyleUnderline"/>
        </w:rPr>
        <w:t xml:space="preserve">rmation </w:t>
      </w:r>
      <w:r w:rsidRPr="00AA625B">
        <w:rPr>
          <w:rStyle w:val="StyleUnderline"/>
          <w:highlight w:val="cyan"/>
        </w:rPr>
        <w:t xml:space="preserve">and </w:t>
      </w:r>
      <w:r w:rsidRPr="00AA625B">
        <w:rPr>
          <w:rStyle w:val="Emphasis"/>
          <w:highlight w:val="cyan"/>
        </w:rPr>
        <w:t>widely shared</w:t>
      </w:r>
      <w:r w:rsidRPr="00AA625B">
        <w:rPr>
          <w:rStyle w:val="StyleUnderline"/>
          <w:highlight w:val="cyan"/>
        </w:rPr>
        <w:t xml:space="preserve"> mental filters like </w:t>
      </w:r>
      <w:r w:rsidRPr="00AA625B">
        <w:rPr>
          <w:rStyle w:val="Emphasis"/>
          <w:highlight w:val="cyan"/>
        </w:rPr>
        <w:t>animus</w:t>
      </w:r>
      <w:r w:rsidRPr="00AA625B">
        <w:rPr>
          <w:rStyle w:val="StyleUnderline"/>
          <w:highlight w:val="cyan"/>
        </w:rPr>
        <w:t xml:space="preserve"> toward </w:t>
      </w:r>
      <w:r w:rsidRPr="00AA625B">
        <w:rPr>
          <w:rStyle w:val="Emphasis"/>
          <w:highlight w:val="cyan"/>
        </w:rPr>
        <w:t>unions</w:t>
      </w:r>
      <w:r w:rsidRPr="00AA625B">
        <w:rPr>
          <w:sz w:val="16"/>
        </w:rPr>
        <w:t>.</w:t>
      </w:r>
    </w:p>
    <w:p w14:paraId="702DD71C" w14:textId="77777777" w:rsidR="000D4BE4" w:rsidRPr="00AA625B" w:rsidRDefault="000D4BE4" w:rsidP="000D4BE4">
      <w:pPr>
        <w:rPr>
          <w:sz w:val="16"/>
        </w:rPr>
      </w:pPr>
      <w:r w:rsidRPr="00AA625B">
        <w:rPr>
          <w:sz w:val="16"/>
        </w:rPr>
        <w:t>Event studies of RTW impact need to be interpreted in light of what other scholars have found regarding the impact of RTW laws in recent years. In 2000, we concluded from our first event study of the passage of RTW laws that they are more than symbolic – that passage of a RTW law increased shareholder wealth for those holding shares corporations located in a RTW state. Other scholars then found RTW laws reduce union organizing, increase free riding by individuals represented by unions, and reduce the percent organized in a given state. This then reduces union bargaining power and anticipated union ability to increase members’ compensation.</w:t>
      </w:r>
    </w:p>
    <w:p w14:paraId="29A244E9" w14:textId="77777777" w:rsidR="000D4BE4" w:rsidRPr="00AA625B" w:rsidRDefault="000D4BE4" w:rsidP="000D4BE4">
      <w:pPr>
        <w:rPr>
          <w:sz w:val="16"/>
        </w:rPr>
      </w:pPr>
      <w:r w:rsidRPr="00AA625B">
        <w:rPr>
          <w:sz w:val="16"/>
        </w:rPr>
        <w:t>But is that likely to be enough to fuel the RTW shareholder wealth effects reported here for a state like Oklahoma? In a low-wage, low-union membership state like Oklahoma, the probability of union organizing was already low before RTW passage. It is hard to imagine that RTW laws further reduced the probability of union organizing to such a degree as to account for gains in shareholder wealth of the magnitude reported here or that they reduce existing union bargaining power in Oklahoma enough to drive such a substantial increase in expected future profits for all Oklahoma corporations, most of which are nonunion. In short, it does not seem likely that the RTW law in Oklahoma operated simply by reducing the probability of unionization or the power of existing unions.</w:t>
      </w:r>
    </w:p>
    <w:p w14:paraId="513A5C4F" w14:textId="77777777" w:rsidR="000D4BE4" w:rsidRPr="00AA625B" w:rsidRDefault="000D4BE4" w:rsidP="000D4BE4">
      <w:pPr>
        <w:rPr>
          <w:sz w:val="16"/>
        </w:rPr>
      </w:pPr>
      <w:r w:rsidRPr="00AA625B">
        <w:rPr>
          <w:sz w:val="16"/>
        </w:rPr>
        <w:t>So what is likely driving investor’s expectations? Insofar as RTW laws reduce nonunion employee earnings in a given state, these latest measures of their impact on profitability and shareholder wealth become much more plausible. For this reason, we interpret this study as providing indirect evidence in support of recent studies demonstrating that RTW laws reduce nonunion employee compensation (Gould &amp; Kimball, 2015; Gould &amp; Shierholz, 2011). But unlike those studies which are cross-sectional (and do not control for all state-level policies/legislation affecting business), this study provides evidence on the impact of RTW based on enactment of a RTW law alone, holding constant the other business climate variables that correlate with RTW (such as the absence of a state minimum wage that is above national levels; the existence of prevailing wage statutes; the generosity of social welfare programs; and so forth).</w:t>
      </w:r>
    </w:p>
    <w:p w14:paraId="46F42F58" w14:textId="77777777" w:rsidR="000D4BE4" w:rsidRPr="00AA625B" w:rsidRDefault="000D4BE4" w:rsidP="000D4BE4">
      <w:pPr>
        <w:rPr>
          <w:sz w:val="16"/>
        </w:rPr>
      </w:pPr>
      <w:r w:rsidRPr="00AA625B">
        <w:rPr>
          <w:sz w:val="16"/>
        </w:rPr>
        <w:t>A broad interpretation of the results reported here would be that RTW laws enhance shareholder wealth by reducing nonunion employee earnings and increasing the expected future profitability of employers, at least in those contexts in which the state RTW law is likely to stay on the books for many years into the future. That conclusion must be regarded as tentative given the limitations of the event study method and the fact that one of the six states in which RTW laws have been passed (Michigan) had a low measured impact.</w:t>
      </w:r>
    </w:p>
    <w:p w14:paraId="20C92B59" w14:textId="77777777" w:rsidR="000D4BE4" w:rsidRPr="00AA625B" w:rsidRDefault="000D4BE4" w:rsidP="000D4BE4">
      <w:pPr>
        <w:rPr>
          <w:sz w:val="16"/>
        </w:rPr>
      </w:pPr>
      <w:r w:rsidRPr="00AA625B">
        <w:rPr>
          <w:sz w:val="16"/>
        </w:rPr>
        <w:t xml:space="preserve">A more limited conclusion would be that in thinking about the impact of RTW laws, it is important to draw conclusions after analyzing a combination of various types of empirical evidence – all of which have both strengths and limitations. Clearly, </w:t>
      </w:r>
      <w:r w:rsidRPr="00AA625B">
        <w:rPr>
          <w:rStyle w:val="StyleUnderline"/>
        </w:rPr>
        <w:t xml:space="preserve">the </w:t>
      </w:r>
      <w:r w:rsidRPr="00AA625B">
        <w:rPr>
          <w:rStyle w:val="Emphasis"/>
          <w:highlight w:val="cyan"/>
        </w:rPr>
        <w:t>preponderance</w:t>
      </w:r>
      <w:r w:rsidRPr="00AA625B">
        <w:rPr>
          <w:rStyle w:val="StyleUnderline"/>
          <w:highlight w:val="cyan"/>
        </w:rPr>
        <w:t xml:space="preserve"> of </w:t>
      </w:r>
      <w:r w:rsidRPr="00AA625B">
        <w:rPr>
          <w:rStyle w:val="Emphasis"/>
          <w:highlight w:val="cyan"/>
        </w:rPr>
        <w:t>ev</w:t>
      </w:r>
      <w:r w:rsidRPr="00AA625B">
        <w:rPr>
          <w:rStyle w:val="StyleUnderline"/>
        </w:rPr>
        <w:t xml:space="preserve">idence </w:t>
      </w:r>
      <w:r w:rsidRPr="00AA625B">
        <w:rPr>
          <w:rStyle w:val="StyleUnderline"/>
          <w:highlight w:val="cyan"/>
        </w:rPr>
        <w:t>indicates</w:t>
      </w:r>
      <w:r w:rsidRPr="00AA625B">
        <w:rPr>
          <w:sz w:val="16"/>
        </w:rPr>
        <w:t xml:space="preserve"> that </w:t>
      </w:r>
      <w:r w:rsidRPr="00AA625B">
        <w:rPr>
          <w:rStyle w:val="StyleUnderline"/>
        </w:rPr>
        <w:t xml:space="preserve">RTW </w:t>
      </w:r>
      <w:r w:rsidRPr="00AA625B">
        <w:rPr>
          <w:rStyle w:val="StyleUnderline"/>
          <w:highlight w:val="cyan"/>
        </w:rPr>
        <w:t xml:space="preserve">laws increase </w:t>
      </w:r>
      <w:r w:rsidRPr="00AA625B">
        <w:rPr>
          <w:rStyle w:val="Emphasis"/>
          <w:highlight w:val="cyan"/>
        </w:rPr>
        <w:t>anticipated future profit</w:t>
      </w:r>
      <w:r w:rsidRPr="00AA625B">
        <w:rPr>
          <w:sz w:val="16"/>
        </w:rPr>
        <w:t xml:space="preserve">ability </w:t>
      </w:r>
      <w:r w:rsidRPr="00AA625B">
        <w:rPr>
          <w:rStyle w:val="StyleUnderline"/>
        </w:rPr>
        <w:t>of corporations</w:t>
      </w:r>
      <w:r w:rsidRPr="00AA625B">
        <w:rPr>
          <w:sz w:val="16"/>
        </w:rPr>
        <w:t xml:space="preserve"> in a given state, most likely </w:t>
      </w:r>
      <w:r w:rsidRPr="00AA625B">
        <w:rPr>
          <w:rStyle w:val="StyleUnderline"/>
          <w:highlight w:val="cyan"/>
        </w:rPr>
        <w:t xml:space="preserve">by </w:t>
      </w:r>
      <w:r w:rsidRPr="00AA625B">
        <w:rPr>
          <w:rStyle w:val="Emphasis"/>
          <w:highlight w:val="cyan"/>
        </w:rPr>
        <w:t>weakening</w:t>
      </w:r>
      <w:r w:rsidRPr="00AA625B">
        <w:rPr>
          <w:rStyle w:val="StyleUnderline"/>
          <w:highlight w:val="cyan"/>
        </w:rPr>
        <w:t xml:space="preserve"> unions and </w:t>
      </w:r>
      <w:r w:rsidRPr="00AA625B">
        <w:rPr>
          <w:rStyle w:val="Emphasis"/>
          <w:highlight w:val="cyan"/>
        </w:rPr>
        <w:t>reducing</w:t>
      </w:r>
      <w:r w:rsidRPr="00AA625B">
        <w:rPr>
          <w:rStyle w:val="StyleUnderline"/>
        </w:rPr>
        <w:t xml:space="preserve"> the </w:t>
      </w:r>
      <w:r w:rsidRPr="00AA625B">
        <w:rPr>
          <w:rStyle w:val="StyleUnderline"/>
          <w:highlight w:val="cyan"/>
        </w:rPr>
        <w:t>compensation</w:t>
      </w:r>
      <w:r w:rsidRPr="00AA625B">
        <w:rPr>
          <w:rStyle w:val="StyleUnderline"/>
        </w:rPr>
        <w:t xml:space="preserve"> of</w:t>
      </w:r>
      <w:r w:rsidRPr="00AA625B">
        <w:rPr>
          <w:sz w:val="16"/>
        </w:rPr>
        <w:t xml:space="preserve"> both </w:t>
      </w:r>
      <w:r w:rsidRPr="00AA625B">
        <w:rPr>
          <w:rStyle w:val="Emphasis"/>
        </w:rPr>
        <w:t>union</w:t>
      </w:r>
      <w:r w:rsidRPr="00AA625B">
        <w:rPr>
          <w:sz w:val="16"/>
        </w:rPr>
        <w:t xml:space="preserve"> </w:t>
      </w:r>
      <w:r w:rsidRPr="00AA625B">
        <w:rPr>
          <w:rStyle w:val="StyleUnderline"/>
        </w:rPr>
        <w:t xml:space="preserve">and </w:t>
      </w:r>
      <w:r w:rsidRPr="00AA625B">
        <w:rPr>
          <w:rStyle w:val="Emphasis"/>
        </w:rPr>
        <w:t>nonunion</w:t>
      </w:r>
      <w:r w:rsidRPr="00AA625B">
        <w:rPr>
          <w:rStyle w:val="StyleUnderline"/>
        </w:rPr>
        <w:t xml:space="preserve"> employees</w:t>
      </w:r>
      <w:r w:rsidRPr="00AA625B">
        <w:rPr>
          <w:sz w:val="16"/>
        </w:rPr>
        <w:t>.</w:t>
      </w:r>
    </w:p>
    <w:p w14:paraId="6090A9C8" w14:textId="77777777" w:rsidR="000D4BE4" w:rsidRPr="007F159E" w:rsidRDefault="000D4BE4" w:rsidP="000D4BE4"/>
    <w:p w14:paraId="28CE3D31" w14:textId="77777777" w:rsidR="000D4BE4" w:rsidRPr="00AA625B" w:rsidRDefault="000D4BE4" w:rsidP="000D4BE4">
      <w:pPr>
        <w:pStyle w:val="Heading4"/>
      </w:pPr>
      <w:r>
        <w:t xml:space="preserve">3. </w:t>
      </w:r>
      <w:r w:rsidRPr="00762D27">
        <w:rPr>
          <w:u w:val="single"/>
        </w:rPr>
        <w:t>EFFICIENCY</w:t>
      </w:r>
      <w:r>
        <w:t>---</w:t>
      </w:r>
      <w:r w:rsidRPr="00AA625B">
        <w:t xml:space="preserve">Sectoral bargaining locks in </w:t>
      </w:r>
      <w:r w:rsidRPr="00AA625B">
        <w:rPr>
          <w:u w:val="single"/>
        </w:rPr>
        <w:t>inflexible</w:t>
      </w:r>
      <w:r w:rsidRPr="00AA625B">
        <w:t xml:space="preserve"> labor terms, </w:t>
      </w:r>
      <w:r w:rsidRPr="00AA625B">
        <w:rPr>
          <w:u w:val="single"/>
        </w:rPr>
        <w:t>complexity</w:t>
      </w:r>
      <w:r w:rsidRPr="00AA625B">
        <w:t xml:space="preserve">, and industrial </w:t>
      </w:r>
      <w:r w:rsidRPr="00AA625B">
        <w:rPr>
          <w:u w:val="single"/>
        </w:rPr>
        <w:t>strife</w:t>
      </w:r>
      <w:r w:rsidRPr="00AA625B">
        <w:t>---</w:t>
      </w:r>
      <w:r w:rsidRPr="00AA625B">
        <w:rPr>
          <w:u w:val="single"/>
        </w:rPr>
        <w:t>dragging down</w:t>
      </w:r>
      <w:r w:rsidRPr="00AA625B">
        <w:t xml:space="preserve"> productivity.</w:t>
      </w:r>
    </w:p>
    <w:p w14:paraId="0B0E4AFC" w14:textId="77777777" w:rsidR="000D4BE4" w:rsidRPr="00AA625B" w:rsidRDefault="000D4BE4" w:rsidP="000D4BE4">
      <w:bookmarkStart w:id="4" w:name="_Hlk203485972"/>
      <w:r w:rsidRPr="00AA625B">
        <w:rPr>
          <w:rStyle w:val="Style13ptBold"/>
        </w:rPr>
        <w:t xml:space="preserve">Partridge ’19 </w:t>
      </w:r>
      <w:r w:rsidRPr="00AA625B">
        <w:t>[Roger and Bryce Wilkinson; 2019; LLM, Chairman and Senior Fellow of The New Zealand Initiative; PhD economics, Senior Fellow at The New Zealand Initiative; New Zealand Initiative, “Why Fair Pay Agreements would be bad for labour,” https://www.nzinitiative.org.nz/reports-and-media/reports/work-in-progress-why-fair-pay-agreements-would-be-bad-for-labour/document/553]</w:t>
      </w:r>
    </w:p>
    <w:bookmarkEnd w:id="4"/>
    <w:p w14:paraId="3E5F5248" w14:textId="77777777" w:rsidR="000D4BE4" w:rsidRPr="00AA625B" w:rsidRDefault="000D4BE4" w:rsidP="000D4BE4">
      <w:pPr>
        <w:rPr>
          <w:sz w:val="16"/>
          <w:szCs w:val="16"/>
        </w:rPr>
      </w:pPr>
      <w:r w:rsidRPr="00AA625B">
        <w:rPr>
          <w:sz w:val="16"/>
          <w:szCs w:val="16"/>
        </w:rPr>
        <w:t>Lack of flexibility</w:t>
      </w:r>
    </w:p>
    <w:p w14:paraId="69E4587D" w14:textId="77777777" w:rsidR="000D4BE4" w:rsidRPr="00AA625B" w:rsidRDefault="000D4BE4" w:rsidP="000D4BE4">
      <w:pPr>
        <w:rPr>
          <w:sz w:val="16"/>
          <w:szCs w:val="16"/>
        </w:rPr>
      </w:pPr>
      <w:r w:rsidRPr="00AA625B">
        <w:rPr>
          <w:rStyle w:val="Emphasis"/>
          <w:highlight w:val="cyan"/>
        </w:rPr>
        <w:t>C</w:t>
      </w:r>
      <w:r w:rsidRPr="00AA625B">
        <w:rPr>
          <w:sz w:val="16"/>
          <w:szCs w:val="16"/>
        </w:rPr>
        <w:t xml:space="preserve">ollective </w:t>
      </w:r>
      <w:r w:rsidRPr="00AA625B">
        <w:rPr>
          <w:rStyle w:val="Emphasis"/>
          <w:highlight w:val="cyan"/>
        </w:rPr>
        <w:t>b</w:t>
      </w:r>
      <w:r w:rsidRPr="00AA625B">
        <w:rPr>
          <w:sz w:val="16"/>
          <w:szCs w:val="16"/>
        </w:rPr>
        <w:t xml:space="preserve">argaining of the sort contemplated by the FPAWG lacks flexibility. FPAs are intended to be applied </w:t>
      </w:r>
      <w:r w:rsidRPr="00AA625B">
        <w:rPr>
          <w:rStyle w:val="Emphasis"/>
          <w:highlight w:val="cyan"/>
        </w:rPr>
        <w:t>across</w:t>
      </w:r>
      <w:r w:rsidRPr="00AA625B">
        <w:rPr>
          <w:rStyle w:val="StyleUnderline"/>
          <w:highlight w:val="cyan"/>
        </w:rPr>
        <w:t xml:space="preserve"> industries</w:t>
      </w:r>
      <w:r w:rsidRPr="00AA625B">
        <w:rPr>
          <w:sz w:val="16"/>
          <w:szCs w:val="16"/>
        </w:rPr>
        <w:t xml:space="preserve"> and across occupations. Consequently, by design, they </w:t>
      </w:r>
      <w:r w:rsidRPr="00AA625B">
        <w:rPr>
          <w:rStyle w:val="Emphasis"/>
          <w:highlight w:val="cyan"/>
        </w:rPr>
        <w:t>ignore</w:t>
      </w:r>
      <w:r w:rsidRPr="00AA625B">
        <w:rPr>
          <w:sz w:val="16"/>
          <w:szCs w:val="16"/>
        </w:rPr>
        <w:t xml:space="preserve"> </w:t>
      </w:r>
      <w:r w:rsidRPr="00AA625B">
        <w:rPr>
          <w:rStyle w:val="StyleUnderline"/>
        </w:rPr>
        <w:t>the</w:t>
      </w:r>
      <w:r w:rsidRPr="00AA625B">
        <w:rPr>
          <w:sz w:val="16"/>
          <w:szCs w:val="16"/>
        </w:rPr>
        <w:t xml:space="preserve"> needs and </w:t>
      </w:r>
      <w:r w:rsidRPr="00AA625B">
        <w:rPr>
          <w:rStyle w:val="StyleUnderline"/>
          <w:highlight w:val="cyan"/>
        </w:rPr>
        <w:t xml:space="preserve">circumstances of </w:t>
      </w:r>
      <w:r w:rsidRPr="00AA625B">
        <w:rPr>
          <w:rStyle w:val="Emphasis"/>
          <w:highlight w:val="cyan"/>
        </w:rPr>
        <w:t>individual</w:t>
      </w:r>
      <w:r w:rsidRPr="00AA625B">
        <w:rPr>
          <w:rStyle w:val="StyleUnderline"/>
        </w:rPr>
        <w:t xml:space="preserve"> employer</w:t>
      </w:r>
      <w:r w:rsidRPr="00AA625B">
        <w:rPr>
          <w:rStyle w:val="Emphasis"/>
          <w:highlight w:val="cyan"/>
        </w:rPr>
        <w:t>s</w:t>
      </w:r>
      <w:r w:rsidRPr="00AA625B">
        <w:rPr>
          <w:rStyle w:val="StyleUnderline"/>
        </w:rPr>
        <w:t xml:space="preserve"> and their workers</w:t>
      </w:r>
      <w:r w:rsidRPr="00AA625B">
        <w:rPr>
          <w:sz w:val="16"/>
          <w:szCs w:val="16"/>
        </w:rPr>
        <w:t xml:space="preserve"> trying to meet the demands of a competitive domestic and international marketplace.</w:t>
      </w:r>
    </w:p>
    <w:p w14:paraId="7823A66C" w14:textId="77777777" w:rsidR="000D4BE4" w:rsidRPr="00AA625B" w:rsidRDefault="000D4BE4" w:rsidP="000D4BE4">
      <w:pPr>
        <w:rPr>
          <w:sz w:val="16"/>
          <w:szCs w:val="16"/>
        </w:rPr>
      </w:pPr>
      <w:r w:rsidRPr="00AA625B">
        <w:rPr>
          <w:sz w:val="16"/>
          <w:szCs w:val="16"/>
        </w:rPr>
        <w:t>How likely is it that an FPA will:</w:t>
      </w:r>
    </w:p>
    <w:p w14:paraId="0AB47679" w14:textId="77777777" w:rsidR="000D4BE4" w:rsidRPr="00AA625B" w:rsidRDefault="000D4BE4" w:rsidP="000D4BE4">
      <w:pPr>
        <w:rPr>
          <w:sz w:val="16"/>
          <w:szCs w:val="16"/>
        </w:rPr>
      </w:pPr>
      <w:r w:rsidRPr="00AA625B">
        <w:rPr>
          <w:sz w:val="16"/>
          <w:szCs w:val="16"/>
        </w:rPr>
        <w:t>• permit bespoke changes to shift arrangements desired by one innovative firm in an industry, but not by others; or</w:t>
      </w:r>
    </w:p>
    <w:p w14:paraId="4831AF89" w14:textId="77777777" w:rsidR="000D4BE4" w:rsidRPr="00AA625B" w:rsidRDefault="000D4BE4" w:rsidP="000D4BE4">
      <w:pPr>
        <w:rPr>
          <w:sz w:val="16"/>
          <w:szCs w:val="16"/>
        </w:rPr>
      </w:pPr>
      <w:r w:rsidRPr="00AA625B">
        <w:rPr>
          <w:sz w:val="16"/>
          <w:szCs w:val="16"/>
        </w:rPr>
        <w:t>• permit changes to terms and conditions unanimously agreed to by the workforce of a specific employer but which make different trade-offs – and therefore infringe the “favourability principle”?</w:t>
      </w:r>
    </w:p>
    <w:p w14:paraId="352801B9" w14:textId="77777777" w:rsidR="000D4BE4" w:rsidRPr="00AA625B" w:rsidRDefault="000D4BE4" w:rsidP="000D4BE4">
      <w:pPr>
        <w:rPr>
          <w:sz w:val="16"/>
          <w:szCs w:val="16"/>
        </w:rPr>
      </w:pPr>
      <w:r w:rsidRPr="00AA625B">
        <w:rPr>
          <w:sz w:val="16"/>
          <w:szCs w:val="16"/>
        </w:rPr>
        <w:t xml:space="preserve">Furthermore, </w:t>
      </w:r>
      <w:r w:rsidRPr="00AA625B">
        <w:rPr>
          <w:rStyle w:val="StyleUnderline"/>
        </w:rPr>
        <w:t>union officials in</w:t>
      </w:r>
      <w:r w:rsidRPr="00AA625B">
        <w:rPr>
          <w:sz w:val="16"/>
          <w:szCs w:val="16"/>
        </w:rPr>
        <w:t xml:space="preserve"> the </w:t>
      </w:r>
      <w:r w:rsidRPr="00AA625B">
        <w:rPr>
          <w:rStyle w:val="Emphasis"/>
          <w:highlight w:val="cyan"/>
        </w:rPr>
        <w:t>centralised</w:t>
      </w:r>
      <w:r w:rsidRPr="00AA625B">
        <w:rPr>
          <w:rStyle w:val="StyleUnderline"/>
          <w:highlight w:val="cyan"/>
        </w:rPr>
        <w:t xml:space="preserve"> bargaining</w:t>
      </w:r>
      <w:r w:rsidRPr="00AA625B">
        <w:rPr>
          <w:sz w:val="16"/>
          <w:szCs w:val="16"/>
        </w:rPr>
        <w:t xml:space="preserve"> structure envisaged by the FPAWG </w:t>
      </w:r>
      <w:r w:rsidRPr="00AA625B">
        <w:rPr>
          <w:rStyle w:val="StyleUnderline"/>
          <w:highlight w:val="cyan"/>
        </w:rPr>
        <w:t>cannot</w:t>
      </w:r>
      <w:r w:rsidRPr="00AA625B">
        <w:rPr>
          <w:rStyle w:val="StyleUnderline"/>
        </w:rPr>
        <w:t xml:space="preserve"> </w:t>
      </w:r>
      <w:r w:rsidRPr="00AA625B">
        <w:rPr>
          <w:rStyle w:val="Emphasis"/>
        </w:rPr>
        <w:t>hope</w:t>
      </w:r>
      <w:r w:rsidRPr="00AA625B">
        <w:rPr>
          <w:rStyle w:val="StyleUnderline"/>
        </w:rPr>
        <w:t xml:space="preserve"> to be informed about</w:t>
      </w:r>
      <w:r w:rsidRPr="00AA625B">
        <w:rPr>
          <w:sz w:val="16"/>
          <w:szCs w:val="16"/>
        </w:rPr>
        <w:t xml:space="preserve"> – </w:t>
      </w:r>
      <w:r w:rsidRPr="00AA625B">
        <w:rPr>
          <w:rStyle w:val="StyleUnderline"/>
        </w:rPr>
        <w:t xml:space="preserve">or take </w:t>
      </w:r>
      <w:r w:rsidRPr="00AA625B">
        <w:rPr>
          <w:rStyle w:val="Emphasis"/>
          <w:highlight w:val="cyan"/>
        </w:rPr>
        <w:t>account</w:t>
      </w:r>
      <w:r w:rsidRPr="00AA625B">
        <w:rPr>
          <w:rStyle w:val="StyleUnderline"/>
        </w:rPr>
        <w:t xml:space="preserve"> of</w:t>
      </w:r>
      <w:r w:rsidRPr="00AA625B">
        <w:rPr>
          <w:sz w:val="16"/>
          <w:szCs w:val="16"/>
        </w:rPr>
        <w:t xml:space="preserve"> – </w:t>
      </w:r>
      <w:r w:rsidRPr="00AA625B">
        <w:rPr>
          <w:rStyle w:val="StyleUnderline"/>
        </w:rPr>
        <w:t xml:space="preserve">the </w:t>
      </w:r>
      <w:r w:rsidRPr="00AA625B">
        <w:rPr>
          <w:rStyle w:val="Emphasis"/>
        </w:rPr>
        <w:t xml:space="preserve">varying </w:t>
      </w:r>
      <w:r w:rsidRPr="00AA625B">
        <w:rPr>
          <w:rStyle w:val="Emphasis"/>
          <w:highlight w:val="cyan"/>
        </w:rPr>
        <w:t>needs</w:t>
      </w:r>
      <w:r w:rsidRPr="00AA625B">
        <w:rPr>
          <w:sz w:val="16"/>
          <w:szCs w:val="16"/>
        </w:rPr>
        <w:t xml:space="preserve"> and circumstances </w:t>
      </w:r>
      <w:r w:rsidRPr="00AA625B">
        <w:rPr>
          <w:rStyle w:val="StyleUnderline"/>
          <w:highlight w:val="cyan"/>
        </w:rPr>
        <w:t>of</w:t>
      </w:r>
      <w:r w:rsidRPr="00AA625B">
        <w:rPr>
          <w:sz w:val="16"/>
          <w:szCs w:val="16"/>
        </w:rPr>
        <w:t xml:space="preserve"> each and </w:t>
      </w:r>
      <w:r w:rsidRPr="00AA625B">
        <w:rPr>
          <w:rStyle w:val="Emphasis"/>
          <w:highlight w:val="cyan"/>
        </w:rPr>
        <w:t>every employer</w:t>
      </w:r>
      <w:r w:rsidRPr="00AA625B">
        <w:rPr>
          <w:rStyle w:val="StyleUnderline"/>
        </w:rPr>
        <w:t xml:space="preserve"> of the workers they</w:t>
      </w:r>
      <w:r w:rsidRPr="00AA625B">
        <w:rPr>
          <w:sz w:val="16"/>
          <w:szCs w:val="16"/>
        </w:rPr>
        <w:t xml:space="preserve"> are mandated to </w:t>
      </w:r>
      <w:r w:rsidRPr="00AA625B">
        <w:rPr>
          <w:rStyle w:val="StyleUnderline"/>
        </w:rPr>
        <w:t xml:space="preserve">represent. </w:t>
      </w:r>
      <w:r w:rsidRPr="00AA625B">
        <w:rPr>
          <w:rStyle w:val="Emphasis"/>
        </w:rPr>
        <w:t>Nor</w:t>
      </w:r>
      <w:r w:rsidRPr="00AA625B">
        <w:rPr>
          <w:rStyle w:val="StyleUnderline"/>
        </w:rPr>
        <w:t xml:space="preserve"> can the </w:t>
      </w:r>
      <w:r w:rsidRPr="00AA625B">
        <w:rPr>
          <w:rStyle w:val="Emphasis"/>
        </w:rPr>
        <w:t>statutory body</w:t>
      </w:r>
      <w:r w:rsidRPr="00AA625B">
        <w:rPr>
          <w:sz w:val="16"/>
          <w:szCs w:val="16"/>
        </w:rPr>
        <w:t xml:space="preserve"> whose task it is to adjudicate if agreement cannot be reached by representatives tasked with negotiating an FPA.</w:t>
      </w:r>
    </w:p>
    <w:p w14:paraId="5AD6DFB6" w14:textId="77777777" w:rsidR="000D4BE4" w:rsidRPr="00AA625B" w:rsidRDefault="000D4BE4" w:rsidP="000D4BE4">
      <w:pPr>
        <w:rPr>
          <w:sz w:val="16"/>
          <w:szCs w:val="16"/>
        </w:rPr>
      </w:pPr>
      <w:r w:rsidRPr="00AA625B">
        <w:rPr>
          <w:sz w:val="16"/>
          <w:szCs w:val="16"/>
        </w:rPr>
        <w:t>Collective bargaining of the sort contemplated by the FPAWG lacks flexibility</w:t>
      </w:r>
    </w:p>
    <w:p w14:paraId="00512A3A" w14:textId="77777777" w:rsidR="000D4BE4" w:rsidRPr="00AA625B" w:rsidRDefault="000D4BE4" w:rsidP="000D4BE4">
      <w:pPr>
        <w:rPr>
          <w:sz w:val="16"/>
          <w:szCs w:val="16"/>
        </w:rPr>
      </w:pPr>
      <w:r w:rsidRPr="00AA625B">
        <w:rPr>
          <w:rStyle w:val="StyleUnderline"/>
        </w:rPr>
        <w:t xml:space="preserve">This </w:t>
      </w:r>
      <w:r w:rsidRPr="00AA625B">
        <w:rPr>
          <w:rStyle w:val="Emphasis"/>
          <w:highlight w:val="cyan"/>
        </w:rPr>
        <w:t>lack of flex</w:t>
      </w:r>
      <w:r w:rsidRPr="00AA625B">
        <w:rPr>
          <w:rStyle w:val="StyleUnderline"/>
        </w:rPr>
        <w:t xml:space="preserve">ibility </w:t>
      </w:r>
      <w:r w:rsidRPr="00AA625B">
        <w:rPr>
          <w:rStyle w:val="StyleUnderline"/>
          <w:highlight w:val="cyan"/>
        </w:rPr>
        <w:t xml:space="preserve">with </w:t>
      </w:r>
      <w:r w:rsidRPr="00AA625B">
        <w:rPr>
          <w:rStyle w:val="Emphasis"/>
          <w:highlight w:val="cyan"/>
        </w:rPr>
        <w:t>sector</w:t>
      </w:r>
      <w:r w:rsidRPr="00AA625B">
        <w:rPr>
          <w:sz w:val="16"/>
          <w:szCs w:val="16"/>
        </w:rPr>
        <w:t>- or occupation-</w:t>
      </w:r>
      <w:r w:rsidRPr="00AA625B">
        <w:rPr>
          <w:rStyle w:val="Emphasis"/>
        </w:rPr>
        <w:t>wide</w:t>
      </w:r>
      <w:r w:rsidRPr="00AA625B">
        <w:rPr>
          <w:sz w:val="16"/>
          <w:szCs w:val="16"/>
        </w:rPr>
        <w:t xml:space="preserve"> collective </w:t>
      </w:r>
      <w:r w:rsidRPr="00AA625B">
        <w:rPr>
          <w:rStyle w:val="Emphasis"/>
          <w:highlight w:val="cyan"/>
        </w:rPr>
        <w:t>bargaining</w:t>
      </w:r>
      <w:r w:rsidRPr="00AA625B">
        <w:rPr>
          <w:rStyle w:val="StyleUnderline"/>
        </w:rPr>
        <w:t xml:space="preserve"> will be </w:t>
      </w:r>
      <w:r w:rsidRPr="00AA625B">
        <w:rPr>
          <w:rStyle w:val="Emphasis"/>
          <w:highlight w:val="cyan"/>
        </w:rPr>
        <w:t>exacerbated</w:t>
      </w:r>
      <w:r w:rsidRPr="00AA625B">
        <w:rPr>
          <w:rStyle w:val="StyleUnderline"/>
          <w:highlight w:val="cyan"/>
        </w:rPr>
        <w:t xml:space="preserve"> by</w:t>
      </w:r>
      <w:r w:rsidRPr="00AA625B">
        <w:rPr>
          <w:rStyle w:val="StyleUnderline"/>
        </w:rPr>
        <w:t xml:space="preserve"> the</w:t>
      </w:r>
      <w:r w:rsidRPr="00AA625B">
        <w:rPr>
          <w:sz w:val="16"/>
          <w:szCs w:val="16"/>
        </w:rPr>
        <w:t xml:space="preserve"> FPAWG’s proposed </w:t>
      </w:r>
      <w:r w:rsidRPr="00AA625B">
        <w:rPr>
          <w:rStyle w:val="Emphasis"/>
          <w:highlight w:val="cyan"/>
        </w:rPr>
        <w:t>prohibition</w:t>
      </w:r>
      <w:r w:rsidRPr="00AA625B">
        <w:rPr>
          <w:rStyle w:val="StyleUnderline"/>
          <w:highlight w:val="cyan"/>
        </w:rPr>
        <w:t xml:space="preserve"> on</w:t>
      </w:r>
      <w:r w:rsidRPr="00AA625B">
        <w:rPr>
          <w:rStyle w:val="StyleUnderline"/>
        </w:rPr>
        <w:t xml:space="preserve"> employers</w:t>
      </w:r>
      <w:r w:rsidRPr="00AA625B">
        <w:rPr>
          <w:sz w:val="16"/>
          <w:szCs w:val="16"/>
        </w:rPr>
        <w:t xml:space="preserve"> – individually or collectively – </w:t>
      </w:r>
      <w:r w:rsidRPr="00AA625B">
        <w:rPr>
          <w:rStyle w:val="StyleUnderline"/>
        </w:rPr>
        <w:t xml:space="preserve">from initiating </w:t>
      </w:r>
      <w:r w:rsidRPr="00AA625B">
        <w:rPr>
          <w:rStyle w:val="Emphasis"/>
          <w:highlight w:val="cyan"/>
        </w:rPr>
        <w:t>changes</w:t>
      </w:r>
      <w:r w:rsidRPr="00AA625B">
        <w:rPr>
          <w:rStyle w:val="StyleUnderline"/>
          <w:highlight w:val="cyan"/>
        </w:rPr>
        <w:t xml:space="preserve"> to </w:t>
      </w:r>
      <w:r w:rsidRPr="00AA625B">
        <w:rPr>
          <w:rStyle w:val="Emphasis"/>
          <w:highlight w:val="cyan"/>
        </w:rPr>
        <w:t>c</w:t>
      </w:r>
      <w:r w:rsidRPr="00AA625B">
        <w:rPr>
          <w:sz w:val="16"/>
          <w:szCs w:val="16"/>
        </w:rPr>
        <w:t xml:space="preserve">ollective </w:t>
      </w:r>
      <w:r w:rsidRPr="00AA625B">
        <w:rPr>
          <w:rStyle w:val="Emphasis"/>
          <w:highlight w:val="cyan"/>
        </w:rPr>
        <w:t>b</w:t>
      </w:r>
      <w:r w:rsidRPr="00AA625B">
        <w:rPr>
          <w:sz w:val="16"/>
          <w:szCs w:val="16"/>
        </w:rPr>
        <w:t xml:space="preserve">argaining </w:t>
      </w:r>
      <w:r w:rsidRPr="00AA625B">
        <w:rPr>
          <w:rStyle w:val="Emphasis"/>
          <w:highlight w:val="cyan"/>
        </w:rPr>
        <w:t>a</w:t>
      </w:r>
      <w:r w:rsidRPr="00AA625B">
        <w:rPr>
          <w:sz w:val="16"/>
          <w:szCs w:val="16"/>
        </w:rPr>
        <w:t>rrangements.131</w:t>
      </w:r>
    </w:p>
    <w:p w14:paraId="44CDB622" w14:textId="77777777" w:rsidR="000D4BE4" w:rsidRPr="00AA625B" w:rsidRDefault="000D4BE4" w:rsidP="000D4BE4">
      <w:pPr>
        <w:rPr>
          <w:sz w:val="16"/>
          <w:szCs w:val="16"/>
        </w:rPr>
      </w:pPr>
      <w:r w:rsidRPr="00AA625B">
        <w:rPr>
          <w:rStyle w:val="StyleUnderline"/>
        </w:rPr>
        <w:t xml:space="preserve">The </w:t>
      </w:r>
      <w:r w:rsidRPr="00AA625B">
        <w:rPr>
          <w:rStyle w:val="Emphasis"/>
          <w:highlight w:val="cyan"/>
        </w:rPr>
        <w:t>adverse impacts</w:t>
      </w:r>
      <w:r w:rsidRPr="00AA625B">
        <w:rPr>
          <w:sz w:val="16"/>
          <w:szCs w:val="16"/>
        </w:rPr>
        <w:t xml:space="preserve"> of a system of FPAs </w:t>
      </w:r>
      <w:r w:rsidRPr="00AA625B">
        <w:rPr>
          <w:rStyle w:val="StyleUnderline"/>
        </w:rPr>
        <w:t xml:space="preserve">will be </w:t>
      </w:r>
      <w:r w:rsidRPr="00AA625B">
        <w:rPr>
          <w:rStyle w:val="Emphasis"/>
          <w:highlight w:val="cyan"/>
        </w:rPr>
        <w:t>amplified</w:t>
      </w:r>
      <w:r w:rsidRPr="00AA625B">
        <w:rPr>
          <w:rStyle w:val="StyleUnderline"/>
          <w:highlight w:val="cyan"/>
        </w:rPr>
        <w:t xml:space="preserve"> by</w:t>
      </w:r>
      <w:r w:rsidRPr="00AA625B">
        <w:rPr>
          <w:sz w:val="16"/>
          <w:szCs w:val="16"/>
        </w:rPr>
        <w:t xml:space="preserve"> disruption from </w:t>
      </w:r>
      <w:r w:rsidRPr="00AA625B">
        <w:rPr>
          <w:rStyle w:val="Emphasis"/>
          <w:highlight w:val="cyan"/>
        </w:rPr>
        <w:t>automation</w:t>
      </w:r>
      <w:r w:rsidRPr="00AA625B">
        <w:rPr>
          <w:rStyle w:val="StyleUnderline"/>
        </w:rPr>
        <w:t xml:space="preserve"> and </w:t>
      </w:r>
      <w:r w:rsidRPr="00AA625B">
        <w:rPr>
          <w:rStyle w:val="Emphasis"/>
        </w:rPr>
        <w:t>innovation</w:t>
      </w:r>
      <w:r w:rsidRPr="00AA625B">
        <w:rPr>
          <w:sz w:val="16"/>
          <w:szCs w:val="16"/>
        </w:rPr>
        <w:t xml:space="preserve"> to the future workplace. Drawing on research from the McKinsey Global Institute, the report A Future that Works from the Prime Minister’s Business Advisory Council predicts that New Zealand workplaces face technological disruption at 10 times the pace of the Industrial Revolution.132 The report notes that </w:t>
      </w:r>
      <w:r w:rsidRPr="00AA625B">
        <w:rPr>
          <w:rStyle w:val="StyleUnderline"/>
        </w:rPr>
        <w:t xml:space="preserve">automation holds </w:t>
      </w:r>
      <w:r w:rsidRPr="00AA625B">
        <w:rPr>
          <w:rStyle w:val="Emphasis"/>
        </w:rPr>
        <w:t>enormous potential</w:t>
      </w:r>
      <w:r w:rsidRPr="00AA625B">
        <w:rPr>
          <w:sz w:val="16"/>
          <w:szCs w:val="16"/>
        </w:rPr>
        <w:t xml:space="preserve"> for New Zealand </w:t>
      </w:r>
      <w:r w:rsidRPr="00AA625B">
        <w:rPr>
          <w:rStyle w:val="StyleUnderline"/>
        </w:rPr>
        <w:t>through increased productivity. However</w:t>
      </w:r>
      <w:r w:rsidRPr="00AA625B">
        <w:rPr>
          <w:sz w:val="16"/>
          <w:szCs w:val="16"/>
        </w:rPr>
        <w:t xml:space="preserve">, the report concludes that the extent of </w:t>
      </w:r>
      <w:r w:rsidRPr="00AA625B">
        <w:rPr>
          <w:rStyle w:val="StyleUnderline"/>
        </w:rPr>
        <w:t xml:space="preserve">the </w:t>
      </w:r>
      <w:r w:rsidRPr="00AA625B">
        <w:rPr>
          <w:rStyle w:val="StyleUnderline"/>
          <w:highlight w:val="cyan"/>
        </w:rPr>
        <w:t>benefits</w:t>
      </w:r>
      <w:r w:rsidRPr="00AA625B">
        <w:rPr>
          <w:rStyle w:val="StyleUnderline"/>
        </w:rPr>
        <w:t xml:space="preserve"> will </w:t>
      </w:r>
      <w:r w:rsidRPr="00AA625B">
        <w:rPr>
          <w:rStyle w:val="Emphasis"/>
          <w:highlight w:val="cyan"/>
        </w:rPr>
        <w:t>depend</w:t>
      </w:r>
      <w:r w:rsidRPr="00AA625B">
        <w:rPr>
          <w:rStyle w:val="StyleUnderline"/>
          <w:highlight w:val="cyan"/>
        </w:rPr>
        <w:t xml:space="preserve"> on</w:t>
      </w:r>
      <w:r w:rsidRPr="00AA625B">
        <w:rPr>
          <w:rStyle w:val="StyleUnderline"/>
        </w:rPr>
        <w:t xml:space="preserve"> the </w:t>
      </w:r>
      <w:r w:rsidRPr="00AA625B">
        <w:rPr>
          <w:rStyle w:val="Emphasis"/>
          <w:highlight w:val="cyan"/>
        </w:rPr>
        <w:t>speed</w:t>
      </w:r>
      <w:r w:rsidRPr="00AA625B">
        <w:rPr>
          <w:rStyle w:val="StyleUnderline"/>
          <w:highlight w:val="cyan"/>
        </w:rPr>
        <w:t xml:space="preserve"> of </w:t>
      </w:r>
      <w:r w:rsidRPr="00AA625B">
        <w:rPr>
          <w:rStyle w:val="Emphasis"/>
          <w:highlight w:val="cyan"/>
        </w:rPr>
        <w:t>automation adoption</w:t>
      </w:r>
      <w:r w:rsidRPr="00AA625B">
        <w:rPr>
          <w:sz w:val="16"/>
          <w:szCs w:val="16"/>
        </w:rPr>
        <w:t xml:space="preserve"> </w:t>
      </w:r>
      <w:r w:rsidRPr="00AA625B">
        <w:rPr>
          <w:rStyle w:val="StyleUnderline"/>
        </w:rPr>
        <w:t>relative to</w:t>
      </w:r>
      <w:r w:rsidRPr="00AA625B">
        <w:rPr>
          <w:sz w:val="16"/>
          <w:szCs w:val="16"/>
        </w:rPr>
        <w:t xml:space="preserve"> international </w:t>
      </w:r>
      <w:r w:rsidRPr="00AA625B">
        <w:rPr>
          <w:rStyle w:val="Emphasis"/>
        </w:rPr>
        <w:t>competition</w:t>
      </w:r>
      <w:r w:rsidRPr="00AA625B">
        <w:rPr>
          <w:sz w:val="16"/>
          <w:szCs w:val="16"/>
        </w:rPr>
        <w:t>.133</w:t>
      </w:r>
    </w:p>
    <w:p w14:paraId="22D0FFA3" w14:textId="77777777" w:rsidR="000D4BE4" w:rsidRPr="00AA625B" w:rsidRDefault="000D4BE4" w:rsidP="000D4BE4">
      <w:pPr>
        <w:rPr>
          <w:sz w:val="16"/>
          <w:szCs w:val="16"/>
        </w:rPr>
      </w:pPr>
      <w:r w:rsidRPr="00AA625B">
        <w:rPr>
          <w:sz w:val="16"/>
          <w:szCs w:val="16"/>
        </w:rPr>
        <w:t xml:space="preserve">Consequently, </w:t>
      </w:r>
      <w:r w:rsidRPr="00AA625B">
        <w:rPr>
          <w:rStyle w:val="StyleUnderline"/>
        </w:rPr>
        <w:t>it may</w:t>
      </w:r>
      <w:r w:rsidRPr="00AA625B">
        <w:rPr>
          <w:sz w:val="16"/>
          <w:szCs w:val="16"/>
        </w:rPr>
        <w:t xml:space="preserve"> never have </w:t>
      </w:r>
      <w:r w:rsidRPr="00AA625B">
        <w:rPr>
          <w:rStyle w:val="Emphasis"/>
        </w:rPr>
        <w:t>be</w:t>
      </w:r>
      <w:r w:rsidRPr="00AA625B">
        <w:rPr>
          <w:sz w:val="16"/>
          <w:szCs w:val="16"/>
        </w:rPr>
        <w:t xml:space="preserve">en more </w:t>
      </w:r>
      <w:r w:rsidRPr="00AA625B">
        <w:rPr>
          <w:rStyle w:val="Emphasis"/>
        </w:rPr>
        <w:t>important</w:t>
      </w:r>
      <w:r w:rsidRPr="00AA625B">
        <w:rPr>
          <w:sz w:val="16"/>
          <w:szCs w:val="16"/>
        </w:rPr>
        <w:t xml:space="preserve"> </w:t>
      </w:r>
      <w:r w:rsidRPr="00AA625B">
        <w:rPr>
          <w:rStyle w:val="StyleUnderline"/>
        </w:rPr>
        <w:t>that our labour</w:t>
      </w:r>
      <w:r w:rsidRPr="00AA625B">
        <w:rPr>
          <w:sz w:val="16"/>
          <w:szCs w:val="16"/>
        </w:rPr>
        <w:t xml:space="preserve"> market </w:t>
      </w:r>
      <w:r w:rsidRPr="00AA625B">
        <w:rPr>
          <w:rStyle w:val="Emphasis"/>
        </w:rPr>
        <w:t>reg</w:t>
      </w:r>
      <w:r w:rsidRPr="00AA625B">
        <w:rPr>
          <w:rStyle w:val="StyleUnderline"/>
        </w:rPr>
        <w:t>ulation</w:t>
      </w:r>
      <w:r w:rsidRPr="00AA625B">
        <w:rPr>
          <w:rStyle w:val="Emphasis"/>
        </w:rPr>
        <w:t>s</w:t>
      </w:r>
      <w:r w:rsidRPr="00AA625B">
        <w:rPr>
          <w:rStyle w:val="StyleUnderline"/>
        </w:rPr>
        <w:t xml:space="preserve"> operate </w:t>
      </w:r>
      <w:r w:rsidRPr="00AA625B">
        <w:rPr>
          <w:rStyle w:val="Emphasis"/>
          <w:highlight w:val="cyan"/>
        </w:rPr>
        <w:t>flexibly</w:t>
      </w:r>
      <w:r w:rsidRPr="00AA625B">
        <w:rPr>
          <w:rStyle w:val="StyleUnderline"/>
        </w:rPr>
        <w:t xml:space="preserve"> to </w:t>
      </w:r>
      <w:r w:rsidRPr="00AA625B">
        <w:rPr>
          <w:rStyle w:val="StyleUnderline"/>
          <w:highlight w:val="cyan"/>
        </w:rPr>
        <w:t>enable</w:t>
      </w:r>
      <w:r w:rsidRPr="00AA625B">
        <w:rPr>
          <w:rStyle w:val="StyleUnderline"/>
        </w:rPr>
        <w:t xml:space="preserve"> individual </w:t>
      </w:r>
      <w:r w:rsidRPr="00AA625B">
        <w:rPr>
          <w:rStyle w:val="StyleUnderline"/>
          <w:highlight w:val="cyan"/>
        </w:rPr>
        <w:t>firms to make</w:t>
      </w:r>
      <w:r w:rsidRPr="00AA625B">
        <w:rPr>
          <w:rStyle w:val="StyleUnderline"/>
        </w:rPr>
        <w:t xml:space="preserve"> </w:t>
      </w:r>
      <w:r w:rsidRPr="00AA625B">
        <w:rPr>
          <w:rStyle w:val="Emphasis"/>
        </w:rPr>
        <w:t xml:space="preserve">timely </w:t>
      </w:r>
      <w:r w:rsidRPr="00AA625B">
        <w:rPr>
          <w:rStyle w:val="Emphasis"/>
          <w:highlight w:val="cyan"/>
        </w:rPr>
        <w:t>changes</w:t>
      </w:r>
      <w:r w:rsidRPr="00AA625B">
        <w:rPr>
          <w:rStyle w:val="StyleUnderline"/>
          <w:highlight w:val="cyan"/>
        </w:rPr>
        <w:t xml:space="preserve"> to</w:t>
      </w:r>
      <w:r w:rsidRPr="00AA625B">
        <w:rPr>
          <w:sz w:val="16"/>
          <w:szCs w:val="16"/>
        </w:rPr>
        <w:t xml:space="preserve"> the </w:t>
      </w:r>
      <w:r w:rsidRPr="00AA625B">
        <w:rPr>
          <w:rStyle w:val="Emphasis"/>
          <w:highlight w:val="cyan"/>
        </w:rPr>
        <w:t>terms</w:t>
      </w:r>
      <w:r w:rsidRPr="00AA625B">
        <w:rPr>
          <w:rStyle w:val="StyleUnderline"/>
          <w:highlight w:val="cyan"/>
        </w:rPr>
        <w:t xml:space="preserve"> and </w:t>
      </w:r>
      <w:r w:rsidRPr="00AA625B">
        <w:rPr>
          <w:rStyle w:val="Emphasis"/>
          <w:highlight w:val="cyan"/>
        </w:rPr>
        <w:t>conditions</w:t>
      </w:r>
      <w:r w:rsidRPr="00AA625B">
        <w:rPr>
          <w:rStyle w:val="StyleUnderline"/>
        </w:rPr>
        <w:t xml:space="preserve"> of </w:t>
      </w:r>
      <w:r w:rsidRPr="00AA625B">
        <w:rPr>
          <w:rStyle w:val="Emphasis"/>
        </w:rPr>
        <w:t>employment</w:t>
      </w:r>
      <w:r w:rsidRPr="00AA625B">
        <w:rPr>
          <w:rStyle w:val="StyleUnderline"/>
        </w:rPr>
        <w:t xml:space="preserve"> to meet the</w:t>
      </w:r>
      <w:r w:rsidRPr="00AA625B">
        <w:rPr>
          <w:sz w:val="16"/>
          <w:szCs w:val="16"/>
        </w:rPr>
        <w:t xml:space="preserve"> rapidly </w:t>
      </w:r>
      <w:r w:rsidRPr="00AA625B">
        <w:rPr>
          <w:rStyle w:val="StyleUnderline"/>
        </w:rPr>
        <w:t>changing needs of a competitive marketplace</w:t>
      </w:r>
      <w:r w:rsidRPr="00A64FEA">
        <w:rPr>
          <w:rStyle w:val="StyleUnderline"/>
        </w:rPr>
        <w:t>. Yet</w:t>
      </w:r>
      <w:r w:rsidRPr="00AA625B">
        <w:rPr>
          <w:sz w:val="16"/>
          <w:szCs w:val="16"/>
        </w:rPr>
        <w:t xml:space="preserve"> </w:t>
      </w:r>
      <w:r w:rsidRPr="00A64FEA">
        <w:rPr>
          <w:rStyle w:val="Emphasis"/>
          <w:highlight w:val="cyan"/>
        </w:rPr>
        <w:t>centralised</w:t>
      </w:r>
      <w:r w:rsidRPr="00A64FEA">
        <w:rPr>
          <w:rStyle w:val="StyleUnderline"/>
        </w:rPr>
        <w:t xml:space="preserve">, </w:t>
      </w:r>
      <w:r w:rsidRPr="00AA625B">
        <w:rPr>
          <w:rStyle w:val="Emphasis"/>
        </w:rPr>
        <w:t>compulsory</w:t>
      </w:r>
      <w:r w:rsidRPr="00AA625B">
        <w:rPr>
          <w:sz w:val="16"/>
          <w:szCs w:val="16"/>
        </w:rPr>
        <w:t xml:space="preserve"> collective </w:t>
      </w:r>
      <w:r w:rsidRPr="00A64FEA">
        <w:rPr>
          <w:rStyle w:val="StyleUnderline"/>
          <w:highlight w:val="cyan"/>
        </w:rPr>
        <w:t>bargaining</w:t>
      </w:r>
      <w:r w:rsidRPr="00AA625B">
        <w:rPr>
          <w:sz w:val="16"/>
          <w:szCs w:val="16"/>
        </w:rPr>
        <w:t xml:space="preserve"> of the sort envisaged by the FPAWG </w:t>
      </w:r>
      <w:r w:rsidRPr="00AA625B">
        <w:rPr>
          <w:rStyle w:val="StyleUnderline"/>
        </w:rPr>
        <w:t xml:space="preserve">would </w:t>
      </w:r>
      <w:r w:rsidRPr="00A64FEA">
        <w:rPr>
          <w:rStyle w:val="Emphasis"/>
          <w:highlight w:val="cyan"/>
        </w:rPr>
        <w:t>institutionalise</w:t>
      </w:r>
      <w:r w:rsidRPr="00A64FEA">
        <w:rPr>
          <w:rStyle w:val="StyleUnderline"/>
          <w:highlight w:val="cyan"/>
        </w:rPr>
        <w:t xml:space="preserve"> inflexibility</w:t>
      </w:r>
      <w:r w:rsidRPr="00AA625B">
        <w:rPr>
          <w:sz w:val="16"/>
          <w:szCs w:val="16"/>
        </w:rPr>
        <w:t xml:space="preserve">. Rather than permit individual firms to respond nimbly to the opportunities presented by automation and innovation, </w:t>
      </w:r>
      <w:r w:rsidRPr="00A64FEA">
        <w:rPr>
          <w:rStyle w:val="StyleUnderline"/>
          <w:highlight w:val="cyan"/>
        </w:rPr>
        <w:t>firms</w:t>
      </w:r>
      <w:r w:rsidRPr="00AA625B">
        <w:rPr>
          <w:rStyle w:val="StyleUnderline"/>
        </w:rPr>
        <w:t xml:space="preserve"> will be </w:t>
      </w:r>
      <w:r w:rsidRPr="00A64FEA">
        <w:rPr>
          <w:rStyle w:val="Emphasis"/>
          <w:highlight w:val="cyan"/>
        </w:rPr>
        <w:t>straddled</w:t>
      </w:r>
      <w:r w:rsidRPr="00A64FEA">
        <w:rPr>
          <w:rStyle w:val="StyleUnderline"/>
          <w:highlight w:val="cyan"/>
        </w:rPr>
        <w:t xml:space="preserve"> with terms</w:t>
      </w:r>
      <w:r w:rsidRPr="00AA625B">
        <w:rPr>
          <w:sz w:val="16"/>
          <w:szCs w:val="16"/>
        </w:rPr>
        <w:t xml:space="preserve"> and conditions </w:t>
      </w:r>
      <w:r w:rsidRPr="00AA625B">
        <w:rPr>
          <w:rStyle w:val="StyleUnderline"/>
        </w:rPr>
        <w:t xml:space="preserve">that are </w:t>
      </w:r>
      <w:r w:rsidRPr="00A64FEA">
        <w:rPr>
          <w:rStyle w:val="Emphasis"/>
          <w:highlight w:val="cyan"/>
        </w:rPr>
        <w:t>fixed</w:t>
      </w:r>
      <w:r w:rsidRPr="00A64FEA">
        <w:rPr>
          <w:rStyle w:val="StyleUnderline"/>
          <w:highlight w:val="cyan"/>
        </w:rPr>
        <w:t xml:space="preserve"> across</w:t>
      </w:r>
      <w:r w:rsidRPr="00AA625B">
        <w:rPr>
          <w:rStyle w:val="StyleUnderline"/>
        </w:rPr>
        <w:t xml:space="preserve"> </w:t>
      </w:r>
      <w:r w:rsidRPr="00AA625B">
        <w:rPr>
          <w:rStyle w:val="Emphasis"/>
        </w:rPr>
        <w:t xml:space="preserve">entire </w:t>
      </w:r>
      <w:r w:rsidRPr="00A64FEA">
        <w:rPr>
          <w:rStyle w:val="Emphasis"/>
          <w:highlight w:val="cyan"/>
        </w:rPr>
        <w:t>industries</w:t>
      </w:r>
      <w:r w:rsidRPr="00AA625B">
        <w:rPr>
          <w:sz w:val="16"/>
          <w:szCs w:val="16"/>
        </w:rPr>
        <w:t xml:space="preserve"> or occupations. FPAs will be no prescription for the challenges to the future of work. Rather, they will present an obstacle to businesses trying to meet those challenges.</w:t>
      </w:r>
    </w:p>
    <w:p w14:paraId="46EBC471" w14:textId="77777777" w:rsidR="000D4BE4" w:rsidRPr="00AA625B" w:rsidRDefault="000D4BE4" w:rsidP="000D4BE4">
      <w:pPr>
        <w:rPr>
          <w:sz w:val="16"/>
          <w:szCs w:val="16"/>
        </w:rPr>
      </w:pPr>
      <w:r w:rsidRPr="00AA625B">
        <w:rPr>
          <w:sz w:val="16"/>
          <w:szCs w:val="16"/>
        </w:rPr>
        <w:t>Perhaps the most blunt and inflexible aspect of the FPAWG’s recommendations is the proposal to extend the terms and conditions of FPAs to all workers in an occupation, including contractors.134 Treating contractors as employees would have profound implications for businesses and contractors alike – especially in sectors like transport, where market-based outcomes have led to many businesses using fleets owned and operated by contractors.135</w:t>
      </w:r>
    </w:p>
    <w:p w14:paraId="5DDBEDAE" w14:textId="77777777" w:rsidR="000D4BE4" w:rsidRPr="00AA625B" w:rsidRDefault="000D4BE4" w:rsidP="000D4BE4">
      <w:pPr>
        <w:rPr>
          <w:sz w:val="16"/>
          <w:szCs w:val="16"/>
        </w:rPr>
      </w:pPr>
      <w:r w:rsidRPr="00AA625B">
        <w:rPr>
          <w:sz w:val="16"/>
          <w:szCs w:val="16"/>
        </w:rPr>
        <w:t>Feedback from businesses interviewed in the course of our research indicated alarm at the adverse implications for productivity from treating owner-operator drivers as employees.136 Recognising the impracticality of its recommendation, the working group acknowledges the view that “contractors operate under a business model, rather than [an] employment model”, and that its recommendation raised “broader issues” that the government may want to address “by other means”.137</w:t>
      </w:r>
    </w:p>
    <w:p w14:paraId="593A02C0" w14:textId="77777777" w:rsidR="000D4BE4" w:rsidRPr="00AA625B" w:rsidRDefault="000D4BE4" w:rsidP="000D4BE4">
      <w:pPr>
        <w:rPr>
          <w:sz w:val="16"/>
          <w:szCs w:val="16"/>
        </w:rPr>
      </w:pPr>
      <w:r w:rsidRPr="00AA625B">
        <w:rPr>
          <w:sz w:val="16"/>
          <w:szCs w:val="16"/>
        </w:rPr>
        <w:t>Even if FPAs do not extend to contractors, the FPAWG’s recommendations will significantly reduce the flexibility of New Zealand’s labour markets for reasons outlined above.</w:t>
      </w:r>
    </w:p>
    <w:p w14:paraId="21887816" w14:textId="77777777" w:rsidR="000D4BE4" w:rsidRPr="00AA625B" w:rsidRDefault="000D4BE4" w:rsidP="000D4BE4">
      <w:pPr>
        <w:rPr>
          <w:sz w:val="16"/>
          <w:szCs w:val="16"/>
        </w:rPr>
      </w:pPr>
      <w:r w:rsidRPr="00AA625B">
        <w:rPr>
          <w:sz w:val="16"/>
          <w:szCs w:val="16"/>
        </w:rPr>
        <w:t>Poor incentives</w:t>
      </w:r>
    </w:p>
    <w:p w14:paraId="0B73B2E5" w14:textId="77777777" w:rsidR="000D4BE4" w:rsidRPr="00AA625B" w:rsidRDefault="000D4BE4" w:rsidP="000D4BE4">
      <w:pPr>
        <w:rPr>
          <w:sz w:val="16"/>
          <w:szCs w:val="16"/>
        </w:rPr>
      </w:pPr>
      <w:r w:rsidRPr="00AA625B">
        <w:rPr>
          <w:sz w:val="16"/>
          <w:szCs w:val="16"/>
        </w:rPr>
        <w:t xml:space="preserve">FPAs may </w:t>
      </w:r>
      <w:r w:rsidRPr="00AA625B">
        <w:rPr>
          <w:rStyle w:val="Emphasis"/>
        </w:rPr>
        <w:t>also</w:t>
      </w:r>
      <w:r w:rsidRPr="00A64FEA">
        <w:rPr>
          <w:rStyle w:val="StyleUnderline"/>
        </w:rPr>
        <w:t xml:space="preserve"> </w:t>
      </w:r>
      <w:r w:rsidRPr="00A64FEA">
        <w:rPr>
          <w:rStyle w:val="StyleUnderline"/>
          <w:highlight w:val="cyan"/>
        </w:rPr>
        <w:t xml:space="preserve">reduce incentives for workers to </w:t>
      </w:r>
      <w:r w:rsidRPr="00A64FEA">
        <w:rPr>
          <w:rStyle w:val="Emphasis"/>
          <w:highlight w:val="cyan"/>
        </w:rPr>
        <w:t>innovate</w:t>
      </w:r>
      <w:r w:rsidRPr="00A64FEA">
        <w:rPr>
          <w:rStyle w:val="StyleUnderline"/>
          <w:highlight w:val="cyan"/>
        </w:rPr>
        <w:t xml:space="preserve"> and </w:t>
      </w:r>
      <w:r w:rsidRPr="00A64FEA">
        <w:rPr>
          <w:rStyle w:val="Emphasis"/>
          <w:highlight w:val="cyan"/>
        </w:rPr>
        <w:t>work hard</w:t>
      </w:r>
      <w:r w:rsidRPr="00AA625B">
        <w:rPr>
          <w:sz w:val="16"/>
          <w:szCs w:val="16"/>
        </w:rPr>
        <w:t xml:space="preserve">. That is the conclusion of the OECD in its Employment Outlook 2018 report.138 The OECD’s conclusion relies on findings in </w:t>
      </w:r>
      <w:r w:rsidRPr="00AA625B">
        <w:rPr>
          <w:rStyle w:val="Emphasis"/>
        </w:rPr>
        <w:t>several</w:t>
      </w:r>
      <w:r w:rsidRPr="00AA625B">
        <w:rPr>
          <w:sz w:val="16"/>
          <w:szCs w:val="16"/>
        </w:rPr>
        <w:t xml:space="preserve"> recent European </w:t>
      </w:r>
      <w:r w:rsidRPr="00AA625B">
        <w:rPr>
          <w:rStyle w:val="StyleUnderline"/>
        </w:rPr>
        <w:t>studies</w:t>
      </w:r>
      <w:r w:rsidRPr="00AA625B">
        <w:rPr>
          <w:sz w:val="16"/>
          <w:szCs w:val="16"/>
        </w:rPr>
        <w:t xml:space="preserve"> that </w:t>
      </w:r>
      <w:r w:rsidRPr="00A64FEA">
        <w:rPr>
          <w:rStyle w:val="Emphasis"/>
          <w:highlight w:val="cyan"/>
        </w:rPr>
        <w:t>decentralised</w:t>
      </w:r>
      <w:r w:rsidRPr="00AA625B">
        <w:rPr>
          <w:rStyle w:val="StyleUnderline"/>
        </w:rPr>
        <w:t xml:space="preserve"> wage-</w:t>
      </w:r>
      <w:r w:rsidRPr="00A64FEA">
        <w:rPr>
          <w:rStyle w:val="StyleUnderline"/>
          <w:highlight w:val="cyan"/>
        </w:rPr>
        <w:t>setting</w:t>
      </w:r>
      <w:r w:rsidRPr="00AA625B">
        <w:rPr>
          <w:rStyle w:val="StyleUnderline"/>
        </w:rPr>
        <w:t xml:space="preserve"> is </w:t>
      </w:r>
      <w:r w:rsidRPr="00A64FEA">
        <w:rPr>
          <w:rStyle w:val="StyleUnderline"/>
          <w:highlight w:val="cyan"/>
        </w:rPr>
        <w:t>associated</w:t>
      </w:r>
      <w:r w:rsidRPr="00AA625B">
        <w:rPr>
          <w:sz w:val="16"/>
          <w:szCs w:val="16"/>
        </w:rPr>
        <w:t xml:space="preserve"> more </w:t>
      </w:r>
      <w:r w:rsidRPr="00A64FEA">
        <w:rPr>
          <w:rStyle w:val="StyleUnderline"/>
          <w:highlight w:val="cyan"/>
        </w:rPr>
        <w:t xml:space="preserve">with </w:t>
      </w:r>
      <w:r w:rsidRPr="00A64FEA">
        <w:rPr>
          <w:rStyle w:val="Emphasis"/>
          <w:highlight w:val="cyan"/>
        </w:rPr>
        <w:t>higher productivity</w:t>
      </w:r>
      <w:r w:rsidRPr="00AA625B">
        <w:rPr>
          <w:sz w:val="16"/>
          <w:szCs w:val="16"/>
        </w:rPr>
        <w:t xml:space="preserve"> than the centralised wage-setting recommended by the FPAWG.139</w:t>
      </w:r>
    </w:p>
    <w:p w14:paraId="70A2B8EE" w14:textId="77777777" w:rsidR="000D4BE4" w:rsidRPr="00AA625B" w:rsidRDefault="000D4BE4" w:rsidP="000D4BE4">
      <w:pPr>
        <w:rPr>
          <w:sz w:val="16"/>
          <w:szCs w:val="16"/>
        </w:rPr>
      </w:pPr>
      <w:r w:rsidRPr="00AA625B">
        <w:rPr>
          <w:sz w:val="16"/>
          <w:szCs w:val="16"/>
        </w:rPr>
        <w:t>The OECD conclusion is also consistent with New Zealand’s experience of comparatively rapid increases in multi-factor productivity in the 1990s following the ECA reforms. As we saw in Chapter 3, this sustained period of productivity growth followed a long period of moribund productivity growth under New Zealand’s former system of industrial awards.140</w:t>
      </w:r>
    </w:p>
    <w:p w14:paraId="2D9D7614" w14:textId="77777777" w:rsidR="000D4BE4" w:rsidRPr="00AA625B" w:rsidRDefault="000D4BE4" w:rsidP="000D4BE4">
      <w:pPr>
        <w:rPr>
          <w:sz w:val="16"/>
          <w:szCs w:val="16"/>
        </w:rPr>
      </w:pPr>
      <w:r w:rsidRPr="00AA625B">
        <w:rPr>
          <w:sz w:val="16"/>
          <w:szCs w:val="16"/>
        </w:rPr>
        <w:t>While the OECD also notes the potential for centralised collective bargaining to increase aggregate productivity by setting higher wage floors, forcing unproductive firms to exit the market,141 this means firms failing and jobs being lost. As noted earlier, this is hardly a sensible strategy for labour market reform in New Zealand.142</w:t>
      </w:r>
    </w:p>
    <w:p w14:paraId="0CC79B3C" w14:textId="77777777" w:rsidR="000D4BE4" w:rsidRPr="00AA625B" w:rsidRDefault="000D4BE4" w:rsidP="000D4BE4">
      <w:pPr>
        <w:rPr>
          <w:sz w:val="16"/>
          <w:szCs w:val="16"/>
        </w:rPr>
      </w:pPr>
      <w:r w:rsidRPr="00AA625B">
        <w:rPr>
          <w:sz w:val="16"/>
          <w:szCs w:val="16"/>
        </w:rPr>
        <w:t>Cost and complexity</w:t>
      </w:r>
    </w:p>
    <w:p w14:paraId="609B0897" w14:textId="77777777" w:rsidR="000D4BE4" w:rsidRPr="00AA625B" w:rsidRDefault="000D4BE4" w:rsidP="000D4BE4">
      <w:pPr>
        <w:rPr>
          <w:sz w:val="16"/>
          <w:szCs w:val="16"/>
        </w:rPr>
      </w:pPr>
      <w:r w:rsidRPr="00AA625B">
        <w:rPr>
          <w:sz w:val="16"/>
          <w:szCs w:val="16"/>
        </w:rPr>
        <w:t xml:space="preserve">Experience from overseas suggests the </w:t>
      </w:r>
      <w:r w:rsidRPr="00A64FEA">
        <w:rPr>
          <w:rStyle w:val="Emphasis"/>
          <w:highlight w:val="cyan"/>
        </w:rPr>
        <w:t>centralised</w:t>
      </w:r>
      <w:r w:rsidRPr="00AA625B">
        <w:rPr>
          <w:sz w:val="16"/>
          <w:szCs w:val="16"/>
        </w:rPr>
        <w:t xml:space="preserve">, compulsory collective </w:t>
      </w:r>
      <w:r w:rsidRPr="00AA625B">
        <w:rPr>
          <w:rStyle w:val="Emphasis"/>
        </w:rPr>
        <w:t>bargaining</w:t>
      </w:r>
      <w:r w:rsidRPr="00AA625B">
        <w:rPr>
          <w:sz w:val="16"/>
          <w:szCs w:val="16"/>
        </w:rPr>
        <w:t xml:space="preserve"> framework envisaged by the FPAWG </w:t>
      </w:r>
      <w:r w:rsidRPr="00AA625B">
        <w:rPr>
          <w:rStyle w:val="StyleUnderline"/>
        </w:rPr>
        <w:t xml:space="preserve">will </w:t>
      </w:r>
      <w:r w:rsidRPr="00A64FEA">
        <w:rPr>
          <w:rStyle w:val="StyleUnderline"/>
          <w:highlight w:val="cyan"/>
        </w:rPr>
        <w:t>introduce</w:t>
      </w:r>
      <w:r w:rsidRPr="00AA625B">
        <w:rPr>
          <w:rStyle w:val="StyleUnderline"/>
        </w:rPr>
        <w:t xml:space="preserve"> </w:t>
      </w:r>
      <w:r w:rsidRPr="00A64FEA">
        <w:rPr>
          <w:rStyle w:val="Emphasis"/>
        </w:rPr>
        <w:t xml:space="preserve">higher </w:t>
      </w:r>
      <w:r w:rsidRPr="00A64FEA">
        <w:rPr>
          <w:rStyle w:val="Emphasis"/>
          <w:highlight w:val="cyan"/>
        </w:rPr>
        <w:t>cost</w:t>
      </w:r>
      <w:r w:rsidRPr="00A64FEA">
        <w:rPr>
          <w:rStyle w:val="StyleUnderline"/>
        </w:rPr>
        <w:t xml:space="preserve"> and </w:t>
      </w:r>
      <w:r w:rsidRPr="00A64FEA">
        <w:rPr>
          <w:rStyle w:val="Emphasis"/>
        </w:rPr>
        <w:t>complexity</w:t>
      </w:r>
      <w:r w:rsidRPr="00AA625B">
        <w:rPr>
          <w:sz w:val="16"/>
          <w:szCs w:val="16"/>
        </w:rPr>
        <w:t xml:space="preserve"> </w:t>
      </w:r>
      <w:r w:rsidRPr="00AA625B">
        <w:rPr>
          <w:rStyle w:val="StyleUnderline"/>
        </w:rPr>
        <w:t>to</w:t>
      </w:r>
      <w:r w:rsidRPr="00AA625B">
        <w:rPr>
          <w:sz w:val="16"/>
          <w:szCs w:val="16"/>
        </w:rPr>
        <w:t xml:space="preserve"> the operation of our </w:t>
      </w:r>
      <w:r w:rsidRPr="00AA625B">
        <w:rPr>
          <w:rStyle w:val="Emphasis"/>
        </w:rPr>
        <w:t>labour markets</w:t>
      </w:r>
      <w:r w:rsidRPr="00AA625B">
        <w:rPr>
          <w:sz w:val="16"/>
          <w:szCs w:val="16"/>
        </w:rPr>
        <w:t>.</w:t>
      </w:r>
    </w:p>
    <w:p w14:paraId="36A560BF" w14:textId="77777777" w:rsidR="000D4BE4" w:rsidRPr="00AA625B" w:rsidRDefault="000D4BE4" w:rsidP="000D4BE4">
      <w:pPr>
        <w:rPr>
          <w:rStyle w:val="StyleUnderline"/>
        </w:rPr>
      </w:pPr>
      <w:r w:rsidRPr="00AA625B">
        <w:rPr>
          <w:rStyle w:val="StyleUnderline"/>
        </w:rPr>
        <w:t xml:space="preserve">Complexity will </w:t>
      </w:r>
      <w:r w:rsidRPr="00A64FEA">
        <w:rPr>
          <w:rStyle w:val="Emphasis"/>
        </w:rPr>
        <w:t>arise</w:t>
      </w:r>
      <w:r w:rsidRPr="00AA625B">
        <w:rPr>
          <w:rStyle w:val="StyleUnderline"/>
        </w:rPr>
        <w:t xml:space="preserve"> from</w:t>
      </w:r>
      <w:r w:rsidRPr="00AA625B">
        <w:rPr>
          <w:sz w:val="16"/>
          <w:szCs w:val="16"/>
        </w:rPr>
        <w:t>, among other matters</w:t>
      </w:r>
      <w:r w:rsidRPr="00AA625B">
        <w:rPr>
          <w:rStyle w:val="StyleUnderline"/>
        </w:rPr>
        <w:t>, the need:</w:t>
      </w:r>
    </w:p>
    <w:p w14:paraId="017D5BB4" w14:textId="77777777" w:rsidR="000D4BE4" w:rsidRPr="00AA625B" w:rsidRDefault="000D4BE4" w:rsidP="000D4BE4">
      <w:pPr>
        <w:rPr>
          <w:sz w:val="16"/>
          <w:szCs w:val="16"/>
        </w:rPr>
      </w:pPr>
      <w:r w:rsidRPr="00AA625B">
        <w:rPr>
          <w:sz w:val="16"/>
          <w:szCs w:val="16"/>
        </w:rPr>
        <w:t xml:space="preserve">• </w:t>
      </w:r>
      <w:r w:rsidRPr="00AA625B">
        <w:rPr>
          <w:rStyle w:val="StyleUnderline"/>
        </w:rPr>
        <w:t>to determine the limits on an</w:t>
      </w:r>
      <w:r w:rsidRPr="00AA625B">
        <w:rPr>
          <w:sz w:val="16"/>
          <w:szCs w:val="16"/>
        </w:rPr>
        <w:t xml:space="preserve"> “</w:t>
      </w:r>
      <w:r w:rsidRPr="00AA625B">
        <w:rPr>
          <w:rStyle w:val="Emphasis"/>
        </w:rPr>
        <w:t>industry</w:t>
      </w:r>
      <w:r w:rsidRPr="00AA625B">
        <w:rPr>
          <w:sz w:val="16"/>
          <w:szCs w:val="16"/>
        </w:rPr>
        <w:t xml:space="preserve">” </w:t>
      </w:r>
      <w:r w:rsidRPr="00AA625B">
        <w:rPr>
          <w:rStyle w:val="StyleUnderline"/>
        </w:rPr>
        <w:t>or</w:t>
      </w:r>
      <w:r w:rsidRPr="00AA625B">
        <w:rPr>
          <w:sz w:val="16"/>
          <w:szCs w:val="16"/>
        </w:rPr>
        <w:t xml:space="preserve"> “</w:t>
      </w:r>
      <w:r w:rsidRPr="00AA625B">
        <w:rPr>
          <w:rStyle w:val="Emphasis"/>
        </w:rPr>
        <w:t>occupation</w:t>
      </w:r>
      <w:r w:rsidRPr="00AA625B">
        <w:rPr>
          <w:sz w:val="16"/>
          <w:szCs w:val="16"/>
        </w:rPr>
        <w:t xml:space="preserve">”, </w:t>
      </w:r>
      <w:r w:rsidRPr="00AA625B">
        <w:rPr>
          <w:rStyle w:val="StyleUnderline"/>
        </w:rPr>
        <w:t>including whether a</w:t>
      </w:r>
      <w:r w:rsidRPr="00AA625B">
        <w:rPr>
          <w:sz w:val="16"/>
          <w:szCs w:val="16"/>
        </w:rPr>
        <w:t xml:space="preserve"> particular </w:t>
      </w:r>
      <w:r w:rsidRPr="00AA625B">
        <w:rPr>
          <w:rStyle w:val="StyleUnderline"/>
        </w:rPr>
        <w:t>business falls within a specific “</w:t>
      </w:r>
      <w:r w:rsidRPr="00AA625B">
        <w:rPr>
          <w:rStyle w:val="Emphasis"/>
        </w:rPr>
        <w:t>industry</w:t>
      </w:r>
      <w:r w:rsidRPr="00AA625B">
        <w:rPr>
          <w:rStyle w:val="StyleUnderline"/>
        </w:rPr>
        <w:t>”</w:t>
      </w:r>
      <w:r w:rsidRPr="00AA625B">
        <w:rPr>
          <w:sz w:val="16"/>
          <w:szCs w:val="16"/>
        </w:rPr>
        <w:t xml:space="preserve"> or whether a particular role falls within a specific “occupation”;</w:t>
      </w:r>
    </w:p>
    <w:p w14:paraId="4133B37A" w14:textId="77777777" w:rsidR="000D4BE4" w:rsidRPr="00AA625B" w:rsidRDefault="000D4BE4" w:rsidP="000D4BE4">
      <w:pPr>
        <w:rPr>
          <w:sz w:val="16"/>
          <w:szCs w:val="16"/>
        </w:rPr>
      </w:pPr>
      <w:r w:rsidRPr="00AA625B">
        <w:rPr>
          <w:sz w:val="16"/>
          <w:szCs w:val="16"/>
        </w:rPr>
        <w:t xml:space="preserve">• </w:t>
      </w:r>
      <w:r w:rsidRPr="00AA625B">
        <w:rPr>
          <w:rStyle w:val="StyleUnderline"/>
        </w:rPr>
        <w:t xml:space="preserve">to determine whether the thresholds for </w:t>
      </w:r>
      <w:r w:rsidRPr="00AA625B">
        <w:rPr>
          <w:rStyle w:val="Emphasis"/>
        </w:rPr>
        <w:t>triggering</w:t>
      </w:r>
      <w:r w:rsidRPr="00AA625B">
        <w:rPr>
          <w:sz w:val="16"/>
          <w:szCs w:val="16"/>
        </w:rPr>
        <w:t xml:space="preserve"> or initiating </w:t>
      </w:r>
      <w:r w:rsidRPr="00AA625B">
        <w:rPr>
          <w:rStyle w:val="StyleUnderline"/>
        </w:rPr>
        <w:t>a</w:t>
      </w:r>
      <w:r w:rsidRPr="00AA625B">
        <w:rPr>
          <w:sz w:val="16"/>
          <w:szCs w:val="16"/>
        </w:rPr>
        <w:t xml:space="preserve">n FPA </w:t>
      </w:r>
      <w:r w:rsidRPr="00AA625B">
        <w:rPr>
          <w:rStyle w:val="StyleUnderline"/>
        </w:rPr>
        <w:t xml:space="preserve">process have been </w:t>
      </w:r>
      <w:r w:rsidRPr="00AA625B">
        <w:rPr>
          <w:rStyle w:val="Emphasis"/>
        </w:rPr>
        <w:t>met</w:t>
      </w:r>
      <w:r w:rsidRPr="00AA625B">
        <w:rPr>
          <w:sz w:val="16"/>
          <w:szCs w:val="16"/>
        </w:rPr>
        <w:t>;</w:t>
      </w:r>
    </w:p>
    <w:p w14:paraId="777913CE" w14:textId="77777777" w:rsidR="000D4BE4" w:rsidRPr="00AA625B" w:rsidRDefault="000D4BE4" w:rsidP="000D4BE4">
      <w:pPr>
        <w:rPr>
          <w:sz w:val="16"/>
          <w:szCs w:val="16"/>
        </w:rPr>
      </w:pPr>
      <w:r w:rsidRPr="00AA625B">
        <w:rPr>
          <w:sz w:val="16"/>
          <w:szCs w:val="16"/>
        </w:rPr>
        <w:t>• to determine which unions and employer organisations are mandated and entitled to represent which workers and businesses. As noted in Chapter 1, so-called “demarcation” disputes between unions (of which there are 135 in New Zealand) were a common phenomenon under New Zealand’s former awards system;</w:t>
      </w:r>
    </w:p>
    <w:p w14:paraId="7AF9ABE3" w14:textId="77777777" w:rsidR="000D4BE4" w:rsidRPr="00AA625B" w:rsidRDefault="000D4BE4" w:rsidP="000D4BE4">
      <w:pPr>
        <w:rPr>
          <w:sz w:val="16"/>
          <w:szCs w:val="16"/>
        </w:rPr>
      </w:pPr>
      <w:r w:rsidRPr="00AA625B">
        <w:rPr>
          <w:sz w:val="16"/>
          <w:szCs w:val="16"/>
        </w:rPr>
        <w:t xml:space="preserve">• </w:t>
      </w:r>
      <w:r w:rsidRPr="00AA625B">
        <w:rPr>
          <w:rStyle w:val="StyleUnderline"/>
        </w:rPr>
        <w:t xml:space="preserve">for </w:t>
      </w:r>
      <w:r w:rsidRPr="00AA625B">
        <w:rPr>
          <w:rStyle w:val="Emphasis"/>
        </w:rPr>
        <w:t>consultations</w:t>
      </w:r>
      <w:r w:rsidRPr="00AA625B">
        <w:rPr>
          <w:rStyle w:val="StyleUnderline"/>
        </w:rPr>
        <w:t xml:space="preserve"> between</w:t>
      </w:r>
      <w:r w:rsidRPr="00AA625B">
        <w:rPr>
          <w:sz w:val="16"/>
          <w:szCs w:val="16"/>
        </w:rPr>
        <w:t xml:space="preserve"> the various </w:t>
      </w:r>
      <w:r w:rsidRPr="00AA625B">
        <w:rPr>
          <w:rStyle w:val="StyleUnderline"/>
        </w:rPr>
        <w:t>representative bodies</w:t>
      </w:r>
      <w:r w:rsidRPr="00AA625B">
        <w:rPr>
          <w:sz w:val="16"/>
          <w:szCs w:val="16"/>
        </w:rPr>
        <w:t xml:space="preserve"> on the above issues and </w:t>
      </w:r>
      <w:r w:rsidRPr="00AA625B">
        <w:rPr>
          <w:rStyle w:val="StyleUnderline"/>
        </w:rPr>
        <w:t>on the terms</w:t>
      </w:r>
      <w:r w:rsidRPr="00AA625B">
        <w:rPr>
          <w:sz w:val="16"/>
          <w:szCs w:val="16"/>
        </w:rPr>
        <w:t xml:space="preserve"> and conditions </w:t>
      </w:r>
      <w:r w:rsidRPr="00AA625B">
        <w:rPr>
          <w:rStyle w:val="StyleUnderline"/>
        </w:rPr>
        <w:t>to be decided</w:t>
      </w:r>
      <w:r w:rsidRPr="00AA625B">
        <w:rPr>
          <w:sz w:val="16"/>
          <w:szCs w:val="16"/>
        </w:rPr>
        <w:t xml:space="preserve"> and being negotiated (in itself an immensely complicated issue when the recommendations envisage negotiations across whole industries or occupations); and</w:t>
      </w:r>
    </w:p>
    <w:p w14:paraId="57440C97" w14:textId="77777777" w:rsidR="000D4BE4" w:rsidRPr="00AA625B" w:rsidRDefault="000D4BE4" w:rsidP="000D4BE4">
      <w:pPr>
        <w:rPr>
          <w:sz w:val="16"/>
          <w:szCs w:val="16"/>
        </w:rPr>
      </w:pPr>
      <w:r w:rsidRPr="00AA625B">
        <w:rPr>
          <w:sz w:val="16"/>
          <w:szCs w:val="16"/>
        </w:rPr>
        <w:t xml:space="preserve">• </w:t>
      </w:r>
      <w:r w:rsidRPr="00AA625B">
        <w:rPr>
          <w:rStyle w:val="StyleUnderline"/>
        </w:rPr>
        <w:t xml:space="preserve">to determine outcomes </w:t>
      </w:r>
      <w:r w:rsidRPr="00AA625B">
        <w:rPr>
          <w:rStyle w:val="Emphasis"/>
        </w:rPr>
        <w:t>judicially</w:t>
      </w:r>
      <w:r w:rsidRPr="00AA625B">
        <w:rPr>
          <w:rStyle w:val="StyleUnderline"/>
        </w:rPr>
        <w:t xml:space="preserve"> if agreement cannot be reached</w:t>
      </w:r>
      <w:r w:rsidRPr="00AA625B">
        <w:rPr>
          <w:sz w:val="16"/>
          <w:szCs w:val="16"/>
        </w:rPr>
        <w:t xml:space="preserve"> between employee and employer representatives. </w:t>
      </w:r>
    </w:p>
    <w:p w14:paraId="68A3D0B3" w14:textId="77777777" w:rsidR="000D4BE4" w:rsidRPr="00AA625B" w:rsidRDefault="000D4BE4" w:rsidP="000D4BE4">
      <w:pPr>
        <w:rPr>
          <w:sz w:val="16"/>
          <w:szCs w:val="16"/>
        </w:rPr>
      </w:pPr>
      <w:r w:rsidRPr="00AA625B">
        <w:rPr>
          <w:sz w:val="16"/>
          <w:szCs w:val="16"/>
        </w:rPr>
        <w:t xml:space="preserve">These matters may seem simple. </w:t>
      </w:r>
      <w:r w:rsidRPr="00AA625B">
        <w:rPr>
          <w:rStyle w:val="StyleUnderline"/>
        </w:rPr>
        <w:t xml:space="preserve">In practice, </w:t>
      </w:r>
      <w:r w:rsidRPr="00A64FEA">
        <w:rPr>
          <w:rStyle w:val="StyleUnderline"/>
        </w:rPr>
        <w:t>they</w:t>
      </w:r>
      <w:r w:rsidRPr="00AA625B">
        <w:rPr>
          <w:rStyle w:val="StyleUnderline"/>
        </w:rPr>
        <w:t xml:space="preserve"> will create </w:t>
      </w:r>
      <w:r w:rsidRPr="00A64FEA">
        <w:rPr>
          <w:rStyle w:val="Emphasis"/>
          <w:highlight w:val="cyan"/>
        </w:rPr>
        <w:t>uncertainty</w:t>
      </w:r>
      <w:r w:rsidRPr="00A64FEA">
        <w:rPr>
          <w:rStyle w:val="StyleUnderline"/>
          <w:highlight w:val="cyan"/>
        </w:rPr>
        <w:t xml:space="preserve"> and </w:t>
      </w:r>
      <w:r w:rsidRPr="00A64FEA">
        <w:rPr>
          <w:rStyle w:val="Emphasis"/>
          <w:highlight w:val="cyan"/>
        </w:rPr>
        <w:t>complexity</w:t>
      </w:r>
      <w:r w:rsidRPr="00A64FEA">
        <w:rPr>
          <w:rStyle w:val="StyleUnderline"/>
          <w:highlight w:val="cyan"/>
        </w:rPr>
        <w:t xml:space="preserve"> in</w:t>
      </w:r>
      <w:r w:rsidRPr="00AA625B">
        <w:rPr>
          <w:sz w:val="16"/>
          <w:szCs w:val="16"/>
        </w:rPr>
        <w:t xml:space="preserve"> the operation of </w:t>
      </w:r>
      <w:r w:rsidRPr="00AA625B">
        <w:rPr>
          <w:rStyle w:val="StyleUnderline"/>
        </w:rPr>
        <w:t xml:space="preserve">the </w:t>
      </w:r>
      <w:r w:rsidRPr="00A64FEA">
        <w:rPr>
          <w:rStyle w:val="Emphasis"/>
          <w:highlight w:val="cyan"/>
        </w:rPr>
        <w:t>labour market</w:t>
      </w:r>
      <w:r w:rsidRPr="00AA625B">
        <w:rPr>
          <w:sz w:val="16"/>
          <w:szCs w:val="16"/>
        </w:rPr>
        <w:t>. And they will create a field day for lawyers.</w:t>
      </w:r>
    </w:p>
    <w:p w14:paraId="6F8A46AE" w14:textId="77777777" w:rsidR="000D4BE4" w:rsidRPr="00AA625B" w:rsidRDefault="000D4BE4" w:rsidP="000D4BE4">
      <w:pPr>
        <w:rPr>
          <w:sz w:val="16"/>
          <w:szCs w:val="16"/>
        </w:rPr>
      </w:pPr>
      <w:r w:rsidRPr="00AA625B">
        <w:rPr>
          <w:sz w:val="16"/>
          <w:szCs w:val="16"/>
        </w:rPr>
        <w:t>Experience from overseas suggests the centralised, compulsory collective bargaining framework envisaged by the FPAWG will introduce higher cost and complexity to the operation of our labour markets</w:t>
      </w:r>
    </w:p>
    <w:p w14:paraId="26C67161" w14:textId="77777777" w:rsidR="000D4BE4" w:rsidRPr="00AA625B" w:rsidRDefault="000D4BE4" w:rsidP="000D4BE4">
      <w:pPr>
        <w:rPr>
          <w:sz w:val="16"/>
          <w:szCs w:val="16"/>
        </w:rPr>
      </w:pPr>
      <w:r w:rsidRPr="00AA625B">
        <w:rPr>
          <w:sz w:val="16"/>
          <w:szCs w:val="16"/>
        </w:rPr>
        <w:t>Box 1 provides some examples from Australia of the types of complications expected to arise from the working group’s recommendations. They are outlined in more detail by John Slater in Industrial Relations in Australia: A Handbrake on Prosperity. 143</w:t>
      </w:r>
    </w:p>
    <w:p w14:paraId="25F86CEF" w14:textId="77777777" w:rsidR="000D4BE4" w:rsidRPr="00AA625B" w:rsidRDefault="000D4BE4" w:rsidP="000D4BE4">
      <w:pPr>
        <w:rPr>
          <w:sz w:val="16"/>
          <w:szCs w:val="16"/>
        </w:rPr>
      </w:pPr>
      <w:r w:rsidRPr="00AA625B">
        <w:rPr>
          <w:rStyle w:val="StyleUnderline"/>
        </w:rPr>
        <w:t xml:space="preserve">A </w:t>
      </w:r>
      <w:r w:rsidRPr="00A64FEA">
        <w:rPr>
          <w:rStyle w:val="StyleUnderline"/>
          <w:highlight w:val="cyan"/>
        </w:rPr>
        <w:t>reduction in</w:t>
      </w:r>
      <w:r w:rsidRPr="00AA625B">
        <w:rPr>
          <w:rStyle w:val="StyleUnderline"/>
        </w:rPr>
        <w:t xml:space="preserve"> the </w:t>
      </w:r>
      <w:r w:rsidRPr="00A64FEA">
        <w:rPr>
          <w:rStyle w:val="Emphasis"/>
          <w:highlight w:val="cyan"/>
        </w:rPr>
        <w:t>dynamism</w:t>
      </w:r>
      <w:r w:rsidRPr="00AA625B">
        <w:rPr>
          <w:rStyle w:val="StyleUnderline"/>
        </w:rPr>
        <w:t xml:space="preserve"> and </w:t>
      </w:r>
      <w:r w:rsidRPr="00AA625B">
        <w:rPr>
          <w:rStyle w:val="Emphasis"/>
        </w:rPr>
        <w:t>fluidity</w:t>
      </w:r>
      <w:r w:rsidRPr="00AA625B">
        <w:rPr>
          <w:rStyle w:val="StyleUnderline"/>
        </w:rPr>
        <w:t xml:space="preserve"> of labour markets will</w:t>
      </w:r>
      <w:r w:rsidRPr="00A64FEA">
        <w:rPr>
          <w:rStyle w:val="StyleUnderline"/>
        </w:rPr>
        <w:t xml:space="preserve"> </w:t>
      </w:r>
      <w:r w:rsidRPr="00A64FEA">
        <w:rPr>
          <w:rStyle w:val="Emphasis"/>
          <w:highlight w:val="cyan"/>
        </w:rPr>
        <w:t>adversely affect</w:t>
      </w:r>
      <w:r w:rsidRPr="00AA625B">
        <w:rPr>
          <w:sz w:val="16"/>
          <w:szCs w:val="16"/>
        </w:rPr>
        <w:t xml:space="preserve"> economic growth and </w:t>
      </w:r>
      <w:r w:rsidRPr="00A64FEA">
        <w:rPr>
          <w:rStyle w:val="Emphasis"/>
          <w:highlight w:val="cyan"/>
        </w:rPr>
        <w:t>productivity</w:t>
      </w:r>
      <w:r w:rsidRPr="00AA625B">
        <w:rPr>
          <w:sz w:val="16"/>
          <w:szCs w:val="16"/>
        </w:rPr>
        <w:t>. Unfortunately, the FPAWG report shows few signs of understanding either the risks its recommendations will create, or the adverse consequences for wages, workers and welfare.</w:t>
      </w:r>
    </w:p>
    <w:p w14:paraId="4677C65E" w14:textId="77777777" w:rsidR="000D4BE4" w:rsidRPr="00AA625B" w:rsidRDefault="000D4BE4" w:rsidP="000D4BE4">
      <w:pPr>
        <w:rPr>
          <w:sz w:val="16"/>
          <w:szCs w:val="16"/>
        </w:rPr>
      </w:pPr>
      <w:r w:rsidRPr="00AA625B">
        <w:rPr>
          <w:sz w:val="16"/>
          <w:szCs w:val="16"/>
        </w:rPr>
        <w:t>Harm to industrial relations</w:t>
      </w:r>
    </w:p>
    <w:p w14:paraId="7C01F12A" w14:textId="77777777" w:rsidR="000D4BE4" w:rsidRPr="00AA625B" w:rsidRDefault="000D4BE4" w:rsidP="000D4BE4">
      <w:pPr>
        <w:rPr>
          <w:sz w:val="16"/>
          <w:szCs w:val="16"/>
        </w:rPr>
      </w:pPr>
      <w:r w:rsidRPr="00AA625B">
        <w:rPr>
          <w:rStyle w:val="StyleUnderline"/>
        </w:rPr>
        <w:t>Compulsory</w:t>
      </w:r>
      <w:r w:rsidRPr="00AA625B">
        <w:rPr>
          <w:sz w:val="16"/>
          <w:szCs w:val="16"/>
        </w:rPr>
        <w:t xml:space="preserve"> </w:t>
      </w:r>
      <w:r w:rsidRPr="00A64FEA">
        <w:rPr>
          <w:rStyle w:val="Emphasis"/>
          <w:highlight w:val="cyan"/>
        </w:rPr>
        <w:t>industry</w:t>
      </w:r>
      <w:r w:rsidRPr="00AA625B">
        <w:rPr>
          <w:sz w:val="16"/>
          <w:szCs w:val="16"/>
        </w:rPr>
        <w:t>- or occupation-</w:t>
      </w:r>
      <w:r w:rsidRPr="00A64FEA">
        <w:rPr>
          <w:rStyle w:val="Emphasis"/>
        </w:rPr>
        <w:t xml:space="preserve">wide </w:t>
      </w:r>
      <w:r w:rsidRPr="00A64FEA">
        <w:rPr>
          <w:rStyle w:val="Emphasis"/>
          <w:highlight w:val="cyan"/>
        </w:rPr>
        <w:t>c</w:t>
      </w:r>
      <w:r w:rsidRPr="00AA625B">
        <w:rPr>
          <w:sz w:val="16"/>
          <w:szCs w:val="16"/>
        </w:rPr>
        <w:t xml:space="preserve">ollective </w:t>
      </w:r>
      <w:r w:rsidRPr="00A64FEA">
        <w:rPr>
          <w:rStyle w:val="Emphasis"/>
          <w:highlight w:val="cyan"/>
        </w:rPr>
        <w:t>b</w:t>
      </w:r>
      <w:r w:rsidRPr="00AA625B">
        <w:rPr>
          <w:sz w:val="16"/>
          <w:szCs w:val="16"/>
        </w:rPr>
        <w:t xml:space="preserve">argaining in the form of FPAs also </w:t>
      </w:r>
      <w:r w:rsidRPr="00A64FEA">
        <w:rPr>
          <w:rStyle w:val="StyleUnderline"/>
          <w:highlight w:val="cyan"/>
        </w:rPr>
        <w:t>risks taking</w:t>
      </w:r>
      <w:r w:rsidRPr="00AA625B">
        <w:rPr>
          <w:rStyle w:val="StyleUnderline"/>
        </w:rPr>
        <w:t xml:space="preserve"> the </w:t>
      </w:r>
      <w:r w:rsidRPr="00A64FEA">
        <w:rPr>
          <w:rStyle w:val="StyleUnderline"/>
          <w:highlight w:val="cyan"/>
        </w:rPr>
        <w:t>“</w:t>
      </w:r>
      <w:r w:rsidRPr="00A64FEA">
        <w:rPr>
          <w:rStyle w:val="Emphasis"/>
          <w:highlight w:val="cyan"/>
        </w:rPr>
        <w:t>relations</w:t>
      </w:r>
      <w:r w:rsidRPr="00A64FEA">
        <w:rPr>
          <w:rStyle w:val="StyleUnderline"/>
          <w:highlight w:val="cyan"/>
        </w:rPr>
        <w:t xml:space="preserve">” out of </w:t>
      </w:r>
      <w:r w:rsidRPr="00A64FEA">
        <w:rPr>
          <w:rStyle w:val="Emphasis"/>
          <w:highlight w:val="cyan"/>
        </w:rPr>
        <w:t>industrial</w:t>
      </w:r>
      <w:r w:rsidRPr="00A64FEA">
        <w:rPr>
          <w:rStyle w:val="StyleUnderline"/>
          <w:highlight w:val="cyan"/>
        </w:rPr>
        <w:t xml:space="preserve"> relations</w:t>
      </w:r>
      <w:r w:rsidRPr="00A64FEA">
        <w:rPr>
          <w:rStyle w:val="StyleUnderline"/>
        </w:rPr>
        <w:t>. Instead of a</w:t>
      </w:r>
      <w:r w:rsidRPr="00AA625B">
        <w:rPr>
          <w:rStyle w:val="StyleUnderline"/>
        </w:rPr>
        <w:t xml:space="preserve"> firm and its workers sitting around a table and discussing their</w:t>
      </w:r>
      <w:r w:rsidRPr="00AA625B">
        <w:rPr>
          <w:sz w:val="16"/>
          <w:szCs w:val="16"/>
        </w:rPr>
        <w:t xml:space="preserve"> respective wants and </w:t>
      </w:r>
      <w:r w:rsidRPr="00AA625B">
        <w:rPr>
          <w:rStyle w:val="StyleUnderline"/>
        </w:rPr>
        <w:t>needs</w:t>
      </w:r>
      <w:r w:rsidRPr="00AA625B">
        <w:rPr>
          <w:sz w:val="16"/>
          <w:szCs w:val="16"/>
        </w:rPr>
        <w:t xml:space="preserve"> – </w:t>
      </w:r>
      <w:r w:rsidRPr="00AA625B">
        <w:rPr>
          <w:rStyle w:val="StyleUnderline"/>
        </w:rPr>
        <w:t>and</w:t>
      </w:r>
      <w:r w:rsidRPr="00AA625B">
        <w:rPr>
          <w:sz w:val="16"/>
          <w:szCs w:val="16"/>
        </w:rPr>
        <w:t xml:space="preserve"> the </w:t>
      </w:r>
      <w:r w:rsidRPr="00AA625B">
        <w:rPr>
          <w:rStyle w:val="StyleUnderline"/>
        </w:rPr>
        <w:t>trade-offs</w:t>
      </w:r>
      <w:r w:rsidRPr="00AA625B">
        <w:rPr>
          <w:sz w:val="16"/>
          <w:szCs w:val="16"/>
        </w:rPr>
        <w:t xml:space="preserve"> each is willing to make in the interests of a harmonious and productive workplace – </w:t>
      </w:r>
      <w:r w:rsidRPr="00AA625B">
        <w:rPr>
          <w:rStyle w:val="StyleUnderline"/>
        </w:rPr>
        <w:t xml:space="preserve">negotiations will take place between </w:t>
      </w:r>
      <w:r w:rsidRPr="00AA625B">
        <w:rPr>
          <w:rStyle w:val="Emphasis"/>
        </w:rPr>
        <w:t>remote representatives</w:t>
      </w:r>
      <w:r w:rsidRPr="00AA625B">
        <w:rPr>
          <w:sz w:val="16"/>
          <w:szCs w:val="16"/>
        </w:rPr>
        <w:t xml:space="preserve"> from one or more unions and business organisations.</w:t>
      </w:r>
    </w:p>
    <w:p w14:paraId="718DE379" w14:textId="77777777" w:rsidR="000D4BE4" w:rsidRPr="00AA625B" w:rsidRDefault="000D4BE4" w:rsidP="000D4BE4">
      <w:pPr>
        <w:rPr>
          <w:sz w:val="16"/>
          <w:szCs w:val="16"/>
        </w:rPr>
      </w:pPr>
      <w:r w:rsidRPr="00AA625B">
        <w:rPr>
          <w:rStyle w:val="StyleUnderline"/>
        </w:rPr>
        <w:t xml:space="preserve">The change in </w:t>
      </w:r>
      <w:r w:rsidRPr="00A64FEA">
        <w:rPr>
          <w:rStyle w:val="StyleUnderline"/>
        </w:rPr>
        <w:t>dynamics</w:t>
      </w:r>
      <w:r w:rsidRPr="00AA625B">
        <w:rPr>
          <w:rStyle w:val="StyleUnderline"/>
        </w:rPr>
        <w:t xml:space="preserve"> will be </w:t>
      </w:r>
      <w:r w:rsidRPr="00AA625B">
        <w:rPr>
          <w:rStyle w:val="Emphasis"/>
        </w:rPr>
        <w:t>profound</w:t>
      </w:r>
      <w:r w:rsidRPr="00AA625B">
        <w:rPr>
          <w:sz w:val="16"/>
          <w:szCs w:val="16"/>
        </w:rPr>
        <w:t xml:space="preserve">, even for New Zealand’s larger businesses. As one &lt;&lt;BOX 1 OMITTED&gt;&gt; employer put it to us, “[Under FPAs] I will stop being an employer of labour and become a user.”148 Another noted, “Together with the unions </w:t>
      </w:r>
      <w:r w:rsidRPr="00AA625B">
        <w:rPr>
          <w:rStyle w:val="StyleUnderline"/>
        </w:rPr>
        <w:t>we</w:t>
      </w:r>
      <w:r w:rsidRPr="00AA625B">
        <w:rPr>
          <w:sz w:val="16"/>
          <w:szCs w:val="16"/>
        </w:rPr>
        <w:t xml:space="preserve"> have </w:t>
      </w:r>
      <w:r w:rsidRPr="00AA625B">
        <w:rPr>
          <w:rStyle w:val="StyleUnderline"/>
        </w:rPr>
        <w:t>invested</w:t>
      </w:r>
      <w:r w:rsidRPr="00AA625B">
        <w:rPr>
          <w:sz w:val="16"/>
          <w:szCs w:val="16"/>
        </w:rPr>
        <w:t xml:space="preserve"> </w:t>
      </w:r>
      <w:r w:rsidRPr="00AA625B">
        <w:rPr>
          <w:rStyle w:val="Emphasis"/>
        </w:rPr>
        <w:t>heavily</w:t>
      </w:r>
      <w:r w:rsidRPr="00AA625B">
        <w:rPr>
          <w:sz w:val="16"/>
          <w:szCs w:val="16"/>
        </w:rPr>
        <w:t xml:space="preserve"> </w:t>
      </w:r>
      <w:r w:rsidRPr="00AA625B">
        <w:rPr>
          <w:rStyle w:val="StyleUnderline"/>
        </w:rPr>
        <w:t>in</w:t>
      </w:r>
      <w:r w:rsidRPr="00AA625B">
        <w:rPr>
          <w:sz w:val="16"/>
          <w:szCs w:val="16"/>
        </w:rPr>
        <w:t xml:space="preserve"> </w:t>
      </w:r>
      <w:r w:rsidRPr="00AA625B">
        <w:rPr>
          <w:rStyle w:val="StyleUnderline"/>
        </w:rPr>
        <w:t>processes</w:t>
      </w:r>
      <w:r w:rsidRPr="00AA625B">
        <w:rPr>
          <w:sz w:val="16"/>
          <w:szCs w:val="16"/>
        </w:rPr>
        <w:t xml:space="preserve"> both </w:t>
      </w:r>
      <w:r w:rsidRPr="00AA625B">
        <w:rPr>
          <w:rStyle w:val="StyleUnderline"/>
        </w:rPr>
        <w:t>within</w:t>
      </w:r>
      <w:r w:rsidRPr="00AA625B">
        <w:rPr>
          <w:sz w:val="16"/>
          <w:szCs w:val="16"/>
        </w:rPr>
        <w:t xml:space="preserve"> and outside </w:t>
      </w:r>
      <w:r w:rsidRPr="00AA625B">
        <w:rPr>
          <w:rStyle w:val="StyleUnderline"/>
        </w:rPr>
        <w:t xml:space="preserve">bargaining that promote </w:t>
      </w:r>
      <w:r w:rsidRPr="00A64FEA">
        <w:rPr>
          <w:rStyle w:val="Emphasis"/>
        </w:rPr>
        <w:t>collaborative proble</w:t>
      </w:r>
      <w:r w:rsidRPr="00AA625B">
        <w:rPr>
          <w:rStyle w:val="Emphasis"/>
        </w:rPr>
        <w:t>m-solving</w:t>
      </w:r>
      <w:r w:rsidRPr="00AA625B">
        <w:rPr>
          <w:sz w:val="16"/>
          <w:szCs w:val="16"/>
        </w:rPr>
        <w:t xml:space="preserve"> by ‘the people closest to the problem’ with real success. </w:t>
      </w:r>
      <w:r w:rsidRPr="00AA625B">
        <w:rPr>
          <w:rStyle w:val="StyleUnderline"/>
        </w:rPr>
        <w:t>That will be lost with negotiations</w:t>
      </w:r>
      <w:r w:rsidRPr="00AA625B">
        <w:rPr>
          <w:sz w:val="16"/>
          <w:szCs w:val="16"/>
        </w:rPr>
        <w:t xml:space="preserve"> undertaken </w:t>
      </w:r>
      <w:r w:rsidRPr="00AA625B">
        <w:rPr>
          <w:rStyle w:val="StyleUnderline"/>
        </w:rPr>
        <w:t xml:space="preserve">by </w:t>
      </w:r>
      <w:r w:rsidRPr="00AA625B">
        <w:rPr>
          <w:rStyle w:val="Emphasis"/>
        </w:rPr>
        <w:t>strangers</w:t>
      </w:r>
      <w:r w:rsidRPr="00AA625B">
        <w:rPr>
          <w:rStyle w:val="StyleUnderline"/>
        </w:rPr>
        <w:t xml:space="preserve"> with </w:t>
      </w:r>
      <w:r w:rsidRPr="00AA625B">
        <w:rPr>
          <w:rStyle w:val="Emphasis"/>
        </w:rPr>
        <w:t>strangers</w:t>
      </w:r>
      <w:r w:rsidRPr="00AA625B">
        <w:rPr>
          <w:sz w:val="16"/>
          <w:szCs w:val="16"/>
        </w:rPr>
        <w:t>.”149</w:t>
      </w:r>
    </w:p>
    <w:p w14:paraId="6B5C85AD" w14:textId="77777777" w:rsidR="000D4BE4" w:rsidRPr="00AA625B" w:rsidRDefault="000D4BE4" w:rsidP="000D4BE4">
      <w:pPr>
        <w:rPr>
          <w:sz w:val="16"/>
          <w:szCs w:val="16"/>
        </w:rPr>
      </w:pPr>
      <w:r w:rsidRPr="00AA625B">
        <w:rPr>
          <w:sz w:val="16"/>
          <w:szCs w:val="16"/>
        </w:rPr>
        <w:t>It is little wonder that pre-ECA industrial relations in New Zealand were characterised by industrial strife (well-illustrated by Figure 1).</w:t>
      </w:r>
    </w:p>
    <w:p w14:paraId="57812D44" w14:textId="77777777" w:rsidR="000D4BE4" w:rsidRPr="00AA625B" w:rsidRDefault="000D4BE4" w:rsidP="000D4BE4">
      <w:pPr>
        <w:rPr>
          <w:rStyle w:val="StyleUnderline"/>
        </w:rPr>
      </w:pPr>
      <w:r w:rsidRPr="00AA625B">
        <w:rPr>
          <w:sz w:val="16"/>
          <w:szCs w:val="16"/>
        </w:rPr>
        <w:t xml:space="preserve">To mitigate this risk under a system of compulsory FPAs, the FPAWG recommends that workers should be prohibited from taking industrial action in connection with the FPA process. However, even without strike action, the representative role envisaged for unions will be a significant logistical exercise, requiring multiple stop-work meetings to enable consultation with workers across entire industries or occupations. </w:t>
      </w:r>
      <w:r w:rsidRPr="00A64FEA">
        <w:rPr>
          <w:rStyle w:val="StyleUnderline"/>
          <w:highlight w:val="cyan"/>
        </w:rPr>
        <w:t>Consultation</w:t>
      </w:r>
      <w:r w:rsidRPr="00AA625B">
        <w:rPr>
          <w:rStyle w:val="StyleUnderline"/>
        </w:rPr>
        <w:t xml:space="preserve"> will be needed for </w:t>
      </w:r>
      <w:r w:rsidRPr="00AA625B">
        <w:rPr>
          <w:rStyle w:val="Emphasis"/>
        </w:rPr>
        <w:t>initiation</w:t>
      </w:r>
      <w:r w:rsidRPr="00AA625B">
        <w:rPr>
          <w:sz w:val="16"/>
          <w:szCs w:val="16"/>
        </w:rPr>
        <w:t xml:space="preserve">, the course of </w:t>
      </w:r>
      <w:r w:rsidRPr="00AA625B">
        <w:rPr>
          <w:rStyle w:val="Emphasis"/>
        </w:rPr>
        <w:t>negotiations</w:t>
      </w:r>
      <w:r w:rsidRPr="00AA625B">
        <w:rPr>
          <w:sz w:val="16"/>
          <w:szCs w:val="16"/>
        </w:rPr>
        <w:t xml:space="preserve">, </w:t>
      </w:r>
      <w:r w:rsidRPr="00AA625B">
        <w:rPr>
          <w:rStyle w:val="StyleUnderline"/>
        </w:rPr>
        <w:t xml:space="preserve">and </w:t>
      </w:r>
      <w:r w:rsidRPr="00AA625B">
        <w:rPr>
          <w:rStyle w:val="Emphasis"/>
        </w:rPr>
        <w:t>ratifying</w:t>
      </w:r>
      <w:r w:rsidRPr="00AA625B">
        <w:rPr>
          <w:sz w:val="16"/>
          <w:szCs w:val="16"/>
        </w:rPr>
        <w:t xml:space="preserve"> the </w:t>
      </w:r>
      <w:r w:rsidRPr="00AA625B">
        <w:rPr>
          <w:rStyle w:val="StyleUnderline"/>
        </w:rPr>
        <w:t>final terms</w:t>
      </w:r>
      <w:r w:rsidRPr="00AA625B">
        <w:rPr>
          <w:sz w:val="16"/>
          <w:szCs w:val="16"/>
        </w:rPr>
        <w:t xml:space="preserve"> of FPAs. Consequently, </w:t>
      </w:r>
      <w:r w:rsidRPr="00AA625B">
        <w:rPr>
          <w:rStyle w:val="StyleUnderline"/>
        </w:rPr>
        <w:t>the</w:t>
      </w:r>
      <w:r w:rsidRPr="00AA625B">
        <w:rPr>
          <w:sz w:val="16"/>
          <w:szCs w:val="16"/>
        </w:rPr>
        <w:t xml:space="preserve"> FPA </w:t>
      </w:r>
      <w:r w:rsidRPr="00AA625B">
        <w:rPr>
          <w:rStyle w:val="StyleUnderline"/>
        </w:rPr>
        <w:t xml:space="preserve">process will </w:t>
      </w:r>
      <w:r w:rsidRPr="00A64FEA">
        <w:rPr>
          <w:rStyle w:val="StyleUnderline"/>
          <w:highlight w:val="cyan"/>
        </w:rPr>
        <w:t xml:space="preserve">involve extensive </w:t>
      </w:r>
      <w:r w:rsidRPr="00A64FEA">
        <w:rPr>
          <w:rStyle w:val="Emphasis"/>
        </w:rPr>
        <w:t xml:space="preserve">industrial </w:t>
      </w:r>
      <w:r w:rsidRPr="00A64FEA">
        <w:rPr>
          <w:rStyle w:val="Emphasis"/>
          <w:highlight w:val="cyan"/>
        </w:rPr>
        <w:t>disruption</w:t>
      </w:r>
      <w:r w:rsidRPr="00A64FEA">
        <w:rPr>
          <w:rStyle w:val="StyleUnderline"/>
        </w:rPr>
        <w:t xml:space="preserve">, </w:t>
      </w:r>
      <w:r w:rsidRPr="00A64FEA">
        <w:rPr>
          <w:rStyle w:val="Emphasis"/>
        </w:rPr>
        <w:t>even</w:t>
      </w:r>
      <w:r w:rsidRPr="00A64FEA">
        <w:rPr>
          <w:rStyle w:val="StyleUnderline"/>
        </w:rPr>
        <w:t xml:space="preserve"> when</w:t>
      </w:r>
      <w:r w:rsidRPr="00AA625B">
        <w:rPr>
          <w:rStyle w:val="StyleUnderline"/>
        </w:rPr>
        <w:t xml:space="preserve"> industrial action is not taking place.</w:t>
      </w:r>
    </w:p>
    <w:p w14:paraId="11B26771" w14:textId="77777777" w:rsidR="000D4BE4" w:rsidRPr="00AA625B" w:rsidRDefault="000D4BE4" w:rsidP="000D4BE4">
      <w:pPr>
        <w:rPr>
          <w:sz w:val="16"/>
          <w:szCs w:val="16"/>
        </w:rPr>
      </w:pPr>
      <w:r w:rsidRPr="00AA625B">
        <w:rPr>
          <w:sz w:val="16"/>
          <w:szCs w:val="16"/>
        </w:rPr>
        <w:t xml:space="preserve">Of more concern, perhaps, is the risk of a return to industrial action commonly described as “second-tier bargaining”. The history of New Zealand’s pre-ECA industrial relations suggests </w:t>
      </w:r>
      <w:r w:rsidRPr="00AA625B">
        <w:rPr>
          <w:rStyle w:val="StyleUnderline"/>
        </w:rPr>
        <w:t>the</w:t>
      </w:r>
      <w:r w:rsidRPr="00AA625B">
        <w:rPr>
          <w:sz w:val="16"/>
          <w:szCs w:val="16"/>
        </w:rPr>
        <w:t xml:space="preserve"> FPA </w:t>
      </w:r>
      <w:r w:rsidRPr="00AA625B">
        <w:rPr>
          <w:rStyle w:val="StyleUnderline"/>
        </w:rPr>
        <w:t xml:space="preserve">process risks raising workers’ expectations for high </w:t>
      </w:r>
      <w:r w:rsidRPr="00AA625B">
        <w:rPr>
          <w:rStyle w:val="Emphasis"/>
        </w:rPr>
        <w:t>wage increases</w:t>
      </w:r>
      <w:r w:rsidRPr="00AA625B">
        <w:rPr>
          <w:sz w:val="16"/>
          <w:szCs w:val="16"/>
        </w:rPr>
        <w:t xml:space="preserve">. To enable less-profitable employers to cope with award outcomes, the 1960s and 1970s saw some conservative awards that did not meet workers’ expectations (the most notorious of which was the “nil” wage order of 1968 referred to in Chapter 1). </w:t>
      </w:r>
      <w:r w:rsidRPr="00AA625B">
        <w:rPr>
          <w:rStyle w:val="StyleUnderline"/>
        </w:rPr>
        <w:t>Workers subsequently put pressure on</w:t>
      </w:r>
      <w:r w:rsidRPr="00AA625B">
        <w:rPr>
          <w:sz w:val="16"/>
          <w:szCs w:val="16"/>
        </w:rPr>
        <w:t xml:space="preserve"> individual </w:t>
      </w:r>
      <w:r w:rsidRPr="00AA625B">
        <w:rPr>
          <w:rStyle w:val="StyleUnderline"/>
        </w:rPr>
        <w:t>employers to negotiate</w:t>
      </w:r>
      <w:r w:rsidRPr="00AA625B">
        <w:rPr>
          <w:sz w:val="16"/>
          <w:szCs w:val="16"/>
        </w:rPr>
        <w:t xml:space="preserve"> “</w:t>
      </w:r>
      <w:r w:rsidRPr="00AA625B">
        <w:rPr>
          <w:rStyle w:val="StyleUnderline"/>
        </w:rPr>
        <w:t>above award</w:t>
      </w:r>
      <w:r w:rsidRPr="00AA625B">
        <w:rPr>
          <w:sz w:val="16"/>
          <w:szCs w:val="16"/>
        </w:rPr>
        <w:t xml:space="preserve">” </w:t>
      </w:r>
      <w:r w:rsidRPr="00AA625B">
        <w:rPr>
          <w:rStyle w:val="StyleUnderline"/>
        </w:rPr>
        <w:t>settlements</w:t>
      </w:r>
      <w:r w:rsidRPr="00AA625B">
        <w:rPr>
          <w:sz w:val="16"/>
          <w:szCs w:val="16"/>
        </w:rPr>
        <w:t xml:space="preserve">. </w:t>
      </w:r>
      <w:r w:rsidRPr="00AA625B">
        <w:rPr>
          <w:rStyle w:val="StyleUnderline"/>
        </w:rPr>
        <w:t>This</w:t>
      </w:r>
      <w:r w:rsidRPr="00AA625B">
        <w:rPr>
          <w:sz w:val="16"/>
          <w:szCs w:val="16"/>
        </w:rPr>
        <w:t xml:space="preserve"> “second-tier bargaining” </w:t>
      </w:r>
      <w:r w:rsidRPr="00AA625B">
        <w:rPr>
          <w:rStyle w:val="StyleUnderline"/>
        </w:rPr>
        <w:t>contributed to</w:t>
      </w:r>
      <w:r w:rsidRPr="00AA625B">
        <w:rPr>
          <w:sz w:val="16"/>
          <w:szCs w:val="16"/>
        </w:rPr>
        <w:t xml:space="preserve"> New Zealand’s historically </w:t>
      </w:r>
      <w:r w:rsidRPr="00AA625B">
        <w:rPr>
          <w:rStyle w:val="StyleUnderline"/>
        </w:rPr>
        <w:t xml:space="preserve">high levels of </w:t>
      </w:r>
      <w:r w:rsidRPr="00AA625B">
        <w:rPr>
          <w:rStyle w:val="Emphasis"/>
        </w:rPr>
        <w:t>strikes</w:t>
      </w:r>
      <w:r w:rsidRPr="00AA625B">
        <w:rPr>
          <w:sz w:val="16"/>
          <w:szCs w:val="16"/>
        </w:rPr>
        <w:t xml:space="preserve"> </w:t>
      </w:r>
      <w:r w:rsidRPr="00AA625B">
        <w:rPr>
          <w:rStyle w:val="StyleUnderline"/>
        </w:rPr>
        <w:t xml:space="preserve">and </w:t>
      </w:r>
      <w:r w:rsidRPr="00AA625B">
        <w:rPr>
          <w:rStyle w:val="Emphasis"/>
        </w:rPr>
        <w:t>lockouts</w:t>
      </w:r>
      <w:r w:rsidRPr="00AA625B">
        <w:rPr>
          <w:sz w:val="16"/>
          <w:szCs w:val="16"/>
        </w:rPr>
        <w:t xml:space="preserve"> during the 1970s and 1980s.150</w:t>
      </w:r>
    </w:p>
    <w:p w14:paraId="04371672" w14:textId="77777777" w:rsidR="000D4BE4" w:rsidRPr="00AA625B" w:rsidRDefault="000D4BE4" w:rsidP="000D4BE4">
      <w:pPr>
        <w:rPr>
          <w:sz w:val="16"/>
          <w:szCs w:val="16"/>
        </w:rPr>
      </w:pPr>
      <w:r w:rsidRPr="00AA625B">
        <w:rPr>
          <w:rStyle w:val="StyleUnderline"/>
        </w:rPr>
        <w:t xml:space="preserve">The </w:t>
      </w:r>
      <w:r w:rsidRPr="00A64FEA">
        <w:rPr>
          <w:rStyle w:val="StyleUnderline"/>
          <w:highlight w:val="cyan"/>
        </w:rPr>
        <w:t xml:space="preserve">adverse implications for </w:t>
      </w:r>
      <w:r w:rsidRPr="00A64FEA">
        <w:rPr>
          <w:rStyle w:val="Emphasis"/>
          <w:highlight w:val="cyan"/>
        </w:rPr>
        <w:t>productivity</w:t>
      </w:r>
      <w:r w:rsidRPr="00AA625B">
        <w:rPr>
          <w:sz w:val="16"/>
          <w:szCs w:val="16"/>
        </w:rPr>
        <w:t xml:space="preserve"> </w:t>
      </w:r>
      <w:r w:rsidRPr="00AA625B">
        <w:rPr>
          <w:rStyle w:val="StyleUnderline"/>
        </w:rPr>
        <w:t>of a return to</w:t>
      </w:r>
      <w:r w:rsidRPr="00AA625B">
        <w:rPr>
          <w:sz w:val="16"/>
          <w:szCs w:val="16"/>
        </w:rPr>
        <w:t xml:space="preserve"> the </w:t>
      </w:r>
      <w:r w:rsidRPr="00AA625B">
        <w:rPr>
          <w:rStyle w:val="Emphasis"/>
        </w:rPr>
        <w:t>industrial strife</w:t>
      </w:r>
      <w:r w:rsidRPr="00AA625B">
        <w:rPr>
          <w:sz w:val="16"/>
          <w:szCs w:val="16"/>
        </w:rPr>
        <w:t xml:space="preserve"> experienced in New Zealand’s recent past </w:t>
      </w:r>
      <w:r w:rsidRPr="00A64FEA">
        <w:rPr>
          <w:rStyle w:val="StyleUnderline"/>
          <w:highlight w:val="cyan"/>
        </w:rPr>
        <w:t>casts</w:t>
      </w:r>
      <w:r w:rsidRPr="00AA625B">
        <w:rPr>
          <w:rStyle w:val="StyleUnderline"/>
        </w:rPr>
        <w:t xml:space="preserve"> a </w:t>
      </w:r>
      <w:r w:rsidRPr="00A64FEA">
        <w:rPr>
          <w:rStyle w:val="Emphasis"/>
          <w:highlight w:val="cyan"/>
        </w:rPr>
        <w:t>shadow</w:t>
      </w:r>
      <w:r w:rsidRPr="00A64FEA">
        <w:rPr>
          <w:rStyle w:val="StyleUnderline"/>
          <w:highlight w:val="cyan"/>
        </w:rPr>
        <w:t xml:space="preserve"> over</w:t>
      </w:r>
      <w:r w:rsidRPr="00AA625B">
        <w:rPr>
          <w:sz w:val="16"/>
          <w:szCs w:val="16"/>
        </w:rPr>
        <w:t xml:space="preserve"> the FPAWG’s recommendations to return to compulsory </w:t>
      </w:r>
      <w:r w:rsidRPr="00A64FEA">
        <w:rPr>
          <w:rStyle w:val="Emphasis"/>
          <w:highlight w:val="cyan"/>
        </w:rPr>
        <w:t>sector</w:t>
      </w:r>
      <w:r w:rsidRPr="00AA625B">
        <w:rPr>
          <w:sz w:val="16"/>
          <w:szCs w:val="16"/>
        </w:rPr>
        <w:t xml:space="preserve">-wide collective </w:t>
      </w:r>
      <w:r w:rsidRPr="00A64FEA">
        <w:rPr>
          <w:rStyle w:val="Emphasis"/>
          <w:highlight w:val="cyan"/>
        </w:rPr>
        <w:t>bargaining</w:t>
      </w:r>
      <w:r w:rsidRPr="00AA625B">
        <w:rPr>
          <w:sz w:val="16"/>
          <w:szCs w:val="16"/>
        </w:rPr>
        <w:t>.</w:t>
      </w:r>
    </w:p>
    <w:p w14:paraId="5064D653" w14:textId="77777777" w:rsidR="000D4BE4" w:rsidRPr="00AA625B" w:rsidRDefault="000D4BE4" w:rsidP="000D4BE4">
      <w:pPr>
        <w:pStyle w:val="Heading4"/>
      </w:pPr>
      <w:r>
        <w:t xml:space="preserve">4. </w:t>
      </w:r>
      <w:r w:rsidRPr="00762D27">
        <w:rPr>
          <w:u w:val="single"/>
        </w:rPr>
        <w:t>COMPETITION</w:t>
      </w:r>
      <w:r w:rsidRPr="00AA625B">
        <w:t>---S</w:t>
      </w:r>
      <w:r>
        <w:t>ectoral bargaining</w:t>
      </w:r>
      <w:r w:rsidRPr="00AA625B">
        <w:t xml:space="preserve"> enables big firms to </w:t>
      </w:r>
      <w:r w:rsidRPr="00A50097">
        <w:rPr>
          <w:u w:val="single"/>
        </w:rPr>
        <w:t>evict competition</w:t>
      </w:r>
      <w:r w:rsidRPr="00AA625B">
        <w:t xml:space="preserve">, causing </w:t>
      </w:r>
      <w:r w:rsidRPr="00A50097">
        <w:rPr>
          <w:u w:val="single"/>
        </w:rPr>
        <w:t>industry consolidation</w:t>
      </w:r>
      <w:r w:rsidRPr="00AA625B">
        <w:t>.</w:t>
      </w:r>
    </w:p>
    <w:p w14:paraId="477F0FDC" w14:textId="77777777" w:rsidR="000D4BE4" w:rsidRPr="00AA625B" w:rsidRDefault="000D4BE4" w:rsidP="000D4BE4">
      <w:r w:rsidRPr="00AA625B">
        <w:rPr>
          <w:rStyle w:val="Style13ptBold"/>
        </w:rPr>
        <w:t>Valtat ’19</w:t>
      </w:r>
      <w:r w:rsidRPr="00AA625B">
        <w:t xml:space="preserve"> [Antoine; November 26; PhD candidate at École Polytechnique; Essays on sectoral-level wage bargaining, “Large firms’ collusion in the labor market: Evidence from collective bargaining,” p. 11-12, https://theses.hal.science/tel-02381257v1/file/86088_VALTAT_2019_archivage.pdf]</w:t>
      </w:r>
    </w:p>
    <w:p w14:paraId="70903F5D" w14:textId="77777777" w:rsidR="000D4BE4" w:rsidRPr="00AA625B" w:rsidRDefault="000D4BE4" w:rsidP="000D4BE4">
      <w:pPr>
        <w:rPr>
          <w:sz w:val="16"/>
          <w:szCs w:val="16"/>
        </w:rPr>
      </w:pPr>
      <w:r w:rsidRPr="00AA625B">
        <w:rPr>
          <w:rStyle w:val="Emphasis"/>
        </w:rPr>
        <w:t>Wage</w:t>
      </w:r>
      <w:r w:rsidRPr="00AA625B">
        <w:rPr>
          <w:rStyle w:val="StyleUnderline"/>
        </w:rPr>
        <w:t xml:space="preserve"> setting</w:t>
      </w:r>
      <w:r w:rsidRPr="00AA625B">
        <w:rPr>
          <w:sz w:val="16"/>
          <w:szCs w:val="16"/>
        </w:rPr>
        <w:t xml:space="preserve"> can occur </w:t>
      </w:r>
      <w:r w:rsidRPr="00AA625B">
        <w:rPr>
          <w:rStyle w:val="StyleUnderline"/>
        </w:rPr>
        <w:t>at</w:t>
      </w:r>
      <w:r w:rsidRPr="00AA625B">
        <w:rPr>
          <w:sz w:val="16"/>
          <w:szCs w:val="16"/>
        </w:rPr>
        <w:t xml:space="preserve"> different levels, from the most decentralised level - firm level - to the most centralised one - national level. In their seminal paper, Calmfors and Driffill (1988) show that </w:t>
      </w:r>
      <w:r w:rsidRPr="00AA625B">
        <w:rPr>
          <w:rStyle w:val="StyleUnderline"/>
        </w:rPr>
        <w:t xml:space="preserve">the intermediate level of </w:t>
      </w:r>
      <w:r w:rsidRPr="00AA625B">
        <w:rPr>
          <w:rStyle w:val="Emphasis"/>
        </w:rPr>
        <w:t>centralisation</w:t>
      </w:r>
      <w:r w:rsidRPr="00AA625B">
        <w:rPr>
          <w:sz w:val="16"/>
          <w:szCs w:val="16"/>
        </w:rPr>
        <w:t xml:space="preserve"> - </w:t>
      </w:r>
      <w:r w:rsidRPr="00AA625B">
        <w:rPr>
          <w:rStyle w:val="Emphasis"/>
        </w:rPr>
        <w:t>industry</w:t>
      </w:r>
      <w:r w:rsidRPr="00AA625B">
        <w:rPr>
          <w:rStyle w:val="StyleUnderline"/>
        </w:rPr>
        <w:t xml:space="preserve"> level</w:t>
      </w:r>
      <w:r w:rsidRPr="00AA625B">
        <w:rPr>
          <w:sz w:val="16"/>
          <w:szCs w:val="16"/>
        </w:rPr>
        <w:t xml:space="preserve"> - </w:t>
      </w:r>
      <w:r w:rsidRPr="00AA625B">
        <w:rPr>
          <w:rStyle w:val="StyleUnderline"/>
        </w:rPr>
        <w:t xml:space="preserve">leads to the </w:t>
      </w:r>
      <w:r w:rsidRPr="00AA625B">
        <w:rPr>
          <w:rStyle w:val="Emphasis"/>
        </w:rPr>
        <w:t>worse</w:t>
      </w:r>
      <w:r w:rsidRPr="00AA625B">
        <w:rPr>
          <w:rStyle w:val="StyleUnderline"/>
        </w:rPr>
        <w:t xml:space="preserve"> macroeconomic </w:t>
      </w:r>
      <w:r w:rsidRPr="00AA625B">
        <w:rPr>
          <w:rStyle w:val="Emphasis"/>
        </w:rPr>
        <w:t>performance</w:t>
      </w:r>
      <w:r w:rsidRPr="00AA625B">
        <w:rPr>
          <w:sz w:val="16"/>
          <w:szCs w:val="16"/>
        </w:rPr>
        <w:t xml:space="preserve">. The simultaneity of the German decentralisation of wage bargaining and resurgence of the German economy in the 1990s seems to corroborate such findings (Dustmann et al., 2014). We argue in this paper that some common features of </w:t>
      </w:r>
      <w:r w:rsidRPr="00AA625B">
        <w:rPr>
          <w:rStyle w:val="Emphasis"/>
          <w:highlight w:val="cyan"/>
        </w:rPr>
        <w:t>industry-level</w:t>
      </w:r>
      <w:r w:rsidRPr="00AA625B">
        <w:rPr>
          <w:sz w:val="16"/>
          <w:szCs w:val="16"/>
        </w:rPr>
        <w:t xml:space="preserve"> wage </w:t>
      </w:r>
      <w:r w:rsidRPr="00AA625B">
        <w:rPr>
          <w:rStyle w:val="Emphasis"/>
          <w:highlight w:val="cyan"/>
        </w:rPr>
        <w:t>bargaining</w:t>
      </w:r>
      <w:r w:rsidRPr="00AA625B">
        <w:rPr>
          <w:rStyle w:val="StyleUnderline"/>
          <w:highlight w:val="cyan"/>
        </w:rPr>
        <w:t xml:space="preserve"> can produce</w:t>
      </w:r>
      <w:r w:rsidRPr="00AA625B">
        <w:rPr>
          <w:sz w:val="16"/>
          <w:szCs w:val="16"/>
        </w:rPr>
        <w:t xml:space="preserve"> the effect of </w:t>
      </w:r>
      <w:r w:rsidRPr="00AA625B">
        <w:rPr>
          <w:rStyle w:val="StyleUnderline"/>
          <w:highlight w:val="cyan"/>
        </w:rPr>
        <w:t xml:space="preserve">an </w:t>
      </w:r>
      <w:r w:rsidRPr="00AA625B">
        <w:rPr>
          <w:rStyle w:val="Emphasis"/>
          <w:highlight w:val="cyan"/>
        </w:rPr>
        <w:t>anti-competitive</w:t>
      </w:r>
      <w:r w:rsidRPr="00AA625B">
        <w:rPr>
          <w:rStyle w:val="StyleUnderline"/>
          <w:highlight w:val="cyan"/>
        </w:rPr>
        <w:t xml:space="preserve"> tool</w:t>
      </w:r>
      <w:r w:rsidRPr="00AA625B">
        <w:rPr>
          <w:sz w:val="16"/>
          <w:szCs w:val="16"/>
        </w:rPr>
        <w:t xml:space="preserve">. Indeed, in several countries, among which France, Italy or Portugal, the </w:t>
      </w:r>
      <w:r w:rsidRPr="00AA625B">
        <w:rPr>
          <w:rStyle w:val="StyleUnderline"/>
        </w:rPr>
        <w:t xml:space="preserve">bargained wages are extended to </w:t>
      </w:r>
      <w:r w:rsidRPr="00AA625B">
        <w:rPr>
          <w:rStyle w:val="Emphasis"/>
        </w:rPr>
        <w:t>all firms</w:t>
      </w:r>
      <w:r w:rsidRPr="00AA625B">
        <w:rPr>
          <w:rStyle w:val="StyleUnderline"/>
        </w:rPr>
        <w:t xml:space="preserve"> of the industry</w:t>
      </w:r>
      <w:r w:rsidRPr="00AA625B">
        <w:rPr>
          <w:sz w:val="16"/>
          <w:szCs w:val="16"/>
        </w:rPr>
        <w:t xml:space="preserve">, whether they sit at the negotiating table or not, </w:t>
      </w:r>
      <w:r w:rsidRPr="00AA625B">
        <w:rPr>
          <w:rStyle w:val="StyleUnderline"/>
        </w:rPr>
        <w:t>and firms cannot opt out</w:t>
      </w:r>
      <w:r w:rsidRPr="00AA625B">
        <w:rPr>
          <w:sz w:val="16"/>
          <w:szCs w:val="16"/>
        </w:rPr>
        <w:t xml:space="preserve"> from these agreements. Because of this extension system, the characteristics of bargaining firms are a crucial component of the bargaining outcome. If bargaining firms have different characteristics, and thus different objectives, as the average firm in the industry - ie are unrepresentative of the industry, the bargained wage may favour affiliated firms. In particular, the domination of employers federations by </w:t>
      </w:r>
      <w:r w:rsidRPr="00AA625B">
        <w:rPr>
          <w:rStyle w:val="Emphasis"/>
        </w:rPr>
        <w:t>large</w:t>
      </w:r>
      <w:r w:rsidRPr="00AA625B">
        <w:rPr>
          <w:rStyle w:val="StyleUnderline"/>
        </w:rPr>
        <w:t xml:space="preserve"> firms</w:t>
      </w:r>
      <w:r w:rsidRPr="00AA625B">
        <w:rPr>
          <w:sz w:val="16"/>
          <w:szCs w:val="16"/>
        </w:rPr>
        <w:t xml:space="preserve"> 1 - that we will denote unrepresentativeness in the following - , </w:t>
      </w:r>
      <w:r w:rsidRPr="00AA625B">
        <w:rPr>
          <w:rStyle w:val="Emphasis"/>
        </w:rPr>
        <w:t>tilt</w:t>
      </w:r>
      <w:r w:rsidRPr="00AA625B">
        <w:rPr>
          <w:sz w:val="16"/>
          <w:szCs w:val="16"/>
        </w:rPr>
        <w:t xml:space="preserve">s the </w:t>
      </w:r>
      <w:r w:rsidRPr="00AA625B">
        <w:rPr>
          <w:rStyle w:val="Emphasis"/>
        </w:rPr>
        <w:t>bargaining</w:t>
      </w:r>
      <w:r w:rsidRPr="00AA625B">
        <w:rPr>
          <w:sz w:val="16"/>
          <w:szCs w:val="16"/>
        </w:rPr>
        <w:t xml:space="preserve"> process </w:t>
      </w:r>
      <w:r w:rsidRPr="00AA625B">
        <w:rPr>
          <w:rStyle w:val="StyleUnderline"/>
        </w:rPr>
        <w:t xml:space="preserve">in their favour, generating a </w:t>
      </w:r>
      <w:r w:rsidRPr="00AA625B">
        <w:rPr>
          <w:rStyle w:val="Emphasis"/>
        </w:rPr>
        <w:t>cartel</w:t>
      </w:r>
      <w:r w:rsidRPr="00AA625B">
        <w:rPr>
          <w:rStyle w:val="StyleUnderline"/>
        </w:rPr>
        <w:t xml:space="preserve"> effect</w:t>
      </w:r>
      <w:r w:rsidRPr="00AA625B">
        <w:rPr>
          <w:sz w:val="16"/>
          <w:szCs w:val="16"/>
        </w:rPr>
        <w:t xml:space="preserve">. Therefore, </w:t>
      </w:r>
      <w:r w:rsidRPr="00AA625B">
        <w:rPr>
          <w:rStyle w:val="Emphasis"/>
          <w:highlight w:val="cyan"/>
        </w:rPr>
        <w:t>dominant firms</w:t>
      </w:r>
      <w:r w:rsidRPr="00AA625B">
        <w:rPr>
          <w:rStyle w:val="StyleUnderline"/>
        </w:rPr>
        <w:t xml:space="preserve"> can </w:t>
      </w:r>
      <w:r w:rsidRPr="00AA625B">
        <w:rPr>
          <w:rStyle w:val="StyleUnderline"/>
          <w:highlight w:val="cyan"/>
        </w:rPr>
        <w:t xml:space="preserve">use </w:t>
      </w:r>
      <w:r w:rsidRPr="00AA625B">
        <w:rPr>
          <w:rStyle w:val="Emphasis"/>
          <w:highlight w:val="cyan"/>
        </w:rPr>
        <w:t>c</w:t>
      </w:r>
      <w:r w:rsidRPr="00AA625B">
        <w:rPr>
          <w:sz w:val="16"/>
          <w:szCs w:val="16"/>
        </w:rPr>
        <w:t xml:space="preserve">ollective </w:t>
      </w:r>
      <w:r w:rsidRPr="00AA625B">
        <w:rPr>
          <w:rStyle w:val="Emphasis"/>
          <w:highlight w:val="cyan"/>
        </w:rPr>
        <w:t>b</w:t>
      </w:r>
      <w:r w:rsidRPr="00AA625B">
        <w:rPr>
          <w:sz w:val="16"/>
          <w:szCs w:val="16"/>
        </w:rPr>
        <w:t xml:space="preserve">argaining </w:t>
      </w:r>
      <w:r w:rsidRPr="00AA625B">
        <w:rPr>
          <w:rStyle w:val="StyleUnderline"/>
        </w:rPr>
        <w:t xml:space="preserve">as a tool </w:t>
      </w:r>
      <w:r w:rsidRPr="00AA625B">
        <w:rPr>
          <w:rStyle w:val="StyleUnderline"/>
          <w:highlight w:val="cyan"/>
        </w:rPr>
        <w:t xml:space="preserve">to </w:t>
      </w:r>
      <w:r w:rsidRPr="00AA625B">
        <w:rPr>
          <w:rStyle w:val="Emphasis"/>
          <w:highlight w:val="cyan"/>
        </w:rPr>
        <w:t>raise</w:t>
      </w:r>
      <w:r w:rsidRPr="00AA625B">
        <w:rPr>
          <w:sz w:val="16"/>
          <w:szCs w:val="16"/>
        </w:rPr>
        <w:t xml:space="preserve"> </w:t>
      </w:r>
      <w:r w:rsidRPr="00AA625B">
        <w:rPr>
          <w:rStyle w:val="StyleUnderline"/>
          <w:highlight w:val="cyan"/>
        </w:rPr>
        <w:t xml:space="preserve">the </w:t>
      </w:r>
      <w:r w:rsidRPr="00AA625B">
        <w:rPr>
          <w:rStyle w:val="Emphasis"/>
          <w:highlight w:val="cyan"/>
        </w:rPr>
        <w:t>labor</w:t>
      </w:r>
      <w:r w:rsidRPr="00AA625B">
        <w:rPr>
          <w:rStyle w:val="StyleUnderline"/>
          <w:highlight w:val="cyan"/>
        </w:rPr>
        <w:t xml:space="preserve"> cost of </w:t>
      </w:r>
      <w:r w:rsidRPr="00AA625B">
        <w:rPr>
          <w:rStyle w:val="Emphasis"/>
          <w:highlight w:val="cyan"/>
        </w:rPr>
        <w:t>competitors</w:t>
      </w:r>
      <w:r w:rsidRPr="00AA625B">
        <w:rPr>
          <w:sz w:val="16"/>
          <w:szCs w:val="16"/>
        </w:rPr>
        <w:t xml:space="preserve">, </w:t>
      </w:r>
      <w:r w:rsidRPr="00AA625B">
        <w:rPr>
          <w:rStyle w:val="StyleUnderline"/>
          <w:highlight w:val="cyan"/>
        </w:rPr>
        <w:t>and</w:t>
      </w:r>
      <w:r w:rsidRPr="00AA625B">
        <w:rPr>
          <w:sz w:val="16"/>
          <w:szCs w:val="16"/>
        </w:rPr>
        <w:t xml:space="preserve"> in doing so, </w:t>
      </w:r>
      <w:r w:rsidRPr="00AA625B">
        <w:rPr>
          <w:rStyle w:val="Emphasis"/>
          <w:highlight w:val="cyan"/>
        </w:rPr>
        <w:t>reduce</w:t>
      </w:r>
      <w:r w:rsidRPr="00AA625B">
        <w:rPr>
          <w:rStyle w:val="StyleUnderline"/>
          <w:highlight w:val="cyan"/>
        </w:rPr>
        <w:t xml:space="preserve"> the number of</w:t>
      </w:r>
      <w:r w:rsidRPr="00AA625B">
        <w:rPr>
          <w:rStyle w:val="StyleUnderline"/>
        </w:rPr>
        <w:t xml:space="preserve"> </w:t>
      </w:r>
      <w:r w:rsidRPr="00AA625B">
        <w:rPr>
          <w:rStyle w:val="Emphasis"/>
        </w:rPr>
        <w:t xml:space="preserve">producing </w:t>
      </w:r>
      <w:r w:rsidRPr="00AA625B">
        <w:rPr>
          <w:rStyle w:val="Emphasis"/>
          <w:highlight w:val="cyan"/>
        </w:rPr>
        <w:t>firms</w:t>
      </w:r>
      <w:r w:rsidRPr="00AA625B">
        <w:rPr>
          <w:sz w:val="16"/>
          <w:szCs w:val="16"/>
        </w:rPr>
        <w:t>. The following quote, extracted from an Economic survey of the OECD on Portugal (see OECD (2012)), summarizes this mechanism.</w:t>
      </w:r>
    </w:p>
    <w:p w14:paraId="68DBC7D2" w14:textId="77777777" w:rsidR="000D4BE4" w:rsidRPr="00AA625B" w:rsidRDefault="000D4BE4" w:rsidP="000D4BE4">
      <w:pPr>
        <w:rPr>
          <w:sz w:val="16"/>
          <w:szCs w:val="16"/>
        </w:rPr>
      </w:pPr>
      <w:r w:rsidRPr="00AA625B">
        <w:rPr>
          <w:sz w:val="16"/>
          <w:szCs w:val="16"/>
        </w:rPr>
        <w:t xml:space="preserve">“[...] </w:t>
      </w:r>
      <w:r w:rsidRPr="00AA625B">
        <w:rPr>
          <w:rStyle w:val="StyleUnderline"/>
          <w:highlight w:val="cyan"/>
        </w:rPr>
        <w:t xml:space="preserve">dominant firms </w:t>
      </w:r>
      <w:r w:rsidRPr="00AA625B">
        <w:rPr>
          <w:rStyle w:val="Emphasis"/>
          <w:highlight w:val="cyan"/>
        </w:rPr>
        <w:t>impose wage</w:t>
      </w:r>
      <w:r w:rsidRPr="00AA625B">
        <w:rPr>
          <w:rStyle w:val="StyleUnderline"/>
          <w:highlight w:val="cyan"/>
        </w:rPr>
        <w:t xml:space="preserve"> and </w:t>
      </w:r>
      <w:r w:rsidRPr="00AA625B">
        <w:rPr>
          <w:rStyle w:val="Emphasis"/>
          <w:highlight w:val="cyan"/>
        </w:rPr>
        <w:t>working</w:t>
      </w:r>
      <w:r w:rsidRPr="00AA625B">
        <w:rPr>
          <w:rStyle w:val="StyleUnderline"/>
          <w:highlight w:val="cyan"/>
        </w:rPr>
        <w:t xml:space="preserve"> conditions</w:t>
      </w:r>
      <w:r w:rsidRPr="00AA625B">
        <w:rPr>
          <w:rStyle w:val="StyleUnderline"/>
        </w:rPr>
        <w:t xml:space="preserve"> on others </w:t>
      </w:r>
      <w:r w:rsidRPr="00AA625B">
        <w:rPr>
          <w:rStyle w:val="StyleUnderline"/>
          <w:highlight w:val="cyan"/>
        </w:rPr>
        <w:t>via</w:t>
      </w:r>
      <w:r w:rsidRPr="00AA625B">
        <w:rPr>
          <w:sz w:val="16"/>
          <w:szCs w:val="16"/>
        </w:rPr>
        <w:t xml:space="preserve"> the administrative extension of </w:t>
      </w:r>
      <w:r w:rsidRPr="00AA625B">
        <w:rPr>
          <w:rStyle w:val="Emphasis"/>
          <w:highlight w:val="cyan"/>
        </w:rPr>
        <w:t>collective agreements</w:t>
      </w:r>
      <w:r w:rsidRPr="00AA625B">
        <w:rPr>
          <w:rStyle w:val="StyleUnderline"/>
          <w:highlight w:val="cyan"/>
        </w:rPr>
        <w:t xml:space="preserve">, reducing </w:t>
      </w:r>
      <w:r w:rsidRPr="00AA625B">
        <w:rPr>
          <w:rStyle w:val="Emphasis"/>
          <w:highlight w:val="cyan"/>
        </w:rPr>
        <w:t>competition</w:t>
      </w:r>
      <w:r w:rsidRPr="00AA625B">
        <w:rPr>
          <w:rStyle w:val="StyleUnderline"/>
        </w:rPr>
        <w:t xml:space="preserve"> </w:t>
      </w:r>
      <w:r w:rsidRPr="00AA625B">
        <w:rPr>
          <w:rStyle w:val="StyleUnderline"/>
          <w:highlight w:val="cyan"/>
        </w:rPr>
        <w:t xml:space="preserve">and </w:t>
      </w:r>
      <w:r w:rsidRPr="00AA625B">
        <w:rPr>
          <w:rStyle w:val="Emphasis"/>
          <w:highlight w:val="cyan"/>
        </w:rPr>
        <w:t>entry</w:t>
      </w:r>
      <w:r w:rsidRPr="00AA625B">
        <w:rPr>
          <w:sz w:val="16"/>
          <w:szCs w:val="16"/>
        </w:rPr>
        <w:t xml:space="preserve">, thereby </w:t>
      </w:r>
      <w:r w:rsidRPr="00AA625B">
        <w:rPr>
          <w:rStyle w:val="Emphasis"/>
        </w:rPr>
        <w:t>hurting</w:t>
      </w:r>
      <w:r w:rsidRPr="00AA625B">
        <w:rPr>
          <w:rStyle w:val="StyleUnderline"/>
        </w:rPr>
        <w:t xml:space="preserve"> competitiveness</w:t>
      </w:r>
      <w:r w:rsidRPr="00AA625B">
        <w:rPr>
          <w:sz w:val="16"/>
          <w:szCs w:val="16"/>
        </w:rPr>
        <w:t>.”.</w:t>
      </w:r>
    </w:p>
    <w:p w14:paraId="528DB900" w14:textId="77777777" w:rsidR="000D4BE4" w:rsidRPr="00AA625B" w:rsidRDefault="000D4BE4" w:rsidP="000D4BE4">
      <w:pPr>
        <w:rPr>
          <w:sz w:val="16"/>
          <w:szCs w:val="16"/>
        </w:rPr>
      </w:pPr>
      <w:r w:rsidRPr="00AA625B">
        <w:rPr>
          <w:sz w:val="16"/>
          <w:szCs w:val="16"/>
        </w:rPr>
        <w:t>OECD, Economic surveys Portugal, 2012.</w:t>
      </w:r>
    </w:p>
    <w:p w14:paraId="21FF1C8E" w14:textId="77777777" w:rsidR="000D4BE4" w:rsidRPr="00AA625B" w:rsidRDefault="000D4BE4" w:rsidP="000D4BE4">
      <w:pPr>
        <w:rPr>
          <w:sz w:val="16"/>
          <w:szCs w:val="16"/>
        </w:rPr>
      </w:pPr>
      <w:r w:rsidRPr="00AA625B">
        <w:rPr>
          <w:sz w:val="16"/>
          <w:szCs w:val="16"/>
        </w:rPr>
        <w:t xml:space="preserve">In the first two parts of the paper, we compare within a Melitz-type model (Melitz (2003)) two different levels of wage bargaining : firm-level and industry-level bargaining. First, we find that the higher the productivity-level of the firm, the higher the rent to be shared, so the higher the wage negotiated at the firm-level. As a consequence, </w:t>
      </w:r>
      <w:r w:rsidRPr="00AA625B">
        <w:rPr>
          <w:rStyle w:val="StyleUnderline"/>
        </w:rPr>
        <w:t xml:space="preserve">when there is </w:t>
      </w:r>
      <w:r w:rsidRPr="00AA625B">
        <w:rPr>
          <w:rStyle w:val="StyleUnderline"/>
          <w:highlight w:val="cyan"/>
        </w:rPr>
        <w:t>an industry-level wage floor</w:t>
      </w:r>
      <w:r w:rsidRPr="00AA625B">
        <w:rPr>
          <w:rStyle w:val="StyleUnderline"/>
        </w:rPr>
        <w:t xml:space="preserve">, it </w:t>
      </w:r>
      <w:r w:rsidRPr="00AA625B">
        <w:rPr>
          <w:rStyle w:val="StyleUnderline"/>
          <w:highlight w:val="cyan"/>
        </w:rPr>
        <w:t xml:space="preserve">is binding </w:t>
      </w:r>
      <w:r w:rsidRPr="00AA625B">
        <w:rPr>
          <w:rStyle w:val="Emphasis"/>
          <w:highlight w:val="cyan"/>
        </w:rPr>
        <w:t>only</w:t>
      </w:r>
      <w:r w:rsidRPr="00AA625B">
        <w:rPr>
          <w:rStyle w:val="StyleUnderline"/>
          <w:highlight w:val="cyan"/>
        </w:rPr>
        <w:t xml:space="preserve"> for </w:t>
      </w:r>
      <w:r w:rsidRPr="00AA625B">
        <w:rPr>
          <w:rStyle w:val="Emphasis"/>
          <w:highlight w:val="cyan"/>
        </w:rPr>
        <w:t>small firms</w:t>
      </w:r>
      <w:r w:rsidRPr="00AA625B">
        <w:rPr>
          <w:rStyle w:val="StyleUnderline"/>
        </w:rPr>
        <w:t xml:space="preserve">, and </w:t>
      </w:r>
      <w:r w:rsidRPr="00AA625B">
        <w:rPr>
          <w:rStyle w:val="StyleUnderline"/>
          <w:highlight w:val="cyan"/>
        </w:rPr>
        <w:t>it</w:t>
      </w:r>
      <w:r w:rsidRPr="00AA625B">
        <w:rPr>
          <w:rStyle w:val="StyleUnderline"/>
        </w:rPr>
        <w:t xml:space="preserve"> </w:t>
      </w:r>
      <w:r w:rsidRPr="00AA625B">
        <w:rPr>
          <w:rStyle w:val="Emphasis"/>
          <w:highlight w:val="cyan"/>
        </w:rPr>
        <w:t>raises</w:t>
      </w:r>
      <w:r w:rsidRPr="00AA625B">
        <w:rPr>
          <w:rStyle w:val="StyleUnderline"/>
        </w:rPr>
        <w:t xml:space="preserve"> the </w:t>
      </w:r>
      <w:r w:rsidRPr="00AA625B">
        <w:rPr>
          <w:rStyle w:val="Emphasis"/>
          <w:highlight w:val="cyan"/>
        </w:rPr>
        <w:t>wages</w:t>
      </w:r>
      <w:r w:rsidRPr="00AA625B">
        <w:rPr>
          <w:rStyle w:val="StyleUnderline"/>
        </w:rPr>
        <w:t xml:space="preserve"> they pay </w:t>
      </w:r>
      <w:r w:rsidRPr="00AA625B">
        <w:rPr>
          <w:rStyle w:val="Emphasis"/>
          <w:highlight w:val="cyan"/>
        </w:rPr>
        <w:t>above</w:t>
      </w:r>
      <w:r w:rsidRPr="00AA625B">
        <w:rPr>
          <w:rStyle w:val="StyleUnderline"/>
          <w:highlight w:val="cyan"/>
        </w:rPr>
        <w:t xml:space="preserve"> their</w:t>
      </w:r>
      <w:r w:rsidRPr="00AA625B">
        <w:rPr>
          <w:rStyle w:val="StyleUnderline"/>
        </w:rPr>
        <w:t xml:space="preserve"> </w:t>
      </w:r>
      <w:r w:rsidRPr="00AA625B">
        <w:rPr>
          <w:rStyle w:val="Emphasis"/>
        </w:rPr>
        <w:t xml:space="preserve">optimal </w:t>
      </w:r>
      <w:r w:rsidRPr="00AA625B">
        <w:rPr>
          <w:rStyle w:val="Emphasis"/>
          <w:highlight w:val="cyan"/>
        </w:rPr>
        <w:t>level</w:t>
      </w:r>
      <w:r w:rsidRPr="00AA625B">
        <w:rPr>
          <w:sz w:val="16"/>
          <w:szCs w:val="16"/>
        </w:rPr>
        <w:t xml:space="preserve">, thus </w:t>
      </w:r>
      <w:r w:rsidRPr="00AA625B">
        <w:rPr>
          <w:rStyle w:val="Emphasis"/>
          <w:highlight w:val="cyan"/>
        </w:rPr>
        <w:t>driving them out</w:t>
      </w:r>
      <w:r w:rsidRPr="00AA625B">
        <w:rPr>
          <w:rStyle w:val="StyleUnderline"/>
        </w:rPr>
        <w:t xml:space="preserve"> of the market</w:t>
      </w:r>
      <w:r w:rsidRPr="00AA625B">
        <w:rPr>
          <w:sz w:val="16"/>
          <w:szCs w:val="16"/>
        </w:rPr>
        <w:t xml:space="preserve"> . The higher the domination of large firms on the employers federations, the higher the wage floors, which is detrimental to small firms. Equivalently, the more employers federations are dominated by large firms, the higher the negotiated wage floor and, as a result, the lower the product market concentration. We depict the main results of our model in Figure 1.1.</w:t>
      </w:r>
    </w:p>
    <w:p w14:paraId="52F7281C" w14:textId="77777777" w:rsidR="000D4BE4" w:rsidRPr="00AA625B" w:rsidRDefault="000D4BE4" w:rsidP="000D4BE4">
      <w:pPr>
        <w:rPr>
          <w:sz w:val="16"/>
          <w:szCs w:val="16"/>
        </w:rPr>
      </w:pPr>
      <w:r w:rsidRPr="00AA625B">
        <w:rPr>
          <w:sz w:val="16"/>
          <w:szCs w:val="16"/>
        </w:rPr>
        <w:t>FIGURE 1.1 : Results from our theoretical model</w:t>
      </w:r>
    </w:p>
    <w:p w14:paraId="6ECAA0AC" w14:textId="77777777" w:rsidR="000D4BE4" w:rsidRPr="00AA625B" w:rsidRDefault="000D4BE4" w:rsidP="000D4BE4">
      <w:pPr>
        <w:rPr>
          <w:sz w:val="16"/>
          <w:szCs w:val="16"/>
        </w:rPr>
      </w:pPr>
      <w:r w:rsidRPr="00AA625B">
        <w:rPr>
          <w:sz w:val="16"/>
          <w:szCs w:val="16"/>
        </w:rPr>
        <w:t>&lt;&lt;FIGURE 1.1 OMITTED&gt;&gt;</w:t>
      </w:r>
    </w:p>
    <w:p w14:paraId="6E82D2E7" w14:textId="77777777" w:rsidR="000D4BE4" w:rsidRPr="00AA625B" w:rsidRDefault="000D4BE4" w:rsidP="000D4BE4">
      <w:pPr>
        <w:rPr>
          <w:sz w:val="16"/>
          <w:szCs w:val="16"/>
        </w:rPr>
      </w:pPr>
      <w:r w:rsidRPr="00AA625B">
        <w:rPr>
          <w:rStyle w:val="StyleUnderline"/>
          <w:highlight w:val="cyan"/>
        </w:rPr>
        <w:t>We</w:t>
      </w:r>
      <w:r w:rsidRPr="00AA625B">
        <w:rPr>
          <w:rStyle w:val="StyleUnderline"/>
        </w:rPr>
        <w:t xml:space="preserve"> then </w:t>
      </w:r>
      <w:r w:rsidRPr="00AA625B">
        <w:rPr>
          <w:rStyle w:val="Emphasis"/>
          <w:highlight w:val="cyan"/>
        </w:rPr>
        <w:t>empirically confirm</w:t>
      </w:r>
      <w:r w:rsidRPr="00AA625B">
        <w:rPr>
          <w:rStyle w:val="StyleUnderline"/>
        </w:rPr>
        <w:t xml:space="preserve"> the </w:t>
      </w:r>
      <w:r w:rsidRPr="00AA625B">
        <w:rPr>
          <w:rStyle w:val="Emphasis"/>
          <w:highlight w:val="cyan"/>
        </w:rPr>
        <w:t>collusion</w:t>
      </w:r>
      <w:r w:rsidRPr="00AA625B">
        <w:rPr>
          <w:rStyle w:val="Emphasis"/>
        </w:rPr>
        <w:t xml:space="preserve"> effect</w:t>
      </w:r>
      <w:r w:rsidRPr="00AA625B">
        <w:rPr>
          <w:sz w:val="16"/>
          <w:szCs w:val="16"/>
        </w:rPr>
        <w:t xml:space="preserve"> highlighted by the model. We first derive novel stylized facts on the relation between the representativeness of employers federations and the degree of competition of an industry. To measure representativeness we construct a novel proxy using unique data from the Minister of Labour. This dataset enables us to compare for the first time the average size, for each industry agreement, of the bargaining firms as compared to the average size of all firms of the industry - ie bargaining and non-bargaining firms. The index built therefore proxies the domination of employers federations by large firms, ie the federations’ unrepresentativeness. We find a positive correlation between unrepresentativeness and product market concentration, as well as between unrepresentativeness and small firm’s destruction rate.</w:t>
      </w:r>
    </w:p>
    <w:p w14:paraId="2BE1E1D4" w14:textId="77777777" w:rsidR="000D4BE4" w:rsidRPr="00A64FEA" w:rsidRDefault="000D4BE4" w:rsidP="000D4BE4">
      <w:pPr>
        <w:rPr>
          <w:sz w:val="16"/>
          <w:szCs w:val="16"/>
        </w:rPr>
      </w:pPr>
      <w:r w:rsidRPr="00AA625B">
        <w:rPr>
          <w:sz w:val="16"/>
          <w:szCs w:val="16"/>
        </w:rPr>
        <w:t xml:space="preserve">In our model, the mechanism explaining the positive correlation between federations unrepresentativeness and product market concentration is that </w:t>
      </w:r>
      <w:r w:rsidRPr="00AA625B">
        <w:rPr>
          <w:rStyle w:val="StyleUnderline"/>
        </w:rPr>
        <w:t xml:space="preserve">bargaining firms have </w:t>
      </w:r>
      <w:r w:rsidRPr="00AA625B">
        <w:rPr>
          <w:rStyle w:val="Emphasis"/>
        </w:rPr>
        <w:t>higher incentives</w:t>
      </w:r>
      <w:r w:rsidRPr="00AA625B">
        <w:rPr>
          <w:rStyle w:val="StyleUnderline"/>
        </w:rPr>
        <w:t xml:space="preserve"> to raise wage floors the </w:t>
      </w:r>
      <w:r w:rsidRPr="00AA625B">
        <w:rPr>
          <w:rStyle w:val="Emphasis"/>
        </w:rPr>
        <w:t>larger</w:t>
      </w:r>
      <w:r w:rsidRPr="00AA625B">
        <w:rPr>
          <w:rStyle w:val="StyleUnderline"/>
        </w:rPr>
        <w:t xml:space="preserve"> they are</w:t>
      </w:r>
      <w:r w:rsidRPr="00AA625B">
        <w:rPr>
          <w:sz w:val="16"/>
          <w:szCs w:val="16"/>
        </w:rPr>
        <w:t xml:space="preserve"> compared to the average firm of the industry - ie the more unrepresentative the employers federation. Our model indeed establishes that </w:t>
      </w:r>
      <w:r w:rsidRPr="00AA625B">
        <w:rPr>
          <w:rStyle w:val="StyleUnderline"/>
        </w:rPr>
        <w:t xml:space="preserve">large firms </w:t>
      </w:r>
      <w:r w:rsidRPr="00AA625B">
        <w:rPr>
          <w:rStyle w:val="Emphasis"/>
        </w:rPr>
        <w:t>always</w:t>
      </w:r>
      <w:r w:rsidRPr="00AA625B">
        <w:rPr>
          <w:rStyle w:val="StyleUnderline"/>
        </w:rPr>
        <w:t xml:space="preserve"> have higher incentives</w:t>
      </w:r>
      <w:r w:rsidRPr="00AA625B">
        <w:rPr>
          <w:sz w:val="16"/>
          <w:szCs w:val="16"/>
        </w:rPr>
        <w:t xml:space="preserve"> than small firms </w:t>
      </w:r>
      <w:r w:rsidRPr="00AA625B">
        <w:rPr>
          <w:rStyle w:val="StyleUnderline"/>
        </w:rPr>
        <w:t xml:space="preserve">to </w:t>
      </w:r>
      <w:r w:rsidRPr="00AA625B">
        <w:rPr>
          <w:rStyle w:val="Emphasis"/>
        </w:rPr>
        <w:t>raise</w:t>
      </w:r>
      <w:r w:rsidRPr="00AA625B">
        <w:rPr>
          <w:rStyle w:val="StyleUnderline"/>
        </w:rPr>
        <w:t xml:space="preserve"> the </w:t>
      </w:r>
      <w:r w:rsidRPr="00AA625B">
        <w:rPr>
          <w:rStyle w:val="Emphasis"/>
          <w:highlight w:val="cyan"/>
        </w:rPr>
        <w:t>wage floors</w:t>
      </w:r>
      <w:r w:rsidRPr="00AA625B">
        <w:rPr>
          <w:rStyle w:val="StyleUnderline"/>
        </w:rPr>
        <w:t xml:space="preserve"> because it enables them to </w:t>
      </w:r>
      <w:r w:rsidRPr="00AA625B">
        <w:rPr>
          <w:rStyle w:val="Emphasis"/>
          <w:highlight w:val="cyan"/>
        </w:rPr>
        <w:t>evict</w:t>
      </w:r>
      <w:r w:rsidRPr="00AA625B">
        <w:rPr>
          <w:sz w:val="16"/>
          <w:szCs w:val="16"/>
        </w:rPr>
        <w:t xml:space="preserve"> the </w:t>
      </w:r>
      <w:r w:rsidRPr="00AA625B">
        <w:rPr>
          <w:rStyle w:val="Emphasis"/>
          <w:highlight w:val="cyan"/>
        </w:rPr>
        <w:t>small firms</w:t>
      </w:r>
      <w:r w:rsidRPr="00AA625B">
        <w:rPr>
          <w:sz w:val="16"/>
          <w:szCs w:val="16"/>
        </w:rPr>
        <w:t xml:space="preserve"> from the market. However, for that to translate into higher wage floors, bargaining firms must be the large firms. Therefore, the over-representation of large firms in employers federations - that we call unrepresentativeness of federations - is a crucial component to understand the outcomes of the bargaining system. In other words, bargaining firms have differential incentives to raise wage floors whether they are representative or not of the average firm in the industry.</w:t>
      </w:r>
    </w:p>
    <w:p w14:paraId="13A149E0" w14:textId="77777777" w:rsidR="000D4BE4" w:rsidRPr="00AA625B" w:rsidRDefault="000D4BE4" w:rsidP="000D4BE4">
      <w:pPr>
        <w:pStyle w:val="Heading4"/>
      </w:pPr>
      <w:r w:rsidRPr="00AA625B">
        <w:t>Incumbent firms and unions will rig the wage floor to kill off competitors---gutting R&amp;D spending, employment, AND innovation.</w:t>
      </w:r>
    </w:p>
    <w:p w14:paraId="2D9BD145" w14:textId="77777777" w:rsidR="000D4BE4" w:rsidRPr="00AA625B" w:rsidRDefault="000D4BE4" w:rsidP="000D4BE4">
      <w:r w:rsidRPr="00AA625B">
        <w:rPr>
          <w:rStyle w:val="Style13ptBold"/>
        </w:rPr>
        <w:t>Valtat ’19</w:t>
      </w:r>
      <w:r w:rsidRPr="00AA625B">
        <w:t xml:space="preserve"> [Antoine; November 26; PhD candidate at École Polytechnique; Essays on sectoral-level wage bargaining, “Impact of sectoral agreements on creative destruction,” p. 62-63, https://theses.hal.science/tel-02381257v1/file/86088_VALTAT_2019_archivage.pdf]</w:t>
      </w:r>
    </w:p>
    <w:p w14:paraId="4DB81510" w14:textId="77777777" w:rsidR="000D4BE4" w:rsidRPr="00AA625B" w:rsidRDefault="000D4BE4" w:rsidP="000D4BE4">
      <w:pPr>
        <w:rPr>
          <w:sz w:val="16"/>
          <w:szCs w:val="16"/>
        </w:rPr>
      </w:pPr>
      <w:r w:rsidRPr="00AA625B">
        <w:rPr>
          <w:sz w:val="16"/>
          <w:szCs w:val="16"/>
        </w:rPr>
        <w:t xml:space="preserve">Acemoglu et al. (2005) persuasively argue that the </w:t>
      </w:r>
      <w:r w:rsidRPr="00AA625B">
        <w:rPr>
          <w:rStyle w:val="Emphasis"/>
        </w:rPr>
        <w:t>institutions</w:t>
      </w:r>
      <w:r w:rsidRPr="00AA625B">
        <w:rPr>
          <w:sz w:val="16"/>
          <w:szCs w:val="16"/>
        </w:rPr>
        <w:t xml:space="preserve"> of a country </w:t>
      </w:r>
      <w:r w:rsidRPr="00AA625B">
        <w:rPr>
          <w:rStyle w:val="StyleUnderline"/>
        </w:rPr>
        <w:t xml:space="preserve">are the </w:t>
      </w:r>
      <w:r w:rsidRPr="00AA625B">
        <w:rPr>
          <w:rStyle w:val="Emphasis"/>
        </w:rPr>
        <w:t>main forces</w:t>
      </w:r>
      <w:r w:rsidRPr="00AA625B">
        <w:rPr>
          <w:rStyle w:val="StyleUnderline"/>
        </w:rPr>
        <w:t xml:space="preserve"> generating</w:t>
      </w:r>
      <w:r w:rsidRPr="00AA625B">
        <w:rPr>
          <w:sz w:val="16"/>
          <w:szCs w:val="16"/>
        </w:rPr>
        <w:t xml:space="preserve"> economic </w:t>
      </w:r>
      <w:r w:rsidRPr="00AA625B">
        <w:rPr>
          <w:rStyle w:val="StyleUnderline"/>
        </w:rPr>
        <w:t>growth</w:t>
      </w:r>
      <w:r w:rsidRPr="00AA625B">
        <w:rPr>
          <w:sz w:val="16"/>
          <w:szCs w:val="16"/>
        </w:rPr>
        <w:t xml:space="preserve">. The reason is that </w:t>
      </w:r>
      <w:r w:rsidRPr="00AA625B">
        <w:rPr>
          <w:rStyle w:val="StyleUnderline"/>
        </w:rPr>
        <w:t xml:space="preserve">they modify the </w:t>
      </w:r>
      <w:r w:rsidRPr="00AA625B">
        <w:rPr>
          <w:rStyle w:val="Emphasis"/>
        </w:rPr>
        <w:t>rewards</w:t>
      </w:r>
      <w:r w:rsidRPr="00AA625B">
        <w:rPr>
          <w:rStyle w:val="StyleUnderline"/>
        </w:rPr>
        <w:t xml:space="preserve"> of innovations</w:t>
      </w:r>
      <w:r w:rsidRPr="00AA625B">
        <w:rPr>
          <w:sz w:val="16"/>
          <w:szCs w:val="16"/>
        </w:rPr>
        <w:t xml:space="preserve">, and </w:t>
      </w:r>
      <w:r w:rsidRPr="00AA625B">
        <w:rPr>
          <w:rStyle w:val="StyleUnderline"/>
        </w:rPr>
        <w:t xml:space="preserve">so the incentives of economic actors to </w:t>
      </w:r>
      <w:r w:rsidRPr="00AA625B">
        <w:rPr>
          <w:rStyle w:val="Emphasis"/>
        </w:rPr>
        <w:t>pay the cost</w:t>
      </w:r>
      <w:r w:rsidRPr="00AA625B">
        <w:rPr>
          <w:rStyle w:val="StyleUnderline"/>
        </w:rPr>
        <w:t xml:space="preserve"> of </w:t>
      </w:r>
      <w:r w:rsidRPr="00AA625B">
        <w:rPr>
          <w:rStyle w:val="Emphasis"/>
        </w:rPr>
        <w:t>research activities</w:t>
      </w:r>
      <w:r w:rsidRPr="00AA625B">
        <w:rPr>
          <w:sz w:val="16"/>
          <w:szCs w:val="16"/>
        </w:rPr>
        <w:t xml:space="preserve">. The economic theory vastly backs up this theory (see Aghion and Griffith (2008) for a summary). Likewise, </w:t>
      </w:r>
      <w:r w:rsidRPr="00AA625B">
        <w:rPr>
          <w:rStyle w:val="StyleUnderline"/>
        </w:rPr>
        <w:t>this has been highlighted</w:t>
      </w:r>
      <w:r w:rsidRPr="00AA625B">
        <w:rPr>
          <w:sz w:val="16"/>
          <w:szCs w:val="16"/>
        </w:rPr>
        <w:t xml:space="preserve"> </w:t>
      </w:r>
      <w:r w:rsidRPr="00AA625B">
        <w:rPr>
          <w:rStyle w:val="Emphasis"/>
        </w:rPr>
        <w:t>empirically</w:t>
      </w:r>
      <w:r w:rsidRPr="00AA625B">
        <w:rPr>
          <w:sz w:val="16"/>
          <w:szCs w:val="16"/>
        </w:rPr>
        <w:t xml:space="preserve">. For example Alesina et al. (2005) studied the effect of suppressing entry barriers and state ownership on innovation in India, and found that it increased long-run capital investments in those sectors. Therefore, it clearly appears in economic history that institutions are key parameters to explain the capacity of a country to raise its level of output per worker.This paper focus on the effect of labor market institutions, and more specifically on the level at which bargaining takes place, on the benefits extracted from innovations, and therefore on productivity growth. </w:t>
      </w:r>
      <w:r w:rsidRPr="00AA625B">
        <w:rPr>
          <w:rStyle w:val="Emphasis"/>
          <w:highlight w:val="cyan"/>
        </w:rPr>
        <w:t>Entrepreneurs</w:t>
      </w:r>
      <w:r w:rsidRPr="00AA625B">
        <w:rPr>
          <w:rStyle w:val="StyleUnderline"/>
          <w:highlight w:val="cyan"/>
        </w:rPr>
        <w:t xml:space="preserve"> use</w:t>
      </w:r>
      <w:r w:rsidRPr="00AA625B">
        <w:rPr>
          <w:rStyle w:val="StyleUnderline"/>
        </w:rPr>
        <w:t xml:space="preserve"> </w:t>
      </w:r>
      <w:r w:rsidRPr="00AA625B">
        <w:rPr>
          <w:rStyle w:val="Emphasis"/>
        </w:rPr>
        <w:t>binding</w:t>
      </w:r>
      <w:r w:rsidRPr="00AA625B">
        <w:rPr>
          <w:sz w:val="16"/>
          <w:szCs w:val="16"/>
        </w:rPr>
        <w:t xml:space="preserve"> minimum </w:t>
      </w:r>
      <w:r w:rsidRPr="00AA625B">
        <w:rPr>
          <w:rStyle w:val="Emphasis"/>
          <w:highlight w:val="cyan"/>
        </w:rPr>
        <w:t>wages</w:t>
      </w:r>
      <w:r w:rsidRPr="00AA625B">
        <w:rPr>
          <w:rStyle w:val="StyleUnderline"/>
          <w:highlight w:val="cyan"/>
        </w:rPr>
        <w:t xml:space="preserve"> negotiated at the </w:t>
      </w:r>
      <w:r w:rsidRPr="00AA625B">
        <w:rPr>
          <w:rStyle w:val="Emphasis"/>
          <w:highlight w:val="cyan"/>
        </w:rPr>
        <w:t>industry-level</w:t>
      </w:r>
      <w:r w:rsidRPr="00AA625B">
        <w:rPr>
          <w:sz w:val="16"/>
          <w:szCs w:val="16"/>
        </w:rPr>
        <w:t xml:space="preserve"> in order </w:t>
      </w:r>
      <w:r w:rsidRPr="00AA625B">
        <w:rPr>
          <w:rStyle w:val="StyleUnderline"/>
          <w:highlight w:val="cyan"/>
        </w:rPr>
        <w:t xml:space="preserve">to </w:t>
      </w:r>
      <w:r w:rsidRPr="00AA625B">
        <w:rPr>
          <w:rStyle w:val="Emphasis"/>
          <w:highlight w:val="cyan"/>
        </w:rPr>
        <w:t>increase</w:t>
      </w:r>
      <w:r w:rsidRPr="00AA625B">
        <w:rPr>
          <w:rStyle w:val="StyleUnderline"/>
          <w:highlight w:val="cyan"/>
        </w:rPr>
        <w:t xml:space="preserve"> the </w:t>
      </w:r>
      <w:r w:rsidRPr="00AA625B">
        <w:rPr>
          <w:rStyle w:val="Emphasis"/>
          <w:highlight w:val="cyan"/>
        </w:rPr>
        <w:t>labor cost</w:t>
      </w:r>
      <w:r w:rsidRPr="00AA625B">
        <w:rPr>
          <w:rStyle w:val="StyleUnderline"/>
          <w:highlight w:val="cyan"/>
        </w:rPr>
        <w:t xml:space="preserve"> of </w:t>
      </w:r>
      <w:r w:rsidRPr="00AA625B">
        <w:rPr>
          <w:rStyle w:val="Emphasis"/>
          <w:highlight w:val="cyan"/>
        </w:rPr>
        <w:t>competitors</w:t>
      </w:r>
      <w:r w:rsidRPr="00AA625B">
        <w:rPr>
          <w:sz w:val="16"/>
          <w:szCs w:val="16"/>
        </w:rPr>
        <w:t xml:space="preserve"> </w:t>
      </w:r>
      <w:r w:rsidRPr="00AA625B">
        <w:rPr>
          <w:rStyle w:val="StyleUnderline"/>
          <w:highlight w:val="cyan"/>
        </w:rPr>
        <w:t>and</w:t>
      </w:r>
      <w:r w:rsidRPr="00AA625B">
        <w:rPr>
          <w:sz w:val="16"/>
          <w:szCs w:val="16"/>
        </w:rPr>
        <w:t xml:space="preserve">, in doing so, to </w:t>
      </w:r>
      <w:r w:rsidRPr="00AA625B">
        <w:rPr>
          <w:rStyle w:val="Emphasis"/>
          <w:highlight w:val="cyan"/>
        </w:rPr>
        <w:t>reduce</w:t>
      </w:r>
      <w:r w:rsidRPr="00AA625B">
        <w:rPr>
          <w:rStyle w:val="StyleUnderline"/>
        </w:rPr>
        <w:t xml:space="preserve"> the </w:t>
      </w:r>
      <w:r w:rsidRPr="00AA625B">
        <w:rPr>
          <w:rStyle w:val="Emphasis"/>
        </w:rPr>
        <w:t>returns</w:t>
      </w:r>
      <w:r w:rsidRPr="00AA625B">
        <w:rPr>
          <w:rStyle w:val="StyleUnderline"/>
        </w:rPr>
        <w:t xml:space="preserve"> of </w:t>
      </w:r>
      <w:r w:rsidRPr="00AA625B">
        <w:rPr>
          <w:rStyle w:val="Emphasis"/>
          <w:highlight w:val="cyan"/>
        </w:rPr>
        <w:t>innovation</w:t>
      </w:r>
      <w:r w:rsidRPr="00AA625B">
        <w:rPr>
          <w:rStyle w:val="Emphasis"/>
        </w:rPr>
        <w:t>s</w:t>
      </w:r>
      <w:r w:rsidRPr="00AA625B">
        <w:rPr>
          <w:sz w:val="16"/>
          <w:szCs w:val="16"/>
        </w:rPr>
        <w:t xml:space="preserve">. As a consequence </w:t>
      </w:r>
      <w:r w:rsidRPr="00AA625B">
        <w:rPr>
          <w:rStyle w:val="StyleUnderline"/>
        </w:rPr>
        <w:t xml:space="preserve">the </w:t>
      </w:r>
      <w:r w:rsidRPr="00AA625B">
        <w:rPr>
          <w:rStyle w:val="Emphasis"/>
        </w:rPr>
        <w:t>research effort</w:t>
      </w:r>
      <w:r w:rsidRPr="00AA625B">
        <w:rPr>
          <w:rStyle w:val="StyleUnderline"/>
        </w:rPr>
        <w:t xml:space="preserve"> of competitors </w:t>
      </w:r>
      <w:r w:rsidRPr="00AA625B">
        <w:rPr>
          <w:rStyle w:val="Emphasis"/>
        </w:rPr>
        <w:t>decreases</w:t>
      </w:r>
      <w:r w:rsidRPr="00AA625B">
        <w:rPr>
          <w:sz w:val="16"/>
          <w:szCs w:val="16"/>
        </w:rPr>
        <w:t>, as do the probability to become technologically obsolete. On the employees side, this is associated with a reduction of the probability to be dismissed from the firm.</w:t>
      </w:r>
    </w:p>
    <w:p w14:paraId="2A0CEE37" w14:textId="77777777" w:rsidR="000D4BE4" w:rsidRPr="00AA625B" w:rsidRDefault="000D4BE4" w:rsidP="000D4BE4">
      <w:pPr>
        <w:rPr>
          <w:sz w:val="16"/>
          <w:szCs w:val="16"/>
        </w:rPr>
      </w:pPr>
      <w:r w:rsidRPr="00AA625B">
        <w:rPr>
          <w:sz w:val="16"/>
          <w:szCs w:val="16"/>
        </w:rPr>
        <w:t>In the first part, I use a model, which is built on the previous work of Klette and Kortum (2004), Aghion et al. (2014) and Lentz and Mortensen (2008), where growth is generated by Schumpetarian creative destruction process. There are two industries, one that produces a single homogeneous good, and the other one which is composed of a continuum of products, of a fixed size, between which exists a monopolistic competition. Furthermore, within the differentiated industry, there is a continuum of firms which produce several distinct products. In order to increase its size a firm must innovate, and , symmetrically, in order to start to produce a potential entrant must also innovate. For each of them, the probability to do so is a positive function of investments and past innovations. In case of success the entrepreneur has a monopoly over a product, and surpasses the former producer in terms of productivity. Consequently, innovation is sensitive to its returns, as entrepreneurs arbitrate between the cost of R&amp;D and its potential payoffs.</w:t>
      </w:r>
    </w:p>
    <w:p w14:paraId="4D1B80EE" w14:textId="77777777" w:rsidR="000D4BE4" w:rsidRPr="00AA625B" w:rsidRDefault="000D4BE4" w:rsidP="000D4BE4">
      <w:pPr>
        <w:rPr>
          <w:sz w:val="16"/>
          <w:szCs w:val="16"/>
        </w:rPr>
      </w:pPr>
      <w:r w:rsidRPr="00AA625B">
        <w:rPr>
          <w:sz w:val="16"/>
          <w:szCs w:val="16"/>
        </w:rPr>
        <w:t xml:space="preserve">The model has several implications. First, </w:t>
      </w:r>
      <w:r w:rsidRPr="00AA625B">
        <w:rPr>
          <w:rStyle w:val="StyleUnderline"/>
        </w:rPr>
        <w:t xml:space="preserve">when negotiating at the </w:t>
      </w:r>
      <w:r w:rsidRPr="00AA625B">
        <w:rPr>
          <w:rStyle w:val="Emphasis"/>
        </w:rPr>
        <w:t>industry-level</w:t>
      </w:r>
      <w:r w:rsidRPr="00AA625B">
        <w:rPr>
          <w:rStyle w:val="StyleUnderline"/>
        </w:rPr>
        <w:t xml:space="preserve">, </w:t>
      </w:r>
      <w:r w:rsidRPr="00AA625B">
        <w:rPr>
          <w:rStyle w:val="Emphasis"/>
        </w:rPr>
        <w:t>incumbent firms</w:t>
      </w:r>
      <w:r w:rsidRPr="00AA625B">
        <w:rPr>
          <w:rStyle w:val="StyleUnderline"/>
        </w:rPr>
        <w:t xml:space="preserve"> and </w:t>
      </w:r>
      <w:r w:rsidRPr="00AA625B">
        <w:rPr>
          <w:rStyle w:val="Emphasis"/>
        </w:rPr>
        <w:t>the union</w:t>
      </w:r>
      <w:r w:rsidRPr="00AA625B">
        <w:rPr>
          <w:rStyle w:val="StyleUnderline"/>
        </w:rPr>
        <w:t xml:space="preserve"> take into account the </w:t>
      </w:r>
      <w:r w:rsidRPr="00AA625B">
        <w:rPr>
          <w:rStyle w:val="Emphasis"/>
        </w:rPr>
        <w:t>lowering</w:t>
      </w:r>
      <w:r w:rsidRPr="00AA625B">
        <w:rPr>
          <w:sz w:val="16"/>
          <w:szCs w:val="16"/>
        </w:rPr>
        <w:t xml:space="preserve"> </w:t>
      </w:r>
      <w:r w:rsidRPr="00AA625B">
        <w:rPr>
          <w:rStyle w:val="Emphasis"/>
        </w:rPr>
        <w:t>effect</w:t>
      </w:r>
      <w:r w:rsidRPr="00AA625B">
        <w:rPr>
          <w:sz w:val="16"/>
          <w:szCs w:val="16"/>
        </w:rPr>
        <w:t xml:space="preserve"> </w:t>
      </w:r>
      <w:r w:rsidRPr="00AA625B">
        <w:rPr>
          <w:rStyle w:val="StyleUnderline"/>
        </w:rPr>
        <w:t xml:space="preserve">of a decrease of profits on the </w:t>
      </w:r>
      <w:r w:rsidRPr="00AA625B">
        <w:rPr>
          <w:rStyle w:val="Emphasis"/>
        </w:rPr>
        <w:t>research effort</w:t>
      </w:r>
      <w:r w:rsidRPr="00AA625B">
        <w:rPr>
          <w:rStyle w:val="StyleUnderline"/>
        </w:rPr>
        <w:t xml:space="preserve"> of </w:t>
      </w:r>
      <w:r w:rsidRPr="00AA625B">
        <w:rPr>
          <w:rStyle w:val="Emphasis"/>
        </w:rPr>
        <w:t>competitors</w:t>
      </w:r>
      <w:r w:rsidRPr="00AA625B">
        <w:rPr>
          <w:sz w:val="16"/>
          <w:szCs w:val="16"/>
        </w:rPr>
        <w:t xml:space="preserve">. Therefore, </w:t>
      </w:r>
      <w:r w:rsidRPr="00AA625B">
        <w:rPr>
          <w:rStyle w:val="StyleUnderline"/>
          <w:highlight w:val="cyan"/>
        </w:rPr>
        <w:t xml:space="preserve">this </w:t>
      </w:r>
      <w:r w:rsidRPr="00AA625B">
        <w:rPr>
          <w:rStyle w:val="Emphasis"/>
          <w:highlight w:val="cyan"/>
        </w:rPr>
        <w:t>decreases</w:t>
      </w:r>
      <w:r w:rsidRPr="00AA625B">
        <w:rPr>
          <w:rStyle w:val="StyleUnderline"/>
          <w:highlight w:val="cyan"/>
        </w:rPr>
        <w:t xml:space="preserve"> the</w:t>
      </w:r>
      <w:r w:rsidRPr="00AA625B">
        <w:rPr>
          <w:rStyle w:val="StyleUnderline"/>
        </w:rPr>
        <w:t xml:space="preserve"> </w:t>
      </w:r>
      <w:r w:rsidRPr="00AA625B">
        <w:rPr>
          <w:rStyle w:val="Emphasis"/>
        </w:rPr>
        <w:t xml:space="preserve">negative </w:t>
      </w:r>
      <w:r w:rsidRPr="00AA625B">
        <w:rPr>
          <w:rStyle w:val="Emphasis"/>
          <w:highlight w:val="cyan"/>
        </w:rPr>
        <w:t>impact</w:t>
      </w:r>
      <w:r w:rsidRPr="00AA625B">
        <w:rPr>
          <w:rStyle w:val="StyleUnderline"/>
          <w:highlight w:val="cyan"/>
        </w:rPr>
        <w:t xml:space="preserve"> of a </w:t>
      </w:r>
      <w:r w:rsidRPr="00AA625B">
        <w:rPr>
          <w:rStyle w:val="Emphasis"/>
          <w:highlight w:val="cyan"/>
        </w:rPr>
        <w:t>labor cost</w:t>
      </w:r>
      <w:r w:rsidRPr="00AA625B">
        <w:rPr>
          <w:rStyle w:val="StyleUnderline"/>
          <w:highlight w:val="cyan"/>
        </w:rPr>
        <w:t xml:space="preserve"> increase</w:t>
      </w:r>
      <w:r w:rsidRPr="00AA625B">
        <w:rPr>
          <w:sz w:val="16"/>
          <w:szCs w:val="16"/>
        </w:rPr>
        <w:t xml:space="preserve"> on a firm’s objective, </w:t>
      </w:r>
      <w:r w:rsidRPr="00AA625B">
        <w:rPr>
          <w:rStyle w:val="StyleUnderline"/>
          <w:highlight w:val="cyan"/>
        </w:rPr>
        <w:t>as</w:t>
      </w:r>
      <w:r w:rsidRPr="00AA625B">
        <w:rPr>
          <w:sz w:val="16"/>
          <w:szCs w:val="16"/>
        </w:rPr>
        <w:t xml:space="preserve"> as </w:t>
      </w:r>
      <w:r w:rsidRPr="00AA625B">
        <w:rPr>
          <w:rStyle w:val="StyleUnderline"/>
          <w:highlight w:val="cyan"/>
        </w:rPr>
        <w:t xml:space="preserve">it </w:t>
      </w:r>
      <w:r w:rsidRPr="00AA625B">
        <w:rPr>
          <w:rStyle w:val="Emphasis"/>
          <w:highlight w:val="cyan"/>
        </w:rPr>
        <w:t>drives down</w:t>
      </w:r>
      <w:r w:rsidRPr="00AA625B">
        <w:rPr>
          <w:sz w:val="16"/>
          <w:szCs w:val="16"/>
        </w:rPr>
        <w:t xml:space="preserve"> the </w:t>
      </w:r>
      <w:r w:rsidRPr="00AA625B">
        <w:rPr>
          <w:rStyle w:val="StyleUnderline"/>
          <w:highlight w:val="cyan"/>
        </w:rPr>
        <w:t xml:space="preserve">probability to be </w:t>
      </w:r>
      <w:r w:rsidRPr="00AA625B">
        <w:rPr>
          <w:rStyle w:val="Emphasis"/>
          <w:highlight w:val="cyan"/>
        </w:rPr>
        <w:t>replaced</w:t>
      </w:r>
      <w:r w:rsidRPr="00AA625B">
        <w:rPr>
          <w:sz w:val="16"/>
          <w:szCs w:val="16"/>
        </w:rPr>
        <w:t xml:space="preserve">. Furthermore, </w:t>
      </w:r>
      <w:r w:rsidRPr="00AA625B">
        <w:rPr>
          <w:rStyle w:val="StyleUnderline"/>
        </w:rPr>
        <w:t xml:space="preserve">a lower probability for the firm to be </w:t>
      </w:r>
      <w:r w:rsidRPr="00AA625B">
        <w:rPr>
          <w:rStyle w:val="Emphasis"/>
        </w:rPr>
        <w:t>outperformed</w:t>
      </w:r>
      <w:r w:rsidRPr="00AA625B">
        <w:rPr>
          <w:sz w:val="16"/>
          <w:szCs w:val="16"/>
        </w:rPr>
        <w:t xml:space="preserve"> </w:t>
      </w:r>
      <w:r w:rsidRPr="00AA625B">
        <w:rPr>
          <w:rStyle w:val="StyleUnderline"/>
        </w:rPr>
        <w:t>implies</w:t>
      </w:r>
      <w:r w:rsidRPr="00AA625B">
        <w:rPr>
          <w:sz w:val="16"/>
          <w:szCs w:val="16"/>
        </w:rPr>
        <w:t xml:space="preserve"> that </w:t>
      </w:r>
      <w:r w:rsidRPr="00AA625B">
        <w:rPr>
          <w:rStyle w:val="Emphasis"/>
          <w:highlight w:val="cyan"/>
        </w:rPr>
        <w:t>workers</w:t>
      </w:r>
      <w:r w:rsidRPr="00AA625B">
        <w:rPr>
          <w:rStyle w:val="StyleUnderline"/>
          <w:highlight w:val="cyan"/>
        </w:rPr>
        <w:t xml:space="preserve"> have a lower probability to</w:t>
      </w:r>
      <w:r w:rsidRPr="00AA625B">
        <w:rPr>
          <w:sz w:val="16"/>
          <w:szCs w:val="16"/>
        </w:rPr>
        <w:t xml:space="preserve"> </w:t>
      </w:r>
      <w:r w:rsidRPr="00AA625B">
        <w:rPr>
          <w:rStyle w:val="Emphasis"/>
          <w:highlight w:val="cyan"/>
        </w:rPr>
        <w:t>lo</w:t>
      </w:r>
      <w:r w:rsidRPr="00AA625B">
        <w:rPr>
          <w:sz w:val="16"/>
          <w:szCs w:val="16"/>
        </w:rPr>
        <w:t>o</w:t>
      </w:r>
      <w:r w:rsidRPr="00AA625B">
        <w:rPr>
          <w:rStyle w:val="Emphasis"/>
          <w:highlight w:val="cyan"/>
        </w:rPr>
        <w:t>se</w:t>
      </w:r>
      <w:r w:rsidRPr="00AA625B">
        <w:rPr>
          <w:sz w:val="16"/>
          <w:szCs w:val="16"/>
        </w:rPr>
        <w:t xml:space="preserve"> </w:t>
      </w:r>
      <w:r w:rsidRPr="00AA625B">
        <w:rPr>
          <w:rStyle w:val="StyleUnderline"/>
          <w:highlight w:val="cyan"/>
        </w:rPr>
        <w:t xml:space="preserve">their </w:t>
      </w:r>
      <w:r w:rsidRPr="00AA625B">
        <w:rPr>
          <w:rStyle w:val="Emphasis"/>
          <w:highlight w:val="cyan"/>
        </w:rPr>
        <w:t>job</w:t>
      </w:r>
      <w:r w:rsidRPr="00AA625B">
        <w:rPr>
          <w:sz w:val="16"/>
          <w:szCs w:val="16"/>
        </w:rPr>
        <w:t xml:space="preserve">. This rent-sharing between incumbent firms and their workers generates a wage surplus when it’s negotiated at the industry-level, compared to the situation where the wage is negotiated at the firm-level. </w:t>
      </w:r>
      <w:r w:rsidRPr="00AA625B">
        <w:rPr>
          <w:rStyle w:val="StyleUnderline"/>
        </w:rPr>
        <w:t>The raise of the labor cost</w:t>
      </w:r>
      <w:r w:rsidRPr="00AA625B">
        <w:rPr>
          <w:sz w:val="16"/>
          <w:szCs w:val="16"/>
        </w:rPr>
        <w:t xml:space="preserve"> in turn </w:t>
      </w:r>
      <w:r w:rsidRPr="00AA625B">
        <w:rPr>
          <w:rStyle w:val="StyleUnderline"/>
        </w:rPr>
        <w:t>reduces employment and production</w:t>
      </w:r>
      <w:r w:rsidRPr="00AA625B">
        <w:rPr>
          <w:sz w:val="16"/>
          <w:szCs w:val="16"/>
        </w:rPr>
        <w:t xml:space="preserve">. </w:t>
      </w:r>
      <w:r w:rsidRPr="00AA625B">
        <w:rPr>
          <w:rStyle w:val="StyleUnderline"/>
        </w:rPr>
        <w:t>The use by incumbent</w:t>
      </w:r>
      <w:r w:rsidRPr="00AA625B">
        <w:rPr>
          <w:sz w:val="16"/>
          <w:szCs w:val="16"/>
        </w:rPr>
        <w:t xml:space="preserve"> firms of labor market institutions to reduce the returns of innovations decreases the overall national research effort, and so the GDP growth.</w:t>
      </w:r>
    </w:p>
    <w:p w14:paraId="332E1935" w14:textId="77777777" w:rsidR="000D4BE4" w:rsidRPr="00AA625B" w:rsidRDefault="000D4BE4" w:rsidP="000D4BE4">
      <w:r w:rsidRPr="00AA625B">
        <w:rPr>
          <w:sz w:val="16"/>
          <w:szCs w:val="16"/>
        </w:rPr>
        <w:t xml:space="preserve">Secondly, I focus on potential entrants. I assume that their innovative process is similar to the one of incumbent firms. In addition, in order to correspond to empirical evidences (see Earle and Sakova (1999)), I assume that the size of the cohort of potential entrants is positively correlated with the returns of innovations. Those two elements imply that </w:t>
      </w:r>
      <w:r w:rsidRPr="00AA625B">
        <w:rPr>
          <w:rStyle w:val="StyleUnderline"/>
        </w:rPr>
        <w:t xml:space="preserve">the </w:t>
      </w:r>
      <w:r w:rsidRPr="00AA625B">
        <w:rPr>
          <w:rStyle w:val="Emphasis"/>
        </w:rPr>
        <w:t>total investments</w:t>
      </w:r>
      <w:r w:rsidRPr="00AA625B">
        <w:rPr>
          <w:rStyle w:val="StyleUnderline"/>
        </w:rPr>
        <w:t xml:space="preserve"> made in R&amp;D by potential entrants are more sensitive to the reward of innovation than those of incumbent firms</w:t>
      </w:r>
      <w:r w:rsidRPr="00AA625B">
        <w:rPr>
          <w:sz w:val="16"/>
          <w:szCs w:val="16"/>
        </w:rPr>
        <w:t xml:space="preserve">. Consequently, </w:t>
      </w:r>
      <w:r w:rsidRPr="00AA625B">
        <w:rPr>
          <w:rStyle w:val="StyleUnderline"/>
          <w:highlight w:val="cyan"/>
        </w:rPr>
        <w:t xml:space="preserve">the </w:t>
      </w:r>
      <w:r w:rsidRPr="00AA625B">
        <w:rPr>
          <w:rStyle w:val="Emphasis"/>
          <w:highlight w:val="cyan"/>
        </w:rPr>
        <w:t>share</w:t>
      </w:r>
      <w:r w:rsidRPr="00AA625B">
        <w:rPr>
          <w:rStyle w:val="StyleUnderline"/>
          <w:highlight w:val="cyan"/>
        </w:rPr>
        <w:t xml:space="preserve"> of </w:t>
      </w:r>
      <w:r w:rsidRPr="00AA625B">
        <w:rPr>
          <w:rStyle w:val="Emphasis"/>
          <w:highlight w:val="cyan"/>
        </w:rPr>
        <w:t>new entrants</w:t>
      </w:r>
      <w:r w:rsidRPr="00AA625B">
        <w:rPr>
          <w:rStyle w:val="StyleUnderline"/>
          <w:highlight w:val="cyan"/>
        </w:rPr>
        <w:t xml:space="preserve"> is </w:t>
      </w:r>
      <w:r w:rsidRPr="00AA625B">
        <w:rPr>
          <w:rStyle w:val="Emphasis"/>
          <w:highlight w:val="cyan"/>
        </w:rPr>
        <w:t>lower</w:t>
      </w:r>
      <w:r w:rsidRPr="00AA625B">
        <w:rPr>
          <w:rStyle w:val="StyleUnderline"/>
        </w:rPr>
        <w:t xml:space="preserve"> </w:t>
      </w:r>
      <w:r w:rsidRPr="00AA625B">
        <w:rPr>
          <w:rStyle w:val="StyleUnderline"/>
          <w:highlight w:val="cyan"/>
        </w:rPr>
        <w:t>when</w:t>
      </w:r>
      <w:r w:rsidRPr="00AA625B">
        <w:rPr>
          <w:rStyle w:val="StyleUnderline"/>
        </w:rPr>
        <w:t xml:space="preserve"> the </w:t>
      </w:r>
      <w:r w:rsidRPr="00AA625B">
        <w:rPr>
          <w:rStyle w:val="StyleUnderline"/>
          <w:highlight w:val="cyan"/>
        </w:rPr>
        <w:t xml:space="preserve">wage is negotiated at the </w:t>
      </w:r>
      <w:r w:rsidRPr="00AA625B">
        <w:rPr>
          <w:rStyle w:val="Emphasis"/>
          <w:highlight w:val="cyan"/>
        </w:rPr>
        <w:t>industry-level</w:t>
      </w:r>
      <w:r w:rsidRPr="00AA625B">
        <w:rPr>
          <w:sz w:val="16"/>
          <w:szCs w:val="16"/>
        </w:rPr>
        <w:t xml:space="preserve">, </w:t>
      </w:r>
      <w:r w:rsidRPr="00AA625B">
        <w:rPr>
          <w:rStyle w:val="StyleUnderline"/>
        </w:rPr>
        <w:t>compared to</w:t>
      </w:r>
      <w:r w:rsidRPr="00AA625B">
        <w:rPr>
          <w:sz w:val="16"/>
          <w:szCs w:val="16"/>
        </w:rPr>
        <w:t xml:space="preserve"> the situation where it’s negotiated at </w:t>
      </w:r>
      <w:r w:rsidRPr="00AA625B">
        <w:rPr>
          <w:rStyle w:val="StyleUnderline"/>
        </w:rPr>
        <w:t xml:space="preserve">the </w:t>
      </w:r>
      <w:r w:rsidRPr="00AA625B">
        <w:rPr>
          <w:rStyle w:val="Emphasis"/>
        </w:rPr>
        <w:t>firm</w:t>
      </w:r>
      <w:r w:rsidRPr="00AA625B">
        <w:rPr>
          <w:rStyle w:val="StyleUnderline"/>
        </w:rPr>
        <w:t xml:space="preserve"> level</w:t>
      </w:r>
      <w:r w:rsidRPr="00AA625B">
        <w:rPr>
          <w:sz w:val="16"/>
          <w:szCs w:val="16"/>
        </w:rPr>
        <w:t xml:space="preserve">. At the equilibrium, this lower share of entrants leads to a situation where the distribution of firms size is more skewed. Indeed, the proportion of large firms increases. As a consequence, </w:t>
      </w:r>
      <w:r w:rsidRPr="00AA625B">
        <w:rPr>
          <w:rStyle w:val="StyleUnderline"/>
        </w:rPr>
        <w:t xml:space="preserve">the </w:t>
      </w:r>
      <w:r w:rsidRPr="00AA625B">
        <w:rPr>
          <w:rStyle w:val="Emphasis"/>
          <w:highlight w:val="cyan"/>
        </w:rPr>
        <w:t>rent-sharing</w:t>
      </w:r>
      <w:r w:rsidRPr="00AA625B">
        <w:rPr>
          <w:sz w:val="16"/>
          <w:szCs w:val="16"/>
        </w:rPr>
        <w:t xml:space="preserve"> </w:t>
      </w:r>
      <w:r w:rsidRPr="00AA625B">
        <w:rPr>
          <w:rStyle w:val="StyleUnderline"/>
          <w:highlight w:val="cyan"/>
        </w:rPr>
        <w:t>between</w:t>
      </w:r>
      <w:r w:rsidRPr="00AA625B">
        <w:rPr>
          <w:rStyle w:val="StyleUnderline"/>
        </w:rPr>
        <w:t xml:space="preserve"> negotiating </w:t>
      </w:r>
      <w:r w:rsidRPr="00AA625B">
        <w:rPr>
          <w:rStyle w:val="Emphasis"/>
          <w:highlight w:val="cyan"/>
        </w:rPr>
        <w:t>firms</w:t>
      </w:r>
      <w:r w:rsidRPr="00AA625B">
        <w:rPr>
          <w:rStyle w:val="StyleUnderline"/>
        </w:rPr>
        <w:t xml:space="preserve"> </w:t>
      </w:r>
      <w:r w:rsidRPr="00AA625B">
        <w:rPr>
          <w:rStyle w:val="StyleUnderline"/>
          <w:highlight w:val="cyan"/>
        </w:rPr>
        <w:t>and their workers</w:t>
      </w:r>
      <w:r w:rsidRPr="00AA625B">
        <w:rPr>
          <w:rStyle w:val="StyleUnderline"/>
        </w:rPr>
        <w:t xml:space="preserve"> </w:t>
      </w:r>
      <w:r w:rsidRPr="00AA625B">
        <w:rPr>
          <w:rStyle w:val="Emphasis"/>
          <w:highlight w:val="cyan"/>
        </w:rPr>
        <w:t>contributes</w:t>
      </w:r>
      <w:r w:rsidRPr="00AA625B">
        <w:rPr>
          <w:rStyle w:val="StyleUnderline"/>
          <w:highlight w:val="cyan"/>
        </w:rPr>
        <w:t xml:space="preserve"> to</w:t>
      </w:r>
      <w:r w:rsidRPr="00AA625B">
        <w:rPr>
          <w:sz w:val="16"/>
          <w:szCs w:val="16"/>
        </w:rPr>
        <w:t xml:space="preserve"> foster </w:t>
      </w:r>
      <w:r w:rsidRPr="00AA625B">
        <w:rPr>
          <w:rStyle w:val="StyleUnderline"/>
        </w:rPr>
        <w:t xml:space="preserve">the </w:t>
      </w:r>
      <w:r w:rsidRPr="00AA625B">
        <w:rPr>
          <w:rStyle w:val="Emphasis"/>
          <w:highlight w:val="cyan"/>
        </w:rPr>
        <w:t>domination</w:t>
      </w:r>
      <w:r w:rsidRPr="00AA625B">
        <w:rPr>
          <w:rStyle w:val="StyleUnderline"/>
          <w:highlight w:val="cyan"/>
        </w:rPr>
        <w:t xml:space="preserve"> of</w:t>
      </w:r>
      <w:r w:rsidRPr="00AA625B">
        <w:rPr>
          <w:rStyle w:val="StyleUnderline"/>
        </w:rPr>
        <w:t xml:space="preserve"> </w:t>
      </w:r>
      <w:r w:rsidRPr="00AA625B">
        <w:rPr>
          <w:rStyle w:val="Emphasis"/>
        </w:rPr>
        <w:t xml:space="preserve">very </w:t>
      </w:r>
      <w:r w:rsidRPr="00AA625B">
        <w:rPr>
          <w:rStyle w:val="Emphasis"/>
          <w:highlight w:val="cyan"/>
        </w:rPr>
        <w:t>large firms</w:t>
      </w:r>
      <w:r w:rsidRPr="00AA625B">
        <w:rPr>
          <w:sz w:val="16"/>
          <w:szCs w:val="16"/>
        </w:rPr>
        <w:t xml:space="preserve">. This impact on the distribution of firms size has, to the best of my knowledge, never been highlighted. Due to this force, which fosters the domination of large firms, the economy </w:t>
      </w:r>
      <w:r w:rsidRPr="00AA625B">
        <w:rPr>
          <w:rStyle w:val="Emphasis"/>
        </w:rPr>
        <w:t>departs</w:t>
      </w:r>
      <w:r w:rsidRPr="00AA625B">
        <w:rPr>
          <w:rStyle w:val="StyleUnderline"/>
        </w:rPr>
        <w:t xml:space="preserve"> from</w:t>
      </w:r>
      <w:r w:rsidRPr="00AA625B">
        <w:rPr>
          <w:sz w:val="16"/>
          <w:szCs w:val="16"/>
        </w:rPr>
        <w:t xml:space="preserve"> the situation of perfect </w:t>
      </w:r>
      <w:r w:rsidRPr="00AA625B">
        <w:rPr>
          <w:rStyle w:val="StyleUnderline"/>
        </w:rPr>
        <w:t>competition</w:t>
      </w:r>
      <w:r w:rsidRPr="00AA625B">
        <w:t>.</w:t>
      </w:r>
    </w:p>
    <w:p w14:paraId="0A89CB91" w14:textId="77777777" w:rsidR="000D4BE4" w:rsidRPr="00AA625B" w:rsidRDefault="000D4BE4" w:rsidP="000D4BE4">
      <w:pPr>
        <w:rPr>
          <w:sz w:val="16"/>
          <w:szCs w:val="16"/>
        </w:rPr>
      </w:pPr>
      <w:r w:rsidRPr="00AA625B">
        <w:rPr>
          <w:sz w:val="16"/>
          <w:szCs w:val="16"/>
        </w:rPr>
        <w:t xml:space="preserve">In the second part of this paper, </w:t>
      </w:r>
      <w:r w:rsidRPr="00AA625B">
        <w:rPr>
          <w:rStyle w:val="StyleUnderline"/>
        </w:rPr>
        <w:t xml:space="preserve">I assess </w:t>
      </w:r>
      <w:r w:rsidRPr="00AA625B">
        <w:rPr>
          <w:rStyle w:val="Emphasis"/>
        </w:rPr>
        <w:t>numerically</w:t>
      </w:r>
      <w:r w:rsidRPr="00AA625B">
        <w:rPr>
          <w:sz w:val="16"/>
          <w:szCs w:val="16"/>
        </w:rPr>
        <w:t xml:space="preserve"> the magnitude of </w:t>
      </w:r>
      <w:r w:rsidRPr="00AA625B">
        <w:rPr>
          <w:rStyle w:val="StyleUnderline"/>
          <w:highlight w:val="cyan"/>
        </w:rPr>
        <w:t>the</w:t>
      </w:r>
      <w:r w:rsidRPr="00AA625B">
        <w:rPr>
          <w:rStyle w:val="StyleUnderline"/>
        </w:rPr>
        <w:t xml:space="preserve"> </w:t>
      </w:r>
      <w:r w:rsidRPr="00AA625B">
        <w:rPr>
          <w:rStyle w:val="Emphasis"/>
        </w:rPr>
        <w:t xml:space="preserve">previous </w:t>
      </w:r>
      <w:r w:rsidRPr="00AA625B">
        <w:rPr>
          <w:rStyle w:val="Emphasis"/>
          <w:highlight w:val="cyan"/>
        </w:rPr>
        <w:t>effects</w:t>
      </w:r>
      <w:r w:rsidRPr="00AA625B">
        <w:rPr>
          <w:sz w:val="16"/>
          <w:szCs w:val="16"/>
        </w:rPr>
        <w:t xml:space="preserve"> by calibrating the model to the Danish economy. This country is chosen because Lentz and Mortensen (2008) estimated the value of several parameters used in the model on Danish data. I first estimate the significance of the effect on the negotiated wage. I find that </w:t>
      </w:r>
      <w:r w:rsidRPr="00AA625B">
        <w:rPr>
          <w:rStyle w:val="StyleUnderline"/>
        </w:rPr>
        <w:t>the wage surplus generated is important and equals</w:t>
      </w:r>
      <w:r w:rsidRPr="00AA625B">
        <w:rPr>
          <w:sz w:val="16"/>
          <w:szCs w:val="16"/>
        </w:rPr>
        <w:t xml:space="preserve"> to </w:t>
      </w:r>
      <w:r w:rsidRPr="00AA625B">
        <w:rPr>
          <w:rStyle w:val="StyleUnderline"/>
        </w:rPr>
        <w:t>2.8% which,</w:t>
      </w:r>
      <w:r w:rsidRPr="00AA625B">
        <w:rPr>
          <w:sz w:val="16"/>
          <w:szCs w:val="16"/>
        </w:rPr>
        <w:t xml:space="preserve"> in turn, </w:t>
      </w:r>
      <w:r w:rsidRPr="00AA625B">
        <w:rPr>
          <w:rStyle w:val="Emphasis"/>
          <w:highlight w:val="cyan"/>
        </w:rPr>
        <w:t>reduce</w:t>
      </w:r>
      <w:r w:rsidRPr="00AA625B">
        <w:rPr>
          <w:rStyle w:val="Emphasis"/>
        </w:rPr>
        <w:t xml:space="preserve">s </w:t>
      </w:r>
      <w:r w:rsidRPr="00AA625B">
        <w:rPr>
          <w:rStyle w:val="Emphasis"/>
          <w:highlight w:val="cyan"/>
        </w:rPr>
        <w:t>employment</w:t>
      </w:r>
      <w:r w:rsidRPr="00AA625B">
        <w:rPr>
          <w:rStyle w:val="StyleUnderline"/>
        </w:rPr>
        <w:t xml:space="preserve"> by</w:t>
      </w:r>
      <w:r w:rsidRPr="00AA625B">
        <w:rPr>
          <w:sz w:val="16"/>
          <w:szCs w:val="16"/>
        </w:rPr>
        <w:t xml:space="preserve"> </w:t>
      </w:r>
      <w:r w:rsidRPr="00AA625B">
        <w:rPr>
          <w:rStyle w:val="Emphasis"/>
          <w:highlight w:val="cyan"/>
        </w:rPr>
        <w:t>6</w:t>
      </w:r>
      <w:r w:rsidRPr="00AA625B">
        <w:rPr>
          <w:sz w:val="16"/>
          <w:szCs w:val="16"/>
        </w:rPr>
        <w:t>.2</w:t>
      </w:r>
      <w:r w:rsidRPr="00AA625B">
        <w:rPr>
          <w:rStyle w:val="Emphasis"/>
          <w:highlight w:val="cyan"/>
        </w:rPr>
        <w:t>%</w:t>
      </w:r>
      <w:r w:rsidRPr="00AA625B">
        <w:rPr>
          <w:sz w:val="16"/>
          <w:szCs w:val="16"/>
        </w:rPr>
        <w:t xml:space="preserve"> </w:t>
      </w:r>
      <w:r w:rsidRPr="00AA625B">
        <w:rPr>
          <w:rStyle w:val="StyleUnderline"/>
          <w:highlight w:val="cyan"/>
        </w:rPr>
        <w:t xml:space="preserve">and </w:t>
      </w:r>
      <w:r w:rsidRPr="00AA625B">
        <w:rPr>
          <w:rStyle w:val="Emphasis"/>
          <w:highlight w:val="cyan"/>
        </w:rPr>
        <w:t>production</w:t>
      </w:r>
      <w:r w:rsidRPr="00AA625B">
        <w:rPr>
          <w:rStyle w:val="StyleUnderline"/>
        </w:rPr>
        <w:t xml:space="preserve"> by</w:t>
      </w:r>
      <w:r w:rsidRPr="00AA625B">
        <w:rPr>
          <w:sz w:val="16"/>
          <w:szCs w:val="16"/>
        </w:rPr>
        <w:t xml:space="preserve"> </w:t>
      </w:r>
      <w:r w:rsidRPr="00AA625B">
        <w:rPr>
          <w:rStyle w:val="Emphasis"/>
          <w:highlight w:val="cyan"/>
        </w:rPr>
        <w:t>4.8</w:t>
      </w:r>
      <w:r w:rsidRPr="00AA625B">
        <w:rPr>
          <w:sz w:val="16"/>
          <w:szCs w:val="16"/>
        </w:rPr>
        <w:t xml:space="preserve">%. Then, I estimate the effect on endogenous variables related to growth. I find that the effect is less significant, as </w:t>
      </w:r>
      <w:r w:rsidRPr="00AA625B">
        <w:rPr>
          <w:rStyle w:val="StyleUnderline"/>
        </w:rPr>
        <w:t xml:space="preserve">the </w:t>
      </w:r>
      <w:r w:rsidRPr="00AA625B">
        <w:rPr>
          <w:rStyle w:val="Emphasis"/>
        </w:rPr>
        <w:t>reduction of growth</w:t>
      </w:r>
      <w:r w:rsidRPr="00AA625B">
        <w:rPr>
          <w:sz w:val="16"/>
          <w:szCs w:val="16"/>
        </w:rPr>
        <w:t xml:space="preserve"> </w:t>
      </w:r>
      <w:r w:rsidRPr="00AA625B">
        <w:rPr>
          <w:rStyle w:val="StyleUnderline"/>
        </w:rPr>
        <w:t>when</w:t>
      </w:r>
      <w:r w:rsidRPr="00AA625B">
        <w:rPr>
          <w:sz w:val="16"/>
          <w:szCs w:val="16"/>
        </w:rPr>
        <w:t xml:space="preserve"> the wage is </w:t>
      </w:r>
      <w:r w:rsidRPr="00AA625B">
        <w:rPr>
          <w:rStyle w:val="StyleUnderline"/>
        </w:rPr>
        <w:t>negotiated at the industry-level is</w:t>
      </w:r>
      <w:r w:rsidRPr="00AA625B">
        <w:rPr>
          <w:sz w:val="16"/>
          <w:szCs w:val="16"/>
        </w:rPr>
        <w:t xml:space="preserve"> estimated as being equal to </w:t>
      </w:r>
      <w:r w:rsidRPr="00AA625B">
        <w:rPr>
          <w:rStyle w:val="Emphasis"/>
        </w:rPr>
        <w:t>2.4%</w:t>
      </w:r>
      <w:r w:rsidRPr="00AA625B">
        <w:rPr>
          <w:sz w:val="16"/>
          <w:szCs w:val="16"/>
        </w:rPr>
        <w:t>.</w:t>
      </w:r>
    </w:p>
    <w:p w14:paraId="63532DD3" w14:textId="77777777" w:rsidR="000D4BE4" w:rsidRPr="00AA625B" w:rsidRDefault="000D4BE4" w:rsidP="000D4BE4">
      <w:pPr>
        <w:pStyle w:val="Heading4"/>
      </w:pPr>
      <w:r w:rsidRPr="00AA625B">
        <w:t>Competition is key to productivity.</w:t>
      </w:r>
    </w:p>
    <w:p w14:paraId="0911E1AE" w14:textId="77777777" w:rsidR="000D4BE4" w:rsidRPr="00AA625B" w:rsidRDefault="000D4BE4" w:rsidP="000D4BE4">
      <w:r w:rsidRPr="00AA625B">
        <w:rPr>
          <w:rStyle w:val="Style13ptBold"/>
        </w:rPr>
        <w:t>Backus ’19</w:t>
      </w:r>
      <w:r w:rsidRPr="00AA625B">
        <w:t xml:space="preserve"> [Matthew; April 2019; PhD economics, associate professor in the Economic Analysis and Policy Group at Berkeley Haas; NBER Working Paper, “Why is Productivity Correlated with Competition?” No. 25748, https://www.nber.org/papers/w25748]</w:t>
      </w:r>
    </w:p>
    <w:p w14:paraId="0E0B8484" w14:textId="77777777" w:rsidR="000D4BE4" w:rsidRPr="00AA625B" w:rsidRDefault="000D4BE4" w:rsidP="000D4BE4">
      <w:pPr>
        <w:rPr>
          <w:sz w:val="16"/>
          <w:szCs w:val="16"/>
        </w:rPr>
      </w:pPr>
      <w:r w:rsidRPr="00AA625B">
        <w:rPr>
          <w:sz w:val="16"/>
          <w:szCs w:val="16"/>
        </w:rPr>
        <w:t xml:space="preserve">There is a perennial paper in </w:t>
      </w:r>
      <w:r w:rsidRPr="00AA625B">
        <w:rPr>
          <w:rStyle w:val="StyleUnderline"/>
        </w:rPr>
        <w:t xml:space="preserve">the productivity </w:t>
      </w:r>
      <w:r w:rsidRPr="00AA625B">
        <w:rPr>
          <w:rStyle w:val="Emphasis"/>
        </w:rPr>
        <w:t>lit</w:t>
      </w:r>
      <w:r w:rsidRPr="00AA625B">
        <w:rPr>
          <w:sz w:val="16"/>
          <w:szCs w:val="16"/>
        </w:rPr>
        <w:t xml:space="preserve">erature which </w:t>
      </w:r>
      <w:r w:rsidRPr="00AA625B">
        <w:rPr>
          <w:rStyle w:val="StyleUnderline"/>
        </w:rPr>
        <w:t>presents the following result</w:t>
      </w:r>
      <w:r w:rsidRPr="00AA625B">
        <w:rPr>
          <w:sz w:val="16"/>
          <w:szCs w:val="16"/>
        </w:rPr>
        <w:t xml:space="preserve">, updated for contemporary innovations in attitudes towards data and econometrics: </w:t>
      </w:r>
      <w:r w:rsidRPr="00AA625B">
        <w:rPr>
          <w:rStyle w:val="StyleUnderline"/>
          <w:highlight w:val="cyan"/>
        </w:rPr>
        <w:t>firms</w:t>
      </w:r>
      <w:r w:rsidRPr="00AA625B">
        <w:rPr>
          <w:sz w:val="16"/>
          <w:szCs w:val="16"/>
        </w:rPr>
        <w:t xml:space="preserve"> that are </w:t>
      </w:r>
      <w:r w:rsidRPr="00AA625B">
        <w:rPr>
          <w:rStyle w:val="StyleUnderline"/>
          <w:highlight w:val="cyan"/>
        </w:rPr>
        <w:t>in</w:t>
      </w:r>
      <w:r w:rsidRPr="00AA625B">
        <w:rPr>
          <w:rStyle w:val="StyleUnderline"/>
        </w:rPr>
        <w:t xml:space="preserve"> </w:t>
      </w:r>
      <w:r w:rsidRPr="00AA625B">
        <w:rPr>
          <w:rStyle w:val="Emphasis"/>
        </w:rPr>
        <w:t xml:space="preserve">more </w:t>
      </w:r>
      <w:r w:rsidRPr="00AA625B">
        <w:rPr>
          <w:rStyle w:val="Emphasis"/>
          <w:highlight w:val="cyan"/>
        </w:rPr>
        <w:t>competitive</w:t>
      </w:r>
      <w:r w:rsidRPr="00AA625B">
        <w:rPr>
          <w:rStyle w:val="StyleUnderline"/>
          <w:highlight w:val="cyan"/>
        </w:rPr>
        <w:t xml:space="preserve"> markets are </w:t>
      </w:r>
      <w:r w:rsidRPr="00AA625B">
        <w:rPr>
          <w:rStyle w:val="Emphasis"/>
          <w:highlight w:val="cyan"/>
        </w:rPr>
        <w:t>more efficient</w:t>
      </w:r>
      <w:r w:rsidRPr="00AA625B">
        <w:rPr>
          <w:sz w:val="16"/>
          <w:szCs w:val="16"/>
        </w:rPr>
        <w:t xml:space="preserve">. </w:t>
      </w:r>
      <w:r w:rsidRPr="00AA625B">
        <w:rPr>
          <w:rStyle w:val="StyleUnderline"/>
        </w:rPr>
        <w:t>This</w:t>
      </w:r>
      <w:r w:rsidRPr="00AA625B">
        <w:rPr>
          <w:sz w:val="16"/>
          <w:szCs w:val="16"/>
        </w:rPr>
        <w:t xml:space="preserve"> correlation </w:t>
      </w:r>
      <w:r w:rsidRPr="00AA625B">
        <w:rPr>
          <w:rStyle w:val="StyleUnderline"/>
        </w:rPr>
        <w:t>has been identified</w:t>
      </w:r>
      <w:r w:rsidRPr="00AA625B">
        <w:rPr>
          <w:sz w:val="16"/>
          <w:szCs w:val="16"/>
        </w:rPr>
        <w:t xml:space="preserve"> cross-sectionally </w:t>
      </w:r>
      <w:r w:rsidRPr="00AA625B">
        <w:rPr>
          <w:rStyle w:val="Emphasis"/>
          <w:highlight w:val="cyan"/>
        </w:rPr>
        <w:t>across</w:t>
      </w:r>
      <w:r w:rsidRPr="00AA625B">
        <w:rPr>
          <w:rStyle w:val="StyleUnderline"/>
          <w:highlight w:val="cyan"/>
        </w:rPr>
        <w:t xml:space="preserve"> industries</w:t>
      </w:r>
      <w:r w:rsidRPr="00AA625B">
        <w:rPr>
          <w:sz w:val="16"/>
          <w:szCs w:val="16"/>
        </w:rPr>
        <w:t xml:space="preserve"> (Caves and Barton, 1990; Green and Mayes, 1991), and </w:t>
      </w:r>
      <w:r w:rsidRPr="00AA625B">
        <w:rPr>
          <w:rStyle w:val="StyleUnderline"/>
          <w:highlight w:val="cyan"/>
        </w:rPr>
        <w:t xml:space="preserve">in </w:t>
      </w:r>
      <w:r w:rsidRPr="00AA625B">
        <w:rPr>
          <w:rStyle w:val="Emphasis"/>
          <w:highlight w:val="cyan"/>
        </w:rPr>
        <w:t>panels</w:t>
      </w:r>
      <w:r w:rsidRPr="00AA625B">
        <w:rPr>
          <w:sz w:val="16"/>
          <w:szCs w:val="16"/>
        </w:rPr>
        <w:t xml:space="preserve"> as well (Nickell, 1996; Hay and Liu, 1997); </w:t>
      </w:r>
      <w:r w:rsidRPr="00AA625B">
        <w:rPr>
          <w:rStyle w:val="StyleUnderline"/>
          <w:highlight w:val="cyan"/>
        </w:rPr>
        <w:t xml:space="preserve">in the </w:t>
      </w:r>
      <w:r w:rsidRPr="00AA625B">
        <w:rPr>
          <w:rStyle w:val="Emphasis"/>
          <w:highlight w:val="cyan"/>
        </w:rPr>
        <w:t>US</w:t>
      </w:r>
      <w:r w:rsidRPr="00AA625B">
        <w:rPr>
          <w:sz w:val="16"/>
          <w:szCs w:val="16"/>
        </w:rPr>
        <w:t xml:space="preserve"> (Dertouzos et al., 1989) </w:t>
      </w:r>
      <w:r w:rsidRPr="00AA625B">
        <w:rPr>
          <w:rStyle w:val="StyleUnderline"/>
          <w:highlight w:val="cyan"/>
        </w:rPr>
        <w:t xml:space="preserve">and </w:t>
      </w:r>
      <w:r w:rsidRPr="00AA625B">
        <w:rPr>
          <w:rStyle w:val="Emphasis"/>
          <w:highlight w:val="cyan"/>
        </w:rPr>
        <w:t>abroad</w:t>
      </w:r>
      <w:r w:rsidRPr="00AA625B">
        <w:rPr>
          <w:sz w:val="16"/>
          <w:szCs w:val="16"/>
        </w:rPr>
        <w:t xml:space="preserve"> (Porter, 1990); </w:t>
      </w:r>
      <w:r w:rsidRPr="00AA625B">
        <w:rPr>
          <w:rStyle w:val="StyleUnderline"/>
        </w:rPr>
        <w:t>papers</w:t>
      </w:r>
      <w:r w:rsidRPr="00AA625B">
        <w:rPr>
          <w:sz w:val="16"/>
          <w:szCs w:val="16"/>
        </w:rPr>
        <w:t xml:space="preserve"> in the trade literature </w:t>
      </w:r>
      <w:r w:rsidRPr="00AA625B">
        <w:rPr>
          <w:rStyle w:val="StyleUnderline"/>
        </w:rPr>
        <w:t>have identified this</w:t>
      </w:r>
      <w:r w:rsidRPr="00AA625B">
        <w:rPr>
          <w:sz w:val="16"/>
          <w:szCs w:val="16"/>
        </w:rPr>
        <w:t xml:space="preserve"> result </w:t>
      </w:r>
      <w:r w:rsidRPr="00AA625B">
        <w:rPr>
          <w:rStyle w:val="StyleUnderline"/>
        </w:rPr>
        <w:t xml:space="preserve">using </w:t>
      </w:r>
      <w:r w:rsidRPr="00AA625B">
        <w:rPr>
          <w:rStyle w:val="Emphasis"/>
        </w:rPr>
        <w:t>policy changes</w:t>
      </w:r>
      <w:r w:rsidRPr="00AA625B">
        <w:rPr>
          <w:sz w:val="16"/>
          <w:szCs w:val="16"/>
        </w:rPr>
        <w:t xml:space="preserve"> (Pavcnik, 2002; Sivadasan, 2009), </w:t>
      </w:r>
      <w:r w:rsidRPr="00AA625B">
        <w:rPr>
          <w:rStyle w:val="StyleUnderline"/>
        </w:rPr>
        <w:t xml:space="preserve">and </w:t>
      </w:r>
      <w:r w:rsidRPr="00AA625B">
        <w:rPr>
          <w:rStyle w:val="StyleUnderline"/>
          <w:highlight w:val="cyan"/>
        </w:rPr>
        <w:t xml:space="preserve">the </w:t>
      </w:r>
      <w:r w:rsidRPr="00AA625B">
        <w:rPr>
          <w:rStyle w:val="Emphasis"/>
          <w:highlight w:val="cyan"/>
        </w:rPr>
        <w:t>correlation</w:t>
      </w:r>
      <w:r w:rsidRPr="00AA625B">
        <w:rPr>
          <w:rStyle w:val="StyleUnderline"/>
          <w:highlight w:val="cyan"/>
        </w:rPr>
        <w:t xml:space="preserve"> remains </w:t>
      </w:r>
      <w:r w:rsidRPr="00AA625B">
        <w:rPr>
          <w:rStyle w:val="Emphasis"/>
          <w:highlight w:val="cyan"/>
        </w:rPr>
        <w:t>stark</w:t>
      </w:r>
      <w:r w:rsidRPr="00AA625B">
        <w:rPr>
          <w:sz w:val="16"/>
          <w:szCs w:val="16"/>
        </w:rPr>
        <w:t xml:space="preserve"> in industry-level studies (Graham et al., 1983; Olley and Pakes, 1996; Fabrizio et al., 2007).</w:t>
      </w:r>
    </w:p>
    <w:p w14:paraId="6AE7672F" w14:textId="77777777" w:rsidR="000D4BE4" w:rsidRPr="00AA625B" w:rsidRDefault="000D4BE4" w:rsidP="000D4BE4">
      <w:pPr>
        <w:rPr>
          <w:sz w:val="16"/>
          <w:szCs w:val="16"/>
        </w:rPr>
      </w:pPr>
      <w:r w:rsidRPr="00AA625B">
        <w:rPr>
          <w:sz w:val="16"/>
          <w:szCs w:val="16"/>
        </w:rPr>
        <w:t>The existence of a positive correlation between competition and productivity is of first-order significance for several reasons. The most salient is the possibility of productive efficiencies of competition, which are, as Williamson (1968) observed in the setting of merger evaluation, infra-marginal and therefore prima fascia larger than allocative efficiencies. The potential for such gains could motivate competition policy. Second, the correlation is relevant to recent work on international trade following Melitz (2003), which highlighted productive efficiencies as an important source of gains from trade liberalization. Third and finally, from a business economics standpoint, the correlation offers some leverage on the productivity dispersion puzzle: that establishments in the same industry with the same inputs often produce vastly different quantities of output.</w:t>
      </w:r>
    </w:p>
    <w:p w14:paraId="4A6E6EDC" w14:textId="77777777" w:rsidR="000D4BE4" w:rsidRPr="00AA625B" w:rsidRDefault="000D4BE4" w:rsidP="000D4BE4">
      <w:pPr>
        <w:rPr>
          <w:rStyle w:val="StyleUnderline"/>
        </w:rPr>
      </w:pPr>
      <w:r w:rsidRPr="00AA625B">
        <w:rPr>
          <w:sz w:val="16"/>
          <w:szCs w:val="16"/>
        </w:rPr>
        <w:t xml:space="preserve">Though the existence of a positive correlation between competition and productivity bears on fundamental questions, the mechanism generating it remains controversial. I focus on two leading hypotheses: first, that </w:t>
      </w:r>
      <w:r w:rsidRPr="00AA625B">
        <w:rPr>
          <w:rStyle w:val="StyleUnderline"/>
        </w:rPr>
        <w:t xml:space="preserve">competition has a </w:t>
      </w:r>
      <w:r w:rsidRPr="00AA625B">
        <w:rPr>
          <w:rStyle w:val="Emphasis"/>
        </w:rPr>
        <w:t>direct causal effect</w:t>
      </w:r>
      <w:r w:rsidRPr="00AA625B">
        <w:rPr>
          <w:rStyle w:val="StyleUnderline"/>
        </w:rPr>
        <w:t xml:space="preserve"> on productivity</w:t>
      </w:r>
      <w:r w:rsidRPr="00AA625B">
        <w:rPr>
          <w:sz w:val="16"/>
          <w:szCs w:val="16"/>
        </w:rPr>
        <w:t xml:space="preserve"> and second, that the correlation is driven by selective attrition of low-productivity establishments in more competitive markets; respectively, the treatment effect and the selection effect. The treatment effect hypothesis says that competition behaves as if it were an input of the production function. Therefore, </w:t>
      </w:r>
      <w:r w:rsidRPr="00AA625B">
        <w:rPr>
          <w:rStyle w:val="StyleUnderline"/>
        </w:rPr>
        <w:t>if one could</w:t>
      </w:r>
      <w:r w:rsidRPr="00AA625B">
        <w:rPr>
          <w:sz w:val="16"/>
          <w:szCs w:val="16"/>
        </w:rPr>
        <w:t xml:space="preserve">, ceteris paribus, </w:t>
      </w:r>
      <w:r w:rsidRPr="00AA625B">
        <w:rPr>
          <w:rStyle w:val="StyleUnderline"/>
        </w:rPr>
        <w:t xml:space="preserve">transplant a firm from a </w:t>
      </w:r>
      <w:r w:rsidRPr="00AA625B">
        <w:rPr>
          <w:rStyle w:val="Emphasis"/>
        </w:rPr>
        <w:t>less</w:t>
      </w:r>
      <w:r w:rsidRPr="00AA625B">
        <w:rPr>
          <w:rStyle w:val="StyleUnderline"/>
        </w:rPr>
        <w:t xml:space="preserve">– to a </w:t>
      </w:r>
      <w:r w:rsidRPr="00AA625B">
        <w:rPr>
          <w:rStyle w:val="Emphasis"/>
        </w:rPr>
        <w:t>more</w:t>
      </w:r>
      <w:r w:rsidRPr="00AA625B">
        <w:rPr>
          <w:rStyle w:val="StyleUnderline"/>
        </w:rPr>
        <w:t xml:space="preserve"> competitive market</w:t>
      </w:r>
      <w:r w:rsidRPr="00AA625B">
        <w:rPr>
          <w:sz w:val="16"/>
          <w:szCs w:val="16"/>
        </w:rPr>
        <w:t xml:space="preserve">, the treatment effect hypothesis implies that </w:t>
      </w:r>
      <w:r w:rsidRPr="00AA625B">
        <w:rPr>
          <w:rStyle w:val="StyleUnderline"/>
        </w:rPr>
        <w:t xml:space="preserve">it would exhibit an </w:t>
      </w:r>
      <w:r w:rsidRPr="00AA625B">
        <w:rPr>
          <w:rStyle w:val="Emphasis"/>
        </w:rPr>
        <w:t>increase</w:t>
      </w:r>
      <w:r w:rsidRPr="00AA625B">
        <w:rPr>
          <w:rStyle w:val="StyleUnderline"/>
        </w:rPr>
        <w:t xml:space="preserve"> in</w:t>
      </w:r>
      <w:r w:rsidRPr="00AA625B">
        <w:rPr>
          <w:sz w:val="16"/>
          <w:szCs w:val="16"/>
        </w:rPr>
        <w:t xml:space="preserve"> measured </w:t>
      </w:r>
      <w:r w:rsidRPr="00AA625B">
        <w:rPr>
          <w:rStyle w:val="Emphasis"/>
        </w:rPr>
        <w:t>productivity</w:t>
      </w:r>
      <w:r w:rsidRPr="00AA625B">
        <w:rPr>
          <w:sz w:val="16"/>
          <w:szCs w:val="16"/>
        </w:rPr>
        <w:t xml:space="preserve">. The language “treatment effect” here stands in for real economic phenomena within the firm; in fact, there exists several models consistent with such an effect of competition on productivity — more </w:t>
      </w:r>
      <w:r w:rsidRPr="00AA625B">
        <w:rPr>
          <w:rStyle w:val="StyleUnderline"/>
          <w:highlight w:val="cyan"/>
        </w:rPr>
        <w:t>competitive markets</w:t>
      </w:r>
      <w:r w:rsidRPr="00AA625B">
        <w:rPr>
          <w:sz w:val="16"/>
          <w:szCs w:val="16"/>
        </w:rPr>
        <w:t xml:space="preserve"> may </w:t>
      </w:r>
      <w:r w:rsidRPr="00AA625B">
        <w:rPr>
          <w:rStyle w:val="StyleUnderline"/>
          <w:highlight w:val="cyan"/>
        </w:rPr>
        <w:t xml:space="preserve">give firms </w:t>
      </w:r>
      <w:r w:rsidRPr="00AA625B">
        <w:rPr>
          <w:rStyle w:val="Emphasis"/>
          <w:highlight w:val="cyan"/>
        </w:rPr>
        <w:t>better incentives</w:t>
      </w:r>
      <w:r w:rsidRPr="00AA625B">
        <w:rPr>
          <w:rStyle w:val="StyleUnderline"/>
          <w:highlight w:val="cyan"/>
        </w:rPr>
        <w:t xml:space="preserve"> to </w:t>
      </w:r>
      <w:r w:rsidRPr="00AA625B">
        <w:rPr>
          <w:rStyle w:val="Emphasis"/>
          <w:highlight w:val="cyan"/>
        </w:rPr>
        <w:t>monitor</w:t>
      </w:r>
      <w:r w:rsidRPr="00AA625B">
        <w:rPr>
          <w:rStyle w:val="Emphasis"/>
        </w:rPr>
        <w:t xml:space="preserve"> managers</w:t>
      </w:r>
      <w:r w:rsidRPr="00AA625B">
        <w:rPr>
          <w:rStyle w:val="StyleUnderline"/>
        </w:rPr>
        <w:t xml:space="preserve"> </w:t>
      </w:r>
      <w:r w:rsidRPr="00AA625B">
        <w:rPr>
          <w:rStyle w:val="StyleUnderline"/>
          <w:highlight w:val="cyan"/>
        </w:rPr>
        <w:t xml:space="preserve">or invest in </w:t>
      </w:r>
      <w:r w:rsidRPr="00AA625B">
        <w:rPr>
          <w:rStyle w:val="Emphasis"/>
          <w:highlight w:val="cyan"/>
        </w:rPr>
        <w:t>productivity enhancements</w:t>
      </w:r>
      <w:r w:rsidRPr="00AA625B">
        <w:rPr>
          <w:sz w:val="16"/>
          <w:szCs w:val="16"/>
        </w:rPr>
        <w:t xml:space="preserve">, or they may create positive informational externalities. Complementary to this, a number of historical studies have documented examples where </w:t>
      </w:r>
      <w:r w:rsidRPr="00AA625B">
        <w:rPr>
          <w:rStyle w:val="Emphasis"/>
          <w:highlight w:val="cyan"/>
        </w:rPr>
        <w:t>competition</w:t>
      </w:r>
      <w:r w:rsidRPr="00AA625B">
        <w:rPr>
          <w:sz w:val="16"/>
          <w:szCs w:val="16"/>
        </w:rPr>
        <w:t xml:space="preserve"> — </w:t>
      </w:r>
      <w:r w:rsidRPr="00AA625B">
        <w:rPr>
          <w:rStyle w:val="StyleUnderline"/>
          <w:highlight w:val="cyan"/>
        </w:rPr>
        <w:t xml:space="preserve">or the </w:t>
      </w:r>
      <w:r w:rsidRPr="00AA625B">
        <w:rPr>
          <w:rStyle w:val="Emphasis"/>
          <w:highlight w:val="cyan"/>
        </w:rPr>
        <w:t>threat</w:t>
      </w:r>
      <w:r w:rsidRPr="00AA625B">
        <w:rPr>
          <w:rStyle w:val="StyleUnderline"/>
        </w:rPr>
        <w:t xml:space="preserve"> of </w:t>
      </w:r>
      <w:r w:rsidRPr="00AA625B">
        <w:rPr>
          <w:rStyle w:val="Emphasis"/>
        </w:rPr>
        <w:t>competition</w:t>
      </w:r>
      <w:r w:rsidRPr="00AA625B">
        <w:rPr>
          <w:sz w:val="16"/>
          <w:szCs w:val="16"/>
        </w:rPr>
        <w:t xml:space="preserve"> — </w:t>
      </w:r>
      <w:r w:rsidRPr="00AA625B">
        <w:rPr>
          <w:rStyle w:val="StyleUnderline"/>
          <w:highlight w:val="cyan"/>
        </w:rPr>
        <w:t>spurred</w:t>
      </w:r>
      <w:r w:rsidRPr="00AA625B">
        <w:rPr>
          <w:rStyle w:val="StyleUnderline"/>
        </w:rPr>
        <w:t xml:space="preserve"> </w:t>
      </w:r>
      <w:r w:rsidRPr="00AA625B">
        <w:rPr>
          <w:rStyle w:val="Emphasis"/>
        </w:rPr>
        <w:t>reorganization</w:t>
      </w:r>
      <w:r w:rsidRPr="00AA625B">
        <w:rPr>
          <w:rStyle w:val="StyleUnderline"/>
        </w:rPr>
        <w:t xml:space="preserve">, </w:t>
      </w:r>
      <w:r w:rsidRPr="00AA625B">
        <w:rPr>
          <w:rStyle w:val="Emphasis"/>
        </w:rPr>
        <w:t>renegotiation</w:t>
      </w:r>
      <w:r w:rsidRPr="00AA625B">
        <w:rPr>
          <w:sz w:val="16"/>
          <w:szCs w:val="16"/>
        </w:rPr>
        <w:t xml:space="preserve"> of contracts, </w:t>
      </w:r>
      <w:r w:rsidRPr="00AA625B">
        <w:rPr>
          <w:rStyle w:val="StyleUnderline"/>
        </w:rPr>
        <w:t xml:space="preserve">and </w:t>
      </w:r>
      <w:r w:rsidRPr="00AA625B">
        <w:rPr>
          <w:rStyle w:val="Emphasis"/>
          <w:highlight w:val="cyan"/>
        </w:rPr>
        <w:t>higher</w:t>
      </w:r>
      <w:r w:rsidRPr="00AA625B">
        <w:rPr>
          <w:rStyle w:val="StyleUnderline"/>
          <w:highlight w:val="cyan"/>
        </w:rPr>
        <w:t xml:space="preserve"> productivity.</w:t>
      </w:r>
    </w:p>
    <w:p w14:paraId="099FC046" w14:textId="77777777" w:rsidR="000D4BE4" w:rsidRPr="00AA625B" w:rsidRDefault="000D4BE4" w:rsidP="000D4BE4">
      <w:pPr>
        <w:pStyle w:val="Heading4"/>
      </w:pPr>
      <w:r w:rsidRPr="00AA625B">
        <w:t>Unionization creates several drags on innovation.</w:t>
      </w:r>
    </w:p>
    <w:p w14:paraId="509FE272" w14:textId="77777777" w:rsidR="000D4BE4" w:rsidRPr="00AA625B" w:rsidRDefault="000D4BE4" w:rsidP="000D4BE4">
      <w:r w:rsidRPr="00AA625B">
        <w:rPr>
          <w:rStyle w:val="Style13ptBold"/>
        </w:rPr>
        <w:t>Bradley ’17</w:t>
      </w:r>
      <w:r w:rsidRPr="00AA625B">
        <w:t xml:space="preserve"> [Daniel, Incheol Kim, and Xuan Tian; 2017; PhD, Professor in the School of Business and Finance AND Chair in Finance and Sustainability, University of Southern Florida; PhD, Associate Professor in Finance, University of Texas Rio Grande Valley; Chair and Professor of Finance, Tsinghua University; Management Science, “Do unions affect innovation?” vol. 63]</w:t>
      </w:r>
    </w:p>
    <w:p w14:paraId="20BEFEEA" w14:textId="77777777" w:rsidR="000D4BE4" w:rsidRPr="00AA625B" w:rsidRDefault="000D4BE4" w:rsidP="000D4BE4">
      <w:pPr>
        <w:rPr>
          <w:sz w:val="16"/>
          <w:szCs w:val="16"/>
        </w:rPr>
      </w:pPr>
      <w:r w:rsidRPr="00AA625B">
        <w:rPr>
          <w:sz w:val="16"/>
          <w:szCs w:val="16"/>
        </w:rPr>
        <w:t xml:space="preserve">An alternative hypothesis makes the opposite empirical prediction. </w:t>
      </w:r>
      <w:r w:rsidRPr="00AA625B">
        <w:rPr>
          <w:rStyle w:val="Emphasis"/>
          <w:highlight w:val="cyan"/>
        </w:rPr>
        <w:t>Unionization</w:t>
      </w:r>
      <w:r w:rsidRPr="00AA625B">
        <w:rPr>
          <w:sz w:val="16"/>
          <w:szCs w:val="16"/>
        </w:rPr>
        <w:t xml:space="preserve"> may </w:t>
      </w:r>
      <w:r w:rsidRPr="00AA625B">
        <w:rPr>
          <w:rStyle w:val="StyleUnderline"/>
        </w:rPr>
        <w:t xml:space="preserve">create </w:t>
      </w:r>
      <w:r w:rsidRPr="00AA625B">
        <w:rPr>
          <w:rStyle w:val="Emphasis"/>
        </w:rPr>
        <w:t>misaligned incentives</w:t>
      </w:r>
      <w:r w:rsidRPr="00AA625B">
        <w:rPr>
          <w:rStyle w:val="StyleUnderline"/>
        </w:rPr>
        <w:t xml:space="preserve"> among employees and </w:t>
      </w:r>
      <w:r w:rsidRPr="00AA625B">
        <w:rPr>
          <w:rStyle w:val="Emphasis"/>
          <w:highlight w:val="cyan"/>
        </w:rPr>
        <w:t>impede</w:t>
      </w:r>
      <w:r w:rsidRPr="00AA625B">
        <w:rPr>
          <w:sz w:val="16"/>
          <w:szCs w:val="16"/>
        </w:rPr>
        <w:t xml:space="preserve"> firm </w:t>
      </w:r>
      <w:r w:rsidRPr="00AA625B">
        <w:rPr>
          <w:rStyle w:val="Emphasis"/>
          <w:highlight w:val="cyan"/>
        </w:rPr>
        <w:t>innovation</w:t>
      </w:r>
      <w:r w:rsidRPr="00AA625B">
        <w:rPr>
          <w:sz w:val="16"/>
          <w:szCs w:val="16"/>
        </w:rPr>
        <w:t xml:space="preserve">. There are at least three plausible reasons for such a reduction in innovation. </w:t>
      </w:r>
      <w:r w:rsidRPr="00AA625B">
        <w:rPr>
          <w:rStyle w:val="Emphasis"/>
        </w:rPr>
        <w:t>First</w:t>
      </w:r>
      <w:r w:rsidRPr="00AA625B">
        <w:rPr>
          <w:sz w:val="16"/>
          <w:szCs w:val="16"/>
        </w:rPr>
        <w:t xml:space="preserve">, </w:t>
      </w:r>
      <w:r w:rsidRPr="00AA625B">
        <w:rPr>
          <w:rStyle w:val="StyleUnderline"/>
        </w:rPr>
        <w:t xml:space="preserve">because </w:t>
      </w:r>
      <w:r w:rsidRPr="00AA625B">
        <w:rPr>
          <w:rStyle w:val="StyleUnderline"/>
          <w:highlight w:val="cyan"/>
        </w:rPr>
        <w:t>innovation requires</w:t>
      </w:r>
      <w:r w:rsidRPr="00AA625B">
        <w:rPr>
          <w:sz w:val="16"/>
          <w:szCs w:val="16"/>
        </w:rPr>
        <w:t xml:space="preserve"> </w:t>
      </w:r>
      <w:r w:rsidRPr="00AA625B">
        <w:rPr>
          <w:rStyle w:val="StyleUnderline"/>
        </w:rPr>
        <w:t xml:space="preserve">considerable </w:t>
      </w:r>
      <w:r w:rsidRPr="00AA625B">
        <w:rPr>
          <w:rStyle w:val="Emphasis"/>
          <w:highlight w:val="cyan"/>
        </w:rPr>
        <w:t>investment</w:t>
      </w:r>
      <w:r w:rsidRPr="00AA625B">
        <w:rPr>
          <w:sz w:val="16"/>
          <w:szCs w:val="16"/>
        </w:rPr>
        <w:t xml:space="preserve"> </w:t>
      </w:r>
      <w:r w:rsidRPr="00AA625B">
        <w:rPr>
          <w:rStyle w:val="StyleUnderline"/>
        </w:rPr>
        <w:t>in</w:t>
      </w:r>
      <w:r w:rsidRPr="00AA625B">
        <w:rPr>
          <w:sz w:val="16"/>
          <w:szCs w:val="16"/>
        </w:rPr>
        <w:t xml:space="preserve"> intangible </w:t>
      </w:r>
      <w:r w:rsidRPr="00AA625B">
        <w:rPr>
          <w:rStyle w:val="StyleUnderline"/>
        </w:rPr>
        <w:t>assets such as</w:t>
      </w:r>
      <w:r w:rsidRPr="00AA625B">
        <w:rPr>
          <w:sz w:val="16"/>
          <w:szCs w:val="16"/>
        </w:rPr>
        <w:t xml:space="preserve"> research and development (</w:t>
      </w:r>
      <w:r w:rsidRPr="00AA625B">
        <w:rPr>
          <w:rStyle w:val="Emphasis"/>
        </w:rPr>
        <w:t>R&amp;D</w:t>
      </w:r>
      <w:r w:rsidRPr="00AA625B">
        <w:rPr>
          <w:sz w:val="16"/>
          <w:szCs w:val="16"/>
        </w:rPr>
        <w:t xml:space="preserve">) contracts that effectively motivate innovation are almost always incomplete. </w:t>
      </w:r>
      <w:r w:rsidRPr="00AA625B">
        <w:rPr>
          <w:rStyle w:val="StyleUnderline"/>
          <w:highlight w:val="cyan"/>
        </w:rPr>
        <w:t>Once</w:t>
      </w:r>
      <w:r w:rsidRPr="00AA625B">
        <w:rPr>
          <w:rStyle w:val="StyleUnderline"/>
        </w:rPr>
        <w:t xml:space="preserve"> the </w:t>
      </w:r>
      <w:r w:rsidRPr="00AA625B">
        <w:rPr>
          <w:rStyle w:val="Emphasis"/>
        </w:rPr>
        <w:t>investment</w:t>
      </w:r>
      <w:r w:rsidRPr="00AA625B">
        <w:rPr>
          <w:rStyle w:val="StyleUnderline"/>
        </w:rPr>
        <w:t xml:space="preserve"> has been </w:t>
      </w:r>
      <w:r w:rsidRPr="00AA625B">
        <w:rPr>
          <w:rStyle w:val="Emphasis"/>
          <w:highlight w:val="cyan"/>
        </w:rPr>
        <w:t>made</w:t>
      </w:r>
      <w:r w:rsidRPr="00AA625B">
        <w:rPr>
          <w:sz w:val="16"/>
          <w:szCs w:val="16"/>
        </w:rPr>
        <w:t xml:space="preserve"> and the innovation process begins, </w:t>
      </w:r>
      <w:r w:rsidRPr="00AA625B">
        <w:rPr>
          <w:rStyle w:val="StyleUnderline"/>
          <w:highlight w:val="cyan"/>
        </w:rPr>
        <w:t>workers</w:t>
      </w:r>
      <w:r w:rsidRPr="00AA625B">
        <w:rPr>
          <w:sz w:val="16"/>
          <w:szCs w:val="16"/>
        </w:rPr>
        <w:t xml:space="preserve"> may </w:t>
      </w:r>
      <w:r w:rsidRPr="00AA625B">
        <w:rPr>
          <w:rStyle w:val="StyleUnderline"/>
        </w:rPr>
        <w:t xml:space="preserve">have incentives to </w:t>
      </w:r>
      <w:r w:rsidRPr="00AA625B">
        <w:rPr>
          <w:rStyle w:val="Emphasis"/>
          <w:highlight w:val="cyan"/>
        </w:rPr>
        <w:t>expropriate rents</w:t>
      </w:r>
      <w:r w:rsidRPr="00AA625B">
        <w:rPr>
          <w:sz w:val="16"/>
          <w:szCs w:val="16"/>
          <w:highlight w:val="cyan"/>
        </w:rPr>
        <w:t xml:space="preserve"> </w:t>
      </w:r>
      <w:r w:rsidRPr="00AA625B">
        <w:rPr>
          <w:rStyle w:val="StyleUnderline"/>
          <w:highlight w:val="cyan"/>
        </w:rPr>
        <w:t xml:space="preserve">by demanding </w:t>
      </w:r>
      <w:r w:rsidRPr="00AA625B">
        <w:rPr>
          <w:rStyle w:val="Emphasis"/>
          <w:highlight w:val="cyan"/>
        </w:rPr>
        <w:t>higher wage</w:t>
      </w:r>
      <w:r w:rsidRPr="00AA625B">
        <w:rPr>
          <w:sz w:val="16"/>
          <w:szCs w:val="16"/>
        </w:rPr>
        <w:t xml:space="preserve"> concession</w:t>
      </w:r>
      <w:r w:rsidRPr="00AA625B">
        <w:rPr>
          <w:rStyle w:val="Emphasis"/>
          <w:highlight w:val="cyan"/>
        </w:rPr>
        <w:t>s</w:t>
      </w:r>
      <w:r w:rsidRPr="00AA625B">
        <w:rPr>
          <w:sz w:val="16"/>
          <w:szCs w:val="16"/>
        </w:rPr>
        <w:t xml:space="preserve"> </w:t>
      </w:r>
      <w:r w:rsidRPr="00AA625B">
        <w:rPr>
          <w:rStyle w:val="Emphasis"/>
        </w:rPr>
        <w:t>recognizing</w:t>
      </w:r>
      <w:r w:rsidRPr="00AA625B">
        <w:rPr>
          <w:rStyle w:val="StyleUnderline"/>
        </w:rPr>
        <w:t xml:space="preserve"> that the costs are </w:t>
      </w:r>
      <w:r w:rsidRPr="00AA625B">
        <w:rPr>
          <w:rStyle w:val="Emphasis"/>
        </w:rPr>
        <w:t>sunk</w:t>
      </w:r>
      <w:r w:rsidRPr="00AA625B">
        <w:rPr>
          <w:sz w:val="16"/>
          <w:szCs w:val="16"/>
        </w:rPr>
        <w:t xml:space="preserve">. </w:t>
      </w:r>
      <w:r w:rsidRPr="00AA625B">
        <w:rPr>
          <w:rStyle w:val="StyleUnderline"/>
          <w:highlight w:val="cyan"/>
        </w:rPr>
        <w:t>This</w:t>
      </w:r>
      <w:r w:rsidRPr="00AA625B">
        <w:rPr>
          <w:rStyle w:val="StyleUnderline"/>
        </w:rPr>
        <w:t xml:space="preserve"> ex-post </w:t>
      </w:r>
      <w:r w:rsidRPr="00AA625B">
        <w:rPr>
          <w:rStyle w:val="Emphasis"/>
          <w:highlight w:val="cyan"/>
        </w:rPr>
        <w:t>holdup</w:t>
      </w:r>
      <w:r w:rsidRPr="00AA625B">
        <w:rPr>
          <w:sz w:val="16"/>
          <w:szCs w:val="16"/>
        </w:rPr>
        <w:t xml:space="preserve"> problem on the part of employees in turn </w:t>
      </w:r>
      <w:r w:rsidRPr="00AA625B">
        <w:rPr>
          <w:rStyle w:val="StyleUnderline"/>
          <w:highlight w:val="cyan"/>
        </w:rPr>
        <w:t>leads to</w:t>
      </w:r>
      <w:r w:rsidRPr="00AA625B">
        <w:rPr>
          <w:sz w:val="16"/>
          <w:szCs w:val="16"/>
        </w:rPr>
        <w:t xml:space="preserve"> an </w:t>
      </w:r>
      <w:r w:rsidRPr="00AA625B">
        <w:rPr>
          <w:rStyle w:val="Emphasis"/>
        </w:rPr>
        <w:t xml:space="preserve">ex-ante </w:t>
      </w:r>
      <w:r w:rsidRPr="00AA625B">
        <w:rPr>
          <w:rStyle w:val="Emphasis"/>
          <w:highlight w:val="cyan"/>
        </w:rPr>
        <w:t>underinvestment</w:t>
      </w:r>
      <w:r w:rsidRPr="00AA625B">
        <w:rPr>
          <w:rStyle w:val="StyleUnderline"/>
          <w:highlight w:val="cyan"/>
        </w:rPr>
        <w:t xml:space="preserve"> in R&amp;D</w:t>
      </w:r>
      <w:r w:rsidRPr="00AA625B">
        <w:rPr>
          <w:sz w:val="16"/>
          <w:szCs w:val="16"/>
        </w:rPr>
        <w:t xml:space="preserve"> (Grout, 1984; Malcomson, 1997), which ultimately impedes innovation. </w:t>
      </w:r>
      <w:r w:rsidRPr="00AA625B">
        <w:rPr>
          <w:rStyle w:val="Emphasis"/>
        </w:rPr>
        <w:t>Second</w:t>
      </w:r>
      <w:r w:rsidRPr="00AA625B">
        <w:rPr>
          <w:sz w:val="16"/>
          <w:szCs w:val="16"/>
        </w:rPr>
        <w:t xml:space="preserve">, </w:t>
      </w:r>
      <w:r w:rsidRPr="00AA625B">
        <w:rPr>
          <w:rStyle w:val="Emphasis"/>
        </w:rPr>
        <w:t>unionizing</w:t>
      </w:r>
      <w:r w:rsidRPr="00AA625B">
        <w:rPr>
          <w:sz w:val="16"/>
          <w:szCs w:val="16"/>
        </w:rPr>
        <w:t xml:space="preserve"> the workforce </w:t>
      </w:r>
      <w:r w:rsidRPr="00AA625B">
        <w:rPr>
          <w:rStyle w:val="StyleUnderline"/>
        </w:rPr>
        <w:t xml:space="preserve">could encourage </w:t>
      </w:r>
      <w:r w:rsidRPr="00AA625B">
        <w:rPr>
          <w:rStyle w:val="Emphasis"/>
        </w:rPr>
        <w:t>shirking</w:t>
      </w:r>
      <w:r w:rsidRPr="00AA625B">
        <w:rPr>
          <w:sz w:val="16"/>
          <w:szCs w:val="16"/>
        </w:rPr>
        <w:t xml:space="preserve"> </w:t>
      </w:r>
      <w:r w:rsidRPr="00AA625B">
        <w:rPr>
          <w:rStyle w:val="StyleUnderline"/>
        </w:rPr>
        <w:t xml:space="preserve">because the negative consequences for supplying </w:t>
      </w:r>
      <w:r w:rsidRPr="00AA625B">
        <w:rPr>
          <w:rStyle w:val="Emphasis"/>
        </w:rPr>
        <w:t>less effort</w:t>
      </w:r>
      <w:r w:rsidRPr="00AA625B">
        <w:rPr>
          <w:rStyle w:val="StyleUnderline"/>
        </w:rPr>
        <w:t xml:space="preserve"> are </w:t>
      </w:r>
      <w:r w:rsidRPr="00AA625B">
        <w:rPr>
          <w:rStyle w:val="Emphasis"/>
        </w:rPr>
        <w:t>reduced</w:t>
      </w:r>
      <w:r w:rsidRPr="00AA625B">
        <w:rPr>
          <w:sz w:val="16"/>
          <w:szCs w:val="16"/>
        </w:rPr>
        <w:t xml:space="preserve">. That is, </w:t>
      </w:r>
      <w:r w:rsidRPr="00AA625B">
        <w:rPr>
          <w:rStyle w:val="StyleUnderline"/>
          <w:highlight w:val="cyan"/>
        </w:rPr>
        <w:t xml:space="preserve">unionization </w:t>
      </w:r>
      <w:r w:rsidRPr="00AA625B">
        <w:rPr>
          <w:rStyle w:val="Emphasis"/>
          <w:highlight w:val="cyan"/>
        </w:rPr>
        <w:t>reduces</w:t>
      </w:r>
      <w:r w:rsidRPr="00AA625B">
        <w:rPr>
          <w:rStyle w:val="StyleUnderline"/>
        </w:rPr>
        <w:t xml:space="preserve"> the probability of </w:t>
      </w:r>
      <w:r w:rsidRPr="00AA625B">
        <w:rPr>
          <w:rStyle w:val="Emphasis"/>
          <w:highlight w:val="cyan"/>
        </w:rPr>
        <w:t>dismissal</w:t>
      </w:r>
      <w:r w:rsidRPr="00AA625B">
        <w:rPr>
          <w:sz w:val="16"/>
          <w:szCs w:val="16"/>
        </w:rPr>
        <w:t xml:space="preserve">, </w:t>
      </w:r>
      <w:r w:rsidRPr="00AA625B">
        <w:rPr>
          <w:rStyle w:val="StyleUnderline"/>
          <w:highlight w:val="cyan"/>
        </w:rPr>
        <w:t xml:space="preserve">so it lowers the cost of </w:t>
      </w:r>
      <w:r w:rsidRPr="00AA625B">
        <w:rPr>
          <w:rStyle w:val="Emphasis"/>
          <w:highlight w:val="cyan"/>
        </w:rPr>
        <w:t>shirking</w:t>
      </w:r>
      <w:r w:rsidRPr="00AA625B">
        <w:rPr>
          <w:sz w:val="16"/>
          <w:szCs w:val="16"/>
        </w:rPr>
        <w:t xml:space="preserve"> </w:t>
      </w:r>
      <w:r w:rsidRPr="00AA625B">
        <w:rPr>
          <w:rStyle w:val="StyleUnderline"/>
          <w:highlight w:val="cyan"/>
        </w:rPr>
        <w:t>and</w:t>
      </w:r>
      <w:r w:rsidRPr="00AA625B">
        <w:rPr>
          <w:rStyle w:val="StyleUnderline"/>
        </w:rPr>
        <w:t xml:space="preserve"> could </w:t>
      </w:r>
      <w:r w:rsidRPr="00AA625B">
        <w:rPr>
          <w:rStyle w:val="StyleUnderline"/>
          <w:highlight w:val="cyan"/>
        </w:rPr>
        <w:t xml:space="preserve">lead to </w:t>
      </w:r>
      <w:r w:rsidRPr="00AA625B">
        <w:rPr>
          <w:rStyle w:val="Emphasis"/>
          <w:highlight w:val="cyan"/>
        </w:rPr>
        <w:t>lower productivity</w:t>
      </w:r>
      <w:r w:rsidRPr="00AA625B">
        <w:rPr>
          <w:sz w:val="16"/>
          <w:szCs w:val="16"/>
        </w:rPr>
        <w:t xml:space="preserve"> among workers. </w:t>
      </w:r>
      <w:r w:rsidRPr="00AA625B">
        <w:rPr>
          <w:rStyle w:val="Emphasis"/>
        </w:rPr>
        <w:t>Third</w:t>
      </w:r>
      <w:r w:rsidRPr="00AA625B">
        <w:rPr>
          <w:sz w:val="16"/>
          <w:szCs w:val="16"/>
        </w:rPr>
        <w:t xml:space="preserve">, </w:t>
      </w:r>
      <w:r w:rsidRPr="00AA625B">
        <w:rPr>
          <w:rStyle w:val="StyleUnderline"/>
        </w:rPr>
        <w:t>unions</w:t>
      </w:r>
      <w:r w:rsidRPr="00AA625B">
        <w:rPr>
          <w:sz w:val="16"/>
          <w:szCs w:val="16"/>
        </w:rPr>
        <w:t xml:space="preserve"> </w:t>
      </w:r>
      <w:r w:rsidRPr="00AA625B">
        <w:rPr>
          <w:rStyle w:val="Emphasis"/>
        </w:rPr>
        <w:t>alter</w:t>
      </w:r>
      <w:r w:rsidRPr="00AA625B">
        <w:rPr>
          <w:sz w:val="16"/>
          <w:szCs w:val="16"/>
        </w:rPr>
        <w:t xml:space="preserve"> the distribution of worker </w:t>
      </w:r>
      <w:r w:rsidRPr="00AA625B">
        <w:rPr>
          <w:rStyle w:val="Emphasis"/>
        </w:rPr>
        <w:t>wages</w:t>
      </w:r>
      <w:r w:rsidRPr="00AA625B">
        <w:rPr>
          <w:sz w:val="16"/>
          <w:szCs w:val="16"/>
        </w:rPr>
        <w:t xml:space="preserve">, leading to </w:t>
      </w:r>
      <w:r w:rsidRPr="00AA625B">
        <w:rPr>
          <w:rStyle w:val="StyleUnderline"/>
        </w:rPr>
        <w:t xml:space="preserve">a </w:t>
      </w:r>
      <w:r w:rsidRPr="00AA625B">
        <w:rPr>
          <w:rStyle w:val="StyleUnderline"/>
          <w:highlight w:val="cyan"/>
        </w:rPr>
        <w:t>reduction</w:t>
      </w:r>
      <w:r w:rsidRPr="00AA625B">
        <w:rPr>
          <w:sz w:val="16"/>
          <w:szCs w:val="16"/>
        </w:rPr>
        <w:t xml:space="preserve"> in </w:t>
      </w:r>
      <w:r w:rsidRPr="00AA625B">
        <w:rPr>
          <w:rStyle w:val="Emphasis"/>
          <w:highlight w:val="cyan"/>
        </w:rPr>
        <w:t>wage inequality</w:t>
      </w:r>
      <w:r w:rsidRPr="00AA625B">
        <w:rPr>
          <w:sz w:val="16"/>
          <w:szCs w:val="16"/>
        </w:rPr>
        <w:t xml:space="preserve"> among workers (Frandsen, 2012). To the extent that </w:t>
      </w:r>
      <w:r w:rsidRPr="00AA625B">
        <w:rPr>
          <w:rStyle w:val="Emphasis"/>
        </w:rPr>
        <w:t>innovative</w:t>
      </w:r>
      <w:r w:rsidRPr="00AA625B">
        <w:rPr>
          <w:rStyle w:val="StyleUnderline"/>
        </w:rPr>
        <w:t xml:space="preserve"> and talented workers are </w:t>
      </w:r>
      <w:r w:rsidRPr="00AA625B">
        <w:rPr>
          <w:rStyle w:val="Emphasis"/>
        </w:rPr>
        <w:t>in demand</w:t>
      </w:r>
      <w:r w:rsidRPr="00AA625B">
        <w:rPr>
          <w:sz w:val="16"/>
          <w:szCs w:val="16"/>
        </w:rPr>
        <w:t xml:space="preserve"> in the labor market, </w:t>
      </w:r>
      <w:r w:rsidRPr="00AA625B">
        <w:rPr>
          <w:rStyle w:val="StyleUnderline"/>
        </w:rPr>
        <w:t>reduced</w:t>
      </w:r>
      <w:r w:rsidRPr="00AA625B">
        <w:rPr>
          <w:sz w:val="16"/>
          <w:szCs w:val="16"/>
        </w:rPr>
        <w:t xml:space="preserve"> </w:t>
      </w:r>
      <w:r w:rsidRPr="00AA625B">
        <w:rPr>
          <w:rStyle w:val="Emphasis"/>
        </w:rPr>
        <w:t>wage gaps</w:t>
      </w:r>
      <w:r w:rsidRPr="00AA625B">
        <w:rPr>
          <w:sz w:val="16"/>
          <w:szCs w:val="16"/>
        </w:rPr>
        <w:t xml:space="preserve"> may </w:t>
      </w:r>
      <w:r w:rsidRPr="00AA625B">
        <w:rPr>
          <w:rStyle w:val="Emphasis"/>
          <w:highlight w:val="cyan"/>
        </w:rPr>
        <w:t>force out</w:t>
      </w:r>
      <w:r w:rsidRPr="00AA625B">
        <w:rPr>
          <w:rStyle w:val="StyleUnderline"/>
          <w:highlight w:val="cyan"/>
        </w:rPr>
        <w:t xml:space="preserve"> innovative employees</w:t>
      </w:r>
      <w:r w:rsidRPr="00AA625B">
        <w:rPr>
          <w:sz w:val="16"/>
          <w:szCs w:val="16"/>
        </w:rPr>
        <w:t>, which contributes to the decline in innovation in unionized firms. While the three underlying mechanisms discussed are different, they are all related in the sense that unionization creates misaligned incentives and impedes innovation. We refer to the general decline in innovation after unionization stemming from any one or all of these potential consequences as the misaligned incentives hypothesis.</w:t>
      </w:r>
    </w:p>
    <w:p w14:paraId="5A462621" w14:textId="77777777" w:rsidR="000D4BE4" w:rsidRPr="00AA625B" w:rsidRDefault="000D4BE4" w:rsidP="000D4BE4">
      <w:pPr>
        <w:rPr>
          <w:sz w:val="16"/>
          <w:szCs w:val="16"/>
        </w:rPr>
      </w:pPr>
      <w:r w:rsidRPr="00AA625B">
        <w:rPr>
          <w:sz w:val="16"/>
          <w:szCs w:val="16"/>
        </w:rPr>
        <w:t xml:space="preserve">We test the above two hypotheses by examining whether unions promote or impede firm innovation. </w:t>
      </w:r>
      <w:r w:rsidRPr="00AA625B">
        <w:rPr>
          <w:rStyle w:val="StyleUnderline"/>
        </w:rPr>
        <w:t>Following existing lit</w:t>
      </w:r>
      <w:r w:rsidRPr="00AA625B">
        <w:rPr>
          <w:sz w:val="16"/>
          <w:szCs w:val="16"/>
        </w:rPr>
        <w:t xml:space="preserve">erature </w:t>
      </w:r>
      <w:r w:rsidRPr="00AA625B">
        <w:rPr>
          <w:rStyle w:val="StyleUnderline"/>
        </w:rPr>
        <w:t>that uses</w:t>
      </w:r>
      <w:r w:rsidRPr="00AA625B">
        <w:rPr>
          <w:sz w:val="16"/>
          <w:szCs w:val="16"/>
        </w:rPr>
        <w:t xml:space="preserve"> </w:t>
      </w:r>
      <w:r w:rsidRPr="00AA625B">
        <w:rPr>
          <w:rStyle w:val="Emphasis"/>
        </w:rPr>
        <w:t>patenting data</w:t>
      </w:r>
      <w:r w:rsidRPr="00AA625B">
        <w:rPr>
          <w:sz w:val="16"/>
          <w:szCs w:val="16"/>
        </w:rPr>
        <w:t xml:space="preserve"> </w:t>
      </w:r>
      <w:r w:rsidRPr="00AA625B">
        <w:rPr>
          <w:rStyle w:val="StyleUnderline"/>
        </w:rPr>
        <w:t>to capture firms’ innovativeness</w:t>
      </w:r>
      <w:r w:rsidRPr="00AA625B">
        <w:rPr>
          <w:sz w:val="16"/>
          <w:szCs w:val="16"/>
        </w:rPr>
        <w:t xml:space="preserve"> (i.e., Aghion et al., 2005; Nanda and Rhodes-Kropf, 2013; Seru, 2014), we use the number of patents granted to a firm and the number of future citations received by each patent obtained from the National Bureau of Economic Research (NBER) Patent Citation database to measure innovation output. The former captures the quantity of firm innovation and the latter captures the quality of firm innovation. We collect union election results from the National Labor Relations Board (NLRB), which allows us to compare changes in innovation output for firms that elect to become unionized to those that vote against it.</w:t>
      </w:r>
    </w:p>
    <w:p w14:paraId="5031B8FF" w14:textId="77777777" w:rsidR="000D4BE4" w:rsidRPr="00AA625B" w:rsidRDefault="000D4BE4" w:rsidP="000D4BE4">
      <w:pPr>
        <w:rPr>
          <w:sz w:val="16"/>
          <w:szCs w:val="16"/>
        </w:rPr>
      </w:pPr>
      <w:r w:rsidRPr="00AA625B">
        <w:rPr>
          <w:sz w:val="16"/>
          <w:szCs w:val="16"/>
        </w:rPr>
        <w:t xml:space="preserve">The empirical challenge of our study is to identify the causal effect of unionization on firm innovation. A standard ordinary least squares (OLS) approach that regresses innovation output on a unionization variable suffers from potentially severe identification problems. Union election results could be correlated with firm unobservable characteristics that affect firm innovation output (the omitted variable concern) or firms with low innovation potential may be more likely to pass unionization elections (the reverse causality concern). Both problems could make it difficult to draw causal inferences from unionization to innovation. To attempt </w:t>
      </w:r>
      <w:r w:rsidRPr="00AA625B">
        <w:rPr>
          <w:rStyle w:val="StyleUnderline"/>
        </w:rPr>
        <w:t xml:space="preserve">to establish </w:t>
      </w:r>
      <w:r w:rsidRPr="00AA625B">
        <w:rPr>
          <w:rStyle w:val="Emphasis"/>
        </w:rPr>
        <w:t>causality</w:t>
      </w:r>
      <w:r w:rsidRPr="00AA625B">
        <w:rPr>
          <w:sz w:val="16"/>
          <w:szCs w:val="16"/>
        </w:rPr>
        <w:t xml:space="preserve">, </w:t>
      </w:r>
      <w:r w:rsidRPr="00AA625B">
        <w:rPr>
          <w:rStyle w:val="StyleUnderline"/>
        </w:rPr>
        <w:t>we</w:t>
      </w:r>
      <w:r w:rsidRPr="00AA625B">
        <w:rPr>
          <w:sz w:val="16"/>
          <w:szCs w:val="16"/>
        </w:rPr>
        <w:t xml:space="preserve"> use a regression discontinuity design (RDD) that relies on “locally” exogenous variation in unionization generated by these elections that pass or fail by a small margin of votes. This approach </w:t>
      </w:r>
      <w:r w:rsidRPr="00AA625B">
        <w:rPr>
          <w:rStyle w:val="Emphasis"/>
        </w:rPr>
        <w:t>compare</w:t>
      </w:r>
      <w:r w:rsidRPr="00AA625B">
        <w:rPr>
          <w:sz w:val="16"/>
          <w:szCs w:val="16"/>
        </w:rPr>
        <w:t xml:space="preserve">s </w:t>
      </w:r>
      <w:r w:rsidRPr="00AA625B">
        <w:rPr>
          <w:rStyle w:val="StyleUnderline"/>
        </w:rPr>
        <w:t>firms’ innovation output</w:t>
      </w:r>
      <w:r w:rsidRPr="00AA625B">
        <w:rPr>
          <w:sz w:val="16"/>
          <w:szCs w:val="16"/>
        </w:rPr>
        <w:t xml:space="preserve"> subsequent </w:t>
      </w:r>
      <w:r w:rsidRPr="00AA625B">
        <w:rPr>
          <w:rStyle w:val="StyleUnderline"/>
        </w:rPr>
        <w:t xml:space="preserve">to union elections that pass to those that do not pass by a </w:t>
      </w:r>
      <w:r w:rsidRPr="00AA625B">
        <w:rPr>
          <w:rStyle w:val="Emphasis"/>
        </w:rPr>
        <w:t>small margin</w:t>
      </w:r>
      <w:r w:rsidRPr="00AA625B">
        <w:rPr>
          <w:sz w:val="16"/>
          <w:szCs w:val="16"/>
        </w:rPr>
        <w:t>. It is a powerful and appealing identification strategy because for these close-call elections, passing is very close to an independent, random event and therefore is unlikely correlated with firm unobservable characteristics.</w:t>
      </w:r>
    </w:p>
    <w:p w14:paraId="1E92F5E4" w14:textId="77777777" w:rsidR="000D4BE4" w:rsidRPr="00AA625B" w:rsidRDefault="000D4BE4" w:rsidP="000D4BE4">
      <w:pPr>
        <w:rPr>
          <w:sz w:val="16"/>
          <w:szCs w:val="16"/>
        </w:rPr>
      </w:pPr>
      <w:r w:rsidRPr="00AA625B">
        <w:rPr>
          <w:sz w:val="16"/>
          <w:szCs w:val="16"/>
        </w:rPr>
        <w:t xml:space="preserve">After performing various diagnostic tests to ensure that the key identifying assumptions of the RDD are satisfied, </w:t>
      </w:r>
      <w:r w:rsidRPr="00AA625B">
        <w:rPr>
          <w:rStyle w:val="StyleUnderline"/>
        </w:rPr>
        <w:t>we show</w:t>
      </w:r>
      <w:r w:rsidRPr="00AA625B">
        <w:rPr>
          <w:sz w:val="16"/>
          <w:szCs w:val="16"/>
        </w:rPr>
        <w:t xml:space="preserve"> that </w:t>
      </w:r>
      <w:r w:rsidRPr="00AA625B">
        <w:rPr>
          <w:rStyle w:val="Emphasis"/>
        </w:rPr>
        <w:t>unionization</w:t>
      </w:r>
      <w:r w:rsidRPr="00AA625B">
        <w:rPr>
          <w:rStyle w:val="StyleUnderline"/>
        </w:rPr>
        <w:t xml:space="preserve"> has</w:t>
      </w:r>
      <w:r w:rsidRPr="00AA625B">
        <w:rPr>
          <w:sz w:val="16"/>
          <w:szCs w:val="16"/>
        </w:rPr>
        <w:t xml:space="preserve"> </w:t>
      </w:r>
      <w:r w:rsidRPr="00AA625B">
        <w:rPr>
          <w:rStyle w:val="StyleUnderline"/>
        </w:rPr>
        <w:t>a</w:t>
      </w:r>
      <w:r w:rsidRPr="00AA625B">
        <w:rPr>
          <w:sz w:val="16"/>
          <w:szCs w:val="16"/>
        </w:rPr>
        <w:t xml:space="preserve"> </w:t>
      </w:r>
      <w:r w:rsidRPr="00AA625B">
        <w:rPr>
          <w:rStyle w:val="Emphasis"/>
        </w:rPr>
        <w:t>negative</w:t>
      </w:r>
      <w:r w:rsidRPr="00AA625B">
        <w:rPr>
          <w:rStyle w:val="StyleUnderline"/>
        </w:rPr>
        <w:t xml:space="preserve"> effect on firm </w:t>
      </w:r>
      <w:r w:rsidRPr="00AA625B">
        <w:rPr>
          <w:rStyle w:val="Emphasis"/>
        </w:rPr>
        <w:t>innovation</w:t>
      </w:r>
      <w:r w:rsidRPr="00AA625B">
        <w:rPr>
          <w:sz w:val="16"/>
          <w:szCs w:val="16"/>
        </w:rPr>
        <w:t xml:space="preserve">. According to our nonparametric local linear regression estimation, </w:t>
      </w:r>
      <w:r w:rsidRPr="00AA625B">
        <w:rPr>
          <w:rStyle w:val="StyleUnderline"/>
          <w:highlight w:val="cyan"/>
        </w:rPr>
        <w:t xml:space="preserve">passing a </w:t>
      </w:r>
      <w:r w:rsidRPr="00AA625B">
        <w:rPr>
          <w:rStyle w:val="Emphasis"/>
          <w:highlight w:val="cyan"/>
        </w:rPr>
        <w:t>union</w:t>
      </w:r>
      <w:r w:rsidRPr="00AA625B">
        <w:rPr>
          <w:rStyle w:val="Emphasis"/>
        </w:rPr>
        <w:t xml:space="preserve"> election</w:t>
      </w:r>
      <w:r w:rsidRPr="00AA625B">
        <w:rPr>
          <w:sz w:val="16"/>
          <w:szCs w:val="16"/>
        </w:rPr>
        <w:t xml:space="preserve"> </w:t>
      </w:r>
      <w:r w:rsidRPr="00AA625B">
        <w:rPr>
          <w:rStyle w:val="StyleUnderline"/>
          <w:highlight w:val="cyan"/>
        </w:rPr>
        <w:t>leads to a</w:t>
      </w:r>
      <w:r w:rsidRPr="00AA625B">
        <w:rPr>
          <w:sz w:val="16"/>
          <w:szCs w:val="16"/>
        </w:rPr>
        <w:t xml:space="preserve">n 8.7% </w:t>
      </w:r>
      <w:r w:rsidRPr="00AA625B">
        <w:rPr>
          <w:rStyle w:val="Emphasis"/>
          <w:highlight w:val="cyan"/>
        </w:rPr>
        <w:t>decline</w:t>
      </w:r>
      <w:r w:rsidRPr="00AA625B">
        <w:rPr>
          <w:rStyle w:val="StyleUnderline"/>
          <w:highlight w:val="cyan"/>
        </w:rPr>
        <w:t xml:space="preserve"> in </w:t>
      </w:r>
      <w:r w:rsidRPr="00AA625B">
        <w:rPr>
          <w:rStyle w:val="Emphasis"/>
          <w:highlight w:val="cyan"/>
        </w:rPr>
        <w:t>patent</w:t>
      </w:r>
      <w:r w:rsidRPr="00AA625B">
        <w:rPr>
          <w:sz w:val="16"/>
          <w:szCs w:val="16"/>
        </w:rPr>
        <w:t xml:space="preserve"> count</w:t>
      </w:r>
      <w:r w:rsidRPr="00AA625B">
        <w:rPr>
          <w:rStyle w:val="Emphasis"/>
          <w:highlight w:val="cyan"/>
        </w:rPr>
        <w:t>s</w:t>
      </w:r>
      <w:r w:rsidRPr="00AA625B">
        <w:rPr>
          <w:sz w:val="16"/>
          <w:szCs w:val="16"/>
        </w:rPr>
        <w:t xml:space="preserve"> </w:t>
      </w:r>
      <w:r w:rsidRPr="00AA625B">
        <w:rPr>
          <w:rStyle w:val="StyleUnderline"/>
          <w:highlight w:val="cyan"/>
        </w:rPr>
        <w:t>and</w:t>
      </w:r>
      <w:r w:rsidRPr="00AA625B">
        <w:rPr>
          <w:sz w:val="16"/>
          <w:szCs w:val="16"/>
        </w:rPr>
        <w:t xml:space="preserve"> a 12.5% decline in </w:t>
      </w:r>
      <w:r w:rsidRPr="00AA625B">
        <w:rPr>
          <w:rStyle w:val="StyleUnderline"/>
        </w:rPr>
        <w:t xml:space="preserve">patent </w:t>
      </w:r>
      <w:r w:rsidRPr="00AA625B">
        <w:rPr>
          <w:rStyle w:val="Emphasis"/>
          <w:highlight w:val="cyan"/>
        </w:rPr>
        <w:t>citations</w:t>
      </w:r>
      <w:r w:rsidRPr="00AA625B">
        <w:rPr>
          <w:sz w:val="16"/>
          <w:szCs w:val="16"/>
        </w:rPr>
        <w:t xml:space="preserve"> three years after the election. </w:t>
      </w:r>
      <w:r w:rsidRPr="00AA625B">
        <w:rPr>
          <w:rStyle w:val="StyleUnderline"/>
        </w:rPr>
        <w:t xml:space="preserve">This result is </w:t>
      </w:r>
      <w:r w:rsidRPr="00AA625B">
        <w:rPr>
          <w:rStyle w:val="Emphasis"/>
        </w:rPr>
        <w:t>robust</w:t>
      </w:r>
      <w:r w:rsidRPr="00AA625B">
        <w:rPr>
          <w:rStyle w:val="StyleUnderline"/>
        </w:rPr>
        <w:t xml:space="preserve"> to </w:t>
      </w:r>
      <w:r w:rsidRPr="00AA625B">
        <w:rPr>
          <w:rStyle w:val="Emphasis"/>
        </w:rPr>
        <w:t>alternative choices</w:t>
      </w:r>
      <w:r w:rsidRPr="00AA625B">
        <w:rPr>
          <w:sz w:val="16"/>
          <w:szCs w:val="16"/>
        </w:rPr>
        <w:t xml:space="preserve"> of kernels and bandwidths, and is absent at artificially chosen thresholds that determine union election outcomes. The negative effect of unionization on innovation is present </w:t>
      </w:r>
      <w:r w:rsidRPr="00AA625B">
        <w:rPr>
          <w:rStyle w:val="StyleUnderline"/>
        </w:rPr>
        <w:t xml:space="preserve">in </w:t>
      </w:r>
      <w:r w:rsidRPr="00AA625B">
        <w:rPr>
          <w:rStyle w:val="Emphasis"/>
        </w:rPr>
        <w:t>both</w:t>
      </w:r>
      <w:r w:rsidRPr="00AA625B">
        <w:rPr>
          <w:rStyle w:val="StyleUnderline"/>
        </w:rPr>
        <w:t xml:space="preserve"> manufacturing</w:t>
      </w:r>
      <w:r w:rsidRPr="00AA625B">
        <w:rPr>
          <w:sz w:val="16"/>
          <w:szCs w:val="16"/>
        </w:rPr>
        <w:t xml:space="preserve"> (where most unions form) </w:t>
      </w:r>
      <w:r w:rsidRPr="00AA625B">
        <w:rPr>
          <w:rStyle w:val="StyleUnderline"/>
        </w:rPr>
        <w:t xml:space="preserve">and </w:t>
      </w:r>
      <w:r w:rsidRPr="00AA625B">
        <w:rPr>
          <w:rStyle w:val="Emphasis"/>
        </w:rPr>
        <w:t>nonmanufacturing</w:t>
      </w:r>
      <w:r w:rsidRPr="00AA625B">
        <w:rPr>
          <w:sz w:val="16"/>
          <w:szCs w:val="16"/>
        </w:rPr>
        <w:t xml:space="preserve"> industries, but is statistically insignificant in firms located in states with right-to-work legislation where unions have less power to expropriate rents. We show that </w:t>
      </w:r>
      <w:r w:rsidRPr="00AA625B">
        <w:rPr>
          <w:rStyle w:val="StyleUnderline"/>
        </w:rPr>
        <w:t xml:space="preserve">a </w:t>
      </w:r>
      <w:r w:rsidRPr="00AA625B">
        <w:rPr>
          <w:rStyle w:val="StyleUnderline"/>
          <w:highlight w:val="cyan"/>
        </w:rPr>
        <w:t xml:space="preserve">cut in </w:t>
      </w:r>
      <w:r w:rsidRPr="00AA625B">
        <w:rPr>
          <w:rStyle w:val="Emphasis"/>
          <w:highlight w:val="cyan"/>
        </w:rPr>
        <w:t>R&amp;D spending</w:t>
      </w:r>
      <w:r w:rsidRPr="00AA625B">
        <w:rPr>
          <w:sz w:val="16"/>
          <w:szCs w:val="16"/>
        </w:rPr>
        <w:t xml:space="preserve">, </w:t>
      </w:r>
      <w:r w:rsidRPr="00AA625B">
        <w:rPr>
          <w:rStyle w:val="StyleUnderline"/>
          <w:highlight w:val="cyan"/>
        </w:rPr>
        <w:t>reduced</w:t>
      </w:r>
      <w:r w:rsidRPr="00AA625B">
        <w:rPr>
          <w:rStyle w:val="StyleUnderline"/>
        </w:rPr>
        <w:t xml:space="preserve"> </w:t>
      </w:r>
      <w:r w:rsidRPr="00AA625B">
        <w:rPr>
          <w:rStyle w:val="Emphasis"/>
          <w:highlight w:val="cyan"/>
        </w:rPr>
        <w:t>productivity</w:t>
      </w:r>
      <w:r w:rsidRPr="00AA625B">
        <w:rPr>
          <w:sz w:val="16"/>
          <w:szCs w:val="16"/>
        </w:rPr>
        <w:t xml:space="preserve"> </w:t>
      </w:r>
      <w:r w:rsidRPr="00AA625B">
        <w:rPr>
          <w:rStyle w:val="StyleUnderline"/>
        </w:rPr>
        <w:t>of</w:t>
      </w:r>
      <w:r w:rsidRPr="00AA625B">
        <w:rPr>
          <w:sz w:val="16"/>
          <w:szCs w:val="16"/>
        </w:rPr>
        <w:t xml:space="preserve"> current and newly hired </w:t>
      </w:r>
      <w:r w:rsidRPr="00AA625B">
        <w:rPr>
          <w:rStyle w:val="Emphasis"/>
        </w:rPr>
        <w:t>inventors</w:t>
      </w:r>
      <w:r w:rsidRPr="00AA625B">
        <w:rPr>
          <w:sz w:val="16"/>
          <w:szCs w:val="16"/>
        </w:rPr>
        <w:t xml:space="preserve">, </w:t>
      </w:r>
      <w:r w:rsidRPr="00AA625B">
        <w:rPr>
          <w:rStyle w:val="StyleUnderline"/>
          <w:highlight w:val="cyan"/>
        </w:rPr>
        <w:t>and</w:t>
      </w:r>
      <w:r w:rsidRPr="00AA625B">
        <w:rPr>
          <w:rStyle w:val="StyleUnderline"/>
        </w:rPr>
        <w:t xml:space="preserve"> the </w:t>
      </w:r>
      <w:r w:rsidRPr="00AA625B">
        <w:rPr>
          <w:rStyle w:val="Emphasis"/>
          <w:highlight w:val="cyan"/>
        </w:rPr>
        <w:t>departure</w:t>
      </w:r>
      <w:r w:rsidRPr="00AA625B">
        <w:rPr>
          <w:rStyle w:val="StyleUnderline"/>
          <w:highlight w:val="cyan"/>
        </w:rPr>
        <w:t xml:space="preserve"> of</w:t>
      </w:r>
      <w:r w:rsidRPr="00AA625B">
        <w:rPr>
          <w:rStyle w:val="StyleUnderline"/>
        </w:rPr>
        <w:t xml:space="preserve"> innovative </w:t>
      </w:r>
      <w:r w:rsidRPr="00AA625B">
        <w:rPr>
          <w:rStyle w:val="Emphasis"/>
          <w:highlight w:val="cyan"/>
        </w:rPr>
        <w:t>inventors</w:t>
      </w:r>
      <w:r w:rsidRPr="00AA625B">
        <w:rPr>
          <w:rStyle w:val="StyleUnderline"/>
          <w:highlight w:val="cyan"/>
        </w:rPr>
        <w:t xml:space="preserve"> are</w:t>
      </w:r>
      <w:r w:rsidRPr="00AA625B">
        <w:rPr>
          <w:sz w:val="16"/>
          <w:szCs w:val="16"/>
        </w:rPr>
        <w:t xml:space="preserve"> possible </w:t>
      </w:r>
      <w:r w:rsidRPr="00AA625B">
        <w:rPr>
          <w:rStyle w:val="StyleUnderline"/>
        </w:rPr>
        <w:t>underlying</w:t>
      </w:r>
      <w:r w:rsidRPr="00AA625B">
        <w:rPr>
          <w:sz w:val="16"/>
          <w:szCs w:val="16"/>
        </w:rPr>
        <w:t xml:space="preserve"> </w:t>
      </w:r>
      <w:r w:rsidRPr="00AA625B">
        <w:rPr>
          <w:rStyle w:val="Emphasis"/>
          <w:highlight w:val="cyan"/>
        </w:rPr>
        <w:t>mechanisms</w:t>
      </w:r>
      <w:r w:rsidRPr="00AA625B">
        <w:rPr>
          <w:sz w:val="16"/>
          <w:szCs w:val="16"/>
        </w:rPr>
        <w:t xml:space="preserve"> through which unionization impedes firm innovation. Finally, we find that </w:t>
      </w:r>
      <w:r w:rsidRPr="00AA625B">
        <w:rPr>
          <w:rStyle w:val="StyleUnderline"/>
        </w:rPr>
        <w:t xml:space="preserve">firms </w:t>
      </w:r>
      <w:r w:rsidRPr="00AA625B">
        <w:rPr>
          <w:rStyle w:val="Emphasis"/>
        </w:rPr>
        <w:t>shift innovation</w:t>
      </w:r>
      <w:r w:rsidRPr="00AA625B">
        <w:rPr>
          <w:sz w:val="16"/>
          <w:szCs w:val="16"/>
        </w:rPr>
        <w:t xml:space="preserve"> activities </w:t>
      </w:r>
      <w:r w:rsidRPr="00AA625B">
        <w:rPr>
          <w:rStyle w:val="Emphasis"/>
        </w:rPr>
        <w:t>away</w:t>
      </w:r>
      <w:r w:rsidRPr="00AA625B">
        <w:rPr>
          <w:rStyle w:val="StyleUnderline"/>
        </w:rPr>
        <w:t xml:space="preserve"> from states where union elections are successful</w:t>
      </w:r>
      <w:r w:rsidRPr="00AA625B">
        <w:rPr>
          <w:sz w:val="16"/>
          <w:szCs w:val="16"/>
        </w:rPr>
        <w:t xml:space="preserve">. </w:t>
      </w:r>
    </w:p>
    <w:p w14:paraId="06EFEAD9" w14:textId="77777777" w:rsidR="000D4BE4" w:rsidRDefault="000D4BE4" w:rsidP="000D4BE4">
      <w:pPr>
        <w:pStyle w:val="Heading3"/>
      </w:pPr>
      <w:r>
        <w:t>Link---AT: Bryson and Dale-Olsen 21---1NR</w:t>
      </w:r>
    </w:p>
    <w:p w14:paraId="3D113118" w14:textId="77777777" w:rsidR="000D4BE4" w:rsidRPr="00C625A4" w:rsidRDefault="000D4BE4" w:rsidP="000D4BE4">
      <w:pPr>
        <w:pStyle w:val="Heading4"/>
      </w:pPr>
      <w:r>
        <w:t xml:space="preserve">This is a </w:t>
      </w:r>
      <w:r w:rsidRPr="004863FD">
        <w:rPr>
          <w:u w:val="single"/>
        </w:rPr>
        <w:t>neg card</w:t>
      </w:r>
      <w:r>
        <w:t>. It’s about LOCAL bargaining---</w:t>
      </w:r>
      <w:r w:rsidRPr="004863FD">
        <w:rPr>
          <w:u w:val="single"/>
        </w:rPr>
        <w:t>not the plan</w:t>
      </w:r>
      <w:r>
        <w:t xml:space="preserve">---and it agrees </w:t>
      </w:r>
      <w:r w:rsidRPr="004863FD">
        <w:rPr>
          <w:u w:val="single"/>
        </w:rPr>
        <w:t>sectoral bargaining specifically</w:t>
      </w:r>
      <w:r>
        <w:t xml:space="preserve"> is </w:t>
      </w:r>
      <w:r w:rsidRPr="004863FD">
        <w:rPr>
          <w:u w:val="single"/>
        </w:rPr>
        <w:t>worthless</w:t>
      </w:r>
      <w:r>
        <w:t xml:space="preserve"> for innovation. </w:t>
      </w:r>
    </w:p>
    <w:p w14:paraId="57952A47" w14:textId="77777777" w:rsidR="000D4BE4" w:rsidRPr="00C625A4" w:rsidRDefault="000D4BE4" w:rsidP="000D4BE4">
      <w:r w:rsidRPr="00C625A4">
        <w:t xml:space="preserve">Alex </w:t>
      </w:r>
      <w:r w:rsidRPr="00F30A93">
        <w:rPr>
          <w:rStyle w:val="Style13ptBold"/>
        </w:rPr>
        <w:t>Bryson &amp;</w:t>
      </w:r>
      <w:r w:rsidRPr="00C625A4">
        <w:t xml:space="preserve"> Harald </w:t>
      </w:r>
      <w:r w:rsidRPr="00F30A93">
        <w:rPr>
          <w:rStyle w:val="Style13ptBold"/>
        </w:rPr>
        <w:t>Dale-Olsen 21</w:t>
      </w:r>
      <w:r w:rsidRPr="00C625A4">
        <w:t xml:space="preserve">. Professor of quantitative social science at University College London, Ph.D. in sociology from the University of Bristol. "Union effects on Product and Technological Innovation." </w:t>
      </w:r>
      <w:r w:rsidRPr="00C625A4">
        <w:rPr>
          <w:i/>
          <w:iCs/>
        </w:rPr>
        <w:t>Norwegian Research Council</w:t>
      </w:r>
      <w:r w:rsidRPr="00C625A4">
        <w:t>, 202647.1, 20-21.</w:t>
      </w:r>
    </w:p>
    <w:p w14:paraId="1083C75A" w14:textId="77777777" w:rsidR="000D4BE4" w:rsidRPr="00243057" w:rsidRDefault="000D4BE4" w:rsidP="000D4BE4">
      <w:r w:rsidRPr="00243057">
        <w:t>VIII. CONCLUSION AND DISCUSSION</w:t>
      </w:r>
    </w:p>
    <w:p w14:paraId="2A838E34" w14:textId="77777777" w:rsidR="000D4BE4" w:rsidRPr="00243057" w:rsidRDefault="000D4BE4" w:rsidP="000D4BE4">
      <w:r w:rsidRPr="00243057">
        <w:t xml:space="preserve">To our knowledge, </w:t>
      </w:r>
      <w:r w:rsidRPr="00F30A93">
        <w:rPr>
          <w:rStyle w:val="StyleUnderline"/>
        </w:rPr>
        <w:t>this is</w:t>
      </w:r>
      <w:r w:rsidRPr="00243057">
        <w:t xml:space="preserve"> the </w:t>
      </w:r>
      <w:r w:rsidRPr="00C625A4">
        <w:rPr>
          <w:rStyle w:val="Emphasis"/>
        </w:rPr>
        <w:t>first</w:t>
      </w:r>
      <w:r w:rsidRPr="00F30A93">
        <w:rPr>
          <w:rStyle w:val="StyleUnderline"/>
        </w:rPr>
        <w:t xml:space="preserve"> empirical</w:t>
      </w:r>
      <w:r w:rsidRPr="00243057">
        <w:t xml:space="preserve"> workplace </w:t>
      </w:r>
      <w:r w:rsidRPr="00C625A4">
        <w:rPr>
          <w:rStyle w:val="Emphasis"/>
        </w:rPr>
        <w:t>comparative</w:t>
      </w:r>
      <w:r w:rsidRPr="00F30A93">
        <w:rPr>
          <w:rStyle w:val="StyleUnderline"/>
        </w:rPr>
        <w:t xml:space="preserve"> analysis</w:t>
      </w:r>
      <w:r w:rsidRPr="00243057">
        <w:t xml:space="preserve"> of the links between union bargaining and innovation. </w:t>
      </w:r>
      <w:r w:rsidRPr="00F30A93">
        <w:rPr>
          <w:rStyle w:val="StyleUnderline"/>
        </w:rPr>
        <w:t xml:space="preserve">We compare </w:t>
      </w:r>
      <w:r w:rsidRPr="00C625A4">
        <w:rPr>
          <w:rStyle w:val="Emphasis"/>
        </w:rPr>
        <w:t>union</w:t>
      </w:r>
      <w:r w:rsidRPr="00F30A93">
        <w:rPr>
          <w:rStyle w:val="StyleUnderline"/>
        </w:rPr>
        <w:t xml:space="preserve"> link</w:t>
      </w:r>
      <w:r w:rsidRPr="00C625A4">
        <w:rPr>
          <w:rStyle w:val="Emphasis"/>
        </w:rPr>
        <w:t>s</w:t>
      </w:r>
      <w:r w:rsidRPr="00F30A93">
        <w:rPr>
          <w:rStyle w:val="StyleUnderline"/>
        </w:rPr>
        <w:t xml:space="preserve"> to </w:t>
      </w:r>
      <w:r w:rsidRPr="00C625A4">
        <w:rPr>
          <w:rStyle w:val="Emphasis"/>
        </w:rPr>
        <w:t>innovation</w:t>
      </w:r>
      <w:r w:rsidRPr="00F30A93">
        <w:rPr>
          <w:rStyle w:val="StyleUnderline"/>
          <w:highlight w:val="cyan"/>
        </w:rPr>
        <w:t xml:space="preserve"> in</w:t>
      </w:r>
      <w:r w:rsidRPr="00243057">
        <w:t xml:space="preserve"> Britain and Norway, two very different countries in terms of union arrangements. Britain is akin to </w:t>
      </w:r>
      <w:r w:rsidRPr="00F30A93">
        <w:rPr>
          <w:rStyle w:val="StyleUnderline"/>
          <w:highlight w:val="cyan"/>
        </w:rPr>
        <w:t xml:space="preserve">the </w:t>
      </w:r>
      <w:r w:rsidRPr="00F30A93">
        <w:rPr>
          <w:rStyle w:val="Emphasis"/>
          <w:highlight w:val="cyan"/>
        </w:rPr>
        <w:t>U.S.</w:t>
      </w:r>
      <w:r w:rsidRPr="00243057">
        <w:t xml:space="preserve"> with low levels of unionisation and, where </w:t>
      </w:r>
      <w:r w:rsidRPr="00F30A93">
        <w:rPr>
          <w:rStyle w:val="StyleUnderline"/>
        </w:rPr>
        <w:t xml:space="preserve">union </w:t>
      </w:r>
      <w:r w:rsidRPr="00F30A93">
        <w:rPr>
          <w:rStyle w:val="StyleUnderline"/>
          <w:highlight w:val="cyan"/>
        </w:rPr>
        <w:t>bargaining</w:t>
      </w:r>
      <w:r w:rsidRPr="00243057">
        <w:t xml:space="preserve"> exists, it </w:t>
      </w:r>
      <w:r w:rsidRPr="00F30A93">
        <w:rPr>
          <w:rStyle w:val="StyleUnderline"/>
          <w:highlight w:val="cyan"/>
        </w:rPr>
        <w:t xml:space="preserve">takes the form of </w:t>
      </w:r>
      <w:r w:rsidRPr="00F30A93">
        <w:rPr>
          <w:rStyle w:val="Emphasis"/>
          <w:highlight w:val="cyan"/>
        </w:rPr>
        <w:t>local</w:t>
      </w:r>
      <w:r w:rsidRPr="00F30A93">
        <w:rPr>
          <w:rStyle w:val="StyleUnderline"/>
        </w:rPr>
        <w:t xml:space="preserve"> union </w:t>
      </w:r>
      <w:r w:rsidRPr="00F30A93">
        <w:rPr>
          <w:rStyle w:val="StyleUnderline"/>
          <w:highlight w:val="cyan"/>
        </w:rPr>
        <w:t>agreements</w:t>
      </w:r>
      <w:r w:rsidRPr="00243057">
        <w:t xml:space="preserve">. In Norway, on the other hand, although multi-employer agreements dominate, a majority of the unionised workplaces also face local bargaining. The distinction we make between product and technological process innovations proves informative. Indeed, failure to disaggregate between types of innovation would have produced misleading results. Theoretically, we show that </w:t>
      </w:r>
      <w:r w:rsidRPr="00F30A93">
        <w:rPr>
          <w:rStyle w:val="StyleUnderline"/>
          <w:highlight w:val="cyan"/>
        </w:rPr>
        <w:t xml:space="preserve">unions </w:t>
      </w:r>
      <w:r w:rsidRPr="00F30A93">
        <w:rPr>
          <w:rStyle w:val="Emphasis"/>
          <w:highlight w:val="cyan"/>
        </w:rPr>
        <w:t>prefer</w:t>
      </w:r>
      <w:r w:rsidRPr="00F30A93">
        <w:rPr>
          <w:rStyle w:val="StyleUnderline"/>
        </w:rPr>
        <w:t xml:space="preserve"> product </w:t>
      </w:r>
      <w:r w:rsidRPr="00F30A93">
        <w:rPr>
          <w:rStyle w:val="StyleUnderline"/>
          <w:highlight w:val="cyan"/>
        </w:rPr>
        <w:t>innovation to</w:t>
      </w:r>
      <w:r w:rsidRPr="00243057">
        <w:t xml:space="preserve"> potentially </w:t>
      </w:r>
      <w:r w:rsidRPr="00C625A4">
        <w:rPr>
          <w:rStyle w:val="Emphasis"/>
        </w:rPr>
        <w:t xml:space="preserve">labour-reducing </w:t>
      </w:r>
      <w:r w:rsidRPr="00F30A93">
        <w:rPr>
          <w:rStyle w:val="Emphasis"/>
          <w:highlight w:val="cyan"/>
        </w:rPr>
        <w:t>tech</w:t>
      </w:r>
      <w:r w:rsidRPr="00243057">
        <w:t xml:space="preserve">nological </w:t>
      </w:r>
      <w:r w:rsidRPr="00F30A93">
        <w:rPr>
          <w:rStyle w:val="StyleUnderline"/>
        </w:rPr>
        <w:t xml:space="preserve">process innovation, and that </w:t>
      </w:r>
      <w:r w:rsidRPr="00F30A93">
        <w:rPr>
          <w:rStyle w:val="StyleUnderline"/>
          <w:highlight w:val="cyan"/>
        </w:rPr>
        <w:t xml:space="preserve">the </w:t>
      </w:r>
      <w:r w:rsidRPr="00F30A93">
        <w:rPr>
          <w:rStyle w:val="Emphasis"/>
          <w:highlight w:val="cyan"/>
        </w:rPr>
        <w:t>former</w:t>
      </w:r>
      <w:r w:rsidRPr="00F30A93">
        <w:rPr>
          <w:rStyle w:val="StyleUnderline"/>
        </w:rPr>
        <w:t xml:space="preserve"> kind</w:t>
      </w:r>
      <w:r w:rsidRPr="00243057">
        <w:t xml:space="preserve"> of innovation </w:t>
      </w:r>
      <w:r w:rsidRPr="00F30A93">
        <w:rPr>
          <w:rStyle w:val="StyleUnderline"/>
          <w:highlight w:val="cyan"/>
        </w:rPr>
        <w:t xml:space="preserve">might </w:t>
      </w:r>
      <w:r w:rsidRPr="00F30A93">
        <w:rPr>
          <w:rStyle w:val="Emphasis"/>
          <w:highlight w:val="cyan"/>
        </w:rPr>
        <w:t>offset</w:t>
      </w:r>
      <w:r w:rsidRPr="00F30A93">
        <w:rPr>
          <w:rStyle w:val="StyleUnderline"/>
        </w:rPr>
        <w:t xml:space="preserve"> the detrimental impact of </w:t>
      </w:r>
      <w:r w:rsidRPr="00F30A93">
        <w:rPr>
          <w:rStyle w:val="StyleUnderline"/>
          <w:highlight w:val="cyan"/>
        </w:rPr>
        <w:t xml:space="preserve">the </w:t>
      </w:r>
      <w:r w:rsidRPr="00F30A93">
        <w:rPr>
          <w:rStyle w:val="Emphasis"/>
          <w:highlight w:val="cyan"/>
        </w:rPr>
        <w:t>latter</w:t>
      </w:r>
      <w:r w:rsidRPr="00243057">
        <w:t xml:space="preserve"> on union utility. Thus, when we address these issues empirically, our expectations are clear. Furthermore, our efforts to distinguish between aspects of unionisation within country prove informative since </w:t>
      </w:r>
      <w:r w:rsidRPr="004863FD">
        <w:rPr>
          <w:rStyle w:val="Emphasis"/>
        </w:rPr>
        <w:t xml:space="preserve">we find </w:t>
      </w:r>
      <w:r w:rsidRPr="004863FD">
        <w:rPr>
          <w:rStyle w:val="Emphasis"/>
          <w:highlight w:val="yellow"/>
        </w:rPr>
        <w:t>results differ</w:t>
      </w:r>
      <w:r w:rsidRPr="00243057">
        <w:t xml:space="preserve"> somewhat </w:t>
      </w:r>
      <w:r w:rsidRPr="004863FD">
        <w:rPr>
          <w:rStyle w:val="StyleUnderline"/>
          <w:highlight w:val="yellow"/>
        </w:rPr>
        <w:t>according to whether the union agreement is at local or multiemployer level</w:t>
      </w:r>
      <w:r w:rsidRPr="00243057">
        <w:t xml:space="preserve">, i.e., </w:t>
      </w:r>
      <w:r w:rsidRPr="004863FD">
        <w:rPr>
          <w:rStyle w:val="Emphasis"/>
          <w:highlight w:val="yellow"/>
        </w:rPr>
        <w:t>s</w:t>
      </w:r>
      <w:r w:rsidRPr="00243057">
        <w:t xml:space="preserve">ectoral </w:t>
      </w:r>
      <w:r w:rsidRPr="004863FD">
        <w:rPr>
          <w:rStyle w:val="Emphasis"/>
          <w:highlight w:val="yellow"/>
        </w:rPr>
        <w:t>b</w:t>
      </w:r>
      <w:r w:rsidRPr="00243057">
        <w:t xml:space="preserve">argaining </w:t>
      </w:r>
      <w:r w:rsidRPr="004863FD">
        <w:rPr>
          <w:rStyle w:val="StyleUnderline"/>
          <w:highlight w:val="yellow"/>
        </w:rPr>
        <w:t xml:space="preserve">is of </w:t>
      </w:r>
      <w:r w:rsidRPr="004863FD">
        <w:rPr>
          <w:rStyle w:val="Emphasis"/>
          <w:sz w:val="32"/>
          <w:highlight w:val="yellow"/>
        </w:rPr>
        <w:t>no importance</w:t>
      </w:r>
      <w:r w:rsidRPr="004863FD">
        <w:rPr>
          <w:rStyle w:val="StyleUnderline"/>
          <w:sz w:val="32"/>
          <w:szCs w:val="32"/>
          <w:highlight w:val="yellow"/>
        </w:rPr>
        <w:t xml:space="preserve"> </w:t>
      </w:r>
      <w:r w:rsidRPr="004863FD">
        <w:rPr>
          <w:rStyle w:val="StyleUnderline"/>
          <w:highlight w:val="yellow"/>
        </w:rPr>
        <w:t>for innovations</w:t>
      </w:r>
      <w:r w:rsidRPr="004863FD">
        <w:rPr>
          <w:rStyle w:val="StyleUnderline"/>
        </w:rPr>
        <w:t xml:space="preserve"> in Norway</w:t>
      </w:r>
      <w:r w:rsidRPr="00243057">
        <w:t xml:space="preserve"> </w:t>
      </w:r>
      <w:r w:rsidRPr="004863FD">
        <w:rPr>
          <w:rStyle w:val="StyleUnderline"/>
        </w:rPr>
        <w:t>and its occurrence is negligible in Britain</w:t>
      </w:r>
      <w:r w:rsidRPr="00243057">
        <w:t>. That said, there are stark differences in innovation rates and the links between innovation and union status of workplaces across our two countries, which seem to relate to the broad characterisations of the two union systems in the literature.</w:t>
      </w:r>
    </w:p>
    <w:p w14:paraId="13F337CF" w14:textId="77777777" w:rsidR="000D4BE4" w:rsidRPr="00243057" w:rsidRDefault="000D4BE4" w:rsidP="000D4BE4">
      <w:r w:rsidRPr="00243057">
        <w:t xml:space="preserve">Empirically </w:t>
      </w:r>
      <w:r w:rsidRPr="00F30A93">
        <w:rPr>
          <w:rStyle w:val="StyleUnderline"/>
        </w:rPr>
        <w:t xml:space="preserve">we find </w:t>
      </w:r>
      <w:r w:rsidRPr="00C625A4">
        <w:rPr>
          <w:rStyle w:val="Emphasis"/>
        </w:rPr>
        <w:t>strong support</w:t>
      </w:r>
      <w:r w:rsidRPr="00F30A93">
        <w:rPr>
          <w:rStyle w:val="StyleUnderline"/>
        </w:rPr>
        <w:t xml:space="preserve"> for the notion that </w:t>
      </w:r>
      <w:r w:rsidRPr="004863FD">
        <w:rPr>
          <w:rStyle w:val="Emphasis"/>
          <w:sz w:val="36"/>
          <w:szCs w:val="36"/>
          <w:highlight w:val="yellow"/>
        </w:rPr>
        <w:t>local</w:t>
      </w:r>
      <w:r w:rsidRPr="004863FD">
        <w:rPr>
          <w:rStyle w:val="Emphasis"/>
          <w:sz w:val="36"/>
          <w:szCs w:val="36"/>
        </w:rPr>
        <w:t xml:space="preserve"> </w:t>
      </w:r>
      <w:r w:rsidRPr="00F30A93">
        <w:rPr>
          <w:rStyle w:val="Emphasis"/>
          <w:highlight w:val="cyan"/>
        </w:rPr>
        <w:t>bargaining</w:t>
      </w:r>
      <w:r w:rsidRPr="00F30A93">
        <w:rPr>
          <w:rStyle w:val="StyleUnderline"/>
          <w:highlight w:val="cyan"/>
        </w:rPr>
        <w:t xml:space="preserve"> is related to</w:t>
      </w:r>
      <w:r w:rsidRPr="00F30A93">
        <w:rPr>
          <w:rStyle w:val="StyleUnderline"/>
        </w:rPr>
        <w:t xml:space="preserve"> more </w:t>
      </w:r>
      <w:r w:rsidRPr="00F30A93">
        <w:rPr>
          <w:rStyle w:val="StyleUnderline"/>
          <w:highlight w:val="cyan"/>
        </w:rPr>
        <w:t>innovations</w:t>
      </w:r>
      <w:r w:rsidRPr="00243057">
        <w:t xml:space="preserve"> - product and technical process innovations together, or just product innovations only. </w:t>
      </w:r>
      <w:r w:rsidRPr="00F30A93">
        <w:rPr>
          <w:rStyle w:val="StyleUnderline"/>
        </w:rPr>
        <w:t>This</w:t>
      </w:r>
      <w:r w:rsidRPr="00243057">
        <w:t xml:space="preserve"> is seen in the simple descriptive Table 3, and is confirmed in the multivariate analysis, with key results summarised in Table 6. The picture described by the descriptive table </w:t>
      </w:r>
      <w:r w:rsidRPr="00C625A4">
        <w:rPr>
          <w:rStyle w:val="Emphasis"/>
        </w:rPr>
        <w:t>holds</w:t>
      </w:r>
      <w:r w:rsidRPr="00F30A93">
        <w:rPr>
          <w:rStyle w:val="StyleUnderline"/>
        </w:rPr>
        <w:t xml:space="preserve"> when taking into account</w:t>
      </w:r>
      <w:r w:rsidRPr="00243057">
        <w:t xml:space="preserve"> industry-, size-, market- and skill-</w:t>
      </w:r>
      <w:r w:rsidRPr="00C625A4">
        <w:rPr>
          <w:rStyle w:val="Emphasis"/>
        </w:rPr>
        <w:t>differences</w:t>
      </w:r>
      <w:r w:rsidRPr="00F30A93">
        <w:rPr>
          <w:rStyle w:val="StyleUnderline"/>
        </w:rPr>
        <w:t xml:space="preserve"> across workplaces</w:t>
      </w:r>
      <w:r w:rsidRPr="00243057">
        <w:t xml:space="preserve">. In most cases, our </w:t>
      </w:r>
      <w:r w:rsidRPr="00F30A93">
        <w:rPr>
          <w:rStyle w:val="StyleUnderline"/>
          <w:highlight w:val="cyan"/>
        </w:rPr>
        <w:t>estimates</w:t>
      </w:r>
      <w:r w:rsidRPr="00243057">
        <w:t xml:space="preserve"> of the marginal effects </w:t>
      </w:r>
      <w:r w:rsidRPr="00F30A93">
        <w:rPr>
          <w:rStyle w:val="StyleUnderline"/>
          <w:highlight w:val="cyan"/>
        </w:rPr>
        <w:t>are</w:t>
      </w:r>
      <w:r w:rsidRPr="00243057">
        <w:t xml:space="preserve"> significant at a 1-percent level and imply economically important differences. The magnitude of the impact is slightly sensitive to whether one treats bargaining as an exogenous or endogenous variable in the innovation processes, but results appear </w:t>
      </w:r>
      <w:r w:rsidRPr="00C625A4">
        <w:rPr>
          <w:rStyle w:val="Emphasis"/>
        </w:rPr>
        <w:t xml:space="preserve">economically </w:t>
      </w:r>
      <w:r w:rsidRPr="00F30A93">
        <w:rPr>
          <w:rStyle w:val="Emphasis"/>
          <w:highlight w:val="cyan"/>
        </w:rPr>
        <w:t>significant</w:t>
      </w:r>
      <w:r w:rsidRPr="00243057">
        <w:t xml:space="preserve"> regardless of treatment. When treated as exogenous, the estimated average marginal effects are quite comparable in Britain and Norway: </w:t>
      </w:r>
      <w:r w:rsidRPr="004863FD">
        <w:rPr>
          <w:rStyle w:val="Emphasis"/>
          <w:sz w:val="36"/>
          <w:szCs w:val="36"/>
        </w:rPr>
        <w:t xml:space="preserve">local </w:t>
      </w:r>
      <w:r w:rsidRPr="00C625A4">
        <w:rPr>
          <w:rStyle w:val="Emphasis"/>
        </w:rPr>
        <w:t>bargaining</w:t>
      </w:r>
      <w:r w:rsidRPr="00F30A93">
        <w:rPr>
          <w:rStyle w:val="StyleUnderline"/>
          <w:highlight w:val="cyan"/>
        </w:rPr>
        <w:t xml:space="preserve"> workplaces are</w:t>
      </w:r>
      <w:r w:rsidRPr="00243057">
        <w:t xml:space="preserve"> roughly </w:t>
      </w:r>
      <w:r w:rsidRPr="00F30A93">
        <w:rPr>
          <w:rStyle w:val="Emphasis"/>
          <w:highlight w:val="cyan"/>
        </w:rPr>
        <w:t>8 percent</w:t>
      </w:r>
      <w:r w:rsidRPr="00243057">
        <w:t xml:space="preserve">age points </w:t>
      </w:r>
      <w:r w:rsidRPr="00F30A93">
        <w:rPr>
          <w:rStyle w:val="StyleUnderline"/>
          <w:highlight w:val="cyan"/>
        </w:rPr>
        <w:t>more likely to conduct</w:t>
      </w:r>
      <w:r w:rsidRPr="00243057">
        <w:t xml:space="preserve"> both product and process </w:t>
      </w:r>
      <w:r w:rsidRPr="00F30A93">
        <w:rPr>
          <w:rStyle w:val="StyleUnderline"/>
          <w:highlight w:val="cyan"/>
        </w:rPr>
        <w:t>innovations</w:t>
      </w:r>
      <w:r w:rsidRPr="00F30A93">
        <w:rPr>
          <w:rStyle w:val="StyleUnderline"/>
        </w:rPr>
        <w:t xml:space="preserve"> than </w:t>
      </w:r>
      <w:r w:rsidRPr="00C625A4">
        <w:rPr>
          <w:rStyle w:val="Emphasis"/>
        </w:rPr>
        <w:t>non-bargaining</w:t>
      </w:r>
      <w:r w:rsidRPr="00F30A93">
        <w:rPr>
          <w:rStyle w:val="StyleUnderline"/>
        </w:rPr>
        <w:t xml:space="preserve"> workplaces</w:t>
      </w:r>
      <w:r w:rsidRPr="00243057">
        <w:t xml:space="preserve"> (which have a baseline probability of 22 percent).</w:t>
      </w:r>
    </w:p>
    <w:p w14:paraId="74B0CEA5" w14:textId="77777777" w:rsidR="000D4BE4" w:rsidRPr="00243057" w:rsidRDefault="000D4BE4" w:rsidP="000D4BE4">
      <w:r w:rsidRPr="00243057">
        <w:t xml:space="preserve">Thus, our results are as expected, and as indicated by the theoretical model, that </w:t>
      </w:r>
      <w:r w:rsidRPr="00F30A93">
        <w:rPr>
          <w:rStyle w:val="StyleUnderline"/>
        </w:rPr>
        <w:t xml:space="preserve">unions </w:t>
      </w:r>
      <w:r w:rsidRPr="00C625A4">
        <w:rPr>
          <w:rStyle w:val="Emphasis"/>
        </w:rPr>
        <w:t>prefer</w:t>
      </w:r>
      <w:r w:rsidRPr="00F30A93">
        <w:rPr>
          <w:rStyle w:val="StyleUnderline"/>
        </w:rPr>
        <w:t xml:space="preserve"> product innovation to </w:t>
      </w:r>
      <w:r w:rsidRPr="00C625A4">
        <w:rPr>
          <w:rStyle w:val="Emphasis"/>
        </w:rPr>
        <w:t>labour-saving</w:t>
      </w:r>
      <w:r w:rsidRPr="00F30A93">
        <w:rPr>
          <w:rStyle w:val="StyleUnderline"/>
        </w:rPr>
        <w:t xml:space="preserve"> tech</w:t>
      </w:r>
      <w:r w:rsidRPr="00243057">
        <w:t>nological innovations. When both occur, this might entail a loss of workers to the plant and the union, but this utility loss for the union is offset by increased demand and wages following product innovations.</w:t>
      </w:r>
    </w:p>
    <w:p w14:paraId="3DF496F6" w14:textId="77777777" w:rsidR="000D4BE4" w:rsidRPr="00243057" w:rsidRDefault="000D4BE4" w:rsidP="000D4BE4">
      <w:r w:rsidRPr="00F30A93">
        <w:rPr>
          <w:rStyle w:val="StyleUnderline"/>
        </w:rPr>
        <w:t xml:space="preserve">These empirical findings </w:t>
      </w:r>
      <w:r w:rsidRPr="00C625A4">
        <w:rPr>
          <w:rStyle w:val="Emphasis"/>
        </w:rPr>
        <w:t>challenge</w:t>
      </w:r>
      <w:r w:rsidRPr="00F30A93">
        <w:rPr>
          <w:rStyle w:val="StyleUnderline"/>
        </w:rPr>
        <w:t xml:space="preserve"> the notion that</w:t>
      </w:r>
      <w:r w:rsidRPr="00243057">
        <w:t xml:space="preserve"> </w:t>
      </w:r>
      <w:r w:rsidRPr="004863FD">
        <w:rPr>
          <w:rStyle w:val="Emphasis"/>
          <w:sz w:val="40"/>
          <w:szCs w:val="40"/>
        </w:rPr>
        <w:t>local</w:t>
      </w:r>
      <w:r w:rsidRPr="004863FD">
        <w:rPr>
          <w:sz w:val="40"/>
          <w:szCs w:val="40"/>
        </w:rPr>
        <w:t xml:space="preserve"> </w:t>
      </w:r>
      <w:r w:rsidRPr="00F30A93">
        <w:rPr>
          <w:rStyle w:val="StyleUnderline"/>
        </w:rPr>
        <w:t xml:space="preserve">union bargaining is </w:t>
      </w:r>
      <w:r w:rsidRPr="00C625A4">
        <w:rPr>
          <w:rStyle w:val="Emphasis"/>
        </w:rPr>
        <w:t>detrimental to innovation</w:t>
      </w:r>
      <w:r w:rsidRPr="00243057">
        <w:t xml:space="preserve">. However, </w:t>
      </w:r>
      <w:r w:rsidRPr="00F30A93">
        <w:rPr>
          <w:rStyle w:val="StyleUnderline"/>
          <w:highlight w:val="cyan"/>
        </w:rPr>
        <w:t>many</w:t>
      </w:r>
      <w:r w:rsidRPr="00F30A93">
        <w:rPr>
          <w:rStyle w:val="StyleUnderline"/>
        </w:rPr>
        <w:t xml:space="preserve"> of the </w:t>
      </w:r>
      <w:r w:rsidRPr="00C625A4">
        <w:rPr>
          <w:rStyle w:val="Emphasis"/>
        </w:rPr>
        <w:t xml:space="preserve">existing </w:t>
      </w:r>
      <w:r w:rsidRPr="00F30A93">
        <w:rPr>
          <w:rStyle w:val="Emphasis"/>
          <w:highlight w:val="cyan"/>
        </w:rPr>
        <w:t>studies</w:t>
      </w:r>
      <w:r w:rsidRPr="00243057">
        <w:t xml:space="preserve"> finding this </w:t>
      </w:r>
      <w:r w:rsidRPr="00F30A93">
        <w:rPr>
          <w:rStyle w:val="StyleUnderline"/>
          <w:highlight w:val="cyan"/>
        </w:rPr>
        <w:t>were</w:t>
      </w:r>
      <w:r w:rsidRPr="00F30A93">
        <w:rPr>
          <w:rStyle w:val="StyleUnderline"/>
        </w:rPr>
        <w:t xml:space="preserve"> conducted </w:t>
      </w:r>
      <w:r w:rsidRPr="00F30A93">
        <w:rPr>
          <w:rStyle w:val="StyleUnderline"/>
          <w:highlight w:val="cyan"/>
        </w:rPr>
        <w:t xml:space="preserve">some time ago: </w:t>
      </w:r>
      <w:r w:rsidRPr="00F30A93">
        <w:rPr>
          <w:rStyle w:val="Emphasis"/>
          <w:highlight w:val="cyan"/>
        </w:rPr>
        <w:t>recent</w:t>
      </w:r>
      <w:r w:rsidRPr="00F30A93">
        <w:rPr>
          <w:rStyle w:val="StyleUnderline"/>
        </w:rPr>
        <w:t xml:space="preserve"> empirical </w:t>
      </w:r>
      <w:r w:rsidRPr="00F30A93">
        <w:rPr>
          <w:rStyle w:val="StyleUnderline"/>
          <w:highlight w:val="cyan"/>
        </w:rPr>
        <w:t>studies</w:t>
      </w:r>
      <w:r w:rsidRPr="00243057">
        <w:t xml:space="preserve"> of union effects on productivity </w:t>
      </w:r>
      <w:r w:rsidRPr="00F30A93">
        <w:rPr>
          <w:rStyle w:val="StyleUnderline"/>
          <w:highlight w:val="cyan"/>
        </w:rPr>
        <w:t>indicate</w:t>
      </w:r>
      <w:r w:rsidRPr="00243057">
        <w:t xml:space="preserve"> that </w:t>
      </w:r>
      <w:r w:rsidRPr="00F30A93">
        <w:rPr>
          <w:rStyle w:val="StyleUnderline"/>
          <w:highlight w:val="cyan"/>
        </w:rPr>
        <w:t xml:space="preserve">unions </w:t>
      </w:r>
      <w:r w:rsidRPr="00F30A93">
        <w:rPr>
          <w:rStyle w:val="Emphasis"/>
          <w:highlight w:val="cyan"/>
        </w:rPr>
        <w:t>are not</w:t>
      </w:r>
      <w:r w:rsidRPr="00F30A93">
        <w:rPr>
          <w:rStyle w:val="StyleUnderline"/>
          <w:highlight w:val="cyan"/>
        </w:rPr>
        <w:t xml:space="preserve"> detrimental</w:t>
      </w:r>
      <w:r w:rsidRPr="00243057">
        <w:t xml:space="preserve"> to productivity. First, the empirical literature on unions and productivity suggests that relative </w:t>
      </w:r>
      <w:r w:rsidRPr="00F30A93">
        <w:rPr>
          <w:rStyle w:val="StyleUnderline"/>
          <w:highlight w:val="cyan"/>
        </w:rPr>
        <w:t>productivity</w:t>
      </w:r>
      <w:r w:rsidRPr="00F30A93">
        <w:rPr>
          <w:rStyle w:val="StyleUnderline"/>
        </w:rPr>
        <w:t xml:space="preserve"> in</w:t>
      </w:r>
      <w:r w:rsidRPr="00243057">
        <w:t xml:space="preserve"> the </w:t>
      </w:r>
      <w:r w:rsidRPr="00C625A4">
        <w:rPr>
          <w:rStyle w:val="Emphasis"/>
        </w:rPr>
        <w:t>union s</w:t>
      </w:r>
      <w:r w:rsidRPr="00243057">
        <w:t xml:space="preserve">ector </w:t>
      </w:r>
      <w:r w:rsidRPr="00F30A93">
        <w:rPr>
          <w:rStyle w:val="StyleUnderline"/>
          <w:highlight w:val="cyan"/>
        </w:rPr>
        <w:t xml:space="preserve">has </w:t>
      </w:r>
      <w:r w:rsidRPr="00F30A93">
        <w:rPr>
          <w:rStyle w:val="Emphasis"/>
          <w:highlight w:val="cyan"/>
        </w:rPr>
        <w:t>risen</w:t>
      </w:r>
      <w:r w:rsidRPr="00C625A4">
        <w:rPr>
          <w:rStyle w:val="Emphasis"/>
        </w:rPr>
        <w:t xml:space="preserve"> over time</w:t>
      </w:r>
      <w:r w:rsidRPr="00243057">
        <w:t xml:space="preserve">. For example, Blanchflower and Bryson (2009) show that </w:t>
      </w:r>
      <w:r w:rsidRPr="00F30A93">
        <w:rPr>
          <w:rStyle w:val="StyleUnderline"/>
          <w:highlight w:val="cyan"/>
        </w:rPr>
        <w:t xml:space="preserve">the </w:t>
      </w:r>
      <w:r w:rsidRPr="00F30A93">
        <w:rPr>
          <w:rStyle w:val="Emphasis"/>
          <w:highlight w:val="cyan"/>
        </w:rPr>
        <w:t>negative</w:t>
      </w:r>
      <w:r w:rsidRPr="00F30A93">
        <w:rPr>
          <w:rStyle w:val="StyleUnderline"/>
          <w:highlight w:val="cyan"/>
        </w:rPr>
        <w:t xml:space="preserve"> association</w:t>
      </w:r>
      <w:r w:rsidRPr="00243057">
        <w:t xml:space="preserve"> between unionisation and productivity </w:t>
      </w:r>
      <w:r w:rsidRPr="00F30A93">
        <w:rPr>
          <w:rStyle w:val="StyleUnderline"/>
        </w:rPr>
        <w:t>observed in the 1980s</w:t>
      </w:r>
      <w:r w:rsidRPr="00243057">
        <w:t xml:space="preserve"> in Britain </w:t>
      </w:r>
      <w:r w:rsidRPr="00F30A93">
        <w:rPr>
          <w:rStyle w:val="StyleUnderline"/>
        </w:rPr>
        <w:t xml:space="preserve">had </w:t>
      </w:r>
      <w:r w:rsidRPr="00F30A93">
        <w:rPr>
          <w:rStyle w:val="Emphasis"/>
          <w:highlight w:val="cyan"/>
        </w:rPr>
        <w:t>disappeared</w:t>
      </w:r>
      <w:r w:rsidRPr="00F30A93">
        <w:rPr>
          <w:rStyle w:val="StyleUnderline"/>
        </w:rPr>
        <w:t xml:space="preserve"> by the 1990s</w:t>
      </w:r>
      <w:r w:rsidRPr="00243057">
        <w:t xml:space="preserve">. Second, Barth et al. (2020) show on Norwegian data that </w:t>
      </w:r>
      <w:r w:rsidRPr="00F30A93">
        <w:rPr>
          <w:rStyle w:val="StyleUnderline"/>
        </w:rPr>
        <w:t xml:space="preserve">increasing union density is </w:t>
      </w:r>
      <w:r w:rsidRPr="00C625A4">
        <w:rPr>
          <w:rStyle w:val="Emphasis"/>
        </w:rPr>
        <w:t>causally related</w:t>
      </w:r>
      <w:r w:rsidRPr="00F30A93">
        <w:rPr>
          <w:rStyle w:val="StyleUnderline"/>
        </w:rPr>
        <w:t xml:space="preserve"> to higher productivity</w:t>
      </w:r>
      <w:r w:rsidRPr="00243057">
        <w:t xml:space="preserve"> and higher wages, but productivity more so. If productivity and innovations are related, our results are thus in line with these latter studies. Future research will reveal if our findings pertain to other innovations measures and will be robust over time.</w:t>
      </w:r>
    </w:p>
    <w:p w14:paraId="6B50417E" w14:textId="77777777" w:rsidR="000D4BE4" w:rsidRDefault="000D4BE4" w:rsidP="000D4BE4">
      <w:pPr>
        <w:pStyle w:val="Heading3"/>
      </w:pPr>
      <w:r>
        <w:t>Link---AT: Indict---2NC</w:t>
      </w:r>
    </w:p>
    <w:p w14:paraId="00ED6EB8" w14:textId="77777777" w:rsidR="000D4BE4" w:rsidRPr="00AA625B" w:rsidRDefault="000D4BE4" w:rsidP="000D4BE4">
      <w:pPr>
        <w:pStyle w:val="Heading4"/>
      </w:pPr>
      <w:r w:rsidRPr="00AA625B">
        <w:t xml:space="preserve">Economics lit overwhelmingly agrees the net effect of unions is negative---particularly on investment, profit, and R&amp;D. Chart inserted. </w:t>
      </w:r>
    </w:p>
    <w:p w14:paraId="2FBD4AB5" w14:textId="77777777" w:rsidR="000D4BE4" w:rsidRPr="00AA625B" w:rsidRDefault="000D4BE4" w:rsidP="000D4BE4">
      <w:r w:rsidRPr="00AA625B">
        <w:rPr>
          <w:rStyle w:val="Style13ptBold"/>
        </w:rPr>
        <w:t>Palagashvili ’25</w:t>
      </w:r>
      <w:r w:rsidRPr="00AA625B">
        <w:t xml:space="preserve"> [Liya and Revana Sharfuddin; May 7; PhD economics, senior research fellow and director of the Labor Policy Project at the Mercatus Center; MA development economics, predoctoral researcher at the Labor Policy Project at the Mercatus Center; Mercatus Center, “Do More Powerful Unions Generate Better Pro-Worker Outcomes?” https://www.mercatus.org/research/working-papers/do-more-powerful-unions-generate-better-pro-worker-outcomes]</w:t>
      </w:r>
    </w:p>
    <w:p w14:paraId="0BE7CEA3" w14:textId="77777777" w:rsidR="000D4BE4" w:rsidRPr="00AA625B" w:rsidRDefault="000D4BE4" w:rsidP="000D4BE4">
      <w:pPr>
        <w:rPr>
          <w:sz w:val="16"/>
          <w:szCs w:val="16"/>
        </w:rPr>
      </w:pPr>
      <w:r w:rsidRPr="00AA625B">
        <w:rPr>
          <w:sz w:val="16"/>
          <w:szCs w:val="16"/>
        </w:rPr>
        <w:t xml:space="preserve">Bargaining power plays a central role in determining whether the labor union’s voice face or monopoly face will prevail. </w:t>
      </w:r>
      <w:r w:rsidRPr="00AA625B">
        <w:rPr>
          <w:rStyle w:val="StyleUnderline"/>
        </w:rPr>
        <w:t>A labor union’s ability to extract monopolistic gains for its members is shaped by</w:t>
      </w:r>
      <w:r w:rsidRPr="00AA625B">
        <w:rPr>
          <w:sz w:val="16"/>
          <w:szCs w:val="16"/>
        </w:rPr>
        <w:t xml:space="preserve"> the degree of </w:t>
      </w:r>
      <w:r w:rsidRPr="00AA625B">
        <w:rPr>
          <w:rStyle w:val="Emphasis"/>
        </w:rPr>
        <w:t>competition</w:t>
      </w:r>
      <w:r w:rsidRPr="00AA625B">
        <w:rPr>
          <w:rStyle w:val="StyleUnderline"/>
        </w:rPr>
        <w:t xml:space="preserve"> and </w:t>
      </w:r>
      <w:r w:rsidRPr="00AA625B">
        <w:rPr>
          <w:rStyle w:val="Emphasis"/>
        </w:rPr>
        <w:t>constraints</w:t>
      </w:r>
      <w:r w:rsidRPr="00AA625B">
        <w:rPr>
          <w:rStyle w:val="StyleUnderline"/>
        </w:rPr>
        <w:t xml:space="preserve"> on </w:t>
      </w:r>
      <w:r w:rsidRPr="00AA625B">
        <w:rPr>
          <w:rStyle w:val="Emphasis"/>
        </w:rPr>
        <w:t>substitution</w:t>
      </w:r>
      <w:r w:rsidRPr="00AA625B">
        <w:rPr>
          <w:sz w:val="16"/>
          <w:szCs w:val="16"/>
        </w:rPr>
        <w:t xml:space="preserve"> facing both the employer and the union. </w:t>
      </w:r>
      <w:r w:rsidRPr="00AA625B">
        <w:rPr>
          <w:rStyle w:val="StyleUnderline"/>
        </w:rPr>
        <w:t>When a single union represents all workers</w:t>
      </w:r>
      <w:r w:rsidRPr="00AA625B">
        <w:rPr>
          <w:sz w:val="16"/>
          <w:szCs w:val="16"/>
        </w:rPr>
        <w:t xml:space="preserve"> in collective bargaining, </w:t>
      </w:r>
      <w:r w:rsidRPr="00AA625B">
        <w:rPr>
          <w:rStyle w:val="StyleUnderline"/>
        </w:rPr>
        <w:t xml:space="preserve">there is </w:t>
      </w:r>
      <w:r w:rsidRPr="00AA625B">
        <w:rPr>
          <w:rStyle w:val="Emphasis"/>
        </w:rPr>
        <w:t>no</w:t>
      </w:r>
      <w:r w:rsidRPr="00AA625B">
        <w:rPr>
          <w:rStyle w:val="StyleUnderline"/>
        </w:rPr>
        <w:t xml:space="preserve"> competition</w:t>
      </w:r>
      <w:r w:rsidRPr="00AA625B">
        <w:rPr>
          <w:sz w:val="16"/>
          <w:szCs w:val="16"/>
        </w:rPr>
        <w:t xml:space="preserve"> from other unions, </w:t>
      </w:r>
      <w:r w:rsidRPr="00AA625B">
        <w:rPr>
          <w:rStyle w:val="StyleUnderline"/>
        </w:rPr>
        <w:t xml:space="preserve">and the firm </w:t>
      </w:r>
      <w:r w:rsidRPr="00AA625B">
        <w:rPr>
          <w:rStyle w:val="Emphasis"/>
        </w:rPr>
        <w:t>cannot bypass</w:t>
      </w:r>
      <w:r w:rsidRPr="00AA625B">
        <w:rPr>
          <w:rStyle w:val="StyleUnderline"/>
        </w:rPr>
        <w:t xml:space="preserve"> the union by negotiating </w:t>
      </w:r>
      <w:r w:rsidRPr="00AA625B">
        <w:rPr>
          <w:rStyle w:val="Emphasis"/>
        </w:rPr>
        <w:t>directly</w:t>
      </w:r>
      <w:r w:rsidRPr="00AA625B">
        <w:rPr>
          <w:sz w:val="16"/>
          <w:szCs w:val="16"/>
        </w:rPr>
        <w:t xml:space="preserve"> with individuals. At the same time, </w:t>
      </w:r>
      <w:r w:rsidRPr="00AA625B">
        <w:rPr>
          <w:rStyle w:val="Emphasis"/>
        </w:rPr>
        <w:t>workers</w:t>
      </w:r>
      <w:r w:rsidRPr="00AA625B">
        <w:rPr>
          <w:sz w:val="16"/>
          <w:szCs w:val="16"/>
        </w:rPr>
        <w:t xml:space="preserve"> also </w:t>
      </w:r>
      <w:r w:rsidRPr="00AA625B">
        <w:rPr>
          <w:rStyle w:val="StyleUnderline"/>
        </w:rPr>
        <w:t>face constraints on substitution, as they cannot</w:t>
      </w:r>
      <w:r w:rsidRPr="00AA625B">
        <w:rPr>
          <w:sz w:val="16"/>
          <w:szCs w:val="16"/>
        </w:rPr>
        <w:t xml:space="preserve"> </w:t>
      </w:r>
      <w:r w:rsidRPr="00AA625B">
        <w:rPr>
          <w:rStyle w:val="StyleUnderline"/>
        </w:rPr>
        <w:t>individually bargain for better terms</w:t>
      </w:r>
      <w:r w:rsidRPr="00AA625B">
        <w:rPr>
          <w:sz w:val="16"/>
          <w:szCs w:val="16"/>
        </w:rPr>
        <w:t xml:space="preserve"> or seek employment under a different union within the same firm or, in some cases, industry. </w:t>
      </w:r>
      <w:r w:rsidRPr="00AA625B">
        <w:rPr>
          <w:rStyle w:val="StyleUnderline"/>
        </w:rPr>
        <w:t>This</w:t>
      </w:r>
      <w:r w:rsidRPr="00AA625B">
        <w:rPr>
          <w:sz w:val="16"/>
          <w:szCs w:val="16"/>
        </w:rPr>
        <w:t xml:space="preserve"> mutual </w:t>
      </w:r>
      <w:r w:rsidRPr="00AA625B">
        <w:rPr>
          <w:rStyle w:val="StyleUnderline"/>
        </w:rPr>
        <w:t xml:space="preserve">lack of alternatives </w:t>
      </w:r>
      <w:r w:rsidRPr="00AA625B">
        <w:rPr>
          <w:rStyle w:val="Emphasis"/>
        </w:rPr>
        <w:t>strengthens</w:t>
      </w:r>
      <w:r w:rsidRPr="00AA625B">
        <w:rPr>
          <w:sz w:val="16"/>
          <w:szCs w:val="16"/>
        </w:rPr>
        <w:t xml:space="preserve"> </w:t>
      </w:r>
      <w:r w:rsidRPr="00AA625B">
        <w:rPr>
          <w:rStyle w:val="StyleUnderline"/>
        </w:rPr>
        <w:t>the union’s</w:t>
      </w:r>
      <w:r w:rsidRPr="00AA625B">
        <w:rPr>
          <w:sz w:val="16"/>
          <w:szCs w:val="16"/>
        </w:rPr>
        <w:t xml:space="preserve"> monopolistic position and </w:t>
      </w:r>
      <w:r w:rsidRPr="00AA625B">
        <w:rPr>
          <w:rStyle w:val="Emphasis"/>
        </w:rPr>
        <w:t>bargaining power</w:t>
      </w:r>
      <w:r w:rsidRPr="00AA625B">
        <w:rPr>
          <w:sz w:val="16"/>
          <w:szCs w:val="16"/>
        </w:rPr>
        <w:t xml:space="preserve">, </w:t>
      </w:r>
      <w:r w:rsidRPr="00AA625B">
        <w:rPr>
          <w:rStyle w:val="StyleUnderline"/>
        </w:rPr>
        <w:t xml:space="preserve">giving it </w:t>
      </w:r>
      <w:r w:rsidRPr="00AA625B">
        <w:rPr>
          <w:rStyle w:val="Emphasis"/>
        </w:rPr>
        <w:t>significant</w:t>
      </w:r>
      <w:r w:rsidRPr="00AA625B">
        <w:rPr>
          <w:rStyle w:val="StyleUnderline"/>
        </w:rPr>
        <w:t xml:space="preserve"> leverage</w:t>
      </w:r>
      <w:r w:rsidRPr="00AA625B">
        <w:rPr>
          <w:sz w:val="16"/>
          <w:szCs w:val="16"/>
        </w:rPr>
        <w:t xml:space="preserve"> in negotiations. A labor union’s ability to extract monopoly gains for its members is determined by the degree of competition and constraints on substitution facing both the employer and labor union. The monopolistic power of US labor unions is a legal construction that can be altered—we discuss this in more detail in the section on policy recommendations, where we suggest that limiting the legal monopoly status of labor unions could diminish their negative, monopolistic aspect while shrinking any short-lived wage premiums for unionized members. Theoretical models have long warned that </w:t>
      </w:r>
      <w:r w:rsidRPr="00AA625B">
        <w:rPr>
          <w:rStyle w:val="StyleUnderline"/>
          <w:highlight w:val="cyan"/>
        </w:rPr>
        <w:t>union power</w:t>
      </w:r>
      <w:r w:rsidRPr="00AA625B">
        <w:rPr>
          <w:rStyle w:val="StyleUnderline"/>
        </w:rPr>
        <w:t xml:space="preserve"> doesn’t just </w:t>
      </w:r>
      <w:r w:rsidRPr="00AA625B">
        <w:rPr>
          <w:rStyle w:val="Emphasis"/>
        </w:rPr>
        <w:t>boost wages</w:t>
      </w:r>
      <w:r w:rsidRPr="00AA625B">
        <w:rPr>
          <w:rStyle w:val="StyleUnderline"/>
        </w:rPr>
        <w:t xml:space="preserve"> </w:t>
      </w:r>
      <w:r w:rsidRPr="00AA625B">
        <w:rPr>
          <w:rStyle w:val="Emphasis"/>
        </w:rPr>
        <w:t>indefinitely</w:t>
      </w:r>
      <w:r w:rsidRPr="00AA625B">
        <w:rPr>
          <w:sz w:val="16"/>
          <w:szCs w:val="16"/>
        </w:rPr>
        <w:t xml:space="preserve">; </w:t>
      </w:r>
      <w:r w:rsidRPr="00AA625B">
        <w:rPr>
          <w:rStyle w:val="Emphasis"/>
        </w:rPr>
        <w:t>in fact</w:t>
      </w:r>
      <w:r w:rsidRPr="00AA625B">
        <w:rPr>
          <w:sz w:val="16"/>
          <w:szCs w:val="16"/>
        </w:rPr>
        <w:t xml:space="preserve">, press for unsustainable terms, and </w:t>
      </w:r>
      <w:r w:rsidRPr="00AA625B">
        <w:rPr>
          <w:rStyle w:val="StyleUnderline"/>
        </w:rPr>
        <w:t xml:space="preserve">it </w:t>
      </w:r>
      <w:r w:rsidRPr="00AA625B">
        <w:rPr>
          <w:rStyle w:val="StyleUnderline"/>
          <w:highlight w:val="cyan"/>
        </w:rPr>
        <w:t xml:space="preserve">can </w:t>
      </w:r>
      <w:r w:rsidRPr="00AA625B">
        <w:rPr>
          <w:rStyle w:val="Emphasis"/>
          <w:highlight w:val="cyan"/>
        </w:rPr>
        <w:t>backfire</w:t>
      </w:r>
      <w:r w:rsidRPr="00AA625B">
        <w:rPr>
          <w:sz w:val="16"/>
          <w:szCs w:val="16"/>
        </w:rPr>
        <w:t>—</w:t>
      </w:r>
      <w:r w:rsidRPr="00AA625B">
        <w:rPr>
          <w:rStyle w:val="Emphasis"/>
          <w:highlight w:val="cyan"/>
        </w:rPr>
        <w:t>reducing</w:t>
      </w:r>
      <w:r w:rsidRPr="00AA625B">
        <w:rPr>
          <w:rStyle w:val="StyleUnderline"/>
        </w:rPr>
        <w:t xml:space="preserve"> union </w:t>
      </w:r>
      <w:r w:rsidRPr="00AA625B">
        <w:rPr>
          <w:rStyle w:val="StyleUnderline"/>
          <w:highlight w:val="cyan"/>
        </w:rPr>
        <w:t xml:space="preserve">income by </w:t>
      </w:r>
      <w:r w:rsidRPr="00AA625B">
        <w:rPr>
          <w:rStyle w:val="Emphasis"/>
          <w:highlight w:val="cyan"/>
        </w:rPr>
        <w:t>stifling investment</w:t>
      </w:r>
      <w:r w:rsidRPr="00AA625B">
        <w:rPr>
          <w:sz w:val="16"/>
          <w:szCs w:val="16"/>
          <w:highlight w:val="cyan"/>
        </w:rPr>
        <w:t xml:space="preserve"> </w:t>
      </w:r>
      <w:r w:rsidRPr="00AA625B">
        <w:rPr>
          <w:rStyle w:val="StyleUnderline"/>
          <w:highlight w:val="cyan"/>
        </w:rPr>
        <w:t>and</w:t>
      </w:r>
      <w:r w:rsidRPr="00AA625B">
        <w:rPr>
          <w:rStyle w:val="StyleUnderline"/>
        </w:rPr>
        <w:t xml:space="preserve"> worsening </w:t>
      </w:r>
      <w:r w:rsidRPr="00AA625B">
        <w:rPr>
          <w:rStyle w:val="Emphasis"/>
          <w:highlight w:val="cyan"/>
        </w:rPr>
        <w:t>cost-price</w:t>
      </w:r>
      <w:r w:rsidRPr="00AA625B">
        <w:rPr>
          <w:rStyle w:val="StyleUnderline"/>
          <w:highlight w:val="cyan"/>
        </w:rPr>
        <w:t xml:space="preserve"> imbalances</w:t>
      </w:r>
      <w:r w:rsidRPr="00AA625B">
        <w:rPr>
          <w:sz w:val="16"/>
          <w:szCs w:val="16"/>
        </w:rPr>
        <w:t xml:space="preserve">, ultimately </w:t>
      </w:r>
      <w:r w:rsidRPr="00AA625B">
        <w:rPr>
          <w:rStyle w:val="Emphasis"/>
          <w:highlight w:val="cyan"/>
        </w:rPr>
        <w:t>driving</w:t>
      </w:r>
      <w:r w:rsidRPr="00AA625B">
        <w:rPr>
          <w:rStyle w:val="StyleUnderline"/>
          <w:highlight w:val="cyan"/>
        </w:rPr>
        <w:t xml:space="preserve"> investors away</w:t>
      </w:r>
      <w:r w:rsidRPr="00AA625B">
        <w:rPr>
          <w:sz w:val="16"/>
          <w:szCs w:val="16"/>
        </w:rPr>
        <w:t>.[47]</w:t>
      </w:r>
    </w:p>
    <w:p w14:paraId="56EEE9C4" w14:textId="77777777" w:rsidR="000D4BE4" w:rsidRPr="00AA625B" w:rsidRDefault="000D4BE4" w:rsidP="000D4BE4">
      <w:pPr>
        <w:rPr>
          <w:sz w:val="16"/>
          <w:szCs w:val="16"/>
        </w:rPr>
      </w:pPr>
      <w:r w:rsidRPr="00AA625B">
        <w:rPr>
          <w:sz w:val="16"/>
          <w:szCs w:val="16"/>
        </w:rPr>
        <w:t xml:space="preserve">Figure 1 provides a visual interpretation of the empirical effects that labor unions have on worker and firm-level outcomes beyond wages (which we covered in the previous section). The chart summarizes the directional effects of unionization based on the selection of papers included in our study. The values represent the net count of studies reporting either positive (green) or negative (red) effects for each outcome. For instance, the “Employment” variable reflects the number of studies finding either adverse (red) or favorable (green) employment effects due to unionization. </w:t>
      </w:r>
    </w:p>
    <w:p w14:paraId="268ADC49" w14:textId="77777777" w:rsidR="000D4BE4" w:rsidRPr="00AA625B" w:rsidRDefault="000D4BE4" w:rsidP="000D4BE4">
      <w:pPr>
        <w:rPr>
          <w:sz w:val="16"/>
          <w:szCs w:val="16"/>
        </w:rPr>
      </w:pPr>
      <w:r w:rsidRPr="00AA625B">
        <w:rPr>
          <w:sz w:val="16"/>
          <w:szCs w:val="16"/>
        </w:rPr>
        <w:t xml:space="preserve">Figure 1. Net </w:t>
      </w:r>
      <w:r w:rsidRPr="00AA625B">
        <w:rPr>
          <w:rStyle w:val="StyleUnderline"/>
        </w:rPr>
        <w:t xml:space="preserve">number of studies </w:t>
      </w:r>
      <w:r w:rsidRPr="00AA625B">
        <w:rPr>
          <w:rStyle w:val="Emphasis"/>
        </w:rPr>
        <w:t>reporting positive</w:t>
      </w:r>
      <w:r w:rsidRPr="00AA625B">
        <w:rPr>
          <w:rStyle w:val="StyleUnderline"/>
        </w:rPr>
        <w:t xml:space="preserve"> or </w:t>
      </w:r>
      <w:r w:rsidRPr="00AA625B">
        <w:rPr>
          <w:rStyle w:val="Emphasis"/>
        </w:rPr>
        <w:t>negative effects</w:t>
      </w:r>
      <w:r w:rsidRPr="00AA625B">
        <w:rPr>
          <w:sz w:val="16"/>
          <w:szCs w:val="16"/>
        </w:rPr>
        <w:t xml:space="preserve"> (excluding wages)</w:t>
      </w:r>
    </w:p>
    <w:p w14:paraId="383190AC" w14:textId="77777777" w:rsidR="000D4BE4" w:rsidRPr="00AA625B" w:rsidRDefault="000D4BE4" w:rsidP="000D4BE4">
      <w:pPr>
        <w:rPr>
          <w:sz w:val="16"/>
          <w:szCs w:val="16"/>
        </w:rPr>
      </w:pPr>
      <w:r w:rsidRPr="00AA625B">
        <w:rPr>
          <w:noProof/>
          <w:sz w:val="16"/>
          <w:szCs w:val="16"/>
        </w:rPr>
        <w:drawing>
          <wp:inline distT="0" distB="0" distL="0" distR="0" wp14:anchorId="25BE31B3" wp14:editId="0C85699C">
            <wp:extent cx="5972855" cy="2549815"/>
            <wp:effectExtent l="0" t="0" r="8890" b="3175"/>
            <wp:docPr id="4" name="Picture 4" descr="A graph with red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7076" cy="2568693"/>
                    </a:xfrm>
                    <a:prstGeom prst="rect">
                      <a:avLst/>
                    </a:prstGeom>
                  </pic:spPr>
                </pic:pic>
              </a:graphicData>
            </a:graphic>
          </wp:inline>
        </w:drawing>
      </w:r>
    </w:p>
    <w:p w14:paraId="6087DA25" w14:textId="77777777" w:rsidR="000D4BE4" w:rsidRPr="00AA625B" w:rsidRDefault="000D4BE4" w:rsidP="000D4BE4">
      <w:pPr>
        <w:rPr>
          <w:sz w:val="16"/>
          <w:szCs w:val="16"/>
        </w:rPr>
      </w:pPr>
      <w:r w:rsidRPr="00AA625B">
        <w:rPr>
          <w:sz w:val="16"/>
          <w:szCs w:val="16"/>
        </w:rPr>
        <w:t>Note: The variable Resource Allocation refers to the impact of unionization on how resources, such as labor and capital, are distributed within firms or across sectors. Studies included under this variable examine whether unionization enhances or hinders the efficient allocation of resources. Investment refers to long-lived tangible capital. Other variables on topics less central to the focus of this paper, such as Product Quality, Self-Employment, and Supply of High-Quality Labor, are omitted from the chart for clarity but included in table A1 in the appendix.</w:t>
      </w:r>
    </w:p>
    <w:p w14:paraId="56C8981B" w14:textId="77777777" w:rsidR="000D4BE4" w:rsidRPr="00AA625B" w:rsidRDefault="000D4BE4" w:rsidP="000D4BE4">
      <w:pPr>
        <w:rPr>
          <w:sz w:val="16"/>
          <w:szCs w:val="16"/>
        </w:rPr>
      </w:pPr>
      <w:r w:rsidRPr="00AA625B">
        <w:rPr>
          <w:sz w:val="16"/>
          <w:szCs w:val="16"/>
        </w:rPr>
        <w:t xml:space="preserve">Source: Authors’ findings based on their </w:t>
      </w:r>
      <w:r w:rsidRPr="00AA625B">
        <w:rPr>
          <w:rStyle w:val="StyleUnderline"/>
          <w:highlight w:val="cyan"/>
        </w:rPr>
        <w:t>analysis of the</w:t>
      </w:r>
      <w:r w:rsidRPr="00AA625B">
        <w:rPr>
          <w:rStyle w:val="StyleUnderline"/>
        </w:rPr>
        <w:t xml:space="preserve"> </w:t>
      </w:r>
      <w:r w:rsidRPr="00AA625B">
        <w:rPr>
          <w:rStyle w:val="Emphasis"/>
          <w:highlight w:val="cyan"/>
        </w:rPr>
        <w:t>lit</w:t>
      </w:r>
      <w:r w:rsidRPr="00AA625B">
        <w:rPr>
          <w:sz w:val="16"/>
          <w:szCs w:val="16"/>
        </w:rPr>
        <w:t xml:space="preserve">erature </w:t>
      </w:r>
      <w:r w:rsidRPr="00AA625B">
        <w:rPr>
          <w:rStyle w:val="StyleUnderline"/>
          <w:highlight w:val="cyan"/>
        </w:rPr>
        <w:t>on</w:t>
      </w:r>
      <w:r w:rsidRPr="00AA625B">
        <w:rPr>
          <w:sz w:val="16"/>
          <w:szCs w:val="16"/>
        </w:rPr>
        <w:t xml:space="preserve"> labor </w:t>
      </w:r>
      <w:r w:rsidRPr="00AA625B">
        <w:rPr>
          <w:rStyle w:val="Emphasis"/>
          <w:highlight w:val="cyan"/>
        </w:rPr>
        <w:t>unions</w:t>
      </w:r>
    </w:p>
    <w:p w14:paraId="68801567" w14:textId="77777777" w:rsidR="000D4BE4" w:rsidRPr="00AA625B" w:rsidRDefault="000D4BE4" w:rsidP="000D4BE4">
      <w:pPr>
        <w:rPr>
          <w:sz w:val="16"/>
          <w:szCs w:val="16"/>
        </w:rPr>
      </w:pPr>
      <w:r w:rsidRPr="00AA625B">
        <w:rPr>
          <w:sz w:val="16"/>
          <w:szCs w:val="16"/>
        </w:rPr>
        <w:t xml:space="preserve">As shown in figure 1, </w:t>
      </w:r>
      <w:r w:rsidRPr="00AA625B">
        <w:rPr>
          <w:rStyle w:val="Emphasis"/>
        </w:rPr>
        <w:t>most</w:t>
      </w:r>
      <w:r w:rsidRPr="00AA625B">
        <w:rPr>
          <w:rStyle w:val="StyleUnderline"/>
        </w:rPr>
        <w:t xml:space="preserve"> outcomes</w:t>
      </w:r>
      <w:r w:rsidRPr="00AA625B">
        <w:rPr>
          <w:sz w:val="16"/>
          <w:szCs w:val="16"/>
        </w:rPr>
        <w:t>—</w:t>
      </w:r>
      <w:r w:rsidRPr="00AA625B">
        <w:rPr>
          <w:rStyle w:val="StyleUnderline"/>
        </w:rPr>
        <w:t xml:space="preserve">including </w:t>
      </w:r>
      <w:r w:rsidRPr="00AA625B">
        <w:rPr>
          <w:rStyle w:val="Emphasis"/>
          <w:highlight w:val="cyan"/>
        </w:rPr>
        <w:t>employment</w:t>
      </w:r>
      <w:r w:rsidRPr="00AA625B">
        <w:rPr>
          <w:sz w:val="16"/>
          <w:szCs w:val="16"/>
        </w:rPr>
        <w:t xml:space="preserve">, </w:t>
      </w:r>
      <w:r w:rsidRPr="00AA625B">
        <w:rPr>
          <w:rStyle w:val="Emphasis"/>
          <w:highlight w:val="cyan"/>
        </w:rPr>
        <w:t>investment</w:t>
      </w:r>
      <w:r w:rsidRPr="00AA625B">
        <w:rPr>
          <w:sz w:val="16"/>
          <w:szCs w:val="16"/>
        </w:rPr>
        <w:t xml:space="preserve">, </w:t>
      </w:r>
      <w:r w:rsidRPr="00AA625B">
        <w:rPr>
          <w:rStyle w:val="Emphasis"/>
          <w:highlight w:val="cyan"/>
        </w:rPr>
        <w:t>productivity</w:t>
      </w:r>
      <w:r w:rsidRPr="00AA625B">
        <w:rPr>
          <w:sz w:val="16"/>
          <w:szCs w:val="16"/>
        </w:rPr>
        <w:t xml:space="preserve">, </w:t>
      </w:r>
      <w:r w:rsidRPr="00AA625B">
        <w:rPr>
          <w:rStyle w:val="Emphasis"/>
        </w:rPr>
        <w:t xml:space="preserve">firm </w:t>
      </w:r>
      <w:r w:rsidRPr="00AA625B">
        <w:rPr>
          <w:rStyle w:val="Emphasis"/>
          <w:highlight w:val="cyan"/>
        </w:rPr>
        <w:t>survival</w:t>
      </w:r>
      <w:r w:rsidRPr="00AA625B">
        <w:rPr>
          <w:sz w:val="16"/>
          <w:szCs w:val="16"/>
        </w:rPr>
        <w:t xml:space="preserve">, profit, </w:t>
      </w:r>
      <w:r w:rsidRPr="00AA625B">
        <w:rPr>
          <w:rStyle w:val="Emphasis"/>
          <w:highlight w:val="cyan"/>
        </w:rPr>
        <w:t>R&amp;D</w:t>
      </w:r>
      <w:r w:rsidRPr="00AA625B">
        <w:rPr>
          <w:sz w:val="16"/>
          <w:szCs w:val="16"/>
        </w:rPr>
        <w:t xml:space="preserve">, resource allocation, </w:t>
      </w:r>
      <w:r w:rsidRPr="00AA625B">
        <w:rPr>
          <w:rStyle w:val="StyleUnderline"/>
          <w:highlight w:val="cyan"/>
        </w:rPr>
        <w:t>and</w:t>
      </w:r>
      <w:r w:rsidRPr="00AA625B">
        <w:rPr>
          <w:sz w:val="16"/>
          <w:szCs w:val="16"/>
        </w:rPr>
        <w:t xml:space="preserve"> </w:t>
      </w:r>
      <w:r w:rsidRPr="00AA625B">
        <w:rPr>
          <w:rStyle w:val="Emphasis"/>
          <w:highlight w:val="cyan"/>
        </w:rPr>
        <w:t>output</w:t>
      </w:r>
      <w:r w:rsidRPr="00AA625B">
        <w:rPr>
          <w:sz w:val="16"/>
          <w:szCs w:val="16"/>
        </w:rPr>
        <w:t>—</w:t>
      </w:r>
      <w:r w:rsidRPr="00AA625B">
        <w:rPr>
          <w:rStyle w:val="StyleUnderline"/>
          <w:highlight w:val="cyan"/>
        </w:rPr>
        <w:t>exhibit</w:t>
      </w:r>
      <w:r w:rsidRPr="00AA625B">
        <w:rPr>
          <w:rStyle w:val="StyleUnderline"/>
        </w:rPr>
        <w:t xml:space="preserve"> predominantly </w:t>
      </w:r>
      <w:r w:rsidRPr="00AA625B">
        <w:rPr>
          <w:rStyle w:val="Emphasis"/>
          <w:highlight w:val="cyan"/>
        </w:rPr>
        <w:t>negative</w:t>
      </w:r>
      <w:r w:rsidRPr="00AA625B">
        <w:rPr>
          <w:rStyle w:val="StyleUnderline"/>
          <w:highlight w:val="cyan"/>
        </w:rPr>
        <w:t xml:space="preserve"> effects</w:t>
      </w:r>
      <w:r w:rsidRPr="00AA625B">
        <w:rPr>
          <w:sz w:val="16"/>
          <w:szCs w:val="16"/>
        </w:rPr>
        <w:t xml:space="preserve"> (red bars), suggesting that </w:t>
      </w:r>
      <w:r w:rsidRPr="00AA625B">
        <w:rPr>
          <w:rStyle w:val="Emphasis"/>
          <w:highlight w:val="cyan"/>
        </w:rPr>
        <w:t>most studies</w:t>
      </w:r>
      <w:r w:rsidRPr="00AA625B">
        <w:rPr>
          <w:rStyle w:val="StyleUnderline"/>
          <w:highlight w:val="cyan"/>
        </w:rPr>
        <w:t xml:space="preserve"> show </w:t>
      </w:r>
      <w:r w:rsidRPr="00AA625B">
        <w:rPr>
          <w:rStyle w:val="Emphasis"/>
          <w:highlight w:val="cyan"/>
        </w:rPr>
        <w:t>adverse</w:t>
      </w:r>
      <w:r w:rsidRPr="00AA625B">
        <w:rPr>
          <w:rStyle w:val="StyleUnderline"/>
          <w:highlight w:val="cyan"/>
        </w:rPr>
        <w:t xml:space="preserve"> consequences</w:t>
      </w:r>
      <w:r w:rsidRPr="00AA625B">
        <w:rPr>
          <w:sz w:val="16"/>
          <w:szCs w:val="16"/>
        </w:rPr>
        <w:t xml:space="preserve"> of unionization in these areas. </w:t>
      </w:r>
      <w:r w:rsidRPr="00AA625B">
        <w:rPr>
          <w:rStyle w:val="StyleUnderline"/>
        </w:rPr>
        <w:t xml:space="preserve">The </w:t>
      </w:r>
      <w:r w:rsidRPr="00AA625B">
        <w:rPr>
          <w:rStyle w:val="Emphasis"/>
        </w:rPr>
        <w:t>chart</w:t>
      </w:r>
      <w:r w:rsidRPr="00AA625B">
        <w:rPr>
          <w:sz w:val="16"/>
          <w:szCs w:val="16"/>
        </w:rPr>
        <w:t xml:space="preserve"> visually </w:t>
      </w:r>
      <w:r w:rsidRPr="00AA625B">
        <w:rPr>
          <w:rStyle w:val="StyleUnderline"/>
        </w:rPr>
        <w:t>emphasizes</w:t>
      </w:r>
      <w:r w:rsidRPr="00AA625B">
        <w:rPr>
          <w:sz w:val="16"/>
          <w:szCs w:val="16"/>
        </w:rPr>
        <w:t xml:space="preserve"> that </w:t>
      </w:r>
      <w:r w:rsidRPr="00AA625B">
        <w:rPr>
          <w:rStyle w:val="StyleUnderline"/>
          <w:highlight w:val="cyan"/>
        </w:rPr>
        <w:t xml:space="preserve">unionization’s impact is </w:t>
      </w:r>
      <w:r w:rsidRPr="00AA625B">
        <w:rPr>
          <w:rStyle w:val="Emphasis"/>
          <w:highlight w:val="cyan"/>
        </w:rPr>
        <w:t>more often</w:t>
      </w:r>
      <w:r w:rsidRPr="00AA625B">
        <w:rPr>
          <w:rStyle w:val="StyleUnderline"/>
        </w:rPr>
        <w:t xml:space="preserve"> associated with </w:t>
      </w:r>
      <w:r w:rsidRPr="00AA625B">
        <w:rPr>
          <w:rStyle w:val="Emphasis"/>
          <w:highlight w:val="cyan"/>
        </w:rPr>
        <w:t>negative</w:t>
      </w:r>
      <w:r w:rsidRPr="00AA625B">
        <w:rPr>
          <w:rStyle w:val="StyleUnderline"/>
        </w:rPr>
        <w:t xml:space="preserve"> outcomes </w:t>
      </w:r>
      <w:r w:rsidRPr="00AA625B">
        <w:rPr>
          <w:rStyle w:val="StyleUnderline"/>
          <w:highlight w:val="cyan"/>
        </w:rPr>
        <w:t xml:space="preserve">than </w:t>
      </w:r>
      <w:r w:rsidRPr="00AA625B">
        <w:rPr>
          <w:rStyle w:val="Emphasis"/>
          <w:highlight w:val="cyan"/>
        </w:rPr>
        <w:t>positive</w:t>
      </w:r>
      <w:r w:rsidRPr="00AA625B">
        <w:rPr>
          <w:rStyle w:val="StyleUnderline"/>
        </w:rPr>
        <w:t xml:space="preserve"> ones</w:t>
      </w:r>
      <w:r w:rsidRPr="00AA625B">
        <w:rPr>
          <w:sz w:val="16"/>
          <w:szCs w:val="16"/>
        </w:rPr>
        <w:t xml:space="preserve"> across these metrics.</w:t>
      </w:r>
    </w:p>
    <w:p w14:paraId="14C20935" w14:textId="77777777" w:rsidR="000D4BE4" w:rsidRPr="00762F4F" w:rsidRDefault="000D4BE4" w:rsidP="000D4BE4"/>
    <w:p w14:paraId="72E7E23C" w14:textId="77777777" w:rsidR="000D4BE4" w:rsidRDefault="000D4BE4" w:rsidP="000D4BE4">
      <w:pPr>
        <w:pStyle w:val="Heading3"/>
      </w:pPr>
      <w:r w:rsidRPr="001B71CE">
        <w:t>U---2NC</w:t>
      </w:r>
    </w:p>
    <w:p w14:paraId="44DF098A" w14:textId="77777777" w:rsidR="000D4BE4" w:rsidRPr="00566DEF" w:rsidRDefault="000D4BE4" w:rsidP="000D4BE4">
      <w:pPr>
        <w:pStyle w:val="Heading4"/>
      </w:pPr>
      <w:r w:rsidRPr="00566DEF">
        <w:t xml:space="preserve">Productivity growth is </w:t>
      </w:r>
      <w:r w:rsidRPr="001B71CE">
        <w:rPr>
          <w:u w:val="single"/>
        </w:rPr>
        <w:t>rock-solid</w:t>
      </w:r>
      <w:r w:rsidRPr="00566DEF">
        <w:t xml:space="preserve">. Tariffs </w:t>
      </w:r>
      <w:r w:rsidRPr="001B71CE">
        <w:rPr>
          <w:u w:val="single"/>
        </w:rPr>
        <w:t>priced in</w:t>
      </w:r>
      <w:r w:rsidRPr="00566DEF">
        <w:t xml:space="preserve">. </w:t>
      </w:r>
    </w:p>
    <w:p w14:paraId="3B7DC2C8" w14:textId="77777777" w:rsidR="000D4BE4" w:rsidRPr="00923A78" w:rsidRDefault="000D4BE4" w:rsidP="000D4BE4">
      <w:r w:rsidRPr="00566DEF">
        <w:rPr>
          <w:rStyle w:val="Style13ptBold"/>
        </w:rPr>
        <w:t>House ’8-7</w:t>
      </w:r>
      <w:r w:rsidRPr="00923A78">
        <w:t xml:space="preserve"> [Sarah and Nicole Cervi; 2025; MS, managing director and senior economist for Wells Fargo’s Corporate and Investment Bank; MA, economist for Wells Fargo Corporate and Investment Banking; Wells Fargo, “Productivity: Through the Ups and Downs, Firm Trend,” https://wellsfargo.bluematrix.com/links2/html/a87b9bf5-4950-4589-aabb-89f9f54a2350]</w:t>
      </w:r>
    </w:p>
    <w:p w14:paraId="62A64FB7" w14:textId="77777777" w:rsidR="000D4BE4" w:rsidRPr="007C4E61" w:rsidRDefault="000D4BE4" w:rsidP="000D4BE4">
      <w:pPr>
        <w:rPr>
          <w:sz w:val="16"/>
          <w:szCs w:val="16"/>
        </w:rPr>
      </w:pPr>
      <w:r w:rsidRPr="00923A78">
        <w:rPr>
          <w:rStyle w:val="Emphasis"/>
          <w:highlight w:val="cyan"/>
        </w:rPr>
        <w:t>Output</w:t>
      </w:r>
      <w:r w:rsidRPr="00923A78">
        <w:rPr>
          <w:rStyle w:val="StyleUnderline"/>
        </w:rPr>
        <w:t xml:space="preserve"> per hour worked </w:t>
      </w:r>
      <w:r w:rsidRPr="00923A78">
        <w:rPr>
          <w:rStyle w:val="StyleUnderline"/>
          <w:highlight w:val="cyan"/>
        </w:rPr>
        <w:t>increased</w:t>
      </w:r>
      <w:r w:rsidRPr="00923A78">
        <w:rPr>
          <w:rStyle w:val="StyleUnderline"/>
        </w:rPr>
        <w:t xml:space="preserve"> at a </w:t>
      </w:r>
      <w:r w:rsidRPr="00923A78">
        <w:rPr>
          <w:rStyle w:val="Emphasis"/>
          <w:highlight w:val="cyan"/>
        </w:rPr>
        <w:t>2.4%</w:t>
      </w:r>
      <w:r w:rsidRPr="007C4E61">
        <w:rPr>
          <w:sz w:val="16"/>
          <w:szCs w:val="16"/>
        </w:rPr>
        <w:t xml:space="preserve"> </w:t>
      </w:r>
      <w:r w:rsidRPr="00923A78">
        <w:rPr>
          <w:rStyle w:val="StyleUnderline"/>
        </w:rPr>
        <w:t xml:space="preserve">annualized rate </w:t>
      </w:r>
      <w:r w:rsidRPr="00923A78">
        <w:rPr>
          <w:rStyle w:val="StyleUnderline"/>
          <w:highlight w:val="cyan"/>
        </w:rPr>
        <w:t xml:space="preserve">in </w:t>
      </w:r>
      <w:r w:rsidRPr="00923A78">
        <w:rPr>
          <w:rStyle w:val="Emphasis"/>
          <w:highlight w:val="cyan"/>
        </w:rPr>
        <w:t>Q2</w:t>
      </w:r>
      <w:r w:rsidRPr="00923A78">
        <w:rPr>
          <w:rStyle w:val="StyleUnderline"/>
          <w:highlight w:val="cyan"/>
        </w:rPr>
        <w:t xml:space="preserve">, </w:t>
      </w:r>
      <w:r w:rsidRPr="00923A78">
        <w:rPr>
          <w:rStyle w:val="Emphasis"/>
          <w:highlight w:val="cyan"/>
        </w:rPr>
        <w:t>bouncing back</w:t>
      </w:r>
      <w:r w:rsidRPr="00923A78">
        <w:rPr>
          <w:rStyle w:val="StyleUnderline"/>
          <w:highlight w:val="cyan"/>
        </w:rPr>
        <w:t xml:space="preserve"> from</w:t>
      </w:r>
      <w:r w:rsidRPr="007C4E61">
        <w:rPr>
          <w:sz w:val="16"/>
          <w:szCs w:val="16"/>
        </w:rPr>
        <w:t xml:space="preserve"> the </w:t>
      </w:r>
      <w:r w:rsidRPr="00923A78">
        <w:rPr>
          <w:rStyle w:val="Emphasis"/>
          <w:highlight w:val="cyan"/>
        </w:rPr>
        <w:t>prior</w:t>
      </w:r>
      <w:r w:rsidRPr="007C4E61">
        <w:rPr>
          <w:sz w:val="16"/>
          <w:szCs w:val="16"/>
        </w:rPr>
        <w:t xml:space="preserve"> quarter's </w:t>
      </w:r>
      <w:r w:rsidRPr="00923A78">
        <w:rPr>
          <w:rStyle w:val="Emphasis"/>
          <w:highlight w:val="cyan"/>
        </w:rPr>
        <w:t>decline</w:t>
      </w:r>
      <w:r w:rsidRPr="00923A78">
        <w:rPr>
          <w:rStyle w:val="StyleUnderline"/>
        </w:rPr>
        <w:t xml:space="preserve"> and </w:t>
      </w:r>
      <w:r w:rsidRPr="00923A78">
        <w:rPr>
          <w:rStyle w:val="StyleUnderline"/>
          <w:highlight w:val="cyan"/>
        </w:rPr>
        <w:t>helping</w:t>
      </w:r>
      <w:r w:rsidRPr="00923A78">
        <w:rPr>
          <w:rStyle w:val="StyleUnderline"/>
        </w:rPr>
        <w:t xml:space="preserve"> to </w:t>
      </w:r>
      <w:r w:rsidRPr="00923A78">
        <w:rPr>
          <w:rStyle w:val="StyleUnderline"/>
          <w:highlight w:val="cyan"/>
        </w:rPr>
        <w:t>keep</w:t>
      </w:r>
      <w:r w:rsidRPr="00923A78">
        <w:rPr>
          <w:rStyle w:val="StyleUnderline"/>
        </w:rPr>
        <w:t xml:space="preserve"> the </w:t>
      </w:r>
      <w:r w:rsidRPr="00923A78">
        <w:rPr>
          <w:rStyle w:val="Emphasis"/>
          <w:highlight w:val="cyan"/>
        </w:rPr>
        <w:t>underlying</w:t>
      </w:r>
      <w:r w:rsidRPr="00923A78">
        <w:rPr>
          <w:rStyle w:val="Emphasis"/>
        </w:rPr>
        <w:t xml:space="preserve"> trend</w:t>
      </w:r>
      <w:r w:rsidRPr="00923A78">
        <w:rPr>
          <w:rStyle w:val="StyleUnderline"/>
        </w:rPr>
        <w:t xml:space="preserve"> in</w:t>
      </w:r>
      <w:r w:rsidRPr="007C4E61">
        <w:rPr>
          <w:sz w:val="16"/>
          <w:szCs w:val="16"/>
        </w:rPr>
        <w:t xml:space="preserve"> nonfarm labor </w:t>
      </w:r>
      <w:r w:rsidRPr="00923A78">
        <w:rPr>
          <w:rStyle w:val="StyleUnderline"/>
          <w:highlight w:val="cyan"/>
        </w:rPr>
        <w:t xml:space="preserve">productivity growth </w:t>
      </w:r>
      <w:r w:rsidRPr="00923A78">
        <w:rPr>
          <w:rStyle w:val="Emphasis"/>
          <w:highlight w:val="cyan"/>
        </w:rPr>
        <w:t>solid</w:t>
      </w:r>
      <w:r w:rsidRPr="007C4E61">
        <w:rPr>
          <w:sz w:val="16"/>
          <w:szCs w:val="16"/>
        </w:rPr>
        <w:t xml:space="preserve">. Unit labor costs rose at a 1.6% annualized rate and the four-quarter moving average is up 2.2% over the past year. As such, the still solid pace of nominal </w:t>
      </w:r>
      <w:r w:rsidRPr="00923A78">
        <w:rPr>
          <w:rStyle w:val="StyleUnderline"/>
        </w:rPr>
        <w:t xml:space="preserve">compensation growth remains </w:t>
      </w:r>
      <w:r w:rsidRPr="00923A78">
        <w:rPr>
          <w:rStyle w:val="Emphasis"/>
        </w:rPr>
        <w:t>unlikely</w:t>
      </w:r>
      <w:r w:rsidRPr="00923A78">
        <w:rPr>
          <w:rStyle w:val="StyleUnderline"/>
        </w:rPr>
        <w:t xml:space="preserve"> to</w:t>
      </w:r>
      <w:r w:rsidRPr="007C4E61">
        <w:rPr>
          <w:sz w:val="16"/>
          <w:szCs w:val="16"/>
        </w:rPr>
        <w:t xml:space="preserve"> be the force that </w:t>
      </w:r>
      <w:r w:rsidRPr="00923A78">
        <w:rPr>
          <w:rStyle w:val="StyleUnderline"/>
        </w:rPr>
        <w:t>keeps inflation</w:t>
      </w:r>
      <w:r w:rsidRPr="007C4E61">
        <w:rPr>
          <w:sz w:val="16"/>
          <w:szCs w:val="16"/>
        </w:rPr>
        <w:t xml:space="preserve"> meaningfully </w:t>
      </w:r>
      <w:r w:rsidRPr="00923A78">
        <w:rPr>
          <w:rStyle w:val="StyleUnderline"/>
        </w:rPr>
        <w:t xml:space="preserve">above the Fed's </w:t>
      </w:r>
      <w:r w:rsidRPr="00923A78">
        <w:rPr>
          <w:rStyle w:val="Emphasis"/>
        </w:rPr>
        <w:t>2%</w:t>
      </w:r>
      <w:r w:rsidRPr="00923A78">
        <w:rPr>
          <w:rStyle w:val="StyleUnderline"/>
        </w:rPr>
        <w:t xml:space="preserve"> inflation target</w:t>
      </w:r>
      <w:r w:rsidRPr="007C4E61">
        <w:rPr>
          <w:sz w:val="16"/>
          <w:szCs w:val="16"/>
        </w:rPr>
        <w:t>.</w:t>
      </w:r>
    </w:p>
    <w:p w14:paraId="214D1040" w14:textId="77777777" w:rsidR="000D4BE4" w:rsidRPr="007C4E61" w:rsidRDefault="000D4BE4" w:rsidP="000D4BE4">
      <w:pPr>
        <w:rPr>
          <w:sz w:val="16"/>
          <w:szCs w:val="16"/>
        </w:rPr>
      </w:pPr>
      <w:r w:rsidRPr="007C4E61">
        <w:rPr>
          <w:sz w:val="16"/>
          <w:szCs w:val="16"/>
        </w:rPr>
        <w:t>&lt;&lt;CHART OMITTED&gt;&gt;</w:t>
      </w:r>
    </w:p>
    <w:p w14:paraId="247528E4" w14:textId="77777777" w:rsidR="000D4BE4" w:rsidRPr="007C4E61" w:rsidRDefault="000D4BE4" w:rsidP="000D4BE4">
      <w:pPr>
        <w:rPr>
          <w:sz w:val="16"/>
          <w:szCs w:val="16"/>
        </w:rPr>
      </w:pPr>
      <w:r w:rsidRPr="007C4E61">
        <w:rPr>
          <w:sz w:val="16"/>
          <w:szCs w:val="16"/>
        </w:rPr>
        <w:t>Source: U.S. Department of Labor and Wells Fargo Economics</w:t>
      </w:r>
    </w:p>
    <w:p w14:paraId="3DAE6ACD" w14:textId="77777777" w:rsidR="000D4BE4" w:rsidRPr="007C4E61" w:rsidRDefault="000D4BE4" w:rsidP="000D4BE4">
      <w:pPr>
        <w:rPr>
          <w:sz w:val="16"/>
          <w:szCs w:val="16"/>
        </w:rPr>
      </w:pPr>
      <w:r w:rsidRPr="007C4E61">
        <w:rPr>
          <w:sz w:val="16"/>
          <w:szCs w:val="16"/>
        </w:rPr>
        <w:t>Q2 Productivity Rebound Keeps Unit Labor Costs Friendly for Inflation</w:t>
      </w:r>
    </w:p>
    <w:p w14:paraId="6744083F" w14:textId="77777777" w:rsidR="000D4BE4" w:rsidRPr="007C4E61" w:rsidRDefault="000D4BE4" w:rsidP="000D4BE4">
      <w:pPr>
        <w:rPr>
          <w:sz w:val="16"/>
          <w:szCs w:val="16"/>
        </w:rPr>
      </w:pPr>
      <w:r w:rsidRPr="007C4E61">
        <w:rPr>
          <w:sz w:val="16"/>
          <w:szCs w:val="16"/>
        </w:rPr>
        <w:t xml:space="preserve">Amid lingering concerns about inflation and more recent worries of economic activity wobbling, </w:t>
      </w:r>
      <w:r w:rsidRPr="00923A78">
        <w:rPr>
          <w:rStyle w:val="StyleUnderline"/>
          <w:highlight w:val="cyan"/>
        </w:rPr>
        <w:t xml:space="preserve">the </w:t>
      </w:r>
      <w:r w:rsidRPr="00923A78">
        <w:rPr>
          <w:rStyle w:val="Emphasis"/>
          <w:highlight w:val="cyan"/>
        </w:rPr>
        <w:t>firm trend</w:t>
      </w:r>
      <w:r w:rsidRPr="00923A78">
        <w:rPr>
          <w:rStyle w:val="StyleUnderline"/>
        </w:rPr>
        <w:t xml:space="preserve"> in labor productivity </w:t>
      </w:r>
      <w:r w:rsidRPr="00923A78">
        <w:rPr>
          <w:rStyle w:val="StyleUnderline"/>
          <w:highlight w:val="cyan"/>
        </w:rPr>
        <w:t>is a</w:t>
      </w:r>
      <w:r w:rsidRPr="00923A78">
        <w:rPr>
          <w:rStyle w:val="StyleUnderline"/>
        </w:rPr>
        <w:t xml:space="preserve"> </w:t>
      </w:r>
      <w:r w:rsidRPr="00923A78">
        <w:rPr>
          <w:rStyle w:val="Emphasis"/>
        </w:rPr>
        <w:t xml:space="preserve">welcome </w:t>
      </w:r>
      <w:r w:rsidRPr="00923A78">
        <w:rPr>
          <w:rStyle w:val="Emphasis"/>
          <w:highlight w:val="cyan"/>
        </w:rPr>
        <w:t>bright spot</w:t>
      </w:r>
      <w:r w:rsidRPr="00923A78">
        <w:rPr>
          <w:rStyle w:val="StyleUnderline"/>
        </w:rPr>
        <w:t>. Output per hour</w:t>
      </w:r>
      <w:r w:rsidRPr="007C4E61">
        <w:rPr>
          <w:sz w:val="16"/>
          <w:szCs w:val="16"/>
        </w:rPr>
        <w:t xml:space="preserve"> worked </w:t>
      </w:r>
      <w:r w:rsidRPr="00923A78">
        <w:rPr>
          <w:rStyle w:val="StyleUnderline"/>
        </w:rPr>
        <w:t>increased</w:t>
      </w:r>
      <w:r w:rsidRPr="007C4E61">
        <w:rPr>
          <w:sz w:val="16"/>
          <w:szCs w:val="16"/>
        </w:rPr>
        <w:t xml:space="preserve"> at a </w:t>
      </w:r>
      <w:r w:rsidRPr="00923A78">
        <w:rPr>
          <w:rStyle w:val="Emphasis"/>
        </w:rPr>
        <w:t>2.4%</w:t>
      </w:r>
      <w:r w:rsidRPr="00923A78">
        <w:rPr>
          <w:rStyle w:val="StyleUnderline"/>
        </w:rPr>
        <w:t xml:space="preserve"> annualized</w:t>
      </w:r>
      <w:r w:rsidRPr="007C4E61">
        <w:rPr>
          <w:sz w:val="16"/>
          <w:szCs w:val="16"/>
        </w:rPr>
        <w:t xml:space="preserve"> rate </w:t>
      </w:r>
      <w:r w:rsidRPr="00923A78">
        <w:rPr>
          <w:rStyle w:val="StyleUnderline"/>
        </w:rPr>
        <w:t>in the second quarter</w:t>
      </w:r>
      <w:r w:rsidRPr="007C4E61">
        <w:rPr>
          <w:sz w:val="16"/>
          <w:szCs w:val="16"/>
        </w:rPr>
        <w:t>, bouncing back from the prior quarter's decline (chart). The rebound was underpinned by a sharp recovery in output growth (+3.7% annualized) that outpaced a 1.3% annualized gain in hours worked. While a solid outturn, output has been more volatile than usual due to massive swings in trade flows, which has distorted readings of productivity recently.</w:t>
      </w:r>
    </w:p>
    <w:p w14:paraId="37FD478E" w14:textId="77777777" w:rsidR="000D4BE4" w:rsidRPr="007C4E61" w:rsidRDefault="000D4BE4" w:rsidP="000D4BE4">
      <w:pPr>
        <w:rPr>
          <w:sz w:val="16"/>
          <w:szCs w:val="16"/>
        </w:rPr>
      </w:pPr>
      <w:r w:rsidRPr="007C4E61">
        <w:rPr>
          <w:sz w:val="16"/>
          <w:szCs w:val="16"/>
        </w:rPr>
        <w:t xml:space="preserve">Smoothing with a four-quarter moving average, nonfarm labor productivity is up 1.8% year-over-year (chart). This pace matches its average annualized increase since the end of 2019 and is notably stronger than the past cycle's average of 1.5%. </w:t>
      </w:r>
      <w:r w:rsidRPr="00923A78">
        <w:rPr>
          <w:rStyle w:val="StyleUnderline"/>
          <w:highlight w:val="cyan"/>
        </w:rPr>
        <w:t xml:space="preserve">With workers </w:t>
      </w:r>
      <w:r w:rsidRPr="00923A78">
        <w:rPr>
          <w:rStyle w:val="Emphasis"/>
          <w:highlight w:val="cyan"/>
        </w:rPr>
        <w:t>more productive</w:t>
      </w:r>
      <w:r w:rsidRPr="00923A78">
        <w:rPr>
          <w:rStyle w:val="StyleUnderline"/>
          <w:highlight w:val="cyan"/>
        </w:rPr>
        <w:t>, firms</w:t>
      </w:r>
      <w:r w:rsidRPr="00923A78">
        <w:rPr>
          <w:rStyle w:val="StyleUnderline"/>
        </w:rPr>
        <w:t xml:space="preserve"> have</w:t>
      </w:r>
      <w:r w:rsidRPr="007C4E61">
        <w:rPr>
          <w:sz w:val="16"/>
          <w:szCs w:val="16"/>
        </w:rPr>
        <w:t xml:space="preserve"> generally </w:t>
      </w:r>
      <w:r w:rsidRPr="00923A78">
        <w:rPr>
          <w:rStyle w:val="Emphasis"/>
          <w:highlight w:val="cyan"/>
        </w:rPr>
        <w:t>enjoy</w:t>
      </w:r>
      <w:r w:rsidRPr="00923A78">
        <w:rPr>
          <w:rStyle w:val="StyleUnderline"/>
        </w:rPr>
        <w:t>ed</w:t>
      </w:r>
      <w:r w:rsidRPr="007C4E61">
        <w:rPr>
          <w:sz w:val="16"/>
          <w:szCs w:val="16"/>
        </w:rPr>
        <w:t xml:space="preserve"> </w:t>
      </w:r>
      <w:r w:rsidRPr="00923A78">
        <w:rPr>
          <w:rStyle w:val="Emphasis"/>
          <w:highlight w:val="cyan"/>
        </w:rPr>
        <w:t>increased profit</w:t>
      </w:r>
      <w:r w:rsidRPr="00923A78">
        <w:rPr>
          <w:rStyle w:val="StyleUnderline"/>
        </w:rPr>
        <w:t xml:space="preserve">ability </w:t>
      </w:r>
      <w:r w:rsidRPr="00923A78">
        <w:rPr>
          <w:rStyle w:val="StyleUnderline"/>
          <w:highlight w:val="cyan"/>
        </w:rPr>
        <w:t>and</w:t>
      </w:r>
      <w:r w:rsidRPr="007C4E61">
        <w:rPr>
          <w:sz w:val="16"/>
          <w:szCs w:val="16"/>
        </w:rPr>
        <w:t xml:space="preserve"> employees have seen </w:t>
      </w:r>
      <w:r w:rsidRPr="00923A78">
        <w:rPr>
          <w:rStyle w:val="Emphasis"/>
        </w:rPr>
        <w:t>real</w:t>
      </w:r>
      <w:r w:rsidRPr="00923A78">
        <w:rPr>
          <w:rStyle w:val="StyleUnderline"/>
        </w:rPr>
        <w:t xml:space="preserve"> </w:t>
      </w:r>
      <w:r w:rsidRPr="00923A78">
        <w:rPr>
          <w:rStyle w:val="StyleUnderline"/>
          <w:highlight w:val="cyan"/>
        </w:rPr>
        <w:t>earnings</w:t>
      </w:r>
      <w:r w:rsidRPr="00923A78">
        <w:rPr>
          <w:rStyle w:val="StyleUnderline"/>
        </w:rPr>
        <w:t xml:space="preserve"> growth. Solid </w:t>
      </w:r>
      <w:r w:rsidRPr="00923A78">
        <w:rPr>
          <w:rStyle w:val="StyleUnderline"/>
          <w:highlight w:val="cyan"/>
        </w:rPr>
        <w:t>productivity</w:t>
      </w:r>
      <w:r w:rsidRPr="00923A78">
        <w:rPr>
          <w:rStyle w:val="StyleUnderline"/>
        </w:rPr>
        <w:t xml:space="preserve"> growth</w:t>
      </w:r>
      <w:r w:rsidRPr="007C4E61">
        <w:rPr>
          <w:sz w:val="16"/>
          <w:szCs w:val="16"/>
        </w:rPr>
        <w:t xml:space="preserve"> also </w:t>
      </w:r>
      <w:r w:rsidRPr="00923A78">
        <w:rPr>
          <w:rStyle w:val="StyleUnderline"/>
          <w:highlight w:val="cyan"/>
        </w:rPr>
        <w:t xml:space="preserve">provides firms the </w:t>
      </w:r>
      <w:r w:rsidRPr="00923A78">
        <w:rPr>
          <w:rStyle w:val="Emphasis"/>
          <w:highlight w:val="cyan"/>
        </w:rPr>
        <w:t>flex</w:t>
      </w:r>
      <w:r w:rsidRPr="00923A78">
        <w:rPr>
          <w:rStyle w:val="StyleUnderline"/>
        </w:rPr>
        <w:t xml:space="preserve">ibility </w:t>
      </w:r>
      <w:r w:rsidRPr="00923A78">
        <w:rPr>
          <w:rStyle w:val="StyleUnderline"/>
          <w:highlight w:val="cyan"/>
        </w:rPr>
        <w:t xml:space="preserve">to absorb </w:t>
      </w:r>
      <w:r w:rsidRPr="00923A78">
        <w:rPr>
          <w:rStyle w:val="Emphasis"/>
          <w:highlight w:val="cyan"/>
        </w:rPr>
        <w:t>higher costs</w:t>
      </w:r>
      <w:r w:rsidRPr="00923A78">
        <w:rPr>
          <w:rStyle w:val="StyleUnderline"/>
        </w:rPr>
        <w:t xml:space="preserve"> of production </w:t>
      </w:r>
      <w:r w:rsidRPr="00923A78">
        <w:rPr>
          <w:rStyle w:val="Emphasis"/>
          <w:highlight w:val="cyan"/>
        </w:rPr>
        <w:t>without</w:t>
      </w:r>
      <w:r w:rsidRPr="00923A78">
        <w:rPr>
          <w:rStyle w:val="StyleUnderline"/>
          <w:highlight w:val="cyan"/>
        </w:rPr>
        <w:t xml:space="preserve"> needing to </w:t>
      </w:r>
      <w:r w:rsidRPr="00923A78">
        <w:rPr>
          <w:rStyle w:val="Emphasis"/>
          <w:highlight w:val="cyan"/>
        </w:rPr>
        <w:t>mark up</w:t>
      </w:r>
      <w:r w:rsidRPr="00923A78">
        <w:rPr>
          <w:rStyle w:val="StyleUnderline"/>
        </w:rPr>
        <w:t xml:space="preserve"> their </w:t>
      </w:r>
      <w:r w:rsidRPr="00923A78">
        <w:rPr>
          <w:rStyle w:val="Emphasis"/>
        </w:rPr>
        <w:t>selling prices</w:t>
      </w:r>
      <w:r w:rsidRPr="007C4E61">
        <w:rPr>
          <w:sz w:val="16"/>
          <w:szCs w:val="16"/>
        </w:rPr>
        <w:t xml:space="preserve"> to the same degree, </w:t>
      </w:r>
      <w:r w:rsidRPr="00923A78">
        <w:rPr>
          <w:rStyle w:val="StyleUnderline"/>
          <w:highlight w:val="cyan"/>
        </w:rPr>
        <w:t xml:space="preserve">which </w:t>
      </w:r>
      <w:r w:rsidRPr="00923A78">
        <w:rPr>
          <w:rStyle w:val="StyleUnderline"/>
        </w:rPr>
        <w:t>could</w:t>
      </w:r>
      <w:r w:rsidRPr="007C4E61">
        <w:rPr>
          <w:sz w:val="16"/>
          <w:szCs w:val="16"/>
        </w:rPr>
        <w:t xml:space="preserve"> help to </w:t>
      </w:r>
      <w:r w:rsidRPr="00923A78">
        <w:rPr>
          <w:rStyle w:val="Emphasis"/>
          <w:highlight w:val="cyan"/>
        </w:rPr>
        <w:t>counterbalance</w:t>
      </w:r>
      <w:r w:rsidRPr="00923A78">
        <w:rPr>
          <w:rStyle w:val="StyleUnderline"/>
        </w:rPr>
        <w:t xml:space="preserve"> the </w:t>
      </w:r>
      <w:r w:rsidRPr="00923A78">
        <w:rPr>
          <w:rStyle w:val="Emphasis"/>
        </w:rPr>
        <w:t>inflationary impulse</w:t>
      </w:r>
      <w:r w:rsidRPr="00923A78">
        <w:rPr>
          <w:rStyle w:val="StyleUnderline"/>
        </w:rPr>
        <w:t xml:space="preserve"> from</w:t>
      </w:r>
      <w:r w:rsidRPr="007C4E61">
        <w:rPr>
          <w:sz w:val="16"/>
          <w:szCs w:val="16"/>
        </w:rPr>
        <w:t xml:space="preserve"> </w:t>
      </w:r>
      <w:r w:rsidRPr="00923A78">
        <w:rPr>
          <w:rStyle w:val="Emphasis"/>
          <w:highlight w:val="cyan"/>
        </w:rPr>
        <w:t>tariff</w:t>
      </w:r>
      <w:r w:rsidRPr="00923A78">
        <w:rPr>
          <w:rStyle w:val="StyleUnderline"/>
        </w:rPr>
        <w:t>-related price pressure</w:t>
      </w:r>
      <w:r w:rsidRPr="00923A78">
        <w:rPr>
          <w:rStyle w:val="Emphasis"/>
          <w:highlight w:val="cyan"/>
        </w:rPr>
        <w:t>s</w:t>
      </w:r>
      <w:r w:rsidRPr="007C4E61">
        <w:rPr>
          <w:sz w:val="16"/>
          <w:szCs w:val="16"/>
        </w:rPr>
        <w:t xml:space="preserve"> today.</w:t>
      </w:r>
    </w:p>
    <w:p w14:paraId="0AAEF74B" w14:textId="77777777" w:rsidR="000D4BE4" w:rsidRPr="00566DEF" w:rsidRDefault="000D4BE4" w:rsidP="000D4BE4">
      <w:pPr>
        <w:pStyle w:val="Heading4"/>
      </w:pPr>
      <w:r w:rsidRPr="00566DEF">
        <w:rPr>
          <w:u w:val="single"/>
        </w:rPr>
        <w:t>AI</w:t>
      </w:r>
      <w:r w:rsidRPr="00566DEF">
        <w:t xml:space="preserve"> and </w:t>
      </w:r>
      <w:r w:rsidRPr="00566DEF">
        <w:rPr>
          <w:u w:val="single"/>
        </w:rPr>
        <w:t>new businesses</w:t>
      </w:r>
      <w:r w:rsidRPr="00566DEF">
        <w:t xml:space="preserve"> are </w:t>
      </w:r>
      <w:r w:rsidRPr="00566DEF">
        <w:rPr>
          <w:u w:val="single"/>
        </w:rPr>
        <w:t>already</w:t>
      </w:r>
      <w:r w:rsidRPr="00566DEF">
        <w:t xml:space="preserve"> yielding </w:t>
      </w:r>
      <w:r w:rsidRPr="00566DEF">
        <w:rPr>
          <w:u w:val="single"/>
        </w:rPr>
        <w:t>dividends</w:t>
      </w:r>
      <w:r w:rsidRPr="00566DEF">
        <w:t xml:space="preserve">, teeing up a productivity boom. </w:t>
      </w:r>
    </w:p>
    <w:p w14:paraId="7551B084" w14:textId="77777777" w:rsidR="000D4BE4" w:rsidRPr="00923A78" w:rsidRDefault="000D4BE4" w:rsidP="000D4BE4">
      <w:r w:rsidRPr="00566DEF">
        <w:rPr>
          <w:rStyle w:val="Style13ptBold"/>
        </w:rPr>
        <w:t>Lahart ’25</w:t>
      </w:r>
      <w:r w:rsidRPr="00923A78">
        <w:t xml:space="preserve"> [Justin and Lauren Weber citing John Haltiwanger; January 2; WSJ reporters; PhD economics, Distinguished University Professor of Economics at the University of Maryland-College Park; Wall Street Journal, “The American Worker Is Becoming More Productive,” https://www.wsj.com/economy/jobs/worker-productivity-america-growing-36f4c90c?st=HqWBCM&amp;reflink=desktopwebshare_permalink]</w:t>
      </w:r>
    </w:p>
    <w:p w14:paraId="59EDA19A" w14:textId="77777777" w:rsidR="000D4BE4" w:rsidRPr="007C4E61" w:rsidRDefault="000D4BE4" w:rsidP="000D4BE4">
      <w:pPr>
        <w:rPr>
          <w:sz w:val="16"/>
          <w:szCs w:val="16"/>
        </w:rPr>
      </w:pPr>
      <w:r w:rsidRPr="007C4E61">
        <w:rPr>
          <w:rStyle w:val="StyleUnderline"/>
          <w:highlight w:val="cyan"/>
        </w:rPr>
        <w:t xml:space="preserve">America is </w:t>
      </w:r>
      <w:r w:rsidRPr="001B71CE">
        <w:rPr>
          <w:rStyle w:val="Emphasis"/>
          <w:highlight w:val="cyan"/>
        </w:rPr>
        <w:t>getting better</w:t>
      </w:r>
      <w:r w:rsidRPr="007C4E61">
        <w:rPr>
          <w:rStyle w:val="StyleUnderline"/>
          <w:highlight w:val="cyan"/>
        </w:rPr>
        <w:t xml:space="preserve"> at getting things </w:t>
      </w:r>
      <w:r w:rsidRPr="001B71CE">
        <w:rPr>
          <w:rStyle w:val="Emphasis"/>
          <w:highlight w:val="cyan"/>
        </w:rPr>
        <w:t>done</w:t>
      </w:r>
      <w:r w:rsidRPr="007C4E61">
        <w:rPr>
          <w:sz w:val="16"/>
          <w:szCs w:val="16"/>
        </w:rPr>
        <w:t>.</w:t>
      </w:r>
    </w:p>
    <w:p w14:paraId="0C5D6F49" w14:textId="77777777" w:rsidR="000D4BE4" w:rsidRPr="007C4E61" w:rsidRDefault="000D4BE4" w:rsidP="000D4BE4">
      <w:pPr>
        <w:rPr>
          <w:sz w:val="16"/>
          <w:szCs w:val="16"/>
        </w:rPr>
      </w:pPr>
      <w:r w:rsidRPr="007C4E61">
        <w:rPr>
          <w:sz w:val="16"/>
          <w:szCs w:val="16"/>
        </w:rPr>
        <w:t xml:space="preserve">Take Vic Viktorov, a gym owner who increased revenue at his Boston business in 2024 by 30% without adding a single salesperson to the two already on staff. Instead, he has been using an </w:t>
      </w:r>
      <w:r w:rsidRPr="001B71CE">
        <w:rPr>
          <w:rStyle w:val="Emphasis"/>
          <w:highlight w:val="cyan"/>
        </w:rPr>
        <w:t>a</w:t>
      </w:r>
      <w:r w:rsidRPr="00923A78">
        <w:rPr>
          <w:rStyle w:val="StyleUnderline"/>
        </w:rPr>
        <w:t>rtificial-</w:t>
      </w:r>
      <w:r w:rsidRPr="001B71CE">
        <w:rPr>
          <w:rStyle w:val="Emphasis"/>
          <w:highlight w:val="cyan"/>
        </w:rPr>
        <w:t>i</w:t>
      </w:r>
      <w:r w:rsidRPr="00923A78">
        <w:rPr>
          <w:rStyle w:val="StyleUnderline"/>
        </w:rPr>
        <w:t>ntelligence</w:t>
      </w:r>
      <w:r w:rsidRPr="007C4E61">
        <w:rPr>
          <w:sz w:val="16"/>
          <w:szCs w:val="16"/>
        </w:rPr>
        <w:t xml:space="preserve"> model loaded with company documents, sales materials and other information. Now, he can complete in just minutes work that used to take hours, such as writing marketing plans, email drafts and social-media posts.</w:t>
      </w:r>
    </w:p>
    <w:p w14:paraId="7782EAEE" w14:textId="77777777" w:rsidR="000D4BE4" w:rsidRPr="007C4E61" w:rsidRDefault="000D4BE4" w:rsidP="000D4BE4">
      <w:pPr>
        <w:rPr>
          <w:sz w:val="16"/>
          <w:szCs w:val="16"/>
        </w:rPr>
      </w:pPr>
      <w:r w:rsidRPr="007C4E61">
        <w:rPr>
          <w:sz w:val="16"/>
          <w:szCs w:val="16"/>
        </w:rPr>
        <w:t xml:space="preserve">“It </w:t>
      </w:r>
      <w:r w:rsidRPr="007C4E61">
        <w:rPr>
          <w:rStyle w:val="StyleUnderline"/>
          <w:highlight w:val="cyan"/>
        </w:rPr>
        <w:t xml:space="preserve">allows us to be </w:t>
      </w:r>
      <w:r w:rsidRPr="001B71CE">
        <w:rPr>
          <w:rStyle w:val="Emphasis"/>
          <w:highlight w:val="cyan"/>
        </w:rPr>
        <w:t>lean</w:t>
      </w:r>
      <w:r w:rsidRPr="007C4E61">
        <w:rPr>
          <w:rStyle w:val="StyleUnderline"/>
        </w:rPr>
        <w:t xml:space="preserve">, </w:t>
      </w:r>
      <w:r w:rsidRPr="001B71CE">
        <w:rPr>
          <w:rStyle w:val="Emphasis"/>
        </w:rPr>
        <w:t>nimble</w:t>
      </w:r>
      <w:r w:rsidRPr="007C4E61">
        <w:rPr>
          <w:rStyle w:val="StyleUnderline"/>
        </w:rPr>
        <w:t xml:space="preserve"> </w:t>
      </w:r>
      <w:r w:rsidRPr="007C4E61">
        <w:rPr>
          <w:rStyle w:val="StyleUnderline"/>
          <w:highlight w:val="cyan"/>
        </w:rPr>
        <w:t xml:space="preserve">and </w:t>
      </w:r>
      <w:r w:rsidRPr="001B71CE">
        <w:rPr>
          <w:rStyle w:val="Emphasis"/>
          <w:highlight w:val="cyan"/>
        </w:rPr>
        <w:t>fast</w:t>
      </w:r>
      <w:r w:rsidRPr="007C4E61">
        <w:rPr>
          <w:sz w:val="16"/>
          <w:szCs w:val="16"/>
        </w:rPr>
        <w:t xml:space="preserve">,” said Viktorov. </w:t>
      </w:r>
    </w:p>
    <w:p w14:paraId="747B9B21" w14:textId="77777777" w:rsidR="000D4BE4" w:rsidRPr="007C4E61" w:rsidRDefault="000D4BE4" w:rsidP="000D4BE4">
      <w:pPr>
        <w:rPr>
          <w:sz w:val="16"/>
          <w:szCs w:val="16"/>
        </w:rPr>
      </w:pPr>
      <w:r w:rsidRPr="001B71CE">
        <w:rPr>
          <w:rStyle w:val="Emphasis"/>
        </w:rPr>
        <w:t>Productivity</w:t>
      </w:r>
      <w:r w:rsidRPr="007C4E61">
        <w:rPr>
          <w:rStyle w:val="StyleUnderline"/>
        </w:rPr>
        <w:t xml:space="preserve"> in the U.S.</w:t>
      </w:r>
      <w:r w:rsidRPr="007C4E61">
        <w:rPr>
          <w:sz w:val="16"/>
          <w:szCs w:val="16"/>
        </w:rPr>
        <w:t xml:space="preserve">, as measured by how much the average worker gets done in an hour, </w:t>
      </w:r>
      <w:r w:rsidRPr="007C4E61">
        <w:rPr>
          <w:rStyle w:val="StyleUnderline"/>
        </w:rPr>
        <w:t xml:space="preserve">has been on the </w:t>
      </w:r>
      <w:r w:rsidRPr="001B71CE">
        <w:rPr>
          <w:rStyle w:val="Emphasis"/>
        </w:rPr>
        <w:t>rise</w:t>
      </w:r>
      <w:r w:rsidRPr="007C4E61">
        <w:rPr>
          <w:rStyle w:val="StyleUnderline"/>
        </w:rPr>
        <w:t>.</w:t>
      </w:r>
      <w:r w:rsidRPr="007C4E61">
        <w:rPr>
          <w:sz w:val="16"/>
          <w:szCs w:val="16"/>
        </w:rPr>
        <w:t xml:space="preserve"> That matters because </w:t>
      </w:r>
      <w:r w:rsidRPr="007C4E61">
        <w:rPr>
          <w:rStyle w:val="StyleUnderline"/>
        </w:rPr>
        <w:t xml:space="preserve">the </w:t>
      </w:r>
      <w:r w:rsidRPr="007C4E61">
        <w:rPr>
          <w:sz w:val="16"/>
          <w:szCs w:val="16"/>
        </w:rPr>
        <w:t xml:space="preserve">faster that </w:t>
      </w:r>
      <w:r w:rsidRPr="001B71CE">
        <w:rPr>
          <w:rStyle w:val="Emphasis"/>
        </w:rPr>
        <w:t>productivity</w:t>
      </w:r>
      <w:r w:rsidRPr="007C4E61">
        <w:rPr>
          <w:rStyle w:val="StyleUnderline"/>
        </w:rPr>
        <w:t xml:space="preserve"> grows, the faster the </w:t>
      </w:r>
      <w:r w:rsidRPr="001B71CE">
        <w:rPr>
          <w:rStyle w:val="Emphasis"/>
        </w:rPr>
        <w:t>econ</w:t>
      </w:r>
      <w:r w:rsidRPr="007C4E61">
        <w:rPr>
          <w:sz w:val="16"/>
          <w:szCs w:val="16"/>
        </w:rPr>
        <w:t xml:space="preserve">omy </w:t>
      </w:r>
      <w:r w:rsidRPr="007C4E61">
        <w:rPr>
          <w:rStyle w:val="StyleUnderline"/>
        </w:rPr>
        <w:t xml:space="preserve">can </w:t>
      </w:r>
      <w:r w:rsidRPr="001B71CE">
        <w:rPr>
          <w:rStyle w:val="Emphasis"/>
        </w:rPr>
        <w:t>grow</w:t>
      </w:r>
      <w:r w:rsidRPr="007C4E61">
        <w:rPr>
          <w:sz w:val="16"/>
          <w:szCs w:val="16"/>
        </w:rPr>
        <w:t xml:space="preserve"> as well. </w:t>
      </w:r>
      <w:r w:rsidRPr="007C4E61">
        <w:rPr>
          <w:rStyle w:val="StyleUnderline"/>
        </w:rPr>
        <w:t xml:space="preserve">The </w:t>
      </w:r>
      <w:r w:rsidRPr="001B71CE">
        <w:rPr>
          <w:rStyle w:val="Emphasis"/>
        </w:rPr>
        <w:t>success</w:t>
      </w:r>
      <w:r w:rsidRPr="007C4E61">
        <w:rPr>
          <w:rStyle w:val="StyleUnderline"/>
        </w:rPr>
        <w:t xml:space="preserve"> of the U.S. econ</w:t>
      </w:r>
      <w:r w:rsidRPr="007C4E61">
        <w:rPr>
          <w:sz w:val="16"/>
          <w:szCs w:val="16"/>
        </w:rPr>
        <w:t xml:space="preserve">omy, </w:t>
      </w:r>
      <w:r w:rsidRPr="007C4E61">
        <w:rPr>
          <w:rStyle w:val="StyleUnderline"/>
        </w:rPr>
        <w:t xml:space="preserve">and why it has grown </w:t>
      </w:r>
      <w:r w:rsidRPr="001B71CE">
        <w:rPr>
          <w:rStyle w:val="Emphasis"/>
        </w:rPr>
        <w:t>so much</w:t>
      </w:r>
      <w:r w:rsidRPr="007C4E61">
        <w:rPr>
          <w:sz w:val="16"/>
          <w:szCs w:val="16"/>
        </w:rPr>
        <w:t xml:space="preserve"> compared with other countries over the past century and more, </w:t>
      </w:r>
      <w:r w:rsidRPr="007C4E61">
        <w:rPr>
          <w:rStyle w:val="StyleUnderline"/>
        </w:rPr>
        <w:t xml:space="preserve">has </w:t>
      </w:r>
      <w:r w:rsidRPr="001B71CE">
        <w:rPr>
          <w:rStyle w:val="Emphasis"/>
        </w:rPr>
        <w:t>hinged</w:t>
      </w:r>
      <w:r w:rsidRPr="007C4E61">
        <w:rPr>
          <w:rStyle w:val="StyleUnderline"/>
        </w:rPr>
        <w:t xml:space="preserve"> on</w:t>
      </w:r>
      <w:r w:rsidRPr="007C4E61">
        <w:rPr>
          <w:sz w:val="16"/>
          <w:szCs w:val="16"/>
        </w:rPr>
        <w:t xml:space="preserve"> its </w:t>
      </w:r>
      <w:r w:rsidRPr="001B71CE">
        <w:rPr>
          <w:rStyle w:val="Emphasis"/>
        </w:rPr>
        <w:t>productivity</w:t>
      </w:r>
      <w:r w:rsidRPr="007C4E61">
        <w:rPr>
          <w:sz w:val="16"/>
          <w:szCs w:val="16"/>
        </w:rPr>
        <w:t xml:space="preserve">. </w:t>
      </w:r>
    </w:p>
    <w:p w14:paraId="44FB25C4" w14:textId="77777777" w:rsidR="000D4BE4" w:rsidRPr="007C4E61" w:rsidRDefault="000D4BE4" w:rsidP="000D4BE4">
      <w:pPr>
        <w:rPr>
          <w:sz w:val="16"/>
          <w:szCs w:val="16"/>
        </w:rPr>
      </w:pPr>
      <w:r w:rsidRPr="007C4E61">
        <w:rPr>
          <w:rStyle w:val="StyleUnderline"/>
          <w:highlight w:val="cyan"/>
        </w:rPr>
        <w:t>Productivity</w:t>
      </w:r>
      <w:r w:rsidRPr="007C4E61">
        <w:rPr>
          <w:sz w:val="16"/>
          <w:szCs w:val="16"/>
        </w:rPr>
        <w:t>—the total output of the economy divided by hours worked—</w:t>
      </w:r>
      <w:r w:rsidRPr="007C4E61">
        <w:rPr>
          <w:rStyle w:val="StyleUnderline"/>
          <w:highlight w:val="cyan"/>
        </w:rPr>
        <w:t xml:space="preserve">rose </w:t>
      </w:r>
      <w:r w:rsidRPr="001B71CE">
        <w:rPr>
          <w:rStyle w:val="Emphasis"/>
          <w:highlight w:val="cyan"/>
        </w:rPr>
        <w:t>2%</w:t>
      </w:r>
      <w:r w:rsidRPr="007C4E61">
        <w:rPr>
          <w:rStyle w:val="StyleUnderline"/>
        </w:rPr>
        <w:t xml:space="preserve"> </w:t>
      </w:r>
      <w:r w:rsidRPr="007C4E61">
        <w:rPr>
          <w:sz w:val="16"/>
          <w:szCs w:val="16"/>
        </w:rPr>
        <w:t xml:space="preserve">in the third quarter compared with a year earlier, according to the Labor Department. That marked </w:t>
      </w:r>
      <w:r w:rsidRPr="007C4E61">
        <w:rPr>
          <w:rStyle w:val="StyleUnderline"/>
        </w:rPr>
        <w:t xml:space="preserve">the </w:t>
      </w:r>
      <w:r w:rsidRPr="001B71CE">
        <w:rPr>
          <w:rStyle w:val="Emphasis"/>
          <w:highlight w:val="cyan"/>
        </w:rPr>
        <w:t>fifth q</w:t>
      </w:r>
      <w:r w:rsidRPr="00923A78">
        <w:rPr>
          <w:rStyle w:val="StyleUnderline"/>
        </w:rPr>
        <w:t xml:space="preserve">uarter </w:t>
      </w:r>
      <w:r w:rsidRPr="00923A78">
        <w:rPr>
          <w:rStyle w:val="StyleUnderline"/>
          <w:highlight w:val="cyan"/>
        </w:rPr>
        <w:t>i</w:t>
      </w:r>
      <w:r w:rsidRPr="007C4E61">
        <w:rPr>
          <w:rStyle w:val="StyleUnderline"/>
          <w:highlight w:val="cyan"/>
        </w:rPr>
        <w:t xml:space="preserve">n a </w:t>
      </w:r>
      <w:r w:rsidRPr="001B71CE">
        <w:rPr>
          <w:rStyle w:val="Emphasis"/>
          <w:highlight w:val="cyan"/>
        </w:rPr>
        <w:t>row</w:t>
      </w:r>
      <w:r w:rsidRPr="007C4E61">
        <w:rPr>
          <w:rStyle w:val="StyleUnderline"/>
        </w:rPr>
        <w:t xml:space="preserve"> with an increase </w:t>
      </w:r>
      <w:r w:rsidRPr="007C4E61">
        <w:rPr>
          <w:rStyle w:val="StyleUnderline"/>
          <w:highlight w:val="cyan"/>
        </w:rPr>
        <w:t xml:space="preserve">of </w:t>
      </w:r>
      <w:r w:rsidRPr="001B71CE">
        <w:rPr>
          <w:rStyle w:val="Emphasis"/>
          <w:highlight w:val="cyan"/>
        </w:rPr>
        <w:t>2%</w:t>
      </w:r>
      <w:r w:rsidRPr="007C4E61">
        <w:rPr>
          <w:rStyle w:val="StyleUnderline"/>
          <w:highlight w:val="cyan"/>
        </w:rPr>
        <w:t xml:space="preserve"> or </w:t>
      </w:r>
      <w:r w:rsidRPr="001B71CE">
        <w:rPr>
          <w:rStyle w:val="Emphasis"/>
          <w:highlight w:val="cyan"/>
        </w:rPr>
        <w:t>better</w:t>
      </w:r>
      <w:r w:rsidRPr="007C4E61">
        <w:rPr>
          <w:sz w:val="16"/>
          <w:szCs w:val="16"/>
        </w:rPr>
        <w:t>. In the five years before the pandemic, there were only two such quarters.</w:t>
      </w:r>
    </w:p>
    <w:p w14:paraId="71E4B5E1" w14:textId="77777777" w:rsidR="000D4BE4" w:rsidRPr="007C4E61" w:rsidRDefault="000D4BE4" w:rsidP="000D4BE4">
      <w:pPr>
        <w:rPr>
          <w:rStyle w:val="StyleUnderline"/>
        </w:rPr>
      </w:pPr>
      <w:r w:rsidRPr="007C4E61">
        <w:rPr>
          <w:sz w:val="16"/>
          <w:szCs w:val="16"/>
        </w:rPr>
        <w:t xml:space="preserve">The gains in part reflect massive changes in the U.S. economy since the onset of Covid-19. </w:t>
      </w:r>
      <w:r w:rsidRPr="00923A78">
        <w:rPr>
          <w:rStyle w:val="Emphasis"/>
          <w:highlight w:val="cyan"/>
        </w:rPr>
        <w:t>Companies</w:t>
      </w:r>
      <w:r w:rsidRPr="007C4E61">
        <w:rPr>
          <w:rStyle w:val="StyleUnderline"/>
          <w:highlight w:val="cyan"/>
        </w:rPr>
        <w:t xml:space="preserve"> learned </w:t>
      </w:r>
      <w:r w:rsidRPr="001B71CE">
        <w:rPr>
          <w:rStyle w:val="Emphasis"/>
          <w:highlight w:val="cyan"/>
        </w:rPr>
        <w:t>new ways</w:t>
      </w:r>
      <w:r w:rsidRPr="007C4E61">
        <w:rPr>
          <w:rStyle w:val="StyleUnderline"/>
          <w:highlight w:val="cyan"/>
        </w:rPr>
        <w:t xml:space="preserve"> of doing </w:t>
      </w:r>
      <w:r w:rsidRPr="007C4E61">
        <w:rPr>
          <w:rStyle w:val="StyleUnderline"/>
        </w:rPr>
        <w:t xml:space="preserve">things </w:t>
      </w:r>
      <w:r w:rsidRPr="007C4E61">
        <w:rPr>
          <w:rStyle w:val="StyleUnderline"/>
          <w:highlight w:val="cyan"/>
        </w:rPr>
        <w:t xml:space="preserve">and adopted </w:t>
      </w:r>
      <w:r w:rsidRPr="001B71CE">
        <w:rPr>
          <w:rStyle w:val="Emphasis"/>
          <w:highlight w:val="cyan"/>
        </w:rPr>
        <w:t>new tech</w:t>
      </w:r>
      <w:r w:rsidRPr="00923A78">
        <w:rPr>
          <w:rStyle w:val="StyleUnderline"/>
        </w:rPr>
        <w:t>nologies, w</w:t>
      </w:r>
      <w:r w:rsidRPr="007C4E61">
        <w:rPr>
          <w:rStyle w:val="StyleUnderline"/>
        </w:rPr>
        <w:t xml:space="preserve">hile an </w:t>
      </w:r>
      <w:r w:rsidRPr="001B71CE">
        <w:rPr>
          <w:rStyle w:val="Emphasis"/>
          <w:highlight w:val="cyan"/>
        </w:rPr>
        <w:t>upheaval</w:t>
      </w:r>
      <w:r w:rsidRPr="007C4E61">
        <w:rPr>
          <w:rStyle w:val="StyleUnderline"/>
          <w:highlight w:val="cyan"/>
        </w:rPr>
        <w:t xml:space="preserve"> in</w:t>
      </w:r>
      <w:r w:rsidRPr="007C4E61">
        <w:rPr>
          <w:rStyle w:val="StyleUnderline"/>
        </w:rPr>
        <w:t xml:space="preserve"> the </w:t>
      </w:r>
      <w:r w:rsidRPr="001B71CE">
        <w:rPr>
          <w:rStyle w:val="Emphasis"/>
          <w:highlight w:val="cyan"/>
        </w:rPr>
        <w:t>labor</w:t>
      </w:r>
      <w:r w:rsidRPr="007C4E61">
        <w:rPr>
          <w:rStyle w:val="StyleUnderline"/>
        </w:rPr>
        <w:t xml:space="preserve"> market </w:t>
      </w:r>
      <w:r w:rsidRPr="007C4E61">
        <w:rPr>
          <w:rStyle w:val="StyleUnderline"/>
          <w:highlight w:val="cyan"/>
        </w:rPr>
        <w:t>moved workers into</w:t>
      </w:r>
      <w:r w:rsidRPr="007C4E61">
        <w:rPr>
          <w:rStyle w:val="StyleUnderline"/>
        </w:rPr>
        <w:t xml:space="preserve"> more </w:t>
      </w:r>
      <w:r w:rsidRPr="001B71CE">
        <w:rPr>
          <w:rStyle w:val="Emphasis"/>
          <w:highlight w:val="cyan"/>
        </w:rPr>
        <w:t>productive jobs</w:t>
      </w:r>
      <w:r w:rsidRPr="007C4E61">
        <w:rPr>
          <w:rStyle w:val="StyleUnderline"/>
        </w:rPr>
        <w:t>.</w:t>
      </w:r>
    </w:p>
    <w:p w14:paraId="6E22653B" w14:textId="77777777" w:rsidR="000D4BE4" w:rsidRPr="007C4E61" w:rsidRDefault="000D4BE4" w:rsidP="000D4BE4">
      <w:pPr>
        <w:rPr>
          <w:sz w:val="16"/>
          <w:szCs w:val="16"/>
        </w:rPr>
      </w:pPr>
      <w:r w:rsidRPr="007C4E61">
        <w:rPr>
          <w:sz w:val="16"/>
          <w:szCs w:val="16"/>
        </w:rPr>
        <w:t>Another big change in the American labor force—a massive influx of immigration—might also have played a role. Immigrants are often slotted into manual-intensive jobs, which could allow other workers to move up to more highly skilled jobs.</w:t>
      </w:r>
    </w:p>
    <w:p w14:paraId="3892893C" w14:textId="77777777" w:rsidR="000D4BE4" w:rsidRPr="007C4E61" w:rsidRDefault="000D4BE4" w:rsidP="000D4BE4">
      <w:pPr>
        <w:rPr>
          <w:sz w:val="16"/>
          <w:szCs w:val="16"/>
        </w:rPr>
      </w:pPr>
      <w:r w:rsidRPr="007C4E61">
        <w:rPr>
          <w:sz w:val="16"/>
          <w:szCs w:val="16"/>
        </w:rPr>
        <w:t xml:space="preserve">Businesses learned new ways to operate: QR codes instead of paper menus at restaurants, for example, or a videoconference instead of a time-consuming trip out of town. There has also been a big and continuing jump in the number of new businesses getting started. </w:t>
      </w:r>
    </w:p>
    <w:p w14:paraId="68A7A5ED" w14:textId="77777777" w:rsidR="000D4BE4" w:rsidRPr="007C4E61" w:rsidRDefault="000D4BE4" w:rsidP="000D4BE4">
      <w:pPr>
        <w:rPr>
          <w:sz w:val="16"/>
          <w:szCs w:val="16"/>
        </w:rPr>
      </w:pPr>
      <w:r w:rsidRPr="007C4E61">
        <w:rPr>
          <w:sz w:val="16"/>
          <w:szCs w:val="16"/>
        </w:rPr>
        <w:t xml:space="preserve">And workers, for their part, moved themselves into better-paying and higher-skilled jobs. When restaurants, hotels and retailers reopened after briefly shutting down, they struggled to find workers and were more inclined to offer bonuses or promotions. That made it easy for, say, a cashier at a poorly run store to get work at a well-run one—where he might earn more money, have more responsibilities and get more done. </w:t>
      </w:r>
    </w:p>
    <w:p w14:paraId="02955ADB" w14:textId="77777777" w:rsidR="000D4BE4" w:rsidRPr="007C4E61" w:rsidRDefault="000D4BE4" w:rsidP="000D4BE4">
      <w:pPr>
        <w:rPr>
          <w:sz w:val="16"/>
          <w:szCs w:val="16"/>
        </w:rPr>
      </w:pPr>
      <w:r w:rsidRPr="007C4E61">
        <w:rPr>
          <w:sz w:val="16"/>
          <w:szCs w:val="16"/>
        </w:rPr>
        <w:t>Of course, increased productivity isn’t always good news for workers: One way that companies get more productive is by laying off employees. New technologies such as AI can create new jobs and make workers more efficient—or take their jobs.</w:t>
      </w:r>
    </w:p>
    <w:p w14:paraId="36CB2A4C" w14:textId="77777777" w:rsidR="000D4BE4" w:rsidRPr="007C4E61" w:rsidRDefault="000D4BE4" w:rsidP="000D4BE4">
      <w:pPr>
        <w:rPr>
          <w:sz w:val="16"/>
          <w:szCs w:val="16"/>
        </w:rPr>
      </w:pPr>
      <w:r w:rsidRPr="007C4E61">
        <w:rPr>
          <w:sz w:val="16"/>
          <w:szCs w:val="16"/>
        </w:rPr>
        <w:t xml:space="preserve">The recent dockworkers strike was fueled in part by port employers’ desire to expand the use of automated machinery on docks. President-elect Donald Trump threw his support behind the dockworkers, saying in December that automation threatened jobs. </w:t>
      </w:r>
    </w:p>
    <w:p w14:paraId="2B227BEE" w14:textId="77777777" w:rsidR="000D4BE4" w:rsidRPr="007C4E61" w:rsidRDefault="000D4BE4" w:rsidP="000D4BE4">
      <w:pPr>
        <w:rPr>
          <w:sz w:val="16"/>
          <w:szCs w:val="16"/>
        </w:rPr>
      </w:pPr>
      <w:r w:rsidRPr="007C4E61">
        <w:rPr>
          <w:sz w:val="16"/>
          <w:szCs w:val="16"/>
        </w:rPr>
        <w:t>And it isn’t clear that the move up in productivity growth will last. The figures are both volatile and subject to revision. The wave of job switching after the pandemic hit has run its course. And so far, productivity isn’t experiencing anything like the boom in the 1990s, when the wide-scale adoption of the personal computer and the advent of the internet reshaped the economy.</w:t>
      </w:r>
    </w:p>
    <w:p w14:paraId="64F92D87" w14:textId="77777777" w:rsidR="000D4BE4" w:rsidRPr="007C4E61" w:rsidRDefault="000D4BE4" w:rsidP="000D4BE4">
      <w:pPr>
        <w:rPr>
          <w:sz w:val="16"/>
          <w:szCs w:val="16"/>
        </w:rPr>
      </w:pPr>
      <w:r w:rsidRPr="007C4E61">
        <w:rPr>
          <w:sz w:val="16"/>
          <w:szCs w:val="16"/>
        </w:rPr>
        <w:t xml:space="preserve">But at the least, </w:t>
      </w:r>
      <w:r w:rsidRPr="007C4E61">
        <w:rPr>
          <w:rStyle w:val="StyleUnderline"/>
          <w:highlight w:val="cyan"/>
        </w:rPr>
        <w:t xml:space="preserve">it looks </w:t>
      </w:r>
      <w:r w:rsidRPr="001B71CE">
        <w:rPr>
          <w:rStyle w:val="Emphasis"/>
          <w:highlight w:val="cyan"/>
        </w:rPr>
        <w:t>better</w:t>
      </w:r>
      <w:r w:rsidRPr="001B71CE">
        <w:rPr>
          <w:rStyle w:val="Emphasis"/>
        </w:rPr>
        <w:t xml:space="preserve"> now</w:t>
      </w:r>
      <w:r w:rsidRPr="007C4E61">
        <w:rPr>
          <w:rStyle w:val="StyleUnderline"/>
        </w:rPr>
        <w:t xml:space="preserve"> </w:t>
      </w:r>
      <w:r w:rsidRPr="007C4E61">
        <w:rPr>
          <w:rStyle w:val="StyleUnderline"/>
          <w:highlight w:val="cyan"/>
        </w:rPr>
        <w:t xml:space="preserve">than </w:t>
      </w:r>
      <w:r w:rsidRPr="001B71CE">
        <w:rPr>
          <w:rStyle w:val="Emphasis"/>
          <w:highlight w:val="cyan"/>
        </w:rPr>
        <w:t>before</w:t>
      </w:r>
      <w:r w:rsidRPr="007C4E61">
        <w:rPr>
          <w:rStyle w:val="StyleUnderline"/>
        </w:rPr>
        <w:t xml:space="preserve"> the </w:t>
      </w:r>
      <w:r w:rsidRPr="001B71CE">
        <w:rPr>
          <w:rStyle w:val="Emphasis"/>
          <w:highlight w:val="cyan"/>
        </w:rPr>
        <w:t>pandemic</w:t>
      </w:r>
      <w:r w:rsidRPr="00923A78">
        <w:rPr>
          <w:rStyle w:val="StyleUnderline"/>
        </w:rPr>
        <w:t>, w</w:t>
      </w:r>
      <w:r w:rsidRPr="007C4E61">
        <w:rPr>
          <w:rStyle w:val="StyleUnderline"/>
        </w:rPr>
        <w:t>hen</w:t>
      </w:r>
      <w:r w:rsidRPr="007C4E61">
        <w:rPr>
          <w:sz w:val="16"/>
          <w:szCs w:val="16"/>
        </w:rPr>
        <w:t xml:space="preserve"> economists worried </w:t>
      </w:r>
      <w:r w:rsidRPr="007C4E61">
        <w:rPr>
          <w:rStyle w:val="StyleUnderline"/>
        </w:rPr>
        <w:t xml:space="preserve">the U.S. was </w:t>
      </w:r>
      <w:r w:rsidRPr="001B71CE">
        <w:rPr>
          <w:rStyle w:val="Emphasis"/>
        </w:rPr>
        <w:t>stuck</w:t>
      </w:r>
      <w:r w:rsidRPr="007C4E61">
        <w:rPr>
          <w:rStyle w:val="StyleUnderline"/>
        </w:rPr>
        <w:t xml:space="preserve"> in a low-productivity </w:t>
      </w:r>
      <w:r w:rsidRPr="001B71CE">
        <w:rPr>
          <w:rStyle w:val="Emphasis"/>
        </w:rPr>
        <w:t>funk</w:t>
      </w:r>
      <w:r w:rsidRPr="007C4E61">
        <w:rPr>
          <w:sz w:val="16"/>
          <w:szCs w:val="16"/>
        </w:rPr>
        <w:t>.</w:t>
      </w:r>
    </w:p>
    <w:p w14:paraId="46548C9A" w14:textId="77777777" w:rsidR="000D4BE4" w:rsidRPr="007C4E61" w:rsidRDefault="000D4BE4" w:rsidP="000D4BE4">
      <w:pPr>
        <w:rPr>
          <w:sz w:val="16"/>
          <w:szCs w:val="16"/>
        </w:rPr>
      </w:pPr>
      <w:r w:rsidRPr="007C4E61">
        <w:rPr>
          <w:sz w:val="16"/>
          <w:szCs w:val="16"/>
        </w:rPr>
        <w:t>With labor scarce in recent years, Novae, a Markle, Ind.-based maker of trailers for pickup trucks, built a state-of-the-art factory that opened six months ago. It cost $35 million, about seven times more than typical plants in the industry, and output is already 35% higher per worker, according to Chief Executive Manish Bhandari. He expects even better results over time, partly because the new factory helps the company retain its skilled workers.</w:t>
      </w:r>
    </w:p>
    <w:p w14:paraId="34A2D3C0" w14:textId="77777777" w:rsidR="000D4BE4" w:rsidRPr="007C4E61" w:rsidRDefault="000D4BE4" w:rsidP="000D4BE4">
      <w:pPr>
        <w:rPr>
          <w:sz w:val="16"/>
          <w:szCs w:val="16"/>
        </w:rPr>
      </w:pPr>
      <w:r w:rsidRPr="007C4E61">
        <w:rPr>
          <w:sz w:val="16"/>
          <w:szCs w:val="16"/>
        </w:rPr>
        <w:t>At the plant, Novae automated some processes and incorporated improvements suggested by workers. One employee designed a bin that hangs 3 inches away from assemblers’ hands and holds a fastener used in the trailer’s frame.</w:t>
      </w:r>
    </w:p>
    <w:p w14:paraId="65A2447D" w14:textId="77777777" w:rsidR="000D4BE4" w:rsidRPr="007C4E61" w:rsidRDefault="000D4BE4" w:rsidP="000D4BE4">
      <w:pPr>
        <w:rPr>
          <w:sz w:val="16"/>
          <w:szCs w:val="16"/>
        </w:rPr>
      </w:pPr>
      <w:r w:rsidRPr="007C4E61">
        <w:rPr>
          <w:sz w:val="16"/>
          <w:szCs w:val="16"/>
        </w:rPr>
        <w:t>The company also worked with Streamliners, an operations consulting firm, on an older factory near Minneapolis, with a goal of increasing productivity by 70%. Lacking additional room to expand, the team designed a whole new layout for the existing space.</w:t>
      </w:r>
    </w:p>
    <w:p w14:paraId="1D2A6427" w14:textId="77777777" w:rsidR="000D4BE4" w:rsidRPr="007C4E61" w:rsidRDefault="000D4BE4" w:rsidP="000D4BE4">
      <w:pPr>
        <w:rPr>
          <w:sz w:val="16"/>
          <w:szCs w:val="16"/>
        </w:rPr>
      </w:pPr>
      <w:r w:rsidRPr="007C4E61">
        <w:rPr>
          <w:sz w:val="16"/>
          <w:szCs w:val="16"/>
        </w:rPr>
        <w:t>“There is no silver bullet here,” Bhandari said. “It’s hundreds of small decisions.”</w:t>
      </w:r>
    </w:p>
    <w:p w14:paraId="7E50DF7E" w14:textId="77777777" w:rsidR="000D4BE4" w:rsidRPr="007C4E61" w:rsidRDefault="000D4BE4" w:rsidP="000D4BE4">
      <w:pPr>
        <w:rPr>
          <w:sz w:val="16"/>
          <w:szCs w:val="16"/>
        </w:rPr>
      </w:pPr>
      <w:r w:rsidRPr="007C4E61">
        <w:rPr>
          <w:sz w:val="16"/>
          <w:szCs w:val="16"/>
        </w:rPr>
        <w:t>‘They don’t have anything to lose’</w:t>
      </w:r>
    </w:p>
    <w:p w14:paraId="7F9ACEDE" w14:textId="77777777" w:rsidR="000D4BE4" w:rsidRPr="007C4E61" w:rsidRDefault="000D4BE4" w:rsidP="000D4BE4">
      <w:pPr>
        <w:rPr>
          <w:sz w:val="16"/>
          <w:szCs w:val="16"/>
        </w:rPr>
      </w:pPr>
      <w:r w:rsidRPr="007C4E61">
        <w:rPr>
          <w:sz w:val="16"/>
          <w:szCs w:val="16"/>
        </w:rPr>
        <w:t>The stakes are high. Economic growth fundamentally relies on how many people are working and how much they can produce while they are on the clock.</w:t>
      </w:r>
    </w:p>
    <w:p w14:paraId="70FF22A4" w14:textId="77777777" w:rsidR="000D4BE4" w:rsidRPr="007C4E61" w:rsidRDefault="000D4BE4" w:rsidP="000D4BE4">
      <w:pPr>
        <w:rPr>
          <w:sz w:val="16"/>
          <w:szCs w:val="16"/>
        </w:rPr>
      </w:pPr>
      <w:r w:rsidRPr="007C4E61">
        <w:rPr>
          <w:sz w:val="16"/>
          <w:szCs w:val="16"/>
        </w:rPr>
        <w:t>But America’s scope for expanding its labor force is limited: The population is increasing slowly, the baby-boom generation is retiring, and Trump has promised to heavily restrict immigration and deport millions of immigrant workers who are already in the U.S. Stronger productivity would help bolster the economy and support an aging population.</w:t>
      </w:r>
    </w:p>
    <w:p w14:paraId="06E0E17F" w14:textId="77777777" w:rsidR="000D4BE4" w:rsidRPr="007C4E61" w:rsidRDefault="000D4BE4" w:rsidP="000D4BE4">
      <w:pPr>
        <w:rPr>
          <w:sz w:val="16"/>
          <w:szCs w:val="16"/>
        </w:rPr>
      </w:pPr>
      <w:r w:rsidRPr="007C4E61">
        <w:rPr>
          <w:rStyle w:val="StyleUnderline"/>
        </w:rPr>
        <w:t xml:space="preserve">Productivity also helps keep </w:t>
      </w:r>
      <w:r w:rsidRPr="001B71CE">
        <w:rPr>
          <w:rStyle w:val="Emphasis"/>
        </w:rPr>
        <w:t>inflation</w:t>
      </w:r>
      <w:r w:rsidRPr="007C4E61">
        <w:rPr>
          <w:rStyle w:val="StyleUnderline"/>
        </w:rPr>
        <w:t xml:space="preserve"> in check</w:t>
      </w:r>
      <w:r w:rsidRPr="007C4E61">
        <w:rPr>
          <w:sz w:val="16"/>
          <w:szCs w:val="16"/>
        </w:rPr>
        <w:t>: A more efficient business can be more profitable and pay its workers more without raising prices.</w:t>
      </w:r>
    </w:p>
    <w:p w14:paraId="7C37789C" w14:textId="77777777" w:rsidR="000D4BE4" w:rsidRPr="007C4E61" w:rsidRDefault="000D4BE4" w:rsidP="000D4BE4">
      <w:pPr>
        <w:rPr>
          <w:sz w:val="16"/>
          <w:szCs w:val="16"/>
        </w:rPr>
      </w:pPr>
      <w:r w:rsidRPr="007C4E61">
        <w:rPr>
          <w:sz w:val="16"/>
          <w:szCs w:val="16"/>
        </w:rPr>
        <w:t xml:space="preserve">In November, </w:t>
      </w:r>
      <w:r w:rsidRPr="007C4E61">
        <w:rPr>
          <w:rStyle w:val="StyleUnderline"/>
        </w:rPr>
        <w:t>there were</w:t>
      </w:r>
      <w:r w:rsidRPr="007C4E61">
        <w:rPr>
          <w:sz w:val="16"/>
          <w:szCs w:val="16"/>
        </w:rPr>
        <w:t xml:space="preserve"> a seasonally adjusted </w:t>
      </w:r>
      <w:r w:rsidRPr="007C4E61">
        <w:rPr>
          <w:rStyle w:val="StyleUnderline"/>
        </w:rPr>
        <w:t>157,678 “</w:t>
      </w:r>
      <w:r w:rsidRPr="001B71CE">
        <w:rPr>
          <w:rStyle w:val="Emphasis"/>
          <w:highlight w:val="cyan"/>
        </w:rPr>
        <w:t>high-propensity</w:t>
      </w:r>
      <w:r w:rsidRPr="007C4E61">
        <w:rPr>
          <w:rStyle w:val="StyleUnderline"/>
        </w:rPr>
        <w:t xml:space="preserve">” </w:t>
      </w:r>
      <w:r w:rsidRPr="00923A78">
        <w:rPr>
          <w:rStyle w:val="Emphasis"/>
        </w:rPr>
        <w:t>new</w:t>
      </w:r>
      <w:r w:rsidRPr="007C4E61">
        <w:rPr>
          <w:rStyle w:val="StyleUnderline"/>
        </w:rPr>
        <w:t>-</w:t>
      </w:r>
      <w:r w:rsidRPr="007C4E61">
        <w:rPr>
          <w:rStyle w:val="StyleUnderline"/>
          <w:highlight w:val="cyan"/>
        </w:rPr>
        <w:t xml:space="preserve">business </w:t>
      </w:r>
      <w:r w:rsidRPr="001B71CE">
        <w:rPr>
          <w:rStyle w:val="Emphasis"/>
          <w:highlight w:val="cyan"/>
        </w:rPr>
        <w:t>app</w:t>
      </w:r>
      <w:r w:rsidRPr="00923A78">
        <w:rPr>
          <w:rStyle w:val="StyleUnderline"/>
        </w:rPr>
        <w:t>lication</w:t>
      </w:r>
      <w:r w:rsidRPr="001B71CE">
        <w:rPr>
          <w:rStyle w:val="Emphasis"/>
          <w:highlight w:val="cyan"/>
        </w:rPr>
        <w:t>s</w:t>
      </w:r>
      <w:r w:rsidRPr="007C4E61">
        <w:rPr>
          <w:sz w:val="16"/>
          <w:szCs w:val="16"/>
        </w:rPr>
        <w:t xml:space="preserve">, </w:t>
      </w:r>
      <w:r w:rsidRPr="007C4E61">
        <w:rPr>
          <w:rStyle w:val="StyleUnderline"/>
        </w:rPr>
        <w:t xml:space="preserve">those with a </w:t>
      </w:r>
      <w:r w:rsidRPr="001B71CE">
        <w:rPr>
          <w:rStyle w:val="Emphasis"/>
        </w:rPr>
        <w:t>high likelihood</w:t>
      </w:r>
      <w:r w:rsidRPr="007C4E61">
        <w:rPr>
          <w:rStyle w:val="StyleUnderline"/>
        </w:rPr>
        <w:t xml:space="preserve"> of turning into businesses with </w:t>
      </w:r>
      <w:r w:rsidRPr="001B71CE">
        <w:rPr>
          <w:rStyle w:val="Emphasis"/>
        </w:rPr>
        <w:t>payroll</w:t>
      </w:r>
      <w:r w:rsidRPr="007C4E61">
        <w:rPr>
          <w:sz w:val="16"/>
          <w:szCs w:val="16"/>
        </w:rPr>
        <w:t xml:space="preserve">, according to the Census Bureau—nearly </w:t>
      </w:r>
      <w:r w:rsidRPr="001B71CE">
        <w:rPr>
          <w:rStyle w:val="Emphasis"/>
          <w:highlight w:val="cyan"/>
        </w:rPr>
        <w:t>50% above</w:t>
      </w:r>
      <w:r w:rsidRPr="007C4E61">
        <w:rPr>
          <w:rStyle w:val="StyleUnderline"/>
        </w:rPr>
        <w:t xml:space="preserve"> the</w:t>
      </w:r>
      <w:r w:rsidRPr="007C4E61">
        <w:rPr>
          <w:sz w:val="16"/>
          <w:szCs w:val="16"/>
        </w:rPr>
        <w:t xml:space="preserve"> monthly </w:t>
      </w:r>
      <w:r w:rsidRPr="007C4E61">
        <w:rPr>
          <w:rStyle w:val="StyleUnderline"/>
        </w:rPr>
        <w:t xml:space="preserve">levels that prevailed </w:t>
      </w:r>
      <w:r w:rsidRPr="001B71CE">
        <w:rPr>
          <w:rStyle w:val="Emphasis"/>
          <w:highlight w:val="cyan"/>
        </w:rPr>
        <w:t>before</w:t>
      </w:r>
      <w:r w:rsidRPr="007C4E61">
        <w:rPr>
          <w:rStyle w:val="StyleUnderline"/>
        </w:rPr>
        <w:t xml:space="preserve"> the </w:t>
      </w:r>
      <w:r w:rsidRPr="007C4E61">
        <w:rPr>
          <w:rStyle w:val="StyleUnderline"/>
          <w:highlight w:val="cyan"/>
        </w:rPr>
        <w:t>pandemic</w:t>
      </w:r>
      <w:r w:rsidRPr="007C4E61">
        <w:rPr>
          <w:sz w:val="16"/>
          <w:szCs w:val="16"/>
        </w:rPr>
        <w:t>.</w:t>
      </w:r>
    </w:p>
    <w:p w14:paraId="771AF0B4" w14:textId="77777777" w:rsidR="000D4BE4" w:rsidRPr="007C4E61" w:rsidRDefault="000D4BE4" w:rsidP="000D4BE4">
      <w:pPr>
        <w:rPr>
          <w:sz w:val="16"/>
          <w:szCs w:val="16"/>
        </w:rPr>
      </w:pPr>
      <w:r w:rsidRPr="00923A78">
        <w:rPr>
          <w:rStyle w:val="StyleUnderline"/>
          <w:highlight w:val="cyan"/>
        </w:rPr>
        <w:t>That is</w:t>
      </w:r>
      <w:r w:rsidRPr="007C4E61">
        <w:rPr>
          <w:rStyle w:val="StyleUnderline"/>
        </w:rPr>
        <w:t xml:space="preserve"> a </w:t>
      </w:r>
      <w:r w:rsidRPr="001B71CE">
        <w:rPr>
          <w:rStyle w:val="Emphasis"/>
          <w:highlight w:val="cyan"/>
        </w:rPr>
        <w:t>positive</w:t>
      </w:r>
      <w:r w:rsidRPr="001B71CE">
        <w:rPr>
          <w:rStyle w:val="Emphasis"/>
        </w:rPr>
        <w:t xml:space="preserve"> sign</w:t>
      </w:r>
      <w:r w:rsidRPr="007C4E61">
        <w:rPr>
          <w:rStyle w:val="StyleUnderline"/>
        </w:rPr>
        <w:t xml:space="preserve"> for productivity</w:t>
      </w:r>
      <w:r w:rsidRPr="007C4E61">
        <w:rPr>
          <w:sz w:val="16"/>
          <w:szCs w:val="16"/>
        </w:rPr>
        <w:t>, for two reasons, according to University of Maryland economist John Haltiwanger.</w:t>
      </w:r>
    </w:p>
    <w:p w14:paraId="5F91294B" w14:textId="77777777" w:rsidR="000D4BE4" w:rsidRPr="007C4E61" w:rsidRDefault="000D4BE4" w:rsidP="000D4BE4">
      <w:pPr>
        <w:rPr>
          <w:sz w:val="16"/>
          <w:szCs w:val="16"/>
        </w:rPr>
      </w:pPr>
      <w:r w:rsidRPr="007C4E61">
        <w:rPr>
          <w:sz w:val="16"/>
          <w:szCs w:val="16"/>
        </w:rPr>
        <w:t xml:space="preserve">First, </w:t>
      </w:r>
      <w:r w:rsidRPr="007C4E61">
        <w:rPr>
          <w:rStyle w:val="StyleUnderline"/>
        </w:rPr>
        <w:t xml:space="preserve">when there are </w:t>
      </w:r>
      <w:r w:rsidRPr="001B71CE">
        <w:rPr>
          <w:rStyle w:val="Emphasis"/>
          <w:highlight w:val="cyan"/>
        </w:rPr>
        <w:t>new opportunities</w:t>
      </w:r>
      <w:r w:rsidRPr="007C4E61">
        <w:rPr>
          <w:rStyle w:val="StyleUnderline"/>
          <w:highlight w:val="cyan"/>
        </w:rPr>
        <w:t xml:space="preserve"> for </w:t>
      </w:r>
      <w:r w:rsidRPr="00923A78">
        <w:rPr>
          <w:rStyle w:val="Emphasis"/>
          <w:highlight w:val="cyan"/>
        </w:rPr>
        <w:t>innovation</w:t>
      </w:r>
      <w:r w:rsidRPr="007C4E61">
        <w:rPr>
          <w:sz w:val="16"/>
          <w:szCs w:val="16"/>
        </w:rPr>
        <w:t xml:space="preserve">, as with cars a hundred years ago or computers in the 1980s and 1990s, new </w:t>
      </w:r>
      <w:r w:rsidRPr="00923A78">
        <w:rPr>
          <w:rStyle w:val="StyleUnderline"/>
          <w:highlight w:val="cyan"/>
        </w:rPr>
        <w:t xml:space="preserve">businesses </w:t>
      </w:r>
      <w:r w:rsidRPr="00923A78">
        <w:rPr>
          <w:rStyle w:val="Emphasis"/>
          <w:highlight w:val="cyan"/>
        </w:rPr>
        <w:t>prolif</w:t>
      </w:r>
      <w:r w:rsidRPr="007C4E61">
        <w:rPr>
          <w:rStyle w:val="StyleUnderline"/>
        </w:rPr>
        <w:t>erate</w:t>
      </w:r>
      <w:r w:rsidRPr="007C4E61">
        <w:rPr>
          <w:sz w:val="16"/>
          <w:szCs w:val="16"/>
        </w:rPr>
        <w:t xml:space="preserve">. Second, </w:t>
      </w:r>
      <w:r w:rsidRPr="007C4E61">
        <w:rPr>
          <w:rStyle w:val="StyleUnderline"/>
          <w:highlight w:val="cyan"/>
        </w:rPr>
        <w:t>new businesses</w:t>
      </w:r>
      <w:r w:rsidRPr="007C4E61">
        <w:rPr>
          <w:rStyle w:val="StyleUnderline"/>
        </w:rPr>
        <w:t xml:space="preserve"> are </w:t>
      </w:r>
      <w:r w:rsidRPr="001B71CE">
        <w:rPr>
          <w:rStyle w:val="Emphasis"/>
        </w:rPr>
        <w:t>quicker</w:t>
      </w:r>
      <w:r w:rsidRPr="007C4E61">
        <w:rPr>
          <w:rStyle w:val="StyleUnderline"/>
        </w:rPr>
        <w:t xml:space="preserve"> to </w:t>
      </w:r>
      <w:r w:rsidRPr="007C4E61">
        <w:rPr>
          <w:rStyle w:val="StyleUnderline"/>
          <w:highlight w:val="cyan"/>
        </w:rPr>
        <w:t>adopt</w:t>
      </w:r>
      <w:r w:rsidRPr="007C4E61">
        <w:rPr>
          <w:rStyle w:val="StyleUnderline"/>
        </w:rPr>
        <w:t xml:space="preserve"> </w:t>
      </w:r>
      <w:r w:rsidRPr="001B71CE">
        <w:rPr>
          <w:rStyle w:val="Emphasis"/>
        </w:rPr>
        <w:t xml:space="preserve">new </w:t>
      </w:r>
      <w:r w:rsidRPr="001B71CE">
        <w:rPr>
          <w:rStyle w:val="Emphasis"/>
          <w:highlight w:val="cyan"/>
        </w:rPr>
        <w:t>tech</w:t>
      </w:r>
      <w:r w:rsidRPr="00923A78">
        <w:rPr>
          <w:rStyle w:val="StyleUnderline"/>
        </w:rPr>
        <w:t>nologies</w:t>
      </w:r>
      <w:r w:rsidRPr="007C4E61">
        <w:rPr>
          <w:sz w:val="16"/>
          <w:szCs w:val="16"/>
        </w:rPr>
        <w:t>. That can allow them to hire fewer workers to get things done.</w:t>
      </w:r>
    </w:p>
    <w:p w14:paraId="5EE9FE7B" w14:textId="77777777" w:rsidR="000D4BE4" w:rsidRPr="007C4E61" w:rsidRDefault="000D4BE4" w:rsidP="000D4BE4">
      <w:pPr>
        <w:rPr>
          <w:sz w:val="16"/>
          <w:szCs w:val="16"/>
        </w:rPr>
      </w:pPr>
      <w:r w:rsidRPr="007C4E61">
        <w:rPr>
          <w:sz w:val="16"/>
          <w:szCs w:val="16"/>
        </w:rPr>
        <w:t>“</w:t>
      </w:r>
      <w:r w:rsidRPr="007C4E61">
        <w:rPr>
          <w:rStyle w:val="StyleUnderline"/>
        </w:rPr>
        <w:t xml:space="preserve">They’re more likely to do </w:t>
      </w:r>
      <w:r w:rsidRPr="001B71CE">
        <w:rPr>
          <w:rStyle w:val="Emphasis"/>
        </w:rPr>
        <w:t>radical things</w:t>
      </w:r>
      <w:r w:rsidRPr="007C4E61">
        <w:rPr>
          <w:sz w:val="16"/>
          <w:szCs w:val="16"/>
        </w:rPr>
        <w:t>,” Haltiwanger said. “They don’t have anything to lose, so to speak.”</w:t>
      </w:r>
    </w:p>
    <w:p w14:paraId="51D4A586" w14:textId="77777777" w:rsidR="000D4BE4" w:rsidRPr="007C4E61" w:rsidRDefault="000D4BE4" w:rsidP="000D4BE4">
      <w:pPr>
        <w:rPr>
          <w:sz w:val="16"/>
          <w:szCs w:val="16"/>
        </w:rPr>
      </w:pPr>
      <w:r w:rsidRPr="001B71CE">
        <w:rPr>
          <w:rStyle w:val="Emphasis"/>
          <w:highlight w:val="cyan"/>
        </w:rPr>
        <w:t>Hybrid</w:t>
      </w:r>
      <w:r w:rsidRPr="00923A78">
        <w:rPr>
          <w:rStyle w:val="Emphasis"/>
        </w:rPr>
        <w:t>-work</w:t>
      </w:r>
      <w:r w:rsidRPr="007C4E61">
        <w:rPr>
          <w:sz w:val="16"/>
          <w:szCs w:val="16"/>
        </w:rPr>
        <w:t xml:space="preserve"> arrangements might have </w:t>
      </w:r>
      <w:r w:rsidRPr="001B71CE">
        <w:rPr>
          <w:rStyle w:val="Emphasis"/>
        </w:rPr>
        <w:t>also</w:t>
      </w:r>
      <w:r w:rsidRPr="007C4E61">
        <w:rPr>
          <w:rStyle w:val="StyleUnderline"/>
        </w:rPr>
        <w:t xml:space="preserve"> </w:t>
      </w:r>
      <w:r w:rsidRPr="007C4E61">
        <w:rPr>
          <w:rStyle w:val="StyleUnderline"/>
          <w:highlight w:val="cyan"/>
        </w:rPr>
        <w:t>helped productivity</w:t>
      </w:r>
      <w:r w:rsidRPr="007C4E61">
        <w:rPr>
          <w:rStyle w:val="StyleUnderline"/>
        </w:rPr>
        <w:t xml:space="preserve"> for </w:t>
      </w:r>
      <w:r w:rsidRPr="00923A78">
        <w:rPr>
          <w:rStyle w:val="Emphasis"/>
        </w:rPr>
        <w:t>white-collar</w:t>
      </w:r>
      <w:r w:rsidRPr="007C4E61">
        <w:rPr>
          <w:rStyle w:val="StyleUnderline"/>
        </w:rPr>
        <w:t xml:space="preserve"> workers</w:t>
      </w:r>
      <w:r w:rsidRPr="007C4E61">
        <w:rPr>
          <w:sz w:val="16"/>
          <w:szCs w:val="16"/>
        </w:rPr>
        <w:t xml:space="preserve"> by creating a balance between the quiet of home and face-to-face interactions of the office. </w:t>
      </w:r>
      <w:r w:rsidRPr="007C4E61">
        <w:rPr>
          <w:rStyle w:val="StyleUnderline"/>
        </w:rPr>
        <w:t>Hybrid work</w:t>
      </w:r>
      <w:r w:rsidRPr="007C4E61">
        <w:rPr>
          <w:sz w:val="16"/>
          <w:szCs w:val="16"/>
        </w:rPr>
        <w:t xml:space="preserve"> also </w:t>
      </w:r>
      <w:r w:rsidRPr="007C4E61">
        <w:rPr>
          <w:rStyle w:val="StyleUnderline"/>
        </w:rPr>
        <w:t xml:space="preserve">appears to </w:t>
      </w:r>
      <w:r w:rsidRPr="007C4E61">
        <w:rPr>
          <w:rStyle w:val="StyleUnderline"/>
          <w:highlight w:val="cyan"/>
        </w:rPr>
        <w:t>improve</w:t>
      </w:r>
      <w:r w:rsidRPr="007C4E61">
        <w:rPr>
          <w:rStyle w:val="StyleUnderline"/>
        </w:rPr>
        <w:t xml:space="preserve"> </w:t>
      </w:r>
      <w:r w:rsidRPr="001B71CE">
        <w:rPr>
          <w:rStyle w:val="Emphasis"/>
        </w:rPr>
        <w:t xml:space="preserve">employee </w:t>
      </w:r>
      <w:r w:rsidRPr="001B71CE">
        <w:rPr>
          <w:rStyle w:val="Emphasis"/>
          <w:highlight w:val="cyan"/>
        </w:rPr>
        <w:t>retention</w:t>
      </w:r>
      <w:r w:rsidRPr="007C4E61">
        <w:rPr>
          <w:sz w:val="16"/>
          <w:szCs w:val="16"/>
        </w:rPr>
        <w:t xml:space="preserve">, said Stanford University economist Nick Bloom, </w:t>
      </w:r>
      <w:r w:rsidRPr="007C4E61">
        <w:rPr>
          <w:rStyle w:val="StyleUnderline"/>
        </w:rPr>
        <w:t xml:space="preserve">meaning businesses </w:t>
      </w:r>
      <w:r w:rsidRPr="00923A78">
        <w:rPr>
          <w:rStyle w:val="Emphasis"/>
        </w:rPr>
        <w:t>don’t lose</w:t>
      </w:r>
      <w:r w:rsidRPr="007C4E61">
        <w:rPr>
          <w:rStyle w:val="StyleUnderline"/>
        </w:rPr>
        <w:t xml:space="preserve"> time training new workers</w:t>
      </w:r>
      <w:r w:rsidRPr="007C4E61">
        <w:rPr>
          <w:sz w:val="16"/>
          <w:szCs w:val="16"/>
        </w:rPr>
        <w:t>.</w:t>
      </w:r>
    </w:p>
    <w:p w14:paraId="65DEF4A6" w14:textId="77777777" w:rsidR="000D4BE4" w:rsidRDefault="000D4BE4" w:rsidP="000D4BE4">
      <w:pPr>
        <w:pStyle w:val="Heading3"/>
      </w:pPr>
      <w:r>
        <w:t>U---China---1NR</w:t>
      </w:r>
    </w:p>
    <w:p w14:paraId="355C5E85" w14:textId="77777777" w:rsidR="000D4BE4" w:rsidRDefault="000D4BE4" w:rsidP="000D4BE4">
      <w:pPr>
        <w:pStyle w:val="Heading4"/>
      </w:pPr>
      <w:r>
        <w:t xml:space="preserve">Past is not prologue---China’s productivity growth is slowing. </w:t>
      </w:r>
    </w:p>
    <w:p w14:paraId="33A2E278" w14:textId="77777777" w:rsidR="000D4BE4" w:rsidRPr="00385DD3" w:rsidRDefault="000D4BE4" w:rsidP="000D4BE4">
      <w:r w:rsidRPr="00385DD3">
        <w:rPr>
          <w:rStyle w:val="Style13ptBold"/>
        </w:rPr>
        <w:t>Torre ’23</w:t>
      </w:r>
      <w:r>
        <w:t xml:space="preserve"> [Ignacio de la; December 21; Head Economist at Arcano Partners, PhD in History and MsC in Economics; IE University, “Why the United States Is Growing Faster than China,” https://www.ie.edu/insights/articles/why-the-united-states-is-growing-faster-than-china/]</w:t>
      </w:r>
    </w:p>
    <w:p w14:paraId="0AD6DA62" w14:textId="77777777" w:rsidR="000D4BE4" w:rsidRPr="00D5567A" w:rsidRDefault="000D4BE4" w:rsidP="000D4BE4">
      <w:pPr>
        <w:rPr>
          <w:sz w:val="16"/>
        </w:rPr>
      </w:pPr>
      <w:r w:rsidRPr="00D5567A">
        <w:rPr>
          <w:sz w:val="16"/>
        </w:rPr>
        <w:t xml:space="preserve">The second factor – productivity growth – benefits China more than the United States (it was around 1.5% in China over the period 2000-19), as </w:t>
      </w:r>
      <w:r w:rsidRPr="00385DD3">
        <w:rPr>
          <w:rStyle w:val="StyleUnderline"/>
          <w:highlight w:val="cyan"/>
        </w:rPr>
        <w:t xml:space="preserve">it is </w:t>
      </w:r>
      <w:r w:rsidRPr="00385DD3">
        <w:rPr>
          <w:rStyle w:val="Emphasis"/>
          <w:highlight w:val="cyan"/>
        </w:rPr>
        <w:t>easier</w:t>
      </w:r>
      <w:r w:rsidRPr="00385DD3">
        <w:rPr>
          <w:rStyle w:val="StyleUnderline"/>
          <w:highlight w:val="cyan"/>
        </w:rPr>
        <w:t xml:space="preserve"> to </w:t>
      </w:r>
      <w:r w:rsidRPr="00385DD3">
        <w:rPr>
          <w:rStyle w:val="Emphasis"/>
          <w:highlight w:val="cyan"/>
        </w:rPr>
        <w:t>grow productivity</w:t>
      </w:r>
      <w:r w:rsidRPr="00385DD3">
        <w:rPr>
          <w:rStyle w:val="StyleUnderline"/>
          <w:highlight w:val="cyan"/>
        </w:rPr>
        <w:t xml:space="preserve"> from </w:t>
      </w:r>
      <w:r w:rsidRPr="00385DD3">
        <w:rPr>
          <w:rStyle w:val="Emphasis"/>
          <w:highlight w:val="cyan"/>
        </w:rPr>
        <w:t>poor</w:t>
      </w:r>
      <w:r w:rsidRPr="00385DD3">
        <w:rPr>
          <w:rStyle w:val="StyleUnderline"/>
          <w:highlight w:val="cyan"/>
        </w:rPr>
        <w:t xml:space="preserve"> </w:t>
      </w:r>
      <w:r w:rsidRPr="00385DD3">
        <w:rPr>
          <w:rStyle w:val="StyleUnderline"/>
        </w:rPr>
        <w:t xml:space="preserve">performance </w:t>
      </w:r>
      <w:r w:rsidRPr="00385DD3">
        <w:rPr>
          <w:rStyle w:val="Emphasis"/>
          <w:highlight w:val="cyan"/>
        </w:rPr>
        <w:t>levels</w:t>
      </w:r>
      <w:r w:rsidRPr="00385DD3">
        <w:rPr>
          <w:rStyle w:val="StyleUnderline"/>
          <w:highlight w:val="cyan"/>
        </w:rPr>
        <w:t xml:space="preserve"> than from </w:t>
      </w:r>
      <w:r w:rsidRPr="00385DD3">
        <w:rPr>
          <w:rStyle w:val="Emphasis"/>
          <w:highlight w:val="cyan"/>
        </w:rPr>
        <w:t>high levels</w:t>
      </w:r>
      <w:r w:rsidRPr="00D5567A">
        <w:rPr>
          <w:sz w:val="16"/>
        </w:rPr>
        <w:t xml:space="preserve">. However, </w:t>
      </w:r>
      <w:r w:rsidRPr="00385DD3">
        <w:rPr>
          <w:rStyle w:val="StyleUnderline"/>
          <w:highlight w:val="cyan"/>
        </w:rPr>
        <w:t xml:space="preserve">Chinese productivity is increasing </w:t>
      </w:r>
      <w:r w:rsidRPr="00385DD3">
        <w:rPr>
          <w:rStyle w:val="Emphasis"/>
          <w:highlight w:val="cyan"/>
        </w:rPr>
        <w:t>less</w:t>
      </w:r>
      <w:r w:rsidRPr="00385DD3">
        <w:rPr>
          <w:rStyle w:val="StyleUnderline"/>
          <w:highlight w:val="cyan"/>
        </w:rPr>
        <w:t xml:space="preserve"> and</w:t>
      </w:r>
      <w:r w:rsidRPr="00385DD3">
        <w:rPr>
          <w:sz w:val="16"/>
          <w:highlight w:val="cyan"/>
        </w:rPr>
        <w:t xml:space="preserve"> </w:t>
      </w:r>
      <w:r w:rsidRPr="00385DD3">
        <w:rPr>
          <w:rStyle w:val="Emphasis"/>
          <w:highlight w:val="cyan"/>
        </w:rPr>
        <w:t>less</w:t>
      </w:r>
      <w:r w:rsidRPr="00D5567A">
        <w:rPr>
          <w:sz w:val="16"/>
        </w:rPr>
        <w:t xml:space="preserve">, which can be explained by the fact that </w:t>
      </w:r>
      <w:r w:rsidRPr="00385DD3">
        <w:rPr>
          <w:rStyle w:val="StyleUnderline"/>
          <w:highlight w:val="cyan"/>
        </w:rPr>
        <w:t>China is</w:t>
      </w:r>
      <w:r w:rsidRPr="00D5567A">
        <w:rPr>
          <w:rStyle w:val="StyleUnderline"/>
        </w:rPr>
        <w:t xml:space="preserve"> an </w:t>
      </w:r>
      <w:r w:rsidRPr="00385DD3">
        <w:rPr>
          <w:rStyle w:val="Emphasis"/>
          <w:highlight w:val="cyan"/>
        </w:rPr>
        <w:t>over-invested</w:t>
      </w:r>
      <w:r w:rsidRPr="00D5567A">
        <w:rPr>
          <w:sz w:val="16"/>
        </w:rPr>
        <w:t xml:space="preserve"> </w:t>
      </w:r>
      <w:r w:rsidRPr="00D5567A">
        <w:rPr>
          <w:rStyle w:val="StyleUnderline"/>
        </w:rPr>
        <w:t>economy</w:t>
      </w:r>
      <w:r w:rsidRPr="00D5567A">
        <w:rPr>
          <w:sz w:val="16"/>
        </w:rPr>
        <w:t xml:space="preserve"> (</w:t>
      </w:r>
      <w:r w:rsidRPr="00D5567A">
        <w:rPr>
          <w:rStyle w:val="StyleUnderline"/>
        </w:rPr>
        <w:t xml:space="preserve">which will </w:t>
      </w:r>
      <w:r w:rsidRPr="00385DD3">
        <w:rPr>
          <w:rStyle w:val="StyleUnderline"/>
          <w:highlight w:val="cyan"/>
        </w:rPr>
        <w:t xml:space="preserve">lead to </w:t>
      </w:r>
      <w:r w:rsidRPr="00385DD3">
        <w:rPr>
          <w:rStyle w:val="Emphasis"/>
          <w:highlight w:val="cyan"/>
        </w:rPr>
        <w:t>lower</w:t>
      </w:r>
      <w:r w:rsidRPr="00D5567A">
        <w:rPr>
          <w:rStyle w:val="StyleUnderline"/>
        </w:rPr>
        <w:t xml:space="preserve"> future </w:t>
      </w:r>
      <w:r w:rsidRPr="00385DD3">
        <w:rPr>
          <w:rStyle w:val="Emphasis"/>
          <w:highlight w:val="cyan"/>
        </w:rPr>
        <w:t>capital stock growth</w:t>
      </w:r>
      <w:r w:rsidRPr="00D5567A">
        <w:rPr>
          <w:sz w:val="16"/>
        </w:rPr>
        <w:t xml:space="preserve">), as well as by the fact that the </w:t>
      </w:r>
      <w:r w:rsidRPr="00385DD3">
        <w:rPr>
          <w:rStyle w:val="Emphasis"/>
          <w:highlight w:val="cyan"/>
        </w:rPr>
        <w:t>public</w:t>
      </w:r>
      <w:r w:rsidRPr="00D5567A">
        <w:rPr>
          <w:rStyle w:val="Emphasis"/>
        </w:rPr>
        <w:t xml:space="preserve"> sector</w:t>
      </w:r>
      <w:r w:rsidRPr="00D5567A">
        <w:rPr>
          <w:sz w:val="16"/>
        </w:rPr>
        <w:t xml:space="preserve"> </w:t>
      </w:r>
      <w:r w:rsidRPr="00385DD3">
        <w:rPr>
          <w:rStyle w:val="StyleUnderline"/>
          <w:highlight w:val="cyan"/>
        </w:rPr>
        <w:t>is</w:t>
      </w:r>
      <w:r w:rsidRPr="00D5567A">
        <w:rPr>
          <w:sz w:val="16"/>
        </w:rPr>
        <w:t xml:space="preserve"> progressively </w:t>
      </w:r>
      <w:r w:rsidRPr="00385DD3">
        <w:rPr>
          <w:rStyle w:val="Emphasis"/>
          <w:highlight w:val="cyan"/>
        </w:rPr>
        <w:t>displacing</w:t>
      </w:r>
      <w:r w:rsidRPr="00D5567A">
        <w:rPr>
          <w:sz w:val="16"/>
        </w:rPr>
        <w:t xml:space="preserve"> </w:t>
      </w:r>
      <w:r w:rsidRPr="00D5567A">
        <w:rPr>
          <w:rStyle w:val="StyleUnderline"/>
        </w:rPr>
        <w:t>the</w:t>
      </w:r>
      <w:r w:rsidRPr="00D5567A">
        <w:rPr>
          <w:sz w:val="16"/>
        </w:rPr>
        <w:t xml:space="preserve"> </w:t>
      </w:r>
      <w:r w:rsidRPr="00385DD3">
        <w:rPr>
          <w:rStyle w:val="Emphasis"/>
          <w:highlight w:val="cyan"/>
        </w:rPr>
        <w:t>private sector</w:t>
      </w:r>
      <w:r w:rsidRPr="00D5567A">
        <w:rPr>
          <w:sz w:val="16"/>
        </w:rPr>
        <w:t xml:space="preserve"> (</w:t>
      </w:r>
      <w:r w:rsidRPr="00D5567A">
        <w:rPr>
          <w:rStyle w:val="StyleUnderline"/>
        </w:rPr>
        <w:t xml:space="preserve">the former is </w:t>
      </w:r>
      <w:r w:rsidRPr="00D5567A">
        <w:rPr>
          <w:rStyle w:val="Emphasis"/>
        </w:rPr>
        <w:t>less productive</w:t>
      </w:r>
      <w:r w:rsidRPr="00D5567A">
        <w:rPr>
          <w:rStyle w:val="StyleUnderline"/>
        </w:rPr>
        <w:t xml:space="preserve"> than the latter</w:t>
      </w:r>
      <w:r w:rsidRPr="00D5567A">
        <w:rPr>
          <w:sz w:val="16"/>
        </w:rPr>
        <w:t xml:space="preserve">) </w:t>
      </w:r>
      <w:r w:rsidRPr="00D5567A">
        <w:rPr>
          <w:rStyle w:val="StyleUnderline"/>
        </w:rPr>
        <w:t xml:space="preserve">in the economy, and by the </w:t>
      </w:r>
      <w:r w:rsidRPr="00385DD3">
        <w:rPr>
          <w:rStyle w:val="Emphasis"/>
          <w:highlight w:val="cyan"/>
        </w:rPr>
        <w:t>collapse</w:t>
      </w:r>
      <w:r w:rsidRPr="00385DD3">
        <w:rPr>
          <w:rStyle w:val="StyleUnderline"/>
          <w:highlight w:val="cyan"/>
        </w:rPr>
        <w:t xml:space="preserve"> in</w:t>
      </w:r>
      <w:r w:rsidRPr="00D5567A">
        <w:rPr>
          <w:rStyle w:val="StyleUnderline"/>
        </w:rPr>
        <w:t xml:space="preserve"> the flow of </w:t>
      </w:r>
      <w:r w:rsidRPr="00385DD3">
        <w:rPr>
          <w:rStyle w:val="Emphasis"/>
          <w:highlight w:val="cyan"/>
        </w:rPr>
        <w:t>f</w:t>
      </w:r>
      <w:r w:rsidRPr="00D5567A">
        <w:rPr>
          <w:rStyle w:val="StyleUnderline"/>
        </w:rPr>
        <w:t xml:space="preserve">oreign </w:t>
      </w:r>
      <w:r w:rsidRPr="00385DD3">
        <w:rPr>
          <w:rStyle w:val="Emphasis"/>
          <w:highlight w:val="cyan"/>
        </w:rPr>
        <w:t>d</w:t>
      </w:r>
      <w:r w:rsidRPr="00D5567A">
        <w:rPr>
          <w:rStyle w:val="StyleUnderline"/>
        </w:rPr>
        <w:t xml:space="preserve">irect </w:t>
      </w:r>
      <w:r w:rsidRPr="00385DD3">
        <w:rPr>
          <w:rStyle w:val="Emphasis"/>
          <w:highlight w:val="cyan"/>
        </w:rPr>
        <w:t>i</w:t>
      </w:r>
      <w:r w:rsidRPr="00D5567A">
        <w:rPr>
          <w:rStyle w:val="StyleUnderline"/>
        </w:rPr>
        <w:t xml:space="preserve">nvestment, which </w:t>
      </w:r>
      <w:r w:rsidRPr="00385DD3">
        <w:rPr>
          <w:rStyle w:val="StyleUnderline"/>
          <w:highlight w:val="cyan"/>
        </w:rPr>
        <w:t>negatively affects</w:t>
      </w:r>
      <w:r w:rsidRPr="00D5567A">
        <w:rPr>
          <w:rStyle w:val="StyleUnderline"/>
        </w:rPr>
        <w:t xml:space="preserve"> </w:t>
      </w:r>
      <w:r w:rsidRPr="00385DD3">
        <w:rPr>
          <w:rStyle w:val="Emphasis"/>
          <w:highlight w:val="cyan"/>
        </w:rPr>
        <w:t>productivity</w:t>
      </w:r>
      <w:r w:rsidRPr="00D5567A">
        <w:rPr>
          <w:sz w:val="16"/>
        </w:rPr>
        <w:t xml:space="preserve">. </w:t>
      </w:r>
      <w:r w:rsidRPr="00D5567A">
        <w:rPr>
          <w:rStyle w:val="StyleUnderline"/>
        </w:rPr>
        <w:t xml:space="preserve">These </w:t>
      </w:r>
      <w:r w:rsidRPr="00385DD3">
        <w:rPr>
          <w:rStyle w:val="StyleUnderline"/>
          <w:highlight w:val="cyan"/>
        </w:rPr>
        <w:t>dynamics are</w:t>
      </w:r>
      <w:r w:rsidRPr="00D5567A">
        <w:rPr>
          <w:rStyle w:val="StyleUnderline"/>
        </w:rPr>
        <w:t xml:space="preserve"> gradually </w:t>
      </w:r>
      <w:r w:rsidRPr="00385DD3">
        <w:rPr>
          <w:rStyle w:val="Emphasis"/>
          <w:highlight w:val="cyan"/>
        </w:rPr>
        <w:t>narrowing</w:t>
      </w:r>
      <w:r w:rsidRPr="00385DD3">
        <w:rPr>
          <w:rStyle w:val="StyleUnderline"/>
          <w:highlight w:val="cyan"/>
        </w:rPr>
        <w:t xml:space="preserve"> the </w:t>
      </w:r>
      <w:r w:rsidRPr="00385DD3">
        <w:rPr>
          <w:rStyle w:val="Emphasis"/>
          <w:highlight w:val="cyan"/>
        </w:rPr>
        <w:t>productivity growth difference</w:t>
      </w:r>
      <w:r w:rsidRPr="00D5567A">
        <w:rPr>
          <w:rStyle w:val="StyleUnderline"/>
        </w:rPr>
        <w:t xml:space="preserve"> between the two countries</w:t>
      </w:r>
      <w:r w:rsidRPr="00D5567A">
        <w:rPr>
          <w:sz w:val="16"/>
        </w:rPr>
        <w:t>.</w:t>
      </w:r>
    </w:p>
    <w:p w14:paraId="6F848B56" w14:textId="77777777" w:rsidR="000D4BE4" w:rsidRDefault="000D4BE4" w:rsidP="000D4BE4"/>
    <w:p w14:paraId="4AE242C0" w14:textId="77777777" w:rsidR="000D4BE4" w:rsidRPr="00D5567A" w:rsidRDefault="000D4BE4" w:rsidP="000D4BE4"/>
    <w:p w14:paraId="652797CA" w14:textId="77777777" w:rsidR="000D4BE4" w:rsidRDefault="000D4BE4" w:rsidP="000D4BE4">
      <w:pPr>
        <w:pStyle w:val="Heading4"/>
      </w:pPr>
      <w:r>
        <w:t xml:space="preserve">China’s productivity growth is in the dumps. </w:t>
      </w:r>
    </w:p>
    <w:p w14:paraId="3AF70AA2" w14:textId="77777777" w:rsidR="000D4BE4" w:rsidRPr="00695F1B" w:rsidRDefault="000D4BE4" w:rsidP="000D4BE4">
      <w:r w:rsidRPr="00CD2B67">
        <w:rPr>
          <w:rStyle w:val="Style13ptBold"/>
        </w:rPr>
        <w:t>Smith ’24</w:t>
      </w:r>
      <w:r>
        <w:t xml:space="preserve"> [Noah; PhD in economics at the University of Michigan, assistant finance professor at Stony Brook University, economics columnist for Bloomberg Opinion; Asia Times, “Why China’s productivity keeps slowing down,” https://asiatimes.com/2024/12/why-chinas-productivity-keeps-slowing-down/#]</w:t>
      </w:r>
    </w:p>
    <w:p w14:paraId="325FB20F" w14:textId="77777777" w:rsidR="000D4BE4" w:rsidRPr="005C3422" w:rsidRDefault="000D4BE4" w:rsidP="000D4BE4">
      <w:pPr>
        <w:rPr>
          <w:rStyle w:val="StyleUnderline"/>
        </w:rPr>
      </w:pPr>
      <w:r w:rsidRPr="00385DD3">
        <w:rPr>
          <w:rStyle w:val="StyleUnderline"/>
          <w:highlight w:val="cyan"/>
        </w:rPr>
        <w:t xml:space="preserve">China’s economy is having </w:t>
      </w:r>
      <w:r w:rsidRPr="00385DD3">
        <w:rPr>
          <w:rStyle w:val="Emphasis"/>
          <w:highlight w:val="cyan"/>
        </w:rPr>
        <w:t>major problems</w:t>
      </w:r>
      <w:r w:rsidRPr="005C3422">
        <w:rPr>
          <w:sz w:val="16"/>
        </w:rPr>
        <w:t xml:space="preserve">. Despite the country’s dominance of global manufacturing, its </w:t>
      </w:r>
      <w:r w:rsidRPr="005C3422">
        <w:rPr>
          <w:rStyle w:val="StyleUnderline"/>
        </w:rPr>
        <w:t>living standards are starting to stagnate at a level far below that of developed countries.</w:t>
      </w:r>
    </w:p>
    <w:p w14:paraId="1C3EAEAF" w14:textId="77777777" w:rsidR="000D4BE4" w:rsidRPr="005C3422" w:rsidRDefault="000D4BE4" w:rsidP="000D4BE4">
      <w:pPr>
        <w:rPr>
          <w:sz w:val="16"/>
        </w:rPr>
      </w:pPr>
      <w:r w:rsidRPr="00385DD3">
        <w:rPr>
          <w:rStyle w:val="StyleUnderline"/>
          <w:highlight w:val="cyan"/>
        </w:rPr>
        <w:t xml:space="preserve">China’s </w:t>
      </w:r>
      <w:r w:rsidRPr="00385DD3">
        <w:rPr>
          <w:rStyle w:val="Emphasis"/>
          <w:highlight w:val="cyan"/>
        </w:rPr>
        <w:t>growth</w:t>
      </w:r>
      <w:r w:rsidRPr="00385DD3">
        <w:rPr>
          <w:rStyle w:val="StyleUnderline"/>
          <w:highlight w:val="cyan"/>
        </w:rPr>
        <w:t xml:space="preserve"> has </w:t>
      </w:r>
      <w:r w:rsidRPr="00385DD3">
        <w:rPr>
          <w:rStyle w:val="Emphasis"/>
          <w:highlight w:val="cyan"/>
        </w:rPr>
        <w:t>slowed</w:t>
      </w:r>
      <w:r w:rsidRPr="005C3422">
        <w:rPr>
          <w:rStyle w:val="StyleUnderline"/>
        </w:rPr>
        <w:t xml:space="preserve"> down </w:t>
      </w:r>
      <w:r w:rsidRPr="005C3422">
        <w:rPr>
          <w:rStyle w:val="Emphasis"/>
        </w:rPr>
        <w:t>dramatically</w:t>
      </w:r>
      <w:r w:rsidRPr="005C3422">
        <w:rPr>
          <w:sz w:val="16"/>
        </w:rPr>
        <w:t xml:space="preserve">, </w:t>
      </w:r>
      <w:r w:rsidRPr="005C3422">
        <w:rPr>
          <w:rStyle w:val="StyleUnderline"/>
        </w:rPr>
        <w:t>from</w:t>
      </w:r>
      <w:r w:rsidRPr="005C3422">
        <w:rPr>
          <w:sz w:val="16"/>
        </w:rPr>
        <w:t xml:space="preserve"> around </w:t>
      </w:r>
      <w:r w:rsidRPr="005C3422">
        <w:rPr>
          <w:rStyle w:val="StyleUnderline"/>
        </w:rPr>
        <w:t>6.5%</w:t>
      </w:r>
      <w:r w:rsidRPr="005C3422">
        <w:rPr>
          <w:sz w:val="16"/>
        </w:rPr>
        <w:t xml:space="preserve"> before the pandemic </w:t>
      </w:r>
      <w:r w:rsidRPr="005C3422">
        <w:rPr>
          <w:rStyle w:val="StyleUnderline"/>
        </w:rPr>
        <w:t>to 4.6%</w:t>
      </w:r>
      <w:r w:rsidRPr="005C3422">
        <w:rPr>
          <w:sz w:val="16"/>
        </w:rPr>
        <w:t xml:space="preserve"> now, and there are credible signs that even </w:t>
      </w:r>
      <w:r w:rsidRPr="005C3422">
        <w:rPr>
          <w:rStyle w:val="StyleUnderline"/>
        </w:rPr>
        <w:t>that</w:t>
      </w:r>
      <w:r w:rsidRPr="005C3422">
        <w:rPr>
          <w:sz w:val="16"/>
        </w:rPr>
        <w:t xml:space="preserve"> number </w:t>
      </w:r>
      <w:r w:rsidRPr="005C3422">
        <w:rPr>
          <w:rStyle w:val="StyleUnderline"/>
        </w:rPr>
        <w:t>is</w:t>
      </w:r>
      <w:r w:rsidRPr="005C3422">
        <w:rPr>
          <w:sz w:val="16"/>
        </w:rPr>
        <w:t xml:space="preserve"> seriously </w:t>
      </w:r>
      <w:r w:rsidRPr="005C3422">
        <w:rPr>
          <w:rStyle w:val="Emphasis"/>
        </w:rPr>
        <w:t>overstated</w:t>
      </w:r>
      <w:r w:rsidRPr="005C3422">
        <w:rPr>
          <w:sz w:val="16"/>
        </w:rPr>
        <w:t>. See this, this, this and this on the theme. I think everyone cited here is broadly in agreement.</w:t>
      </w:r>
    </w:p>
    <w:p w14:paraId="2BC0431F" w14:textId="77777777" w:rsidR="000D4BE4" w:rsidRPr="005C3422" w:rsidRDefault="000D4BE4" w:rsidP="000D4BE4">
      <w:pPr>
        <w:rPr>
          <w:sz w:val="16"/>
        </w:rPr>
      </w:pPr>
      <w:r w:rsidRPr="005C3422">
        <w:rPr>
          <w:sz w:val="16"/>
        </w:rPr>
        <w:t xml:space="preserve">But in the background, </w:t>
      </w:r>
      <w:r w:rsidRPr="00385DD3">
        <w:rPr>
          <w:rStyle w:val="Emphasis"/>
          <w:highlight w:val="cyan"/>
        </w:rPr>
        <w:t>China</w:t>
      </w:r>
      <w:r w:rsidRPr="00385DD3">
        <w:rPr>
          <w:rStyle w:val="StyleUnderline"/>
          <w:highlight w:val="cyan"/>
        </w:rPr>
        <w:t xml:space="preserve"> has</w:t>
      </w:r>
      <w:r w:rsidRPr="005C3422">
        <w:rPr>
          <w:sz w:val="16"/>
        </w:rPr>
        <w:t xml:space="preserve"> another problem that’s weighing on its people’s prosperity and also making it harder to respond to the macroeconomic crisis. This is the problem of </w:t>
      </w:r>
      <w:r w:rsidRPr="00385DD3">
        <w:rPr>
          <w:rStyle w:val="Emphasis"/>
          <w:highlight w:val="cyan"/>
        </w:rPr>
        <w:t>chronically low productivity growth</w:t>
      </w:r>
      <w:r w:rsidRPr="005C3422">
        <w:rPr>
          <w:sz w:val="16"/>
        </w:rPr>
        <w:t>.</w:t>
      </w:r>
    </w:p>
    <w:p w14:paraId="09DBC40C" w14:textId="77777777" w:rsidR="000D4BE4" w:rsidRPr="005C3422" w:rsidRDefault="000D4BE4" w:rsidP="000D4BE4">
      <w:pPr>
        <w:rPr>
          <w:sz w:val="16"/>
        </w:rPr>
      </w:pPr>
      <w:r w:rsidRPr="005C3422">
        <w:rPr>
          <w:sz w:val="16"/>
        </w:rPr>
        <w:t xml:space="preserve">I don’t quite believe the official numbers that say </w:t>
      </w:r>
      <w:r w:rsidRPr="005C3422">
        <w:rPr>
          <w:rStyle w:val="StyleUnderline"/>
        </w:rPr>
        <w:t>China’s</w:t>
      </w:r>
      <w:r w:rsidRPr="005C3422">
        <w:rPr>
          <w:sz w:val="16"/>
        </w:rPr>
        <w:t xml:space="preserve"> total factor productivity (</w:t>
      </w:r>
      <w:r w:rsidRPr="005C3422">
        <w:rPr>
          <w:rStyle w:val="Emphasis"/>
        </w:rPr>
        <w:t>TFP</w:t>
      </w:r>
      <w:r w:rsidRPr="005C3422">
        <w:rPr>
          <w:sz w:val="16"/>
        </w:rPr>
        <w:t xml:space="preserve">) has fallen over the past decade and a half, but it’s undeniable that it </w:t>
      </w:r>
      <w:r w:rsidRPr="005C3422">
        <w:rPr>
          <w:rStyle w:val="StyleUnderline"/>
        </w:rPr>
        <w:t>has grown much more</w:t>
      </w:r>
      <w:r w:rsidRPr="005C3422">
        <w:rPr>
          <w:sz w:val="16"/>
        </w:rPr>
        <w:t xml:space="preserve"> </w:t>
      </w:r>
      <w:r w:rsidRPr="005C3422">
        <w:rPr>
          <w:rStyle w:val="Emphasis"/>
        </w:rPr>
        <w:t>slowly</w:t>
      </w:r>
      <w:r w:rsidRPr="005C3422">
        <w:rPr>
          <w:sz w:val="16"/>
        </w:rPr>
        <w:t xml:space="preserve"> than in previous periods.</w:t>
      </w:r>
    </w:p>
    <w:p w14:paraId="4EFCB449" w14:textId="77777777" w:rsidR="000D4BE4" w:rsidRPr="005C3422" w:rsidRDefault="000D4BE4" w:rsidP="000D4BE4">
      <w:pPr>
        <w:rPr>
          <w:sz w:val="16"/>
        </w:rPr>
      </w:pPr>
      <w:r w:rsidRPr="005C3422">
        <w:rPr>
          <w:sz w:val="16"/>
        </w:rPr>
        <w:t>Why? Paul Krugman points to a sectoral shift toward real estate — an industry with slow productivity growth — after the global financial crisis of 2008. I think that’s definitely a part of the story, but probably not all of it.</w:t>
      </w:r>
    </w:p>
    <w:p w14:paraId="4F9D29A3" w14:textId="77777777" w:rsidR="000D4BE4" w:rsidRPr="005C3422" w:rsidRDefault="000D4BE4" w:rsidP="000D4BE4">
      <w:pPr>
        <w:rPr>
          <w:rStyle w:val="StyleUnderline"/>
        </w:rPr>
      </w:pPr>
      <w:r w:rsidRPr="005C3422">
        <w:rPr>
          <w:sz w:val="16"/>
        </w:rPr>
        <w:t xml:space="preserve">Back in 2022, I wrote a post thinking through various possible reasons why </w:t>
      </w:r>
      <w:r w:rsidRPr="005C3422">
        <w:rPr>
          <w:rStyle w:val="StyleUnderline"/>
        </w:rPr>
        <w:t xml:space="preserve">China’s </w:t>
      </w:r>
      <w:r w:rsidRPr="005C3422">
        <w:rPr>
          <w:rStyle w:val="Emphasis"/>
        </w:rPr>
        <w:t>productivity growth</w:t>
      </w:r>
      <w:r w:rsidRPr="005C3422">
        <w:rPr>
          <w:rStyle w:val="StyleUnderline"/>
        </w:rPr>
        <w:t xml:space="preserve"> declined long before it reached rich-world living standards.</w:t>
      </w:r>
    </w:p>
    <w:p w14:paraId="5B53393D" w14:textId="77777777" w:rsidR="000D4BE4" w:rsidRPr="005C3422" w:rsidRDefault="000D4BE4" w:rsidP="000D4BE4">
      <w:pPr>
        <w:rPr>
          <w:sz w:val="16"/>
        </w:rPr>
      </w:pPr>
      <w:r w:rsidRPr="005C3422">
        <w:rPr>
          <w:sz w:val="16"/>
        </w:rPr>
        <w:t xml:space="preserve">So in light of China’s current </w:t>
      </w:r>
      <w:r w:rsidRPr="005C3422">
        <w:rPr>
          <w:rStyle w:val="StyleUnderline"/>
        </w:rPr>
        <w:t>struggles</w:t>
      </w:r>
      <w:r w:rsidRPr="005C3422">
        <w:rPr>
          <w:sz w:val="16"/>
        </w:rPr>
        <w:t xml:space="preserve">, which </w:t>
      </w:r>
      <w:r w:rsidRPr="005C3422">
        <w:rPr>
          <w:rStyle w:val="StyleUnderline"/>
        </w:rPr>
        <w:t>have</w:t>
      </w:r>
      <w:r w:rsidRPr="005C3422">
        <w:rPr>
          <w:sz w:val="16"/>
        </w:rPr>
        <w:t xml:space="preserve"> only </w:t>
      </w:r>
      <w:r w:rsidRPr="005C3422">
        <w:rPr>
          <w:rStyle w:val="StyleUnderline"/>
        </w:rPr>
        <w:t>gotten worse in the intervening 2.5 years</w:t>
      </w:r>
      <w:r w:rsidRPr="005C3422">
        <w:rPr>
          <w:sz w:val="16"/>
        </w:rPr>
        <w:t>, I thought it might be helpful to repost it now. I think what I wrote holds up pretty well.</w:t>
      </w:r>
    </w:p>
    <w:p w14:paraId="22C7D000" w14:textId="77777777" w:rsidR="000D4BE4" w:rsidRPr="005C3422" w:rsidRDefault="000D4BE4" w:rsidP="000D4BE4">
      <w:pPr>
        <w:rPr>
          <w:sz w:val="16"/>
        </w:rPr>
      </w:pPr>
      <w:r w:rsidRPr="005C3422">
        <w:rPr>
          <w:sz w:val="16"/>
        </w:rPr>
        <w:t>It’s always an interesting experience to read books about China’s economy from before 2018 or so. So many world-shaking events have changed the story since then — Trump’s trade war, Covid, Xi’s industrial crackdowns, the real estate bust, lockdowns, Russia’s invasion of Ukraine. Reading predictions of China’s evolution from before these events occurred is a little like reading sci-fi from 1962.</w:t>
      </w:r>
    </w:p>
    <w:p w14:paraId="6683469F" w14:textId="77777777" w:rsidR="000D4BE4" w:rsidRPr="005C3422" w:rsidRDefault="000D4BE4" w:rsidP="000D4BE4">
      <w:pPr>
        <w:rPr>
          <w:sz w:val="16"/>
        </w:rPr>
      </w:pPr>
      <w:r w:rsidRPr="005C3422">
        <w:rPr>
          <w:sz w:val="16"/>
        </w:rPr>
        <w:t>When I started China’s Economy: What Everyone Needs to Know®, by the veteran economic consultant Arthur Kroeber, I was prepared for this surreal effect. After all, it was published in April 2016 — not the most opportune timing. So I was pleasantly surprised by how relevant the book still felt.</w:t>
      </w:r>
    </w:p>
    <w:p w14:paraId="55392B8F" w14:textId="77777777" w:rsidR="000D4BE4" w:rsidRPr="005C3422" w:rsidRDefault="000D4BE4" w:rsidP="000D4BE4">
      <w:pPr>
        <w:rPr>
          <w:sz w:val="16"/>
        </w:rPr>
      </w:pPr>
      <w:r w:rsidRPr="005C3422">
        <w:rPr>
          <w:sz w:val="16"/>
        </w:rPr>
        <w:t>Most of the book’s explanations of aspects of the Chinese economy — fiscal federalism, urbanization and real estate construction, corruption, Chinese firms’ position within the supply chain, etc. — are either still highly relevant, or provide important explanations of what Xi’s policies were reacting against. Dan Wang was not wrong to recommend that I read it.</w:t>
      </w:r>
    </w:p>
    <w:p w14:paraId="0D48F913" w14:textId="77777777" w:rsidR="000D4BE4" w:rsidRPr="005C3422" w:rsidRDefault="000D4BE4" w:rsidP="000D4BE4">
      <w:pPr>
        <w:rPr>
          <w:sz w:val="16"/>
        </w:rPr>
      </w:pPr>
      <w:r w:rsidRPr="005C3422">
        <w:rPr>
          <w:sz w:val="16"/>
        </w:rPr>
        <w:t>But China’s Economy is still a book from 2016, and through it all runs a strain of stubborn optimism that seems a lot less justifiable six years later.</w:t>
      </w:r>
    </w:p>
    <w:p w14:paraId="43880580" w14:textId="77777777" w:rsidR="000D4BE4" w:rsidRPr="005C3422" w:rsidRDefault="000D4BE4" w:rsidP="000D4BE4">
      <w:pPr>
        <w:rPr>
          <w:sz w:val="16"/>
        </w:rPr>
      </w:pPr>
      <w:r w:rsidRPr="005C3422">
        <w:rPr>
          <w:sz w:val="16"/>
        </w:rPr>
        <w:t>Most crucially, while Kroeber acknowledged many of China’s economic challenges — an unsustainable pace of real estate construction, low efficiency of capital, an imbalance between investment and consumption, and so on — he argued that China would eventually overcome these challenges by shifting from an extensive growth model based on resource mobilization to one based on greater efficiency and productivity improvements.</w:t>
      </w:r>
    </w:p>
    <w:p w14:paraId="5447D0CC" w14:textId="77777777" w:rsidR="000D4BE4" w:rsidRPr="005C3422" w:rsidRDefault="000D4BE4" w:rsidP="000D4BE4">
      <w:pPr>
        <w:rPr>
          <w:sz w:val="16"/>
        </w:rPr>
      </w:pPr>
      <w:r w:rsidRPr="005C3422">
        <w:rPr>
          <w:sz w:val="16"/>
        </w:rPr>
        <w:t>This was despite his acknowledgement of the fact that productivity growth had already slowed well before 2016, and that Xi’s policies so far didn’t seem up to the challenge of reviving it.</w:t>
      </w:r>
    </w:p>
    <w:p w14:paraId="6221FF05" w14:textId="77777777" w:rsidR="000D4BE4" w:rsidRPr="005C3422" w:rsidRDefault="000D4BE4" w:rsidP="000D4BE4">
      <w:pPr>
        <w:rPr>
          <w:sz w:val="16"/>
        </w:rPr>
      </w:pPr>
      <w:r w:rsidRPr="005C3422">
        <w:rPr>
          <w:sz w:val="16"/>
        </w:rPr>
        <w:t>In many ways, productivity growth is the thread that ties together the entire story of the Chinese economy since 2008. Basic economic theory says that eventually the growth benefits of capital accumulation hit a wall, and you have to improve technology and/or efficiency to keep growth going.</w:t>
      </w:r>
    </w:p>
    <w:p w14:paraId="4D4145A5" w14:textId="77777777" w:rsidR="000D4BE4" w:rsidRPr="005C3422" w:rsidRDefault="000D4BE4" w:rsidP="000D4BE4">
      <w:pPr>
        <w:rPr>
          <w:sz w:val="16"/>
        </w:rPr>
      </w:pPr>
      <w:r w:rsidRPr="005C3422">
        <w:rPr>
          <w:sz w:val="16"/>
        </w:rPr>
        <w:t>Some countries, like Japan, South Korea, Singapore, and Taiwan, have done this successfully and are now rich; others, like Thailand, failed to do it and are now languishing at the middle-income level. For several decades, Chinese productivity growth looked like Japan’s or Korea’s did. But slightly before Xi came to power, it downshifted to look a bit more like Thailand. Here’s a graph from a Lowy Institute report:</w:t>
      </w:r>
    </w:p>
    <w:p w14:paraId="5C19BB2F" w14:textId="77777777" w:rsidR="000D4BE4" w:rsidRPr="005C3422" w:rsidRDefault="000D4BE4" w:rsidP="000D4BE4">
      <w:pPr>
        <w:rPr>
          <w:sz w:val="16"/>
        </w:rPr>
      </w:pPr>
      <w:r w:rsidRPr="005C3422">
        <w:rPr>
          <w:sz w:val="16"/>
        </w:rPr>
        <w:t>Source: Lowy Institute</w:t>
      </w:r>
    </w:p>
    <w:p w14:paraId="622ED7A8" w14:textId="77777777" w:rsidR="000D4BE4" w:rsidRPr="005C3422" w:rsidRDefault="000D4BE4" w:rsidP="000D4BE4">
      <w:pPr>
        <w:rPr>
          <w:sz w:val="16"/>
        </w:rPr>
      </w:pPr>
      <w:r w:rsidRPr="005C3422">
        <w:rPr>
          <w:sz w:val="16"/>
        </w:rPr>
        <w:t>In fact, the Lowy Institute’s numbers are more optimistic than some other sources. The Penn World Tables has China’s total factor productivity growth at around 0 or negative since 2011:</w:t>
      </w:r>
    </w:p>
    <w:p w14:paraId="3A144337" w14:textId="77777777" w:rsidR="000D4BE4" w:rsidRPr="005C3422" w:rsidRDefault="000D4BE4" w:rsidP="000D4BE4">
      <w:pPr>
        <w:rPr>
          <w:sz w:val="16"/>
        </w:rPr>
      </w:pPr>
      <w:r w:rsidRPr="005C3422">
        <w:rPr>
          <w:sz w:val="16"/>
        </w:rPr>
        <w:t>And the Conference Board agrees.</w:t>
      </w:r>
    </w:p>
    <w:p w14:paraId="36636022" w14:textId="77777777" w:rsidR="000D4BE4" w:rsidRPr="005C3422" w:rsidRDefault="000D4BE4" w:rsidP="000D4BE4">
      <w:pPr>
        <w:rPr>
          <w:rStyle w:val="StyleUnderline"/>
        </w:rPr>
      </w:pPr>
      <w:r w:rsidRPr="005C3422">
        <w:rPr>
          <w:sz w:val="16"/>
        </w:rPr>
        <w:t xml:space="preserve">Personally, I suspect these sources probably underestimate TFP growth (for all countries, not just for China). But even Lowy’s more </w:t>
      </w:r>
      <w:r w:rsidRPr="005C3422">
        <w:rPr>
          <w:rStyle w:val="Emphasis"/>
        </w:rPr>
        <w:t>reasonable numbers</w:t>
      </w:r>
      <w:r w:rsidRPr="005C3422">
        <w:rPr>
          <w:rStyle w:val="StyleUnderline"/>
        </w:rPr>
        <w:t xml:space="preserve"> show a huge </w:t>
      </w:r>
      <w:r w:rsidRPr="005C3422">
        <w:rPr>
          <w:rStyle w:val="Emphasis"/>
        </w:rPr>
        <w:t>deceleration</w:t>
      </w:r>
      <w:r w:rsidRPr="005C3422">
        <w:rPr>
          <w:sz w:val="16"/>
        </w:rPr>
        <w:t xml:space="preserve"> in the 2010s. </w:t>
      </w:r>
      <w:r w:rsidRPr="00385DD3">
        <w:rPr>
          <w:rStyle w:val="StyleUnderline"/>
          <w:highlight w:val="cyan"/>
        </w:rPr>
        <w:t>If</w:t>
      </w:r>
      <w:r w:rsidRPr="005C3422">
        <w:rPr>
          <w:rStyle w:val="StyleUnderline"/>
        </w:rPr>
        <w:t xml:space="preserve"> this </w:t>
      </w:r>
      <w:r w:rsidRPr="00385DD3">
        <w:rPr>
          <w:rStyle w:val="Emphasis"/>
          <w:highlight w:val="cyan"/>
        </w:rPr>
        <w:t>productivity slump</w:t>
      </w:r>
      <w:r w:rsidRPr="00385DD3">
        <w:rPr>
          <w:sz w:val="16"/>
          <w:highlight w:val="cyan"/>
        </w:rPr>
        <w:t xml:space="preserve"> </w:t>
      </w:r>
      <w:r w:rsidRPr="00385DD3">
        <w:rPr>
          <w:rStyle w:val="StyleUnderline"/>
          <w:highlight w:val="cyan"/>
        </w:rPr>
        <w:t>persists</w:t>
      </w:r>
      <w:r w:rsidRPr="005C3422">
        <w:rPr>
          <w:rStyle w:val="StyleUnderline"/>
        </w:rPr>
        <w:t xml:space="preserve">, it will be very </w:t>
      </w:r>
      <w:r w:rsidRPr="00385DD3">
        <w:rPr>
          <w:rStyle w:val="Emphasis"/>
          <w:highlight w:val="cyan"/>
        </w:rPr>
        <w:t>difficult</w:t>
      </w:r>
      <w:r w:rsidRPr="00385DD3">
        <w:rPr>
          <w:rStyle w:val="StyleUnderline"/>
          <w:highlight w:val="cyan"/>
        </w:rPr>
        <w:t xml:space="preserve"> for China to </w:t>
      </w:r>
      <w:r w:rsidRPr="00385DD3">
        <w:rPr>
          <w:rStyle w:val="Emphasis"/>
          <w:highlight w:val="cyan"/>
        </w:rPr>
        <w:t>grow</w:t>
      </w:r>
      <w:r w:rsidRPr="005C3422">
        <w:rPr>
          <w:rStyle w:val="Emphasis"/>
        </w:rPr>
        <w:t xml:space="preserve"> itself</w:t>
      </w:r>
      <w:r w:rsidRPr="005C3422">
        <w:rPr>
          <w:rStyle w:val="StyleUnderline"/>
        </w:rPr>
        <w:t xml:space="preserve"> </w:t>
      </w:r>
      <w:r w:rsidRPr="00385DD3">
        <w:rPr>
          <w:rStyle w:val="StyleUnderline"/>
          <w:highlight w:val="cyan"/>
        </w:rPr>
        <w:t>out of</w:t>
      </w:r>
      <w:r w:rsidRPr="005C3422">
        <w:rPr>
          <w:rStyle w:val="StyleUnderline"/>
        </w:rPr>
        <w:t xml:space="preserve"> its </w:t>
      </w:r>
      <w:r w:rsidRPr="00385DD3">
        <w:rPr>
          <w:rStyle w:val="Emphasis"/>
          <w:highlight w:val="cyan"/>
        </w:rPr>
        <w:t>problems</w:t>
      </w:r>
      <w:r w:rsidRPr="005C3422">
        <w:rPr>
          <w:rStyle w:val="StyleUnderline"/>
        </w:rPr>
        <w:t xml:space="preserve"> — such as its </w:t>
      </w:r>
      <w:r w:rsidRPr="005C3422">
        <w:rPr>
          <w:rStyle w:val="Emphasis"/>
        </w:rPr>
        <w:t>giant mountain</w:t>
      </w:r>
      <w:r w:rsidRPr="005C3422">
        <w:rPr>
          <w:rStyle w:val="StyleUnderline"/>
        </w:rPr>
        <w:t xml:space="preserve"> of </w:t>
      </w:r>
      <w:r w:rsidRPr="005C3422">
        <w:rPr>
          <w:rStyle w:val="Emphasis"/>
        </w:rPr>
        <w:t>debt</w:t>
      </w:r>
      <w:r w:rsidRPr="005C3422">
        <w:rPr>
          <w:rStyle w:val="StyleUnderline"/>
        </w:rPr>
        <w:t xml:space="preserve"> — in the next two decades.</w:t>
      </w:r>
    </w:p>
    <w:p w14:paraId="1D6BD950" w14:textId="77777777" w:rsidR="000D4BE4" w:rsidRPr="005C3422" w:rsidRDefault="000D4BE4" w:rsidP="000D4BE4">
      <w:pPr>
        <w:rPr>
          <w:sz w:val="16"/>
        </w:rPr>
      </w:pPr>
      <w:r w:rsidRPr="005C3422">
        <w:rPr>
          <w:sz w:val="16"/>
        </w:rPr>
        <w:t>The question then becomes: Why has Chinese productivity growth slowed to a crawl? There are several main candidate explanations, and they have important implications for whether Xi will turn things around.</w:t>
      </w:r>
    </w:p>
    <w:p w14:paraId="4D7C8730" w14:textId="77777777" w:rsidR="000D4BE4" w:rsidRPr="005C3422" w:rsidRDefault="000D4BE4" w:rsidP="000D4BE4">
      <w:pPr>
        <w:rPr>
          <w:sz w:val="16"/>
        </w:rPr>
      </w:pPr>
      <w:r w:rsidRPr="005C3422">
        <w:rPr>
          <w:sz w:val="16"/>
        </w:rPr>
        <w:t>The first reason, of course, is that China had several tailwinds that were helping them become more productive, and these are mostly gone now.</w:t>
      </w:r>
    </w:p>
    <w:p w14:paraId="3D5B0DF6" w14:textId="77777777" w:rsidR="000D4BE4" w:rsidRPr="005C3422" w:rsidRDefault="000D4BE4" w:rsidP="000D4BE4">
      <w:pPr>
        <w:rPr>
          <w:sz w:val="16"/>
        </w:rPr>
      </w:pPr>
      <w:r w:rsidRPr="005C3422">
        <w:rPr>
          <w:sz w:val="16"/>
        </w:rPr>
        <w:t>Reason 1: Hitting natural limits</w:t>
      </w:r>
    </w:p>
    <w:p w14:paraId="693361D1" w14:textId="77777777" w:rsidR="000D4BE4" w:rsidRPr="005C3422" w:rsidRDefault="000D4BE4" w:rsidP="000D4BE4">
      <w:pPr>
        <w:rPr>
          <w:sz w:val="16"/>
        </w:rPr>
      </w:pPr>
      <w:r w:rsidRPr="005C3422">
        <w:rPr>
          <w:rStyle w:val="StyleUnderline"/>
        </w:rPr>
        <w:t xml:space="preserve">One </w:t>
      </w:r>
      <w:r w:rsidRPr="00385DD3">
        <w:rPr>
          <w:rStyle w:val="StyleUnderline"/>
          <w:highlight w:val="cyan"/>
        </w:rPr>
        <w:t>thing helping Chinese productivity growth was</w:t>
      </w:r>
      <w:r w:rsidRPr="005C3422">
        <w:rPr>
          <w:rStyle w:val="StyleUnderline"/>
        </w:rPr>
        <w:t xml:space="preserve"> simply their </w:t>
      </w:r>
      <w:r w:rsidRPr="00385DD3">
        <w:rPr>
          <w:rStyle w:val="Emphasis"/>
          <w:highlight w:val="cyan"/>
        </w:rPr>
        <w:t>distance</w:t>
      </w:r>
      <w:r w:rsidRPr="00385DD3">
        <w:rPr>
          <w:sz w:val="16"/>
          <w:highlight w:val="cyan"/>
        </w:rPr>
        <w:t xml:space="preserve"> </w:t>
      </w:r>
      <w:r w:rsidRPr="00385DD3">
        <w:rPr>
          <w:rStyle w:val="StyleUnderline"/>
          <w:highlight w:val="cyan"/>
        </w:rPr>
        <w:t>from</w:t>
      </w:r>
      <w:r w:rsidRPr="005C3422">
        <w:rPr>
          <w:rStyle w:val="StyleUnderline"/>
        </w:rPr>
        <w:t xml:space="preserve"> the </w:t>
      </w:r>
      <w:r w:rsidRPr="00385DD3">
        <w:rPr>
          <w:rStyle w:val="StyleUnderline"/>
          <w:highlight w:val="cyan"/>
        </w:rPr>
        <w:t>tech</w:t>
      </w:r>
      <w:r w:rsidRPr="005C3422">
        <w:rPr>
          <w:rStyle w:val="StyleUnderline"/>
        </w:rPr>
        <w:t>nological</w:t>
      </w:r>
      <w:r w:rsidRPr="005C3422">
        <w:rPr>
          <w:sz w:val="16"/>
        </w:rPr>
        <w:t xml:space="preserve"> </w:t>
      </w:r>
      <w:r w:rsidRPr="00385DD3">
        <w:rPr>
          <w:rStyle w:val="Emphasis"/>
          <w:highlight w:val="cyan"/>
        </w:rPr>
        <w:t>frontier</w:t>
      </w:r>
      <w:r w:rsidRPr="005C3422">
        <w:rPr>
          <w:sz w:val="16"/>
        </w:rPr>
        <w:t xml:space="preserve">. </w:t>
      </w:r>
      <w:r w:rsidRPr="00385DD3">
        <w:rPr>
          <w:rStyle w:val="StyleUnderline"/>
          <w:highlight w:val="cyan"/>
        </w:rPr>
        <w:t xml:space="preserve">When you </w:t>
      </w:r>
      <w:r w:rsidRPr="00385DD3">
        <w:rPr>
          <w:rStyle w:val="Emphasis"/>
          <w:highlight w:val="cyan"/>
        </w:rPr>
        <w:t>don’t</w:t>
      </w:r>
      <w:r w:rsidRPr="005C3422">
        <w:rPr>
          <w:rStyle w:val="StyleUnderline"/>
        </w:rPr>
        <w:t xml:space="preserve"> even </w:t>
      </w:r>
      <w:r w:rsidRPr="00385DD3">
        <w:rPr>
          <w:rStyle w:val="StyleUnderline"/>
          <w:highlight w:val="cyan"/>
        </w:rPr>
        <w:t>know</w:t>
      </w:r>
      <w:r w:rsidRPr="005C3422">
        <w:rPr>
          <w:rStyle w:val="StyleUnderline"/>
        </w:rPr>
        <w:t xml:space="preserve"> how to do</w:t>
      </w:r>
      <w:r w:rsidRPr="005C3422">
        <w:rPr>
          <w:sz w:val="16"/>
        </w:rPr>
        <w:t xml:space="preserve"> </w:t>
      </w:r>
      <w:r w:rsidRPr="005C3422">
        <w:rPr>
          <w:rStyle w:val="StyleUnderline"/>
        </w:rPr>
        <w:t xml:space="preserve">fairly </w:t>
      </w:r>
      <w:r w:rsidRPr="00385DD3">
        <w:rPr>
          <w:rStyle w:val="StyleUnderline"/>
          <w:highlight w:val="cyan"/>
        </w:rPr>
        <w:t>simply</w:t>
      </w:r>
      <w:r w:rsidRPr="005C3422">
        <w:rPr>
          <w:sz w:val="16"/>
        </w:rPr>
        <w:t xml:space="preserve"> </w:t>
      </w:r>
      <w:r w:rsidRPr="005C3422">
        <w:rPr>
          <w:rStyle w:val="Emphasis"/>
        </w:rPr>
        <w:t xml:space="preserve">industrial </w:t>
      </w:r>
      <w:r w:rsidRPr="00385DD3">
        <w:rPr>
          <w:rStyle w:val="Emphasis"/>
          <w:highlight w:val="cyan"/>
        </w:rPr>
        <w:t xml:space="preserve">processes, </w:t>
      </w:r>
      <w:r w:rsidRPr="00385DD3">
        <w:rPr>
          <w:rStyle w:val="StyleUnderline"/>
          <w:highlight w:val="cyan"/>
        </w:rPr>
        <w:t>it’s</w:t>
      </w:r>
      <w:r w:rsidRPr="005C3422">
        <w:rPr>
          <w:rStyle w:val="StyleUnderline"/>
        </w:rPr>
        <w:t xml:space="preserve"> pretty </w:t>
      </w:r>
      <w:r w:rsidRPr="00385DD3">
        <w:rPr>
          <w:rStyle w:val="StyleUnderline"/>
          <w:highlight w:val="cyan"/>
        </w:rPr>
        <w:t>easy to</w:t>
      </w:r>
      <w:r w:rsidRPr="005C3422">
        <w:rPr>
          <w:rStyle w:val="StyleUnderline"/>
        </w:rPr>
        <w:t xml:space="preserve"> </w:t>
      </w:r>
      <w:r w:rsidRPr="00385DD3">
        <w:rPr>
          <w:rStyle w:val="StyleUnderline"/>
          <w:highlight w:val="cyan"/>
        </w:rPr>
        <w:t>learn</w:t>
      </w:r>
      <w:r w:rsidRPr="005C3422">
        <w:rPr>
          <w:rStyle w:val="StyleUnderline"/>
        </w:rPr>
        <w:t xml:space="preserve"> these quickly</w:t>
      </w:r>
      <w:r w:rsidRPr="005C3422">
        <w:rPr>
          <w:sz w:val="16"/>
        </w:rPr>
        <w:t>.</w:t>
      </w:r>
    </w:p>
    <w:p w14:paraId="733C8BC1" w14:textId="77777777" w:rsidR="000D4BE4" w:rsidRPr="005C3422" w:rsidRDefault="000D4BE4" w:rsidP="000D4BE4">
      <w:pPr>
        <w:rPr>
          <w:sz w:val="16"/>
        </w:rPr>
      </w:pPr>
      <w:r w:rsidRPr="005C3422">
        <w:rPr>
          <w:sz w:val="16"/>
        </w:rPr>
        <w:t>China imported basic foreign technology by insisting that foreign companies set up local joint ventures when they invest in China, by sending students overseas to learn in rich countries, by reverse-engineering developed-country products, by acquiring foreign companies, etc. Also by industrial espionage, of course, but there are lots of above-board ways to absorb foreign technology too.</w:t>
      </w:r>
    </w:p>
    <w:p w14:paraId="74CA5C7A" w14:textId="77777777" w:rsidR="000D4BE4" w:rsidRPr="005C3422" w:rsidRDefault="000D4BE4" w:rsidP="000D4BE4">
      <w:pPr>
        <w:rPr>
          <w:sz w:val="16"/>
        </w:rPr>
      </w:pPr>
      <w:r w:rsidRPr="005C3422">
        <w:rPr>
          <w:sz w:val="16"/>
        </w:rPr>
        <w:t xml:space="preserve">The problem is, </w:t>
      </w:r>
      <w:r w:rsidRPr="005C3422">
        <w:rPr>
          <w:rStyle w:val="StyleUnderline"/>
        </w:rPr>
        <w:t xml:space="preserve">this has limits. As you reach the frontier, the </w:t>
      </w:r>
      <w:r w:rsidRPr="00385DD3">
        <w:rPr>
          <w:rStyle w:val="Emphasis"/>
          <w:highlight w:val="cyan"/>
        </w:rPr>
        <w:t>remaining tech</w:t>
      </w:r>
      <w:r w:rsidRPr="00385DD3">
        <w:rPr>
          <w:rStyle w:val="StyleUnderline"/>
        </w:rPr>
        <w:t>nologie</w:t>
      </w:r>
      <w:r w:rsidRPr="00385DD3">
        <w:rPr>
          <w:rStyle w:val="StyleUnderline"/>
          <w:highlight w:val="cyan"/>
        </w:rPr>
        <w:t>s</w:t>
      </w:r>
      <w:r w:rsidRPr="005C3422">
        <w:rPr>
          <w:rStyle w:val="StyleUnderline"/>
        </w:rPr>
        <w:t xml:space="preserve"> you need to absorb to keep growing </w:t>
      </w:r>
      <w:r w:rsidRPr="005C3422">
        <w:rPr>
          <w:rStyle w:val="Emphasis"/>
        </w:rPr>
        <w:t>productivity</w:t>
      </w:r>
      <w:r w:rsidRPr="005C3422">
        <w:rPr>
          <w:rStyle w:val="StyleUnderline"/>
        </w:rPr>
        <w:t xml:space="preserve"> quickly </w:t>
      </w:r>
      <w:r w:rsidRPr="00385DD3">
        <w:rPr>
          <w:rStyle w:val="StyleUnderline"/>
          <w:highlight w:val="cyan"/>
        </w:rPr>
        <w:t>become</w:t>
      </w:r>
      <w:r w:rsidRPr="005C3422">
        <w:rPr>
          <w:rStyle w:val="StyleUnderline"/>
        </w:rPr>
        <w:t xml:space="preserve"> more and more </w:t>
      </w:r>
      <w:r w:rsidRPr="00385DD3">
        <w:rPr>
          <w:rStyle w:val="Emphasis"/>
          <w:highlight w:val="cyan"/>
        </w:rPr>
        <w:t>complicated</w:t>
      </w:r>
      <w:r w:rsidRPr="005C3422">
        <w:rPr>
          <w:sz w:val="16"/>
        </w:rPr>
        <w:t xml:space="preserve"> — not the kind of thing you can easily learn from looking at blueprints or taking a class. Companies guard these higher-level secret-sauce technologies much more carefully.</w:t>
      </w:r>
    </w:p>
    <w:p w14:paraId="124AADC8" w14:textId="77777777" w:rsidR="000D4BE4" w:rsidRPr="005C3422" w:rsidRDefault="000D4BE4" w:rsidP="000D4BE4">
      <w:pPr>
        <w:rPr>
          <w:sz w:val="16"/>
        </w:rPr>
      </w:pPr>
      <w:r w:rsidRPr="005C3422">
        <w:rPr>
          <w:sz w:val="16"/>
        </w:rPr>
        <w:t>A case in point is that China has had trouble building its own fighter jets, because the metallurgy to build the specialized jet engines that make modern top-of-the-line fighters possible is only known to a few companies in a few countries. So over time, the ability to absorb foreign technology peters out and it becomes necessary to start inventing your own stuff.</w:t>
      </w:r>
    </w:p>
    <w:p w14:paraId="55F99611" w14:textId="77777777" w:rsidR="000D4BE4" w:rsidRPr="005C3422" w:rsidRDefault="000D4BE4" w:rsidP="000D4BE4">
      <w:pPr>
        <w:rPr>
          <w:sz w:val="16"/>
        </w:rPr>
      </w:pPr>
      <w:r w:rsidRPr="005C3422">
        <w:rPr>
          <w:sz w:val="16"/>
        </w:rPr>
        <w:t xml:space="preserve">A </w:t>
      </w:r>
      <w:r w:rsidRPr="005C3422">
        <w:rPr>
          <w:rStyle w:val="StyleUnderline"/>
        </w:rPr>
        <w:t xml:space="preserve">second tailwind was </w:t>
      </w:r>
      <w:r w:rsidRPr="005C3422">
        <w:rPr>
          <w:rStyle w:val="Emphasis"/>
        </w:rPr>
        <w:t>demographics</w:t>
      </w:r>
      <w:r w:rsidRPr="005C3422">
        <w:rPr>
          <w:sz w:val="16"/>
        </w:rPr>
        <w:t xml:space="preserve">. Everyone (including Kroeber) talks about China’s unusually large demographic dividend in terms of labor input — when you have a ton of young people with few elders or kids to take care of, they can go work a lot — but it’s also probably a factor in productivity. </w:t>
      </w:r>
    </w:p>
    <w:p w14:paraId="62FEDDCB" w14:textId="77777777" w:rsidR="000D4BE4" w:rsidRPr="005C3422" w:rsidRDefault="000D4BE4" w:rsidP="000D4BE4">
      <w:pPr>
        <w:rPr>
          <w:sz w:val="16"/>
        </w:rPr>
      </w:pPr>
      <w:r w:rsidRPr="005C3422">
        <w:rPr>
          <w:sz w:val="16"/>
        </w:rPr>
        <w:t>Maestas, Mullen &amp; Powell (2016) shows a negative relationship between population age and productivity at the US state level, while Ozimek, DeAntonio &amp; Zandi (2018) find that the same is true at the firm level. The mechanism is unknown, but the pattern is pretty robust. In any case, China began to age rapidly right around 2010, when its working-age population peaked as a percentage of the total (and peaked in absolute terms shortly afterward):</w:t>
      </w:r>
    </w:p>
    <w:p w14:paraId="668FA9DB" w14:textId="77777777" w:rsidR="000D4BE4" w:rsidRPr="005C3422" w:rsidRDefault="000D4BE4" w:rsidP="000D4BE4">
      <w:pPr>
        <w:rPr>
          <w:sz w:val="16"/>
        </w:rPr>
      </w:pPr>
      <w:r w:rsidRPr="005C3422">
        <w:rPr>
          <w:sz w:val="16"/>
        </w:rPr>
        <w:t xml:space="preserve">A third </w:t>
      </w:r>
      <w:r w:rsidRPr="00385DD3">
        <w:rPr>
          <w:rStyle w:val="Emphasis"/>
        </w:rPr>
        <w:t>tailwind</w:t>
      </w:r>
      <w:r w:rsidRPr="005C3422">
        <w:rPr>
          <w:sz w:val="16"/>
        </w:rPr>
        <w:t xml:space="preserve"> for productivity </w:t>
      </w:r>
      <w:r w:rsidRPr="005C3422">
        <w:rPr>
          <w:rStyle w:val="StyleUnderline"/>
        </w:rPr>
        <w:t>was</w:t>
      </w:r>
      <w:r w:rsidRPr="005C3422">
        <w:rPr>
          <w:sz w:val="16"/>
        </w:rPr>
        <w:t xml:space="preserve"> </w:t>
      </w:r>
      <w:r w:rsidRPr="005C3422">
        <w:rPr>
          <w:rStyle w:val="Emphasis"/>
        </w:rPr>
        <w:t>rapid urbanization</w:t>
      </w:r>
      <w:r w:rsidRPr="005C3422">
        <w:rPr>
          <w:sz w:val="16"/>
        </w:rPr>
        <w:t>. As Arthur Lewis famously noted, simply moving people from low-productivity agricultural work to high-productivity urban manufacturing work raises productivity a lot. Agglomeration economies are another force by which urbanization raises productivity.</w:t>
      </w:r>
    </w:p>
    <w:p w14:paraId="30743317" w14:textId="77777777" w:rsidR="000D4BE4" w:rsidRPr="005C3422" w:rsidRDefault="000D4BE4" w:rsidP="000D4BE4">
      <w:pPr>
        <w:rPr>
          <w:sz w:val="16"/>
        </w:rPr>
      </w:pPr>
      <w:r w:rsidRPr="005C3422">
        <w:rPr>
          <w:sz w:val="16"/>
        </w:rPr>
        <w:t xml:space="preserve">And economists find that </w:t>
      </w:r>
      <w:r w:rsidRPr="005C3422">
        <w:rPr>
          <w:rStyle w:val="StyleUnderline"/>
        </w:rPr>
        <w:t>China hit its “Lewis turning point</w:t>
      </w:r>
      <w:r w:rsidRPr="005C3422">
        <w:rPr>
          <w:sz w:val="16"/>
        </w:rPr>
        <w:t xml:space="preserve">” — i.e. </w:t>
      </w:r>
      <w:r w:rsidRPr="005C3422">
        <w:rPr>
          <w:rStyle w:val="StyleUnderline"/>
        </w:rPr>
        <w:t xml:space="preserve">ran out of </w:t>
      </w:r>
      <w:r w:rsidRPr="005C3422">
        <w:rPr>
          <w:rStyle w:val="Emphasis"/>
        </w:rPr>
        <w:t>surplus</w:t>
      </w:r>
      <w:r w:rsidRPr="005C3422">
        <w:rPr>
          <w:sz w:val="16"/>
        </w:rPr>
        <w:t xml:space="preserve"> </w:t>
      </w:r>
      <w:r w:rsidRPr="005C3422">
        <w:rPr>
          <w:rStyle w:val="StyleUnderline"/>
        </w:rPr>
        <w:t>agricultural laborers to move to the cities</w:t>
      </w:r>
      <w:r w:rsidRPr="005C3422">
        <w:rPr>
          <w:sz w:val="16"/>
        </w:rPr>
        <w:t xml:space="preserve"> — right around 2010. Of course, </w:t>
      </w:r>
      <w:r w:rsidRPr="00385DD3">
        <w:rPr>
          <w:rStyle w:val="StyleUnderline"/>
          <w:highlight w:val="cyan"/>
        </w:rPr>
        <w:t>China</w:t>
      </w:r>
      <w:r w:rsidRPr="005C3422">
        <w:rPr>
          <w:sz w:val="16"/>
        </w:rPr>
        <w:t xml:space="preserve"> also </w:t>
      </w:r>
      <w:r w:rsidRPr="00385DD3">
        <w:rPr>
          <w:rStyle w:val="Emphasis"/>
          <w:highlight w:val="cyan"/>
        </w:rPr>
        <w:t>limited</w:t>
      </w:r>
      <w:r w:rsidRPr="00385DD3">
        <w:rPr>
          <w:sz w:val="16"/>
          <w:highlight w:val="cyan"/>
        </w:rPr>
        <w:t xml:space="preserve"> </w:t>
      </w:r>
      <w:r w:rsidRPr="00385DD3">
        <w:rPr>
          <w:rStyle w:val="StyleUnderline"/>
          <w:highlight w:val="cyan"/>
        </w:rPr>
        <w:t>urbanization</w:t>
      </w:r>
      <w:r w:rsidRPr="005C3422">
        <w:rPr>
          <w:rStyle w:val="StyleUnderline"/>
        </w:rPr>
        <w:t xml:space="preserve"> </w:t>
      </w:r>
      <w:r w:rsidRPr="005C3422">
        <w:rPr>
          <w:rStyle w:val="Emphasis"/>
        </w:rPr>
        <w:t>unnecessarily</w:t>
      </w:r>
      <w:r w:rsidRPr="005C3422">
        <w:rPr>
          <w:sz w:val="16"/>
        </w:rPr>
        <w:t xml:space="preserve"> by using its hukou (household registration) system to keep migrant laborers from settling permanently in cities. But in any case, this tailwind also appears to be over.</w:t>
      </w:r>
    </w:p>
    <w:p w14:paraId="74D8CED9" w14:textId="77777777" w:rsidR="000D4BE4" w:rsidRPr="005C3422" w:rsidRDefault="000D4BE4" w:rsidP="000D4BE4">
      <w:pPr>
        <w:rPr>
          <w:sz w:val="16"/>
        </w:rPr>
      </w:pPr>
      <w:r w:rsidRPr="005C3422">
        <w:rPr>
          <w:sz w:val="16"/>
        </w:rPr>
        <w:t xml:space="preserve">So in the last decade, three big </w:t>
      </w:r>
      <w:r w:rsidRPr="00385DD3">
        <w:rPr>
          <w:rStyle w:val="Emphasis"/>
          <w:highlight w:val="cyan"/>
        </w:rPr>
        <w:t>tailwinds</w:t>
      </w:r>
      <w:r w:rsidRPr="005C3422">
        <w:rPr>
          <w:sz w:val="16"/>
        </w:rPr>
        <w:t xml:space="preserve"> that were </w:t>
      </w:r>
      <w:r w:rsidRPr="005C3422">
        <w:rPr>
          <w:rStyle w:val="StyleUnderline"/>
        </w:rPr>
        <w:t xml:space="preserve">driving Chinese productivity growth probably </w:t>
      </w:r>
      <w:r w:rsidRPr="00385DD3">
        <w:rPr>
          <w:rStyle w:val="Emphasis"/>
          <w:highlight w:val="cyan"/>
        </w:rPr>
        <w:t>dried up</w:t>
      </w:r>
      <w:r w:rsidRPr="005C3422">
        <w:rPr>
          <w:sz w:val="16"/>
        </w:rPr>
        <w:t>. And there’s not really anything that Xi Jinping or any leader can do about that. But there are probably other factors dragging down China’s productivity growth as well, that might be more amenable to policy fixes.</w:t>
      </w:r>
    </w:p>
    <w:p w14:paraId="3C843E56" w14:textId="77777777" w:rsidR="000D4BE4" w:rsidRPr="005C3422" w:rsidRDefault="000D4BE4" w:rsidP="000D4BE4">
      <w:pPr>
        <w:rPr>
          <w:sz w:val="16"/>
        </w:rPr>
      </w:pPr>
      <w:r w:rsidRPr="005C3422">
        <w:rPr>
          <w:sz w:val="16"/>
        </w:rPr>
        <w:t xml:space="preserve">Reason 2: </w:t>
      </w:r>
      <w:r w:rsidRPr="005C3422">
        <w:rPr>
          <w:rStyle w:val="Emphasis"/>
        </w:rPr>
        <w:t>Low research</w:t>
      </w:r>
      <w:r w:rsidRPr="005C3422">
        <w:rPr>
          <w:sz w:val="16"/>
        </w:rPr>
        <w:t xml:space="preserve"> </w:t>
      </w:r>
      <w:r w:rsidRPr="005C3422">
        <w:rPr>
          <w:rStyle w:val="StyleUnderline"/>
        </w:rPr>
        <w:t>productivity</w:t>
      </w:r>
    </w:p>
    <w:p w14:paraId="38584B79" w14:textId="77777777" w:rsidR="000D4BE4" w:rsidRPr="005C3422" w:rsidRDefault="000D4BE4" w:rsidP="000D4BE4">
      <w:pPr>
        <w:rPr>
          <w:sz w:val="16"/>
        </w:rPr>
      </w:pPr>
      <w:r w:rsidRPr="005C3422">
        <w:rPr>
          <w:sz w:val="16"/>
        </w:rPr>
        <w:t>If you can no longer import foreign technology, one thing you can do is to invent your own. In fact, this is a good thing to do even if you do import foreign technology, since companies should create new products and new markets instead of just aping foreign stuff. And indeed, China has been spending a lot more on research and development in recent years. Here’s a chart from the blog Bruegel:</w:t>
      </w:r>
    </w:p>
    <w:p w14:paraId="2E543FD1" w14:textId="77777777" w:rsidR="000D4BE4" w:rsidRPr="005C3422" w:rsidRDefault="000D4BE4" w:rsidP="000D4BE4">
      <w:pPr>
        <w:rPr>
          <w:sz w:val="16"/>
        </w:rPr>
      </w:pPr>
      <w:r w:rsidRPr="005C3422">
        <w:rPr>
          <w:sz w:val="16"/>
        </w:rPr>
        <w:t>Source: Bruegel</w:t>
      </w:r>
    </w:p>
    <w:p w14:paraId="71210D1D" w14:textId="77777777" w:rsidR="000D4BE4" w:rsidRPr="005C3422" w:rsidRDefault="000D4BE4" w:rsidP="000D4BE4">
      <w:pPr>
        <w:rPr>
          <w:sz w:val="16"/>
        </w:rPr>
      </w:pPr>
      <w:r w:rsidRPr="005C3422">
        <w:rPr>
          <w:sz w:val="16"/>
        </w:rPr>
        <w:t>Unfortunately, research input doesn’t always lead to research output. A 2018 study by Zhang, Zhang &amp; Zhao finds that Chinese state-owned companies have much lower R&amp;D productivity than Chinese private companies, which in turn have much lower productivity than foreign-owned companies. And a 2021 paper by König et al. finds that while R&amp;D spending by Chinese companies does appear to raise TFP growth, the effect is quite modest:</w:t>
      </w:r>
    </w:p>
    <w:p w14:paraId="1C0109B9" w14:textId="77777777" w:rsidR="000D4BE4" w:rsidRPr="005C3422" w:rsidRDefault="000D4BE4" w:rsidP="000D4BE4">
      <w:pPr>
        <w:rPr>
          <w:sz w:val="16"/>
        </w:rPr>
      </w:pPr>
      <w:r w:rsidRPr="005C3422">
        <w:rPr>
          <w:sz w:val="16"/>
        </w:rPr>
        <w:t>Source: König et al. (2021)</w:t>
      </w:r>
    </w:p>
    <w:p w14:paraId="6EDEBF2B" w14:textId="77777777" w:rsidR="000D4BE4" w:rsidRPr="005C3422" w:rsidRDefault="000D4BE4" w:rsidP="000D4BE4">
      <w:pPr>
        <w:rPr>
          <w:sz w:val="16"/>
        </w:rPr>
      </w:pPr>
      <w:r w:rsidRPr="005C3422">
        <w:rPr>
          <w:sz w:val="16"/>
        </w:rPr>
        <w:t xml:space="preserve">The authors suggest </w:t>
      </w:r>
      <w:r w:rsidRPr="00385DD3">
        <w:rPr>
          <w:rStyle w:val="Emphasis"/>
          <w:highlight w:val="cyan"/>
        </w:rPr>
        <w:t>misallocation</w:t>
      </w:r>
      <w:r w:rsidRPr="00385DD3">
        <w:rPr>
          <w:sz w:val="16"/>
          <w:highlight w:val="cyan"/>
        </w:rPr>
        <w:t xml:space="preserve"> </w:t>
      </w:r>
      <w:r w:rsidRPr="00385DD3">
        <w:rPr>
          <w:rStyle w:val="StyleUnderline"/>
          <w:highlight w:val="cyan"/>
        </w:rPr>
        <w:t>of resources as</w:t>
      </w:r>
      <w:r w:rsidRPr="005C3422">
        <w:rPr>
          <w:rStyle w:val="StyleUnderline"/>
        </w:rPr>
        <w:t xml:space="preserve"> a major </w:t>
      </w:r>
      <w:r w:rsidRPr="00385DD3">
        <w:rPr>
          <w:rStyle w:val="StyleUnderline"/>
          <w:highlight w:val="cyan"/>
        </w:rPr>
        <w:t xml:space="preserve">culprit in </w:t>
      </w:r>
      <w:r w:rsidRPr="00385DD3">
        <w:rPr>
          <w:rStyle w:val="Emphasis"/>
          <w:highlight w:val="cyan"/>
        </w:rPr>
        <w:t>low R&amp;D</w:t>
      </w:r>
      <w:r w:rsidRPr="00385DD3">
        <w:rPr>
          <w:rStyle w:val="StyleUnderline"/>
          <w:highlight w:val="cyan"/>
        </w:rPr>
        <w:t xml:space="preserve"> productivity</w:t>
      </w:r>
      <w:r w:rsidRPr="005C3422">
        <w:rPr>
          <w:sz w:val="16"/>
        </w:rPr>
        <w:t xml:space="preserve"> — in other words, a lot of this spending is being done by state-owned companies that are just throwing money at “research” because the government tells them to, but not really discovering much. They also note that some companies simply reclassify normal investment as “R&amp;D” in order to take advantage of tax breaks (note that companies do this everywhere).</w:t>
      </w:r>
    </w:p>
    <w:p w14:paraId="7258C0F7" w14:textId="77777777" w:rsidR="000D4BE4" w:rsidRPr="005C3422" w:rsidRDefault="000D4BE4" w:rsidP="000D4BE4">
      <w:pPr>
        <w:rPr>
          <w:sz w:val="16"/>
        </w:rPr>
      </w:pPr>
      <w:r w:rsidRPr="005C3422">
        <w:rPr>
          <w:sz w:val="16"/>
        </w:rPr>
        <w:t>What about university research? This is an extremely important part of how the US keeps its technological edge. And China has indeed been throwing huge amounts of money at university research, such that its expenditure now nearly rivals that of the US China recently passed the US in terms of published scientific papers, including highly cited papers.</w:t>
      </w:r>
    </w:p>
    <w:p w14:paraId="51EFB6BF" w14:textId="77777777" w:rsidR="000D4BE4" w:rsidRPr="005C3422" w:rsidRDefault="000D4BE4" w:rsidP="000D4BE4">
      <w:pPr>
        <w:rPr>
          <w:sz w:val="16"/>
        </w:rPr>
      </w:pPr>
      <w:r w:rsidRPr="005C3422">
        <w:rPr>
          <w:sz w:val="16"/>
        </w:rPr>
        <w:t>But the quality of this research has been called into question. Investigations regularly find that despite all this publication activity and all this spending, Chinese universities are not the leaders in most fields of research.</w:t>
      </w:r>
    </w:p>
    <w:p w14:paraId="74429054" w14:textId="77777777" w:rsidR="000D4BE4" w:rsidRPr="005C3422" w:rsidRDefault="000D4BE4" w:rsidP="000D4BE4">
      <w:pPr>
        <w:rPr>
          <w:sz w:val="16"/>
        </w:rPr>
      </w:pPr>
      <w:r w:rsidRPr="005C3422">
        <w:rPr>
          <w:sz w:val="16"/>
        </w:rPr>
        <w:t>Basically, the story is that Chinese scientists are under tremendous pressure to publish a ton of crappy papers, which all cite each other, raising citation counts. In the words of Scientific American, this has led to “the proliferation of research malpractice, including plagiarism, nepotism, misrepresentation and falsification of records, bribery, conspiracy and collusion.”</w:t>
      </w:r>
    </w:p>
    <w:p w14:paraId="38A7E9A4" w14:textId="77777777" w:rsidR="000D4BE4" w:rsidRPr="005C3422" w:rsidRDefault="000D4BE4" w:rsidP="000D4BE4">
      <w:pPr>
        <w:rPr>
          <w:sz w:val="16"/>
        </w:rPr>
      </w:pPr>
      <w:r w:rsidRPr="005C3422">
        <w:rPr>
          <w:sz w:val="16"/>
        </w:rPr>
        <w:t>So the low productivity of Chinese R&amp;D may help explain why the country’s domestic innovation hasn’t risen to take the place of foreign technology absorption.</w:t>
      </w:r>
    </w:p>
    <w:p w14:paraId="1CBB0DA0" w14:textId="77777777" w:rsidR="000D4BE4" w:rsidRPr="005C3422" w:rsidRDefault="000D4BE4" w:rsidP="000D4BE4">
      <w:pPr>
        <w:rPr>
          <w:sz w:val="16"/>
        </w:rPr>
      </w:pPr>
      <w:r w:rsidRPr="005C3422">
        <w:rPr>
          <w:sz w:val="16"/>
        </w:rPr>
        <w:t xml:space="preserve">Reason 3: </w:t>
      </w:r>
      <w:r w:rsidRPr="00385DD3">
        <w:rPr>
          <w:rStyle w:val="Emphasis"/>
          <w:highlight w:val="cyan"/>
        </w:rPr>
        <w:t>Limited export markets</w:t>
      </w:r>
    </w:p>
    <w:p w14:paraId="4F066CD2" w14:textId="77777777" w:rsidR="000D4BE4" w:rsidRPr="00D829D1" w:rsidRDefault="000D4BE4" w:rsidP="000D4BE4">
      <w:pPr>
        <w:rPr>
          <w:sz w:val="16"/>
        </w:rPr>
      </w:pPr>
      <w:r w:rsidRPr="00D829D1">
        <w:rPr>
          <w:sz w:val="16"/>
        </w:rPr>
        <w:t>As everyone who reads this blog knows, I’m a big fan of the development theories of Joe Studwell and Ha-Joon Chang. A pillar of the Chang-Studwell model is the idea of “export discipline.”</w:t>
      </w:r>
    </w:p>
    <w:p w14:paraId="448988E2" w14:textId="77777777" w:rsidR="000D4BE4" w:rsidRPr="00D829D1" w:rsidRDefault="000D4BE4" w:rsidP="000D4BE4">
      <w:pPr>
        <w:rPr>
          <w:sz w:val="16"/>
        </w:rPr>
      </w:pPr>
      <w:r w:rsidRPr="00D829D1">
        <w:rPr>
          <w:sz w:val="16"/>
        </w:rPr>
        <w:t>Basically, when companies venture out into global markets, they encounter tougher competition and also ideas for new products, new customers, and new technologies. This raises their incentive (and their ability) to import more foreign technology, and in general makes them more productive and innovative.</w:t>
      </w:r>
    </w:p>
    <w:p w14:paraId="6B5522B6" w14:textId="77777777" w:rsidR="000D4BE4" w:rsidRPr="00D829D1" w:rsidRDefault="000D4BE4" w:rsidP="000D4BE4">
      <w:pPr>
        <w:rPr>
          <w:sz w:val="16"/>
        </w:rPr>
      </w:pPr>
      <w:r w:rsidRPr="00D829D1">
        <w:rPr>
          <w:sz w:val="16"/>
        </w:rPr>
        <w:t>After the global financial crisis of 2008 and the recession that followed, the US wasn’t able to absorb an ever-expanding amount of imports from China. So Chinese exports to the US market slowed in the 2010s, and then Trump’s trade war slowed them even more. China’s exports to the EU rose a bit, but not that much.</w:t>
      </w:r>
    </w:p>
    <w:p w14:paraId="3C218D70" w14:textId="77777777" w:rsidR="000D4BE4" w:rsidRPr="00D829D1" w:rsidRDefault="000D4BE4" w:rsidP="000D4BE4">
      <w:pPr>
        <w:rPr>
          <w:sz w:val="16"/>
        </w:rPr>
      </w:pPr>
      <w:r w:rsidRPr="00D829D1">
        <w:rPr>
          <w:sz w:val="16"/>
        </w:rPr>
        <w:t>Developed-country markets simply became saturated with Chinese goods, and there wasn’t much more room for expansion. Developing countries are buying somewhat more Chinese goods, but they simply don’t have the purchasing power of the rich countries. So China’s exports as a share of GDP have actually fallen quite a bit since the mid-2000s:</w:t>
      </w:r>
    </w:p>
    <w:p w14:paraId="6E3BDC20" w14:textId="77777777" w:rsidR="000D4BE4" w:rsidRPr="00D829D1" w:rsidRDefault="000D4BE4" w:rsidP="000D4BE4">
      <w:pPr>
        <w:rPr>
          <w:sz w:val="16"/>
        </w:rPr>
      </w:pPr>
      <w:r w:rsidRPr="00D829D1">
        <w:rPr>
          <w:sz w:val="16"/>
        </w:rPr>
        <w:t>Many people (including Kroeber) talk about this as a shift from export-led growth to growth led by domestic investment. And so it is. But if productivity benefits from exporting, then this is also a challenge for long-term growth, because there’s less opportunity for export discipline to work its magic.</w:t>
      </w:r>
    </w:p>
    <w:p w14:paraId="09789AAF" w14:textId="77777777" w:rsidR="000D4BE4" w:rsidRPr="00D829D1" w:rsidRDefault="000D4BE4" w:rsidP="000D4BE4">
      <w:pPr>
        <w:rPr>
          <w:sz w:val="16"/>
        </w:rPr>
      </w:pPr>
      <w:r w:rsidRPr="00D829D1">
        <w:rPr>
          <w:sz w:val="16"/>
        </w:rPr>
        <w:t>In fact, this might be one reason that it’s harder for big countries to grow relative to small countries. It’s a lot harder to be an export-led economy when you have 1.4 billion people than when you only have 50 million people (as South Korea does), because the world simply gets saturated with your exports.</w:t>
      </w:r>
    </w:p>
    <w:p w14:paraId="72D2E424" w14:textId="77777777" w:rsidR="000D4BE4" w:rsidRPr="00D829D1" w:rsidRDefault="000D4BE4" w:rsidP="000D4BE4">
      <w:pPr>
        <w:rPr>
          <w:sz w:val="16"/>
        </w:rPr>
      </w:pPr>
      <w:r w:rsidRPr="00D829D1">
        <w:rPr>
          <w:sz w:val="16"/>
        </w:rPr>
        <w:t>Which raises the question of why the US manages to be so productive — more productive even than most European and rich East Asian economies. Consumption might have something to do with that.</w:t>
      </w:r>
    </w:p>
    <w:p w14:paraId="1F873E9A" w14:textId="77777777" w:rsidR="000D4BE4" w:rsidRPr="00D829D1" w:rsidRDefault="000D4BE4" w:rsidP="000D4BE4">
      <w:pPr>
        <w:rPr>
          <w:sz w:val="16"/>
        </w:rPr>
      </w:pPr>
      <w:r w:rsidRPr="00D829D1">
        <w:rPr>
          <w:sz w:val="16"/>
        </w:rPr>
        <w:t xml:space="preserve">Reason 4: </w:t>
      </w:r>
      <w:r w:rsidRPr="00385DD3">
        <w:rPr>
          <w:rStyle w:val="StyleUnderline"/>
          <w:highlight w:val="cyan"/>
        </w:rPr>
        <w:t xml:space="preserve">Not enough </w:t>
      </w:r>
      <w:r w:rsidRPr="00385DD3">
        <w:rPr>
          <w:rStyle w:val="Emphasis"/>
          <w:highlight w:val="cyan"/>
        </w:rPr>
        <w:t>consumption</w:t>
      </w:r>
    </w:p>
    <w:p w14:paraId="227967CC" w14:textId="77777777" w:rsidR="000D4BE4" w:rsidRPr="00D829D1" w:rsidRDefault="000D4BE4" w:rsidP="000D4BE4">
      <w:pPr>
        <w:rPr>
          <w:sz w:val="16"/>
        </w:rPr>
      </w:pPr>
      <w:r w:rsidRPr="00D829D1">
        <w:rPr>
          <w:sz w:val="16"/>
        </w:rPr>
        <w:t xml:space="preserve">The </w:t>
      </w:r>
      <w:r w:rsidRPr="005C3422">
        <w:rPr>
          <w:rStyle w:val="StyleUnderline"/>
        </w:rPr>
        <w:t xml:space="preserve">US is a very </w:t>
      </w:r>
      <w:r w:rsidRPr="005C3422">
        <w:rPr>
          <w:rStyle w:val="Emphasis"/>
        </w:rPr>
        <w:t>large economy</w:t>
      </w:r>
      <w:r w:rsidRPr="00D829D1">
        <w:rPr>
          <w:sz w:val="16"/>
        </w:rPr>
        <w:t xml:space="preserve"> that is geographically distant from most other major economies. This explains why the US has a very low amount of trade relative to GDP — just 23%, compared to 81% for Germany and 69% for South Korea.</w:t>
      </w:r>
    </w:p>
    <w:p w14:paraId="268FCC63" w14:textId="77777777" w:rsidR="000D4BE4" w:rsidRPr="00D829D1" w:rsidRDefault="000D4BE4" w:rsidP="000D4BE4">
      <w:pPr>
        <w:rPr>
          <w:sz w:val="16"/>
        </w:rPr>
      </w:pPr>
      <w:r w:rsidRPr="00D829D1">
        <w:rPr>
          <w:sz w:val="16"/>
        </w:rPr>
        <w:t xml:space="preserve">But the </w:t>
      </w:r>
      <w:r w:rsidRPr="00385DD3">
        <w:rPr>
          <w:rStyle w:val="StyleUnderline"/>
          <w:highlight w:val="cyan"/>
        </w:rPr>
        <w:t>US is</w:t>
      </w:r>
      <w:r w:rsidRPr="005C3422">
        <w:rPr>
          <w:rStyle w:val="StyleUnderline"/>
        </w:rPr>
        <w:t xml:space="preserve"> also a </w:t>
      </w:r>
      <w:r w:rsidRPr="00385DD3">
        <w:rPr>
          <w:rStyle w:val="Emphasis"/>
          <w:highlight w:val="cyan"/>
        </w:rPr>
        <w:t>highly productive</w:t>
      </w:r>
      <w:r w:rsidRPr="00D829D1">
        <w:rPr>
          <w:sz w:val="16"/>
        </w:rPr>
        <w:t xml:space="preserve"> </w:t>
      </w:r>
      <w:r w:rsidRPr="005C3422">
        <w:rPr>
          <w:rStyle w:val="StyleUnderline"/>
        </w:rPr>
        <w:t xml:space="preserve">economy, </w:t>
      </w:r>
      <w:r w:rsidRPr="00385DD3">
        <w:rPr>
          <w:rStyle w:val="StyleUnderline"/>
          <w:highlight w:val="cyan"/>
        </w:rPr>
        <w:t xml:space="preserve">more productive than </w:t>
      </w:r>
      <w:r w:rsidRPr="00385DD3">
        <w:rPr>
          <w:rStyle w:val="Emphasis"/>
          <w:highlight w:val="cyan"/>
        </w:rPr>
        <w:t>all</w:t>
      </w:r>
      <w:r w:rsidRPr="00385DD3">
        <w:rPr>
          <w:rStyle w:val="StyleUnderline"/>
          <w:highlight w:val="cyan"/>
        </w:rPr>
        <w:t xml:space="preserve"> but a </w:t>
      </w:r>
      <w:r w:rsidRPr="00385DD3">
        <w:rPr>
          <w:rStyle w:val="Emphasis"/>
          <w:highlight w:val="cyan"/>
        </w:rPr>
        <w:t>few</w:t>
      </w:r>
      <w:r w:rsidRPr="00385DD3">
        <w:rPr>
          <w:rStyle w:val="StyleUnderline"/>
          <w:highlight w:val="cyan"/>
        </w:rPr>
        <w:t xml:space="preserve"> </w:t>
      </w:r>
      <w:r w:rsidRPr="00385DD3">
        <w:rPr>
          <w:rStyle w:val="StyleUnderline"/>
        </w:rPr>
        <w:t>small rich</w:t>
      </w:r>
      <w:r w:rsidRPr="00385DD3">
        <w:rPr>
          <w:sz w:val="16"/>
        </w:rPr>
        <w:t xml:space="preserve"> </w:t>
      </w:r>
      <w:r w:rsidRPr="00385DD3">
        <w:rPr>
          <w:rStyle w:val="Emphasis"/>
          <w:highlight w:val="cyan"/>
        </w:rPr>
        <w:t>nations</w:t>
      </w:r>
      <w:r w:rsidRPr="00D829D1">
        <w:rPr>
          <w:sz w:val="16"/>
        </w:rPr>
        <w:t>. Exports certainly helped the US grow, but to a large extent it simply sold stuff to itself.</w:t>
      </w:r>
    </w:p>
    <w:p w14:paraId="75A0AC2E" w14:textId="77777777" w:rsidR="000D4BE4" w:rsidRPr="00D829D1" w:rsidRDefault="000D4BE4" w:rsidP="000D4BE4">
      <w:pPr>
        <w:rPr>
          <w:sz w:val="16"/>
        </w:rPr>
      </w:pPr>
      <w:r w:rsidRPr="00D829D1">
        <w:rPr>
          <w:sz w:val="16"/>
        </w:rPr>
        <w:t>As the chart above shows, China increasingly does the same. But unlike the US, China’s domestic economy is heavily weighted towards investment in capital goods — apartment buildings, highways, trains, and so on. China’s final consumption is only 54% of GDP, compared to over 80% in the US.</w:t>
      </w:r>
    </w:p>
    <w:p w14:paraId="2FFA6616" w14:textId="77777777" w:rsidR="000D4BE4" w:rsidRPr="00D829D1" w:rsidRDefault="000D4BE4" w:rsidP="000D4BE4">
      <w:pPr>
        <w:rPr>
          <w:sz w:val="16"/>
        </w:rPr>
      </w:pPr>
      <w:r w:rsidRPr="00D829D1">
        <w:rPr>
          <w:sz w:val="16"/>
        </w:rPr>
        <w:t>And private household consumption accounts for only 39% of China’s GDP, compared with 67% in the US. Of course, China is still at an earlier stage of development, but as Kroeber notes in his book, even countries like Japan and South Korea had significantly higher consumption shares at equivalent stages of their own growth stories.</w:t>
      </w:r>
    </w:p>
    <w:p w14:paraId="342B19C2" w14:textId="77777777" w:rsidR="000D4BE4" w:rsidRPr="00D829D1" w:rsidRDefault="000D4BE4" w:rsidP="000D4BE4">
      <w:pPr>
        <w:rPr>
          <w:sz w:val="16"/>
        </w:rPr>
      </w:pPr>
      <w:r w:rsidRPr="00D829D1">
        <w:rPr>
          <w:sz w:val="16"/>
        </w:rPr>
        <w:t>Usually this gets discussed in the context of “imbalances.” But what if it also affects productivity? Consumers have a preference for differentiated goods that spurs companies to develop new products, increase quality, offer new features, and so on.</w:t>
      </w:r>
    </w:p>
    <w:p w14:paraId="7487F10E" w14:textId="77777777" w:rsidR="000D4BE4" w:rsidRPr="00D829D1" w:rsidRDefault="000D4BE4" w:rsidP="000D4BE4">
      <w:pPr>
        <w:rPr>
          <w:sz w:val="16"/>
        </w:rPr>
      </w:pPr>
      <w:r w:rsidRPr="00D829D1">
        <w:rPr>
          <w:sz w:val="16"/>
        </w:rPr>
        <w:t>The strategy professor Michael Porter argues that when companies compete by differentiating their products instead of simply competing on costs, it results in higher value-added — in other words, it makes them more productive.</w:t>
      </w:r>
    </w:p>
    <w:p w14:paraId="1E378E2A" w14:textId="77777777" w:rsidR="000D4BE4" w:rsidRPr="00D829D1" w:rsidRDefault="000D4BE4" w:rsidP="000D4BE4">
      <w:pPr>
        <w:rPr>
          <w:sz w:val="16"/>
        </w:rPr>
      </w:pPr>
      <w:r w:rsidRPr="00D829D1">
        <w:rPr>
          <w:sz w:val="16"/>
        </w:rPr>
        <w:t>Over the past decade, China has been building a lot of buildings and a lot of infrastructure. But it hasn’t been developing a lot of innovative and high-quality cutting-edge consumer products. Various government policies that funnel resources toward domestic investment rather than domestic consumption may inadvertently be holding back Chinese productivity.</w:t>
      </w:r>
    </w:p>
    <w:p w14:paraId="5455A046" w14:textId="77777777" w:rsidR="000D4BE4" w:rsidRPr="00D829D1" w:rsidRDefault="000D4BE4" w:rsidP="000D4BE4">
      <w:pPr>
        <w:rPr>
          <w:sz w:val="16"/>
        </w:rPr>
      </w:pPr>
      <w:r w:rsidRPr="00D829D1">
        <w:rPr>
          <w:sz w:val="16"/>
        </w:rPr>
        <w:t>And the biggest such policy might be macroeconomic stabilization.</w:t>
      </w:r>
    </w:p>
    <w:p w14:paraId="73F26E0D" w14:textId="77777777" w:rsidR="000D4BE4" w:rsidRPr="00D829D1" w:rsidRDefault="000D4BE4" w:rsidP="000D4BE4">
      <w:pPr>
        <w:rPr>
          <w:sz w:val="16"/>
        </w:rPr>
      </w:pPr>
      <w:r w:rsidRPr="00D829D1">
        <w:rPr>
          <w:sz w:val="16"/>
        </w:rPr>
        <w:t xml:space="preserve">Reason 5: </w:t>
      </w:r>
      <w:r w:rsidRPr="00D829D1">
        <w:rPr>
          <w:rStyle w:val="Emphasis"/>
        </w:rPr>
        <w:t>Macroeconomic stabilization</w:t>
      </w:r>
    </w:p>
    <w:p w14:paraId="3674D3A5" w14:textId="77777777" w:rsidR="000D4BE4" w:rsidRPr="00D829D1" w:rsidRDefault="000D4BE4" w:rsidP="000D4BE4">
      <w:pPr>
        <w:rPr>
          <w:sz w:val="16"/>
        </w:rPr>
      </w:pPr>
      <w:r w:rsidRPr="00D829D1">
        <w:rPr>
          <w:sz w:val="16"/>
        </w:rPr>
        <w:t>It’s important to stabilize the economy. Recessions throw people out of work and create tons of suffering, and probably also lead to underinvestment by companies. They can damage the cohesion of entire societies. The US rediscovered this lesson the hard way in 2008-11 when our insufficient fiscal stimulus resulted in a recession that was longer and more painful than it had to be.</w:t>
      </w:r>
    </w:p>
    <w:p w14:paraId="3AE84293" w14:textId="77777777" w:rsidR="000D4BE4" w:rsidRPr="00D829D1" w:rsidRDefault="000D4BE4" w:rsidP="000D4BE4">
      <w:pPr>
        <w:rPr>
          <w:sz w:val="16"/>
        </w:rPr>
      </w:pPr>
      <w:r w:rsidRPr="00D829D1">
        <w:rPr>
          <w:sz w:val="16"/>
        </w:rPr>
        <w:t xml:space="preserve">But </w:t>
      </w:r>
      <w:r w:rsidRPr="00D829D1">
        <w:rPr>
          <w:rStyle w:val="StyleUnderline"/>
        </w:rPr>
        <w:t xml:space="preserve">there may be such a thing as </w:t>
      </w:r>
      <w:r w:rsidRPr="00D829D1">
        <w:rPr>
          <w:rStyle w:val="Emphasis"/>
        </w:rPr>
        <w:t>too much</w:t>
      </w:r>
      <w:r w:rsidRPr="00D829D1">
        <w:rPr>
          <w:rStyle w:val="StyleUnderline"/>
        </w:rPr>
        <w:t xml:space="preserve"> stabilization</w:t>
      </w:r>
      <w:r w:rsidRPr="00D829D1">
        <w:rPr>
          <w:sz w:val="16"/>
        </w:rPr>
        <w:t>. As I explained in a post last September, China avoided going into recession both in 2008-11 and again in 2015-16 (after a big stock market crash) by pumping money into real estate, via lending by state-controlled banks, often to SOEs and to local governments.</w:t>
      </w:r>
    </w:p>
    <w:p w14:paraId="7B4ECEE0" w14:textId="77777777" w:rsidR="000D4BE4" w:rsidRPr="00D829D1" w:rsidRDefault="000D4BE4" w:rsidP="000D4BE4">
      <w:pPr>
        <w:rPr>
          <w:sz w:val="16"/>
        </w:rPr>
      </w:pPr>
      <w:r w:rsidRPr="00D829D1">
        <w:rPr>
          <w:sz w:val="16"/>
        </w:rPr>
        <w:t>This likely saved the Chinese economy from experiencing recessions in 2008-11 and 2015-16. But it had a big negative effect on productivity growth, for three reasons.</w:t>
      </w:r>
    </w:p>
    <w:p w14:paraId="19636089" w14:textId="77777777" w:rsidR="000D4BE4" w:rsidRPr="00D829D1" w:rsidRDefault="000D4BE4" w:rsidP="000D4BE4">
      <w:pPr>
        <w:rPr>
          <w:sz w:val="16"/>
        </w:rPr>
      </w:pPr>
      <w:r w:rsidRPr="00D829D1">
        <w:rPr>
          <w:sz w:val="16"/>
        </w:rPr>
        <w:t xml:space="preserve">First, </w:t>
      </w:r>
      <w:r w:rsidRPr="00385DD3">
        <w:rPr>
          <w:rStyle w:val="Emphasis"/>
          <w:highlight w:val="cyan"/>
        </w:rPr>
        <w:t>SOEs</w:t>
      </w:r>
      <w:r w:rsidRPr="00D829D1">
        <w:rPr>
          <w:sz w:val="16"/>
        </w:rPr>
        <w:t xml:space="preserve"> simply </w:t>
      </w:r>
      <w:r w:rsidRPr="00385DD3">
        <w:rPr>
          <w:rStyle w:val="StyleUnderline"/>
          <w:highlight w:val="cyan"/>
        </w:rPr>
        <w:t>aren’t</w:t>
      </w:r>
      <w:r w:rsidRPr="00D829D1">
        <w:rPr>
          <w:sz w:val="16"/>
        </w:rPr>
        <w:t xml:space="preserve"> very </w:t>
      </w:r>
      <w:r w:rsidRPr="00385DD3">
        <w:rPr>
          <w:rStyle w:val="Emphasis"/>
          <w:highlight w:val="cyan"/>
        </w:rPr>
        <w:t>productive</w:t>
      </w:r>
      <w:r w:rsidRPr="00D829D1">
        <w:rPr>
          <w:sz w:val="16"/>
        </w:rPr>
        <w:t xml:space="preserve"> compared to other Chinese companies. Second, the </w:t>
      </w:r>
      <w:r w:rsidRPr="00D829D1">
        <w:rPr>
          <w:rStyle w:val="StyleUnderline"/>
        </w:rPr>
        <w:t xml:space="preserve">money </w:t>
      </w:r>
      <w:r w:rsidRPr="00385DD3">
        <w:rPr>
          <w:rStyle w:val="StyleUnderline"/>
          <w:highlight w:val="cyan"/>
        </w:rPr>
        <w:t xml:space="preserve">was </w:t>
      </w:r>
      <w:r w:rsidRPr="00385DD3">
        <w:rPr>
          <w:rStyle w:val="Emphasis"/>
          <w:highlight w:val="cyan"/>
        </w:rPr>
        <w:t>shoveled</w:t>
      </w:r>
      <w:r w:rsidRPr="00385DD3">
        <w:rPr>
          <w:rStyle w:val="StyleUnderline"/>
          <w:highlight w:val="cyan"/>
        </w:rPr>
        <w:t xml:space="preserve"> out the </w:t>
      </w:r>
      <w:r w:rsidRPr="00385DD3">
        <w:rPr>
          <w:rStyle w:val="Emphasis"/>
          <w:highlight w:val="cyan"/>
        </w:rPr>
        <w:t>door</w:t>
      </w:r>
      <w:r w:rsidRPr="00D829D1">
        <w:rPr>
          <w:sz w:val="16"/>
        </w:rPr>
        <w:t xml:space="preserve"> very quickly, meaning that there wasn’t much time or incentive to figure out which projects were worth investing in.</w:t>
      </w:r>
    </w:p>
    <w:p w14:paraId="147B36AC" w14:textId="77777777" w:rsidR="000D4BE4" w:rsidRPr="00D829D1" w:rsidRDefault="000D4BE4" w:rsidP="000D4BE4">
      <w:pPr>
        <w:rPr>
          <w:sz w:val="16"/>
        </w:rPr>
      </w:pPr>
      <w:r w:rsidRPr="00D829D1">
        <w:rPr>
          <w:sz w:val="16"/>
        </w:rPr>
        <w:t xml:space="preserve">And third, </w:t>
      </w:r>
      <w:r w:rsidRPr="00385DD3">
        <w:rPr>
          <w:rStyle w:val="Emphasis"/>
          <w:highlight w:val="cyan"/>
        </w:rPr>
        <w:t>real estate</w:t>
      </w:r>
      <w:r w:rsidRPr="00D829D1">
        <w:rPr>
          <w:sz w:val="16"/>
        </w:rPr>
        <w:t xml:space="preserve"> and </w:t>
      </w:r>
      <w:r w:rsidRPr="00385DD3">
        <w:rPr>
          <w:rStyle w:val="Emphasis"/>
          <w:highlight w:val="cyan"/>
        </w:rPr>
        <w:t>construction</w:t>
      </w:r>
      <w:r w:rsidRPr="00D829D1">
        <w:rPr>
          <w:sz w:val="16"/>
        </w:rPr>
        <w:t xml:space="preserve"> are sectors of the economy </w:t>
      </w:r>
      <w:r w:rsidRPr="00385DD3">
        <w:rPr>
          <w:rStyle w:val="StyleUnderline"/>
          <w:highlight w:val="cyan"/>
        </w:rPr>
        <w:t>with</w:t>
      </w:r>
      <w:r w:rsidRPr="00D829D1">
        <w:rPr>
          <w:sz w:val="16"/>
        </w:rPr>
        <w:t xml:space="preserve"> notoriously </w:t>
      </w:r>
      <w:r w:rsidRPr="00385DD3">
        <w:rPr>
          <w:rStyle w:val="Emphasis"/>
          <w:highlight w:val="cyan"/>
        </w:rPr>
        <w:t>low</w:t>
      </w:r>
      <w:r w:rsidRPr="00D829D1">
        <w:rPr>
          <w:sz w:val="16"/>
        </w:rPr>
        <w:t xml:space="preserve"> rates of </w:t>
      </w:r>
      <w:r w:rsidRPr="00385DD3">
        <w:rPr>
          <w:rStyle w:val="Emphasis"/>
          <w:highlight w:val="cyan"/>
        </w:rPr>
        <w:t>productivity</w:t>
      </w:r>
      <w:r w:rsidRPr="00D829D1">
        <w:rPr>
          <w:rStyle w:val="Emphasis"/>
        </w:rPr>
        <w:t xml:space="preserve"> </w:t>
      </w:r>
      <w:r w:rsidRPr="00385DD3">
        <w:rPr>
          <w:rStyle w:val="Emphasis"/>
          <w:highlight w:val="cyan"/>
        </w:rPr>
        <w:t>growth</w:t>
      </w:r>
      <w:r w:rsidRPr="00D829D1">
        <w:rPr>
          <w:sz w:val="16"/>
        </w:rPr>
        <w:t xml:space="preserve">. This last is probably the scariest, as it </w:t>
      </w:r>
      <w:r w:rsidRPr="00385DD3">
        <w:rPr>
          <w:rStyle w:val="StyleUnderline"/>
          <w:highlight w:val="cyan"/>
        </w:rPr>
        <w:t>led China’s economy</w:t>
      </w:r>
      <w:r w:rsidRPr="00D829D1">
        <w:rPr>
          <w:rStyle w:val="StyleUnderline"/>
        </w:rPr>
        <w:t xml:space="preserve"> to be </w:t>
      </w:r>
      <w:r w:rsidRPr="00385DD3">
        <w:rPr>
          <w:rStyle w:val="StyleUnderline"/>
          <w:highlight w:val="cyan"/>
        </w:rPr>
        <w:t xml:space="preserve">more </w:t>
      </w:r>
      <w:r w:rsidRPr="00385DD3">
        <w:rPr>
          <w:rStyle w:val="Emphasis"/>
          <w:highlight w:val="cyan"/>
        </w:rPr>
        <w:t>dependent</w:t>
      </w:r>
      <w:r w:rsidRPr="00D829D1">
        <w:rPr>
          <w:sz w:val="16"/>
        </w:rPr>
        <w:t xml:space="preserve"> </w:t>
      </w:r>
      <w:r w:rsidRPr="00D829D1">
        <w:rPr>
          <w:rStyle w:val="StyleUnderline"/>
        </w:rPr>
        <w:t>on</w:t>
      </w:r>
      <w:r w:rsidRPr="00D829D1">
        <w:rPr>
          <w:sz w:val="16"/>
        </w:rPr>
        <w:t xml:space="preserve"> </w:t>
      </w:r>
      <w:r w:rsidRPr="00D829D1">
        <w:rPr>
          <w:rStyle w:val="Emphasis"/>
        </w:rPr>
        <w:t>real estate</w:t>
      </w:r>
      <w:r w:rsidRPr="00D829D1">
        <w:rPr>
          <w:sz w:val="16"/>
        </w:rPr>
        <w:t xml:space="preserve"> than any other in recent memory:</w:t>
      </w:r>
    </w:p>
    <w:p w14:paraId="55ED2239" w14:textId="77777777" w:rsidR="000D4BE4" w:rsidRPr="00D829D1" w:rsidRDefault="000D4BE4" w:rsidP="000D4BE4">
      <w:pPr>
        <w:rPr>
          <w:sz w:val="16"/>
        </w:rPr>
      </w:pPr>
      <w:r w:rsidRPr="00D829D1">
        <w:rPr>
          <w:sz w:val="16"/>
        </w:rPr>
        <w:t>Source: Rogoff (2021)</w:t>
      </w:r>
    </w:p>
    <w:p w14:paraId="0546D853" w14:textId="77777777" w:rsidR="000D4BE4" w:rsidRPr="00D829D1" w:rsidRDefault="000D4BE4" w:rsidP="000D4BE4">
      <w:pPr>
        <w:rPr>
          <w:sz w:val="16"/>
        </w:rPr>
      </w:pPr>
      <w:r w:rsidRPr="00D829D1">
        <w:rPr>
          <w:sz w:val="16"/>
        </w:rPr>
        <w:t>Anyone who has followed the saga of China’s Covid lockdowns will sense a familiar pattern here. The Chinese government, eager to preserve the appearance of invincibility, often goes overboard in unleashing the tools of control.</w:t>
      </w:r>
    </w:p>
    <w:p w14:paraId="09E5A60C" w14:textId="77777777" w:rsidR="000D4BE4" w:rsidRPr="00D829D1" w:rsidRDefault="000D4BE4" w:rsidP="000D4BE4">
      <w:pPr>
        <w:rPr>
          <w:sz w:val="16"/>
        </w:rPr>
      </w:pPr>
      <w:r w:rsidRPr="00D829D1">
        <w:rPr>
          <w:sz w:val="16"/>
        </w:rPr>
        <w:t>But while recessions are not healthy things, the lengths to which Chinese policymakers went to make absolutely 100% sure they never had even the slightest recession may have left their economy with a huge hangover of low-productivity industry.</w:t>
      </w:r>
    </w:p>
    <w:p w14:paraId="4A1FCF2F" w14:textId="77777777" w:rsidR="000D4BE4" w:rsidRPr="00D829D1" w:rsidRDefault="000D4BE4" w:rsidP="000D4BE4">
      <w:pPr>
        <w:rPr>
          <w:sz w:val="16"/>
        </w:rPr>
      </w:pPr>
      <w:r w:rsidRPr="00D829D1">
        <w:rPr>
          <w:sz w:val="16"/>
        </w:rPr>
        <w:t>Will Xi bring back productivity growth?</w:t>
      </w:r>
    </w:p>
    <w:p w14:paraId="415C1A16" w14:textId="77777777" w:rsidR="000D4BE4" w:rsidRPr="00D829D1" w:rsidRDefault="000D4BE4" w:rsidP="000D4BE4">
      <w:pPr>
        <w:rPr>
          <w:sz w:val="16"/>
        </w:rPr>
      </w:pPr>
      <w:r w:rsidRPr="00D829D1">
        <w:rPr>
          <w:sz w:val="16"/>
        </w:rPr>
        <w:t xml:space="preserve">So there are plenty of reasons why </w:t>
      </w:r>
      <w:r w:rsidRPr="00D829D1">
        <w:rPr>
          <w:rStyle w:val="StyleUnderline"/>
        </w:rPr>
        <w:t>China’s productivity growth crashed to</w:t>
      </w:r>
      <w:r w:rsidRPr="00D829D1">
        <w:rPr>
          <w:sz w:val="16"/>
        </w:rPr>
        <w:t xml:space="preserve"> a </w:t>
      </w:r>
      <w:r w:rsidRPr="00D829D1">
        <w:rPr>
          <w:rStyle w:val="Emphasis"/>
        </w:rPr>
        <w:t>low level</w:t>
      </w:r>
      <w:r w:rsidRPr="00D829D1">
        <w:rPr>
          <w:sz w:val="16"/>
        </w:rPr>
        <w:t xml:space="preserve"> in the 2010s and 2020s.</w:t>
      </w:r>
    </w:p>
    <w:p w14:paraId="056199EF" w14:textId="77777777" w:rsidR="000D4BE4" w:rsidRPr="00D829D1" w:rsidRDefault="000D4BE4" w:rsidP="000D4BE4">
      <w:pPr>
        <w:rPr>
          <w:sz w:val="16"/>
        </w:rPr>
      </w:pPr>
      <w:r w:rsidRPr="00D829D1">
        <w:rPr>
          <w:sz w:val="16"/>
        </w:rPr>
        <w:t xml:space="preserve">But </w:t>
      </w:r>
      <w:r w:rsidRPr="00385DD3">
        <w:rPr>
          <w:rStyle w:val="Emphasis"/>
          <w:highlight w:val="cyan"/>
        </w:rPr>
        <w:t>speeding</w:t>
      </w:r>
      <w:r w:rsidRPr="00385DD3">
        <w:rPr>
          <w:sz w:val="16"/>
          <w:highlight w:val="cyan"/>
        </w:rPr>
        <w:t xml:space="preserve"> </w:t>
      </w:r>
      <w:r w:rsidRPr="00385DD3">
        <w:rPr>
          <w:rStyle w:val="StyleUnderline"/>
          <w:highlight w:val="cyan"/>
        </w:rPr>
        <w:t>it</w:t>
      </w:r>
      <w:r w:rsidRPr="00D829D1">
        <w:rPr>
          <w:rStyle w:val="StyleUnderline"/>
        </w:rPr>
        <w:t xml:space="preserve"> back </w:t>
      </w:r>
      <w:r w:rsidRPr="00385DD3">
        <w:rPr>
          <w:rStyle w:val="StyleUnderline"/>
          <w:highlight w:val="cyan"/>
        </w:rPr>
        <w:t>up</w:t>
      </w:r>
      <w:r w:rsidRPr="00D829D1">
        <w:rPr>
          <w:sz w:val="16"/>
        </w:rPr>
        <w:t xml:space="preserve"> again — which every analyst, including Kroeber, seems to recommend — </w:t>
      </w:r>
      <w:r w:rsidRPr="00385DD3">
        <w:rPr>
          <w:rStyle w:val="StyleUnderline"/>
          <w:highlight w:val="cyan"/>
        </w:rPr>
        <w:t xml:space="preserve">will be </w:t>
      </w:r>
      <w:r w:rsidRPr="00385DD3">
        <w:rPr>
          <w:rStyle w:val="Emphasis"/>
          <w:highlight w:val="cyan"/>
        </w:rPr>
        <w:t>no easy</w:t>
      </w:r>
      <w:r w:rsidRPr="00D829D1">
        <w:rPr>
          <w:rStyle w:val="Emphasis"/>
        </w:rPr>
        <w:t xml:space="preserve"> task</w:t>
      </w:r>
      <w:r w:rsidRPr="00D829D1">
        <w:rPr>
          <w:sz w:val="16"/>
        </w:rPr>
        <w:t>. The tailwinds driving productivity higher are gone. And China’s misallocation of resources toward low-quality research and low-quality real estate industries will not be easy to reverse; these systems have a way of getting entrenched.</w:t>
      </w:r>
    </w:p>
    <w:p w14:paraId="0C5B146F" w14:textId="77777777" w:rsidR="000D4BE4" w:rsidRPr="00D829D1" w:rsidRDefault="000D4BE4" w:rsidP="000D4BE4">
      <w:pPr>
        <w:rPr>
          <w:sz w:val="16"/>
        </w:rPr>
      </w:pPr>
      <w:r w:rsidRPr="00D829D1">
        <w:rPr>
          <w:sz w:val="16"/>
        </w:rPr>
        <w:t>Xi Jinping, of course, is going to try. Part of his effort consists of industrial policy — the Made in China 2025 initiative and the big push for a domestic semiconductor industry. It remains to be seen whether those will bear fruit.</w:t>
      </w:r>
    </w:p>
    <w:p w14:paraId="1D2B990E" w14:textId="77777777" w:rsidR="000D4BE4" w:rsidRPr="00D829D1" w:rsidRDefault="000D4BE4" w:rsidP="000D4BE4">
      <w:pPr>
        <w:rPr>
          <w:rStyle w:val="StyleUnderline"/>
        </w:rPr>
      </w:pPr>
      <w:r w:rsidRPr="00D829D1">
        <w:rPr>
          <w:sz w:val="16"/>
        </w:rPr>
        <w:t xml:space="preserve">But in the last three years, </w:t>
      </w:r>
      <w:r w:rsidRPr="00385DD3">
        <w:rPr>
          <w:rStyle w:val="StyleUnderline"/>
          <w:highlight w:val="cyan"/>
        </w:rPr>
        <w:t>Xi</w:t>
      </w:r>
      <w:r w:rsidRPr="00D829D1">
        <w:rPr>
          <w:rStyle w:val="StyleUnderline"/>
        </w:rPr>
        <w:t xml:space="preserve"> has </w:t>
      </w:r>
      <w:r w:rsidRPr="00385DD3">
        <w:rPr>
          <w:rStyle w:val="StyleUnderline"/>
          <w:highlight w:val="cyan"/>
        </w:rPr>
        <w:t>undertaken</w:t>
      </w:r>
      <w:r w:rsidRPr="00D829D1">
        <w:rPr>
          <w:rStyle w:val="StyleUnderline"/>
        </w:rPr>
        <w:t xml:space="preserve"> a</w:t>
      </w:r>
      <w:r w:rsidRPr="00D829D1">
        <w:rPr>
          <w:sz w:val="16"/>
        </w:rPr>
        <w:t xml:space="preserve"> second, more </w:t>
      </w:r>
      <w:r w:rsidRPr="00385DD3">
        <w:rPr>
          <w:rStyle w:val="Emphasis"/>
          <w:highlight w:val="cyan"/>
        </w:rPr>
        <w:t>destructive effort</w:t>
      </w:r>
      <w:r w:rsidRPr="00D829D1">
        <w:rPr>
          <w:sz w:val="16"/>
        </w:rPr>
        <w:t xml:space="preserve"> to reshape China’s industrial landscape. Instead of simply boosting the industries he wants, he has </w:t>
      </w:r>
      <w:r w:rsidRPr="00D829D1">
        <w:rPr>
          <w:rStyle w:val="Emphasis"/>
        </w:rPr>
        <w:t>attacked</w:t>
      </w:r>
      <w:r w:rsidRPr="00D829D1">
        <w:rPr>
          <w:sz w:val="16"/>
        </w:rPr>
        <w:t xml:space="preserve"> the </w:t>
      </w:r>
      <w:r w:rsidRPr="00D829D1">
        <w:rPr>
          <w:rStyle w:val="Emphasis"/>
        </w:rPr>
        <w:t>industries</w:t>
      </w:r>
      <w:r w:rsidRPr="00D829D1">
        <w:rPr>
          <w:sz w:val="16"/>
        </w:rPr>
        <w:t xml:space="preserve"> </w:t>
      </w:r>
      <w:r w:rsidRPr="00D829D1">
        <w:rPr>
          <w:rStyle w:val="StyleUnderline"/>
        </w:rPr>
        <w:t xml:space="preserve">he doesn’t want. </w:t>
      </w:r>
    </w:p>
    <w:p w14:paraId="2C9B6070" w14:textId="77777777" w:rsidR="000D4BE4" w:rsidRPr="00D829D1" w:rsidRDefault="000D4BE4" w:rsidP="000D4BE4">
      <w:pPr>
        <w:rPr>
          <w:sz w:val="16"/>
        </w:rPr>
      </w:pPr>
      <w:r w:rsidRPr="00D829D1">
        <w:rPr>
          <w:sz w:val="16"/>
        </w:rPr>
        <w:t xml:space="preserve">He has </w:t>
      </w:r>
      <w:r w:rsidRPr="00D829D1">
        <w:rPr>
          <w:rStyle w:val="Emphasis"/>
        </w:rPr>
        <w:t>cracked down</w:t>
      </w:r>
      <w:r w:rsidRPr="00D829D1">
        <w:rPr>
          <w:sz w:val="16"/>
        </w:rPr>
        <w:t xml:space="preserve"> </w:t>
      </w:r>
      <w:r w:rsidRPr="00D829D1">
        <w:rPr>
          <w:rStyle w:val="StyleUnderline"/>
        </w:rPr>
        <w:t>on consumer internet companies, finance</w:t>
      </w:r>
      <w:r w:rsidRPr="00D829D1">
        <w:rPr>
          <w:sz w:val="16"/>
        </w:rPr>
        <w:t xml:space="preserve"> companies, </w:t>
      </w:r>
      <w:r w:rsidRPr="00D829D1">
        <w:rPr>
          <w:rStyle w:val="StyleUnderline"/>
        </w:rPr>
        <w:t>video games and entertainment</w:t>
      </w:r>
      <w:r w:rsidRPr="00D829D1">
        <w:rPr>
          <w:sz w:val="16"/>
        </w:rPr>
        <w:t>. And he has attempted to curtail the size of the real estate industry, resulting in a slow-motion crash that’s still ongoing.</w:t>
      </w:r>
    </w:p>
    <w:p w14:paraId="5FCF84EC" w14:textId="77777777" w:rsidR="000D4BE4" w:rsidRPr="00D829D1" w:rsidRDefault="000D4BE4" w:rsidP="000D4BE4">
      <w:pPr>
        <w:rPr>
          <w:rStyle w:val="StyleUnderline"/>
        </w:rPr>
      </w:pPr>
      <w:r w:rsidRPr="00D829D1">
        <w:rPr>
          <w:sz w:val="16"/>
        </w:rPr>
        <w:t xml:space="preserve">Essentially, </w:t>
      </w:r>
      <w:r w:rsidRPr="00D829D1">
        <w:rPr>
          <w:rStyle w:val="StyleUnderline"/>
        </w:rPr>
        <w:t xml:space="preserve">Xi is trying to </w:t>
      </w:r>
      <w:r w:rsidRPr="00D829D1">
        <w:rPr>
          <w:rStyle w:val="Emphasis"/>
        </w:rPr>
        <w:t>crush industries</w:t>
      </w:r>
      <w:r w:rsidRPr="00D829D1">
        <w:rPr>
          <w:sz w:val="16"/>
        </w:rPr>
        <w:t xml:space="preserve"> he doesn’t like, in the hopes that resources — talent and capital — flow to the industries he does like. This is a new kind of industrial policy — </w:t>
      </w:r>
      <w:r w:rsidRPr="00D829D1">
        <w:rPr>
          <w:rStyle w:val="StyleUnderline"/>
        </w:rPr>
        <w:t xml:space="preserve">instead of “picking winners”, </w:t>
      </w:r>
      <w:r w:rsidRPr="00385DD3">
        <w:rPr>
          <w:rStyle w:val="StyleUnderline"/>
          <w:highlight w:val="cyan"/>
        </w:rPr>
        <w:t xml:space="preserve">Xi is </w:t>
      </w:r>
      <w:r w:rsidRPr="00385DD3">
        <w:rPr>
          <w:rStyle w:val="Emphasis"/>
          <w:highlight w:val="cyan"/>
        </w:rPr>
        <w:t>stomping losers.</w:t>
      </w:r>
    </w:p>
    <w:p w14:paraId="372B4294" w14:textId="77777777" w:rsidR="000D4BE4" w:rsidRPr="00D829D1" w:rsidRDefault="000D4BE4" w:rsidP="000D4BE4">
      <w:pPr>
        <w:rPr>
          <w:sz w:val="16"/>
        </w:rPr>
      </w:pPr>
      <w:r w:rsidRPr="00D829D1">
        <w:rPr>
          <w:sz w:val="16"/>
        </w:rPr>
        <w:t>One of the saddest things about optimistic 2016-era analyses like Kroeber’s is how much hope they place in internet companies like Alibaba, Tencent, and Baidu as heralds of a new, more innovative China. Xi has declared that these companies are not, in fact, the future.</w:t>
      </w:r>
    </w:p>
    <w:p w14:paraId="11A5F060" w14:textId="77777777" w:rsidR="000D4BE4" w:rsidRPr="00D829D1" w:rsidRDefault="000D4BE4" w:rsidP="000D4BE4">
      <w:pPr>
        <w:rPr>
          <w:sz w:val="16"/>
        </w:rPr>
      </w:pPr>
      <w:r w:rsidRPr="00D829D1">
        <w:rPr>
          <w:rStyle w:val="StyleUnderline"/>
        </w:rPr>
        <w:t xml:space="preserve">But it’s far from clear that an economy works like a </w:t>
      </w:r>
      <w:r w:rsidRPr="00D829D1">
        <w:rPr>
          <w:rStyle w:val="Emphasis"/>
        </w:rPr>
        <w:t>tube of toothpaste</w:t>
      </w:r>
      <w:r w:rsidRPr="00D829D1">
        <w:rPr>
          <w:sz w:val="16"/>
        </w:rPr>
        <w:t xml:space="preserve">, </w:t>
      </w:r>
      <w:r w:rsidRPr="00D829D1">
        <w:rPr>
          <w:rStyle w:val="StyleUnderline"/>
        </w:rPr>
        <w:t>where</w:t>
      </w:r>
      <w:r w:rsidRPr="00D829D1">
        <w:rPr>
          <w:sz w:val="16"/>
        </w:rPr>
        <w:t xml:space="preserve"> </w:t>
      </w:r>
      <w:r w:rsidRPr="00D829D1">
        <w:rPr>
          <w:rStyle w:val="Emphasis"/>
        </w:rPr>
        <w:t>smashing</w:t>
      </w:r>
      <w:r w:rsidRPr="00D829D1">
        <w:rPr>
          <w:sz w:val="16"/>
        </w:rPr>
        <w:t xml:space="preserve"> </w:t>
      </w:r>
      <w:r w:rsidRPr="00D829D1">
        <w:rPr>
          <w:rStyle w:val="StyleUnderline"/>
        </w:rPr>
        <w:t>one end will send resources</w:t>
      </w:r>
      <w:r w:rsidRPr="00D829D1">
        <w:rPr>
          <w:sz w:val="16"/>
        </w:rPr>
        <w:t xml:space="preserve"> </w:t>
      </w:r>
      <w:r w:rsidRPr="00D829D1">
        <w:rPr>
          <w:rStyle w:val="Emphasis"/>
        </w:rPr>
        <w:t>squirting out</w:t>
      </w:r>
      <w:r w:rsidRPr="00D829D1">
        <w:rPr>
          <w:sz w:val="16"/>
        </w:rPr>
        <w:t xml:space="preserve"> </w:t>
      </w:r>
      <w:r w:rsidRPr="00D829D1">
        <w:rPr>
          <w:rStyle w:val="StyleUnderline"/>
        </w:rPr>
        <w:t>the other</w:t>
      </w:r>
      <w:r w:rsidRPr="00D829D1">
        <w:rPr>
          <w:sz w:val="16"/>
        </w:rPr>
        <w:t xml:space="preserve"> end. If you’re a budding entrepreneur, do you really think that starting a semiconductor company instead of an internet company will win you Emperor Xi’s favor?</w:t>
      </w:r>
    </w:p>
    <w:p w14:paraId="260346BA" w14:textId="77777777" w:rsidR="000D4BE4" w:rsidRPr="00D829D1" w:rsidRDefault="000D4BE4" w:rsidP="000D4BE4">
      <w:pPr>
        <w:rPr>
          <w:rStyle w:val="StyleUnderline"/>
        </w:rPr>
      </w:pPr>
      <w:r w:rsidRPr="00D829D1">
        <w:rPr>
          <w:rStyle w:val="StyleUnderline"/>
        </w:rPr>
        <w:t>What if next week he decides that he doesn’t need more chip companies</w:t>
      </w:r>
      <w:r w:rsidRPr="00D829D1">
        <w:rPr>
          <w:sz w:val="16"/>
        </w:rPr>
        <w:t xml:space="preserve"> and that your company isn’t one of his preferred champions? </w:t>
      </w:r>
      <w:r w:rsidRPr="00D829D1">
        <w:rPr>
          <w:rStyle w:val="StyleUnderline"/>
        </w:rPr>
        <w:t xml:space="preserve">What if after you get rich and successful, Xi decides you’re a </w:t>
      </w:r>
      <w:r w:rsidRPr="00D829D1">
        <w:rPr>
          <w:rStyle w:val="Emphasis"/>
        </w:rPr>
        <w:t>potential rival</w:t>
      </w:r>
      <w:r w:rsidRPr="00D829D1">
        <w:rPr>
          <w:rStyle w:val="StyleUnderline"/>
        </w:rPr>
        <w:t xml:space="preserve"> and </w:t>
      </w:r>
      <w:r w:rsidRPr="00D829D1">
        <w:rPr>
          <w:rStyle w:val="Emphasis"/>
        </w:rPr>
        <w:t>appropriates</w:t>
      </w:r>
      <w:r w:rsidRPr="00D829D1">
        <w:rPr>
          <w:rStyle w:val="StyleUnderline"/>
        </w:rPr>
        <w:t xml:space="preserve"> your </w:t>
      </w:r>
      <w:r w:rsidRPr="00D829D1">
        <w:rPr>
          <w:rStyle w:val="Emphasis"/>
        </w:rPr>
        <w:t>fortune</w:t>
      </w:r>
      <w:r w:rsidRPr="00D829D1">
        <w:rPr>
          <w:rStyle w:val="StyleUnderline"/>
        </w:rPr>
        <w:t>?</w:t>
      </w:r>
    </w:p>
    <w:p w14:paraId="66BD1BB8" w14:textId="77777777" w:rsidR="000D4BE4" w:rsidRPr="00D829D1" w:rsidRDefault="000D4BE4" w:rsidP="000D4BE4">
      <w:pPr>
        <w:rPr>
          <w:sz w:val="16"/>
        </w:rPr>
      </w:pPr>
      <w:r w:rsidRPr="00D829D1">
        <w:rPr>
          <w:rStyle w:val="StyleUnderline"/>
        </w:rPr>
        <w:t xml:space="preserve">An </w:t>
      </w:r>
      <w:r w:rsidRPr="00385DD3">
        <w:rPr>
          <w:rStyle w:val="StyleUnderline"/>
          <w:highlight w:val="cyan"/>
        </w:rPr>
        <w:t>economy where</w:t>
      </w:r>
      <w:r w:rsidRPr="00D829D1">
        <w:rPr>
          <w:rStyle w:val="StyleUnderline"/>
        </w:rPr>
        <w:t xml:space="preserve"> the </w:t>
      </w:r>
      <w:r w:rsidRPr="00385DD3">
        <w:rPr>
          <w:rStyle w:val="StyleUnderline"/>
          <w:highlight w:val="cyan"/>
        </w:rPr>
        <w:t>leader is</w:t>
      </w:r>
      <w:r w:rsidRPr="00D829D1">
        <w:rPr>
          <w:rStyle w:val="StyleUnderline"/>
        </w:rPr>
        <w:t xml:space="preserve"> always </w:t>
      </w:r>
      <w:r w:rsidRPr="00385DD3">
        <w:rPr>
          <w:rStyle w:val="Emphasis"/>
          <w:highlight w:val="cyan"/>
        </w:rPr>
        <w:t>smashing</w:t>
      </w:r>
      <w:r w:rsidRPr="00D829D1">
        <w:rPr>
          <w:rStyle w:val="Emphasis"/>
        </w:rPr>
        <w:t xml:space="preserve"> companies</w:t>
      </w:r>
      <w:r w:rsidRPr="00D829D1">
        <w:rPr>
          <w:sz w:val="16"/>
        </w:rPr>
        <w:t xml:space="preserve"> </w:t>
      </w:r>
      <w:r w:rsidRPr="00D829D1">
        <w:rPr>
          <w:rStyle w:val="StyleUnderline"/>
        </w:rPr>
        <w:t>and</w:t>
      </w:r>
      <w:r w:rsidRPr="00D829D1">
        <w:rPr>
          <w:sz w:val="16"/>
        </w:rPr>
        <w:t xml:space="preserve"> </w:t>
      </w:r>
      <w:r w:rsidRPr="00385DD3">
        <w:rPr>
          <w:rStyle w:val="Emphasis"/>
          <w:highlight w:val="cyan"/>
        </w:rPr>
        <w:t>industries</w:t>
      </w:r>
      <w:r w:rsidRPr="00D829D1">
        <w:rPr>
          <w:sz w:val="16"/>
        </w:rPr>
        <w:t xml:space="preserve"> he doesn’t like </w:t>
      </w:r>
      <w:r w:rsidRPr="00385DD3">
        <w:rPr>
          <w:rStyle w:val="StyleUnderline"/>
          <w:highlight w:val="cyan"/>
        </w:rPr>
        <w:t>is</w:t>
      </w:r>
      <w:r w:rsidRPr="00D829D1">
        <w:rPr>
          <w:rStyle w:val="StyleUnderline"/>
        </w:rPr>
        <w:t xml:space="preserve"> inherently an economy</w:t>
      </w:r>
      <w:r w:rsidRPr="00D829D1">
        <w:rPr>
          <w:sz w:val="16"/>
        </w:rPr>
        <w:t xml:space="preserve"> </w:t>
      </w:r>
      <w:r w:rsidRPr="00385DD3">
        <w:rPr>
          <w:rStyle w:val="Emphasis"/>
          <w:highlight w:val="cyan"/>
        </w:rPr>
        <w:t>full</w:t>
      </w:r>
      <w:r w:rsidRPr="00385DD3">
        <w:rPr>
          <w:sz w:val="16"/>
          <w:highlight w:val="cyan"/>
        </w:rPr>
        <w:t xml:space="preserve"> </w:t>
      </w:r>
      <w:r w:rsidRPr="00385DD3">
        <w:rPr>
          <w:rStyle w:val="StyleUnderline"/>
          <w:highlight w:val="cyan"/>
        </w:rPr>
        <w:t>of</w:t>
      </w:r>
      <w:r w:rsidRPr="00385DD3">
        <w:rPr>
          <w:sz w:val="16"/>
          <w:highlight w:val="cyan"/>
        </w:rPr>
        <w:t xml:space="preserve"> </w:t>
      </w:r>
      <w:r w:rsidRPr="00385DD3">
        <w:rPr>
          <w:rStyle w:val="Emphasis"/>
          <w:highlight w:val="cyan"/>
        </w:rPr>
        <w:t>risk</w:t>
      </w:r>
      <w:r w:rsidRPr="00D829D1">
        <w:rPr>
          <w:sz w:val="16"/>
        </w:rPr>
        <w:t xml:space="preserve">. Yes, Chinese engineers and managers will obey Xi’s will and go into the industries he wants them to go into. But the </w:t>
      </w:r>
      <w:r w:rsidRPr="00385DD3">
        <w:rPr>
          <w:rStyle w:val="Emphasis"/>
          <w:highlight w:val="cyan"/>
        </w:rPr>
        <w:t>loss</w:t>
      </w:r>
      <w:r w:rsidRPr="00385DD3">
        <w:rPr>
          <w:sz w:val="16"/>
          <w:highlight w:val="cyan"/>
        </w:rPr>
        <w:t xml:space="preserve"> </w:t>
      </w:r>
      <w:r w:rsidRPr="00385DD3">
        <w:rPr>
          <w:rStyle w:val="StyleUnderline"/>
          <w:highlight w:val="cyan"/>
        </w:rPr>
        <w:t xml:space="preserve">of </w:t>
      </w:r>
      <w:r w:rsidRPr="00385DD3">
        <w:rPr>
          <w:rStyle w:val="Emphasis"/>
          <w:highlight w:val="cyan"/>
        </w:rPr>
        <w:t>entrepreneurship</w:t>
      </w:r>
      <w:r w:rsidRPr="00D829D1">
        <w:rPr>
          <w:rStyle w:val="StyleUnderline"/>
        </w:rPr>
        <w:t xml:space="preserve"> and </w:t>
      </w:r>
      <w:r w:rsidRPr="00D829D1">
        <w:rPr>
          <w:rStyle w:val="Emphasis"/>
        </w:rPr>
        <w:t>initiative</w:t>
      </w:r>
      <w:r w:rsidRPr="00D829D1">
        <w:rPr>
          <w:sz w:val="16"/>
        </w:rPr>
        <w:t xml:space="preserve"> </w:t>
      </w:r>
      <w:r w:rsidRPr="00D829D1">
        <w:rPr>
          <w:rStyle w:val="StyleUnderline"/>
        </w:rPr>
        <w:t xml:space="preserve">might </w:t>
      </w:r>
      <w:r w:rsidRPr="00385DD3">
        <w:rPr>
          <w:rStyle w:val="StyleUnderline"/>
          <w:highlight w:val="cyan"/>
        </w:rPr>
        <w:t>make this</w:t>
      </w:r>
      <w:r w:rsidRPr="00D829D1">
        <w:rPr>
          <w:rStyle w:val="StyleUnderline"/>
        </w:rPr>
        <w:t xml:space="preserve"> a </w:t>
      </w:r>
      <w:r w:rsidRPr="00385DD3">
        <w:rPr>
          <w:rStyle w:val="Emphasis"/>
          <w:highlight w:val="cyan"/>
        </w:rPr>
        <w:t>pyrrhic victory.</w:t>
      </w:r>
    </w:p>
    <w:p w14:paraId="7FDD4CFD" w14:textId="77777777" w:rsidR="000D4BE4" w:rsidRPr="00D829D1" w:rsidRDefault="000D4BE4" w:rsidP="000D4BE4">
      <w:pPr>
        <w:rPr>
          <w:sz w:val="16"/>
        </w:rPr>
      </w:pPr>
      <w:r w:rsidRPr="00D829D1">
        <w:rPr>
          <w:sz w:val="16"/>
        </w:rPr>
        <w:t xml:space="preserve">In other words, </w:t>
      </w:r>
      <w:r w:rsidRPr="00D829D1">
        <w:rPr>
          <w:rStyle w:val="StyleUnderline"/>
        </w:rPr>
        <w:t xml:space="preserve">escaping China’s </w:t>
      </w:r>
      <w:r w:rsidRPr="00D829D1">
        <w:rPr>
          <w:rStyle w:val="Emphasis"/>
        </w:rPr>
        <w:t>low-productivity-growth trap</w:t>
      </w:r>
      <w:r w:rsidRPr="00D829D1">
        <w:rPr>
          <w:sz w:val="16"/>
        </w:rPr>
        <w:t xml:space="preserve"> </w:t>
      </w:r>
      <w:r w:rsidRPr="00D829D1">
        <w:rPr>
          <w:rStyle w:val="StyleUnderline"/>
        </w:rPr>
        <w:t xml:space="preserve">is going to be </w:t>
      </w:r>
      <w:r w:rsidRPr="00D829D1">
        <w:rPr>
          <w:rStyle w:val="Emphasis"/>
        </w:rPr>
        <w:t>tough</w:t>
      </w:r>
      <w:r w:rsidRPr="00D829D1">
        <w:rPr>
          <w:sz w:val="16"/>
        </w:rPr>
        <w:t xml:space="preserve">, and </w:t>
      </w:r>
      <w:r w:rsidRPr="00D829D1">
        <w:rPr>
          <w:rStyle w:val="StyleUnderline"/>
        </w:rPr>
        <w:t>Xi’s strategy doesn’t fill me with a ton of confidence</w:t>
      </w:r>
      <w:r w:rsidRPr="00D829D1">
        <w:rPr>
          <w:sz w:val="16"/>
        </w:rPr>
        <w:t xml:space="preserve"> so far.</w:t>
      </w:r>
    </w:p>
    <w:p w14:paraId="67DF7C5F" w14:textId="77777777" w:rsidR="000D4BE4" w:rsidRDefault="000D4BE4" w:rsidP="000D4BE4"/>
    <w:p w14:paraId="03B32919" w14:textId="77777777" w:rsidR="000D4BE4" w:rsidRPr="005C3422" w:rsidRDefault="000D4BE4" w:rsidP="000D4BE4"/>
    <w:p w14:paraId="0B3C5CBB" w14:textId="77777777" w:rsidR="000D4BE4" w:rsidRPr="005D388F" w:rsidRDefault="000D4BE4" w:rsidP="000D4BE4"/>
    <w:p w14:paraId="301CDAA4" w14:textId="77777777" w:rsidR="000D4BE4" w:rsidRPr="000D4BE4" w:rsidRDefault="000D4BE4" w:rsidP="000D4BE4"/>
    <w:p w14:paraId="0E37C11F" w14:textId="77777777" w:rsidR="000D4BE4" w:rsidRDefault="000D4BE4" w:rsidP="000D4BE4"/>
    <w:p w14:paraId="56A9DB3E" w14:textId="77777777" w:rsidR="000D4BE4" w:rsidRPr="000D4BE4" w:rsidRDefault="000D4BE4" w:rsidP="000D4BE4"/>
    <w:sectPr w:rsidR="000D4BE4" w:rsidRPr="000D4B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96BC" w14:textId="77777777" w:rsidR="00982E8C" w:rsidRDefault="00982E8C" w:rsidP="00066D2C">
      <w:r>
        <w:separator/>
      </w:r>
    </w:p>
  </w:endnote>
  <w:endnote w:type="continuationSeparator" w:id="0">
    <w:p w14:paraId="2DC4947B" w14:textId="77777777" w:rsidR="00982E8C" w:rsidRDefault="00982E8C" w:rsidP="000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Light">
    <w:panose1 w:val="020B0502040204020203"/>
    <w:charset w:val="86"/>
    <w:family w:val="swiss"/>
    <w:pitch w:val="variable"/>
    <w:sig w:usb0="80000287" w:usb1="2ACF0010" w:usb2="00000016" w:usb3="00000000" w:csb0="0004001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Janson Text LT Std">
    <w:altName w:val="Cambria"/>
    <w:panose1 w:val="00000000000000000000"/>
    <w:charset w:val="4D"/>
    <w:family w:val="roman"/>
    <w:notTrueType/>
    <w:pitch w:val="default"/>
    <w:sig w:usb0="03000000" w:usb1="00000000" w:usb2="00000000" w:usb3="00000000" w:csb0="00000001" w:csb1="00000000"/>
  </w:font>
  <w:font w:name="Frutiger LT Std 55 Roman">
    <w:altName w:val="Times New Roman"/>
    <w:panose1 w:val="00000000000000000000"/>
    <w:charset w:val="4D"/>
    <w:family w:val="roman"/>
    <w:notTrueType/>
    <w:pitch w:val="default"/>
    <w:sig w:usb0="03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NKAOE+Arial">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Sabon LT Std">
    <w:altName w:val="Cambria"/>
    <w:panose1 w:val="00000000000000000000"/>
    <w:charset w:val="4D"/>
    <w:family w:val="roman"/>
    <w:notTrueType/>
    <w:pitch w:val="default"/>
    <w:sig w:usb0="00000003" w:usb1="00000000" w:usb2="00000000" w:usb3="00000000" w:csb0="00000001" w:csb1="00000000"/>
  </w:font>
  <w:font w:name="New Baskerville">
    <w:altName w:val="Cambria"/>
    <w:panose1 w:val="00000000000000000000"/>
    <w:charset w:val="4D"/>
    <w:family w:val="roman"/>
    <w:notTrueType/>
    <w:pitch w:val="default"/>
    <w:sig w:usb0="00000003" w:usb1="00000000" w:usb2="00000000" w:usb3="00000000" w:csb0="00000001" w:csb1="00000000"/>
  </w:font>
  <w:font w:name="Mokka">
    <w:altName w:val="Cambria"/>
    <w:panose1 w:val="00000000000000000000"/>
    <w:charset w:val="4D"/>
    <w:family w:val="roman"/>
    <w:notTrueType/>
    <w:pitch w:val="default"/>
    <w:sig w:usb0="00000003" w:usb1="00000000" w:usb2="00000000" w:usb3="00000000" w:csb0="00000001" w:csb1="00000000"/>
  </w:font>
  <w:font w:name="Gill Sans">
    <w:charset w:val="B1"/>
    <w:family w:val="swiss"/>
    <w:pitch w:val="variable"/>
    <w:sig w:usb0="80000A67" w:usb1="00000000" w:usb2="00000000" w:usb3="00000000" w:csb0="000001F7" w:csb1="00000000"/>
  </w:font>
  <w:font w:name="Futura">
    <w:altName w:val="Century Gothic"/>
    <w:charset w:val="00"/>
    <w:family w:val="swiss"/>
    <w:pitch w:val="variable"/>
    <w:sig w:usb0="A00002AF" w:usb1="5000214A" w:usb2="00000000" w:usb3="00000000" w:csb0="0000009F" w:csb1="00000000"/>
  </w:font>
  <w:font w:name="Times New Roman Bold">
    <w:altName w:val="Times New Roman"/>
    <w:panose1 w:val="02020803070505020304"/>
    <w:charset w:val="00"/>
    <w:family w:val="roman"/>
    <w:notTrueType/>
    <w:pitch w:val="default"/>
  </w:font>
  <w:font w:name="ヒラギノ角ゴ Pro W3">
    <w:charset w:val="80"/>
    <w:family w:val="auto"/>
    <w:pitch w:val="variable"/>
    <w:sig w:usb0="E00002FF" w:usb1="7AC7FFFF" w:usb2="00000012" w:usb3="00000000" w:csb0="0002000D" w:csb1="00000000"/>
  </w:font>
  <w:font w:name="Scala">
    <w:altName w:val="Cambria"/>
    <w:panose1 w:val="00000000000000000000"/>
    <w:charset w:val="00"/>
    <w:family w:val="roman"/>
    <w:notTrueType/>
    <w:pitch w:val="default"/>
    <w:sig w:usb0="00000003" w:usb1="00000000" w:usb2="00000000" w:usb3="00000000" w:csb0="00000001" w:csb1="00000000"/>
  </w:font>
  <w:font w:name="Trajan-Bold">
    <w:altName w:val="Times New Roman"/>
    <w:panose1 w:val="00000000000000000000"/>
    <w:charset w:val="4D"/>
    <w:family w:val="auto"/>
    <w:notTrueType/>
    <w:pitch w:val="default"/>
    <w:sig w:usb0="00000003" w:usb1="00000000" w:usb2="00000000" w:usb3="00000000" w:csb0="00000001" w:csb1="00000000"/>
  </w:font>
  <w:font w:name="BookAntiqua">
    <w:altName w:val="Book Antiqu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AGaramond">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Meridien-Italic">
    <w:altName w:val="Cambria"/>
    <w:panose1 w:val="00000000000000000000"/>
    <w:charset w:val="00"/>
    <w:family w:val="roman"/>
    <w:notTrueType/>
    <w:pitch w:val="default"/>
    <w:sig w:usb0="00000003" w:usb1="00000000" w:usb2="00000000" w:usb3="00000000" w:csb0="00000001" w:csb1="00000000"/>
  </w:font>
  <w:font w:name="Cambria (Body)">
    <w:altName w:val="Cambria"/>
    <w:panose1 w:val="00000000000000000000"/>
    <w:charset w:val="00"/>
    <w:family w:val="roman"/>
    <w:notTrueType/>
    <w:pitch w:val="default"/>
  </w:font>
  <w:font w:name="Baskerville">
    <w:altName w:val="Times New Roman"/>
    <w:charset w:val="00"/>
    <w:family w:val="roman"/>
    <w:pitch w:val="variable"/>
    <w:sig w:usb0="80000067" w:usb1="02000000" w:usb2="00000000" w:usb3="00000000" w:csb0="0000019F" w:csb1="00000000"/>
  </w:font>
  <w:font w:name="Frutiger 45 Light">
    <w:altName w:val="Times New Roman"/>
    <w:panose1 w:val="00000000000000000000"/>
    <w:charset w:val="00"/>
    <w:family w:val="swiss"/>
    <w:notTrueType/>
    <w:pitch w:val="default"/>
    <w:sig w:usb0="03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tarSymbol">
    <w:altName w:val="ヒラギノ角ゴ Pro W3"/>
    <w:charset w:val="02"/>
    <w:family w:val="auto"/>
    <w:pitch w:val="default"/>
  </w:font>
  <w:font w:name="AKDPE C+ Utopia">
    <w:altName w:val="Cambria"/>
    <w:panose1 w:val="00000000000000000000"/>
    <w:charset w:val="00"/>
    <w:family w:val="roman"/>
    <w:notTrueType/>
    <w:pitch w:val="default"/>
  </w:font>
  <w:font w:name="Gill Sans MT Pro Light">
    <w:altName w:val="Cambria"/>
    <w:panose1 w:val="00000000000000000000"/>
    <w:charset w:val="00"/>
    <w:family w:val="swiss"/>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A190" w14:textId="77777777" w:rsidR="00982E8C" w:rsidRDefault="00982E8C" w:rsidP="00066D2C">
      <w:r>
        <w:separator/>
      </w:r>
    </w:p>
  </w:footnote>
  <w:footnote w:type="continuationSeparator" w:id="0">
    <w:p w14:paraId="5D0D1761" w14:textId="77777777" w:rsidR="00982E8C" w:rsidRDefault="00982E8C" w:rsidP="0006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12465"/>
    <w:multiLevelType w:val="hybridMultilevel"/>
    <w:tmpl w:val="ECF4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B72543"/>
    <w:multiLevelType w:val="hybridMultilevel"/>
    <w:tmpl w:val="202EEF9A"/>
    <w:lvl w:ilvl="0" w:tplc="1E2CBF5A">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8161B0"/>
    <w:multiLevelType w:val="multilevel"/>
    <w:tmpl w:val="AB98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4064A0"/>
    <w:multiLevelType w:val="hybridMultilevel"/>
    <w:tmpl w:val="202A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7D7105"/>
    <w:multiLevelType w:val="hybridMultilevel"/>
    <w:tmpl w:val="4A2CE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A860E1"/>
    <w:multiLevelType w:val="hybridMultilevel"/>
    <w:tmpl w:val="39FE51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433E87"/>
    <w:multiLevelType w:val="hybridMultilevel"/>
    <w:tmpl w:val="B854E6AE"/>
    <w:lvl w:ilvl="0" w:tplc="00190409">
      <w:start w:val="1"/>
      <w:numFmt w:val="decimal"/>
      <w:pStyle w:val="PageHeader"/>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04BE0FDA"/>
    <w:multiLevelType w:val="hybridMultilevel"/>
    <w:tmpl w:val="AE0C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1A5616"/>
    <w:multiLevelType w:val="hybridMultilevel"/>
    <w:tmpl w:val="C8BE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624265"/>
    <w:multiLevelType w:val="hybridMultilevel"/>
    <w:tmpl w:val="F468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E43391"/>
    <w:multiLevelType w:val="hybridMultilevel"/>
    <w:tmpl w:val="D8689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FC5327"/>
    <w:multiLevelType w:val="hybridMultilevel"/>
    <w:tmpl w:val="E6E44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661685F"/>
    <w:multiLevelType w:val="hybridMultilevel"/>
    <w:tmpl w:val="C1882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70D3898"/>
    <w:multiLevelType w:val="hybridMultilevel"/>
    <w:tmpl w:val="12A20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A147C6"/>
    <w:multiLevelType w:val="hybridMultilevel"/>
    <w:tmpl w:val="682C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D51580"/>
    <w:multiLevelType w:val="hybridMultilevel"/>
    <w:tmpl w:val="0470A862"/>
    <w:lvl w:ilvl="0" w:tplc="18C467C2">
      <w:start w:val="1"/>
      <w:numFmt w:val="bullet"/>
      <w:pStyle w:val="Numbering"/>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443602"/>
    <w:multiLevelType w:val="hybridMultilevel"/>
    <w:tmpl w:val="5278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94B44B1"/>
    <w:multiLevelType w:val="hybridMultilevel"/>
    <w:tmpl w:val="200A90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99E34B9"/>
    <w:multiLevelType w:val="hybridMultilevel"/>
    <w:tmpl w:val="B43C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9AA7F70"/>
    <w:multiLevelType w:val="hybridMultilevel"/>
    <w:tmpl w:val="78CEE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153B3"/>
    <w:multiLevelType w:val="hybridMultilevel"/>
    <w:tmpl w:val="F4D6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1E3F21"/>
    <w:multiLevelType w:val="hybridMultilevel"/>
    <w:tmpl w:val="21CE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3343FC"/>
    <w:multiLevelType w:val="multilevel"/>
    <w:tmpl w:val="A4F4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F722F4"/>
    <w:multiLevelType w:val="hybridMultilevel"/>
    <w:tmpl w:val="46C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BFB4C14"/>
    <w:multiLevelType w:val="hybridMultilevel"/>
    <w:tmpl w:val="6190599E"/>
    <w:lvl w:ilvl="0" w:tplc="742EA6B8">
      <w:numFmt w:val="bullet"/>
      <w:lvlText w:val="-"/>
      <w:lvlJc w:val="left"/>
      <w:pPr>
        <w:ind w:left="720" w:hanging="36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C106883"/>
    <w:multiLevelType w:val="hybridMultilevel"/>
    <w:tmpl w:val="210AD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D31346B"/>
    <w:multiLevelType w:val="hybridMultilevel"/>
    <w:tmpl w:val="1152B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D354E49"/>
    <w:multiLevelType w:val="hybridMultilevel"/>
    <w:tmpl w:val="3C42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DB33B2C"/>
    <w:multiLevelType w:val="hybridMultilevel"/>
    <w:tmpl w:val="104CB8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0E1159AA"/>
    <w:multiLevelType w:val="hybridMultilevel"/>
    <w:tmpl w:val="2B6E761E"/>
    <w:lvl w:ilvl="0" w:tplc="2780DBBA">
      <w:start w:val="2"/>
      <w:numFmt w:val="bullet"/>
      <w:pStyle w:val="Number"/>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C971D8"/>
    <w:multiLevelType w:val="hybridMultilevel"/>
    <w:tmpl w:val="5F9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EC0FD9"/>
    <w:multiLevelType w:val="hybridMultilevel"/>
    <w:tmpl w:val="749C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05D7EA0"/>
    <w:multiLevelType w:val="hybridMultilevel"/>
    <w:tmpl w:val="3D6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0D87338"/>
    <w:multiLevelType w:val="hybridMultilevel"/>
    <w:tmpl w:val="EBD0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1650638"/>
    <w:multiLevelType w:val="multilevel"/>
    <w:tmpl w:val="6F98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1C61420"/>
    <w:multiLevelType w:val="hybridMultilevel"/>
    <w:tmpl w:val="6F9A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33758ED"/>
    <w:multiLevelType w:val="hybridMultilevel"/>
    <w:tmpl w:val="94FA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4121DED"/>
    <w:multiLevelType w:val="hybridMultilevel"/>
    <w:tmpl w:val="38FEC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4B47873"/>
    <w:multiLevelType w:val="hybridMultilevel"/>
    <w:tmpl w:val="496E7AC8"/>
    <w:styleLink w:val="1ai1"/>
    <w:lvl w:ilvl="0" w:tplc="04090001">
      <w:start w:val="1"/>
      <w:numFmt w:val="bullet"/>
      <w:pStyle w:val="PlaceholderTex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14C448A4"/>
    <w:multiLevelType w:val="hybridMultilevel"/>
    <w:tmpl w:val="F5BE3B08"/>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4C925A1"/>
    <w:multiLevelType w:val="multilevel"/>
    <w:tmpl w:val="7660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5465EA2"/>
    <w:multiLevelType w:val="hybridMultilevel"/>
    <w:tmpl w:val="8F0E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5211E1"/>
    <w:multiLevelType w:val="hybridMultilevel"/>
    <w:tmpl w:val="8E46B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55E78D7"/>
    <w:multiLevelType w:val="hybridMultilevel"/>
    <w:tmpl w:val="197E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70C6B17"/>
    <w:multiLevelType w:val="hybridMultilevel"/>
    <w:tmpl w:val="2BD8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76240A9"/>
    <w:multiLevelType w:val="hybridMultilevel"/>
    <w:tmpl w:val="7C5A2EC2"/>
    <w:lvl w:ilvl="0" w:tplc="8144A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C04D24"/>
    <w:multiLevelType w:val="hybridMultilevel"/>
    <w:tmpl w:val="292864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7F3057D"/>
    <w:multiLevelType w:val="hybridMultilevel"/>
    <w:tmpl w:val="2E90B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83C7A7D"/>
    <w:multiLevelType w:val="hybridMultilevel"/>
    <w:tmpl w:val="A70E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93B18D1"/>
    <w:multiLevelType w:val="multilevel"/>
    <w:tmpl w:val="8BCA3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94D4DE0"/>
    <w:multiLevelType w:val="multilevel"/>
    <w:tmpl w:val="BBEE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98370EB"/>
    <w:multiLevelType w:val="hybridMultilevel"/>
    <w:tmpl w:val="F728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A3067E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5" w15:restartNumberingAfterBreak="0">
    <w:nsid w:val="1B8B659F"/>
    <w:multiLevelType w:val="hybridMultilevel"/>
    <w:tmpl w:val="6C86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9B455E"/>
    <w:multiLevelType w:val="hybridMultilevel"/>
    <w:tmpl w:val="6C047768"/>
    <w:lvl w:ilvl="0" w:tplc="A732B1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BB80564"/>
    <w:multiLevelType w:val="hybridMultilevel"/>
    <w:tmpl w:val="25CA3550"/>
    <w:lvl w:ilvl="0" w:tplc="57F6E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C8F40C0"/>
    <w:multiLevelType w:val="hybridMultilevel"/>
    <w:tmpl w:val="6D4EB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D050A46"/>
    <w:multiLevelType w:val="hybridMultilevel"/>
    <w:tmpl w:val="EA44C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D4E69BC"/>
    <w:multiLevelType w:val="hybridMultilevel"/>
    <w:tmpl w:val="4C720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D660410"/>
    <w:multiLevelType w:val="multilevel"/>
    <w:tmpl w:val="1386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63796F"/>
    <w:multiLevelType w:val="hybridMultilevel"/>
    <w:tmpl w:val="27EA9EDC"/>
    <w:lvl w:ilvl="0" w:tplc="3F52B5A6">
      <w:start w:val="9"/>
      <w:numFmt w:val="bullet"/>
      <w:lvlText w:val="-"/>
      <w:lvlJc w:val="left"/>
      <w:pPr>
        <w:ind w:left="720" w:hanging="360"/>
      </w:pPr>
      <w:rPr>
        <w:rFonts w:ascii="Calibri" w:eastAsiaTheme="minorHAnsi" w:hAnsi="Calibri"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E65530F"/>
    <w:multiLevelType w:val="hybridMultilevel"/>
    <w:tmpl w:val="CA721F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1E8D42CD"/>
    <w:multiLevelType w:val="hybridMultilevel"/>
    <w:tmpl w:val="096E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EE56801"/>
    <w:multiLevelType w:val="hybridMultilevel"/>
    <w:tmpl w:val="F39EA334"/>
    <w:lvl w:ilvl="0" w:tplc="6F268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F954F7F"/>
    <w:multiLevelType w:val="hybridMultilevel"/>
    <w:tmpl w:val="DF988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00D38C8"/>
    <w:multiLevelType w:val="hybridMultilevel"/>
    <w:tmpl w:val="2DA4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01F0122"/>
    <w:multiLevelType w:val="hybridMultilevel"/>
    <w:tmpl w:val="642C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2250BF4"/>
    <w:multiLevelType w:val="hybridMultilevel"/>
    <w:tmpl w:val="F286A074"/>
    <w:lvl w:ilvl="0" w:tplc="3DF0939A">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232153B"/>
    <w:multiLevelType w:val="multilevel"/>
    <w:tmpl w:val="60C49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E015F0"/>
    <w:multiLevelType w:val="hybridMultilevel"/>
    <w:tmpl w:val="B7DE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3204141"/>
    <w:multiLevelType w:val="hybridMultilevel"/>
    <w:tmpl w:val="55C8645A"/>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36D3C8D"/>
    <w:multiLevelType w:val="hybridMultilevel"/>
    <w:tmpl w:val="269A3938"/>
    <w:lvl w:ilvl="0" w:tplc="AF0C02F8">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5"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4B573F8"/>
    <w:multiLevelType w:val="hybridMultilevel"/>
    <w:tmpl w:val="85C8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4D24A04"/>
    <w:multiLevelType w:val="hybridMultilevel"/>
    <w:tmpl w:val="9F725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6AC4A8C"/>
    <w:multiLevelType w:val="hybridMultilevel"/>
    <w:tmpl w:val="CC8EE176"/>
    <w:lvl w:ilvl="0" w:tplc="F800DE1E">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6FA0CED"/>
    <w:multiLevelType w:val="hybridMultilevel"/>
    <w:tmpl w:val="B80AF01C"/>
    <w:lvl w:ilvl="0" w:tplc="811A390A">
      <w:start w:val="20"/>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73A262E"/>
    <w:multiLevelType w:val="hybridMultilevel"/>
    <w:tmpl w:val="BD40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7854B3C"/>
    <w:multiLevelType w:val="hybridMultilevel"/>
    <w:tmpl w:val="FA10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7BA41AC"/>
    <w:multiLevelType w:val="hybridMultilevel"/>
    <w:tmpl w:val="A8FE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6C73BF"/>
    <w:multiLevelType w:val="hybridMultilevel"/>
    <w:tmpl w:val="BF467F1C"/>
    <w:lvl w:ilvl="0" w:tplc="9AE827B6">
      <w:start w:val="1"/>
      <w:numFmt w:val="bullet"/>
      <w:pStyle w:val="IndentedNumbering"/>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8C6662C"/>
    <w:multiLevelType w:val="hybridMultilevel"/>
    <w:tmpl w:val="078A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934799B"/>
    <w:multiLevelType w:val="hybridMultilevel"/>
    <w:tmpl w:val="1DE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9A257D9"/>
    <w:multiLevelType w:val="hybridMultilevel"/>
    <w:tmpl w:val="F17A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A0952C5"/>
    <w:multiLevelType w:val="hybridMultilevel"/>
    <w:tmpl w:val="C98ED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AA12AD4"/>
    <w:multiLevelType w:val="hybridMultilevel"/>
    <w:tmpl w:val="272AF0BC"/>
    <w:lvl w:ilvl="0" w:tplc="8170148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AA9432D"/>
    <w:multiLevelType w:val="hybridMultilevel"/>
    <w:tmpl w:val="FBFA3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AEF3D9D"/>
    <w:multiLevelType w:val="hybridMultilevel"/>
    <w:tmpl w:val="33583B46"/>
    <w:lvl w:ilvl="0" w:tplc="C8BA16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C736581"/>
    <w:multiLevelType w:val="hybridMultilevel"/>
    <w:tmpl w:val="A12E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CB13403"/>
    <w:multiLevelType w:val="hybridMultilevel"/>
    <w:tmpl w:val="4756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CB853B3"/>
    <w:multiLevelType w:val="hybridMultilevel"/>
    <w:tmpl w:val="7B36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CEC2854"/>
    <w:multiLevelType w:val="hybridMultilevel"/>
    <w:tmpl w:val="9C06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CFE50F5"/>
    <w:multiLevelType w:val="hybridMultilevel"/>
    <w:tmpl w:val="0364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D1A6B16"/>
    <w:multiLevelType w:val="hybridMultilevel"/>
    <w:tmpl w:val="A288C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D57178E"/>
    <w:multiLevelType w:val="hybridMultilevel"/>
    <w:tmpl w:val="74EAA9D0"/>
    <w:lvl w:ilvl="0" w:tplc="F1DC2F06">
      <w:start w:val="1"/>
      <w:numFmt w:val="bullet"/>
      <w:pStyle w:val="Bullets-squares"/>
      <w:lvlText w:val=""/>
      <w:lvlJc w:val="left"/>
      <w:pPr>
        <w:tabs>
          <w:tab w:val="num" w:pos="567"/>
        </w:tabs>
        <w:ind w:left="567" w:hanging="567"/>
      </w:pPr>
      <w:rPr>
        <w:rFonts w:ascii="Wingdings" w:hAnsi="Wingdings" w:hint="default"/>
        <w:sz w:val="16"/>
      </w:rPr>
    </w:lvl>
    <w:lvl w:ilvl="1" w:tplc="532889D6" w:tentative="1">
      <w:start w:val="1"/>
      <w:numFmt w:val="bullet"/>
      <w:lvlText w:val="o"/>
      <w:lvlJc w:val="left"/>
      <w:pPr>
        <w:tabs>
          <w:tab w:val="num" w:pos="1440"/>
        </w:tabs>
        <w:ind w:left="1440" w:hanging="360"/>
      </w:pPr>
      <w:rPr>
        <w:rFonts w:ascii="Courier New" w:hAnsi="Courier New" w:hint="default"/>
      </w:rPr>
    </w:lvl>
    <w:lvl w:ilvl="2" w:tplc="70CCC152" w:tentative="1">
      <w:start w:val="1"/>
      <w:numFmt w:val="bullet"/>
      <w:lvlText w:val=""/>
      <w:lvlJc w:val="left"/>
      <w:pPr>
        <w:tabs>
          <w:tab w:val="num" w:pos="2160"/>
        </w:tabs>
        <w:ind w:left="2160" w:hanging="360"/>
      </w:pPr>
      <w:rPr>
        <w:rFonts w:ascii="Wingdings" w:hAnsi="Wingdings" w:hint="default"/>
      </w:rPr>
    </w:lvl>
    <w:lvl w:ilvl="3" w:tplc="DCE00E54" w:tentative="1">
      <w:start w:val="1"/>
      <w:numFmt w:val="bullet"/>
      <w:lvlText w:val=""/>
      <w:lvlJc w:val="left"/>
      <w:pPr>
        <w:tabs>
          <w:tab w:val="num" w:pos="2880"/>
        </w:tabs>
        <w:ind w:left="2880" w:hanging="360"/>
      </w:pPr>
      <w:rPr>
        <w:rFonts w:ascii="Symbol" w:hAnsi="Symbol" w:hint="default"/>
      </w:rPr>
    </w:lvl>
    <w:lvl w:ilvl="4" w:tplc="15D274B4" w:tentative="1">
      <w:start w:val="1"/>
      <w:numFmt w:val="bullet"/>
      <w:lvlText w:val="o"/>
      <w:lvlJc w:val="left"/>
      <w:pPr>
        <w:tabs>
          <w:tab w:val="num" w:pos="3600"/>
        </w:tabs>
        <w:ind w:left="3600" w:hanging="360"/>
      </w:pPr>
      <w:rPr>
        <w:rFonts w:ascii="Courier New" w:hAnsi="Courier New" w:hint="default"/>
      </w:rPr>
    </w:lvl>
    <w:lvl w:ilvl="5" w:tplc="BB10EEF8" w:tentative="1">
      <w:start w:val="1"/>
      <w:numFmt w:val="bullet"/>
      <w:lvlText w:val=""/>
      <w:lvlJc w:val="left"/>
      <w:pPr>
        <w:tabs>
          <w:tab w:val="num" w:pos="4320"/>
        </w:tabs>
        <w:ind w:left="4320" w:hanging="360"/>
      </w:pPr>
      <w:rPr>
        <w:rFonts w:ascii="Wingdings" w:hAnsi="Wingdings" w:hint="default"/>
      </w:rPr>
    </w:lvl>
    <w:lvl w:ilvl="6" w:tplc="3D288BA2" w:tentative="1">
      <w:start w:val="1"/>
      <w:numFmt w:val="bullet"/>
      <w:lvlText w:val=""/>
      <w:lvlJc w:val="left"/>
      <w:pPr>
        <w:tabs>
          <w:tab w:val="num" w:pos="5040"/>
        </w:tabs>
        <w:ind w:left="5040" w:hanging="360"/>
      </w:pPr>
      <w:rPr>
        <w:rFonts w:ascii="Symbol" w:hAnsi="Symbol" w:hint="default"/>
      </w:rPr>
    </w:lvl>
    <w:lvl w:ilvl="7" w:tplc="43C2F2F8" w:tentative="1">
      <w:start w:val="1"/>
      <w:numFmt w:val="bullet"/>
      <w:lvlText w:val="o"/>
      <w:lvlJc w:val="left"/>
      <w:pPr>
        <w:tabs>
          <w:tab w:val="num" w:pos="5760"/>
        </w:tabs>
        <w:ind w:left="5760" w:hanging="360"/>
      </w:pPr>
      <w:rPr>
        <w:rFonts w:ascii="Courier New" w:hAnsi="Courier New" w:hint="default"/>
      </w:rPr>
    </w:lvl>
    <w:lvl w:ilvl="8" w:tplc="BC6AC5F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D7A4CED"/>
    <w:multiLevelType w:val="hybridMultilevel"/>
    <w:tmpl w:val="B326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DB8378B"/>
    <w:multiLevelType w:val="hybridMultilevel"/>
    <w:tmpl w:val="0CF4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DE263D0"/>
    <w:multiLevelType w:val="hybridMultilevel"/>
    <w:tmpl w:val="B792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DFA7D6E"/>
    <w:multiLevelType w:val="hybridMultilevel"/>
    <w:tmpl w:val="5146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EB87B55"/>
    <w:multiLevelType w:val="hybridMultilevel"/>
    <w:tmpl w:val="3B9E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EF40BCD"/>
    <w:multiLevelType w:val="hybridMultilevel"/>
    <w:tmpl w:val="B1D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FA80A0C"/>
    <w:multiLevelType w:val="hybridMultilevel"/>
    <w:tmpl w:val="5C4E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EA4DCB"/>
    <w:multiLevelType w:val="hybridMultilevel"/>
    <w:tmpl w:val="34D0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01A1D56"/>
    <w:multiLevelType w:val="hybridMultilevel"/>
    <w:tmpl w:val="2C960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307063AC"/>
    <w:multiLevelType w:val="hybridMultilevel"/>
    <w:tmpl w:val="60B4426C"/>
    <w:lvl w:ilvl="0" w:tplc="A726778C">
      <w:numFmt w:val="bullet"/>
      <w:pStyle w:val="Lettered"/>
      <w:lvlText w:val="-"/>
      <w:lvlJc w:val="left"/>
      <w:pPr>
        <w:ind w:left="720" w:hanging="360"/>
      </w:pPr>
      <w:rPr>
        <w:rFonts w:ascii="Times New Roman" w:eastAsia="Cambria" w:hAnsi="Times New Roman" w:cs="Times New Roman"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8" w15:restartNumberingAfterBreak="0">
    <w:nsid w:val="308360DF"/>
    <w:multiLevelType w:val="hybridMultilevel"/>
    <w:tmpl w:val="45B6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16A5E53"/>
    <w:multiLevelType w:val="hybridMultilevel"/>
    <w:tmpl w:val="A660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2092DAC"/>
    <w:multiLevelType w:val="hybridMultilevel"/>
    <w:tmpl w:val="6024B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20C2420"/>
    <w:multiLevelType w:val="hybridMultilevel"/>
    <w:tmpl w:val="29865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2231BE2"/>
    <w:multiLevelType w:val="hybridMultilevel"/>
    <w:tmpl w:val="FD4E3A22"/>
    <w:lvl w:ilvl="0" w:tplc="710402AC">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3" w15:restartNumberingAfterBreak="0">
    <w:nsid w:val="32342B2E"/>
    <w:multiLevelType w:val="hybridMultilevel"/>
    <w:tmpl w:val="F3F4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25A5210"/>
    <w:multiLevelType w:val="hybridMultilevel"/>
    <w:tmpl w:val="DEFC0E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330C0983"/>
    <w:multiLevelType w:val="hybridMultilevel"/>
    <w:tmpl w:val="43AEE5F2"/>
    <w:lvl w:ilvl="0" w:tplc="18409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4265D11"/>
    <w:multiLevelType w:val="hybridMultilevel"/>
    <w:tmpl w:val="0C14A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42C3503"/>
    <w:multiLevelType w:val="hybridMultilevel"/>
    <w:tmpl w:val="C0D2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5007961"/>
    <w:multiLevelType w:val="hybridMultilevel"/>
    <w:tmpl w:val="BF38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5205AD3"/>
    <w:multiLevelType w:val="hybridMultilevel"/>
    <w:tmpl w:val="D4541BAA"/>
    <w:lvl w:ilvl="0" w:tplc="E62E1242">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5DD28CD"/>
    <w:multiLevelType w:val="hybridMultilevel"/>
    <w:tmpl w:val="0D500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62A1F34"/>
    <w:multiLevelType w:val="hybridMultilevel"/>
    <w:tmpl w:val="1AE634A6"/>
    <w:lvl w:ilvl="0" w:tplc="1E2CBF5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65220BF"/>
    <w:multiLevelType w:val="hybridMultilevel"/>
    <w:tmpl w:val="123E540C"/>
    <w:lvl w:ilvl="0" w:tplc="9AB0FFE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6B61BB8"/>
    <w:multiLevelType w:val="hybridMultilevel"/>
    <w:tmpl w:val="DD082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72C4E9C"/>
    <w:multiLevelType w:val="hybridMultilevel"/>
    <w:tmpl w:val="84121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73A5D23"/>
    <w:multiLevelType w:val="hybridMultilevel"/>
    <w:tmpl w:val="1D442458"/>
    <w:lvl w:ilvl="0" w:tplc="A0F6A9F2">
      <w:start w:val="1"/>
      <w:numFmt w:val="bullet"/>
      <w:lvlText w:val=""/>
      <w:lvlJc w:val="left"/>
      <w:pPr>
        <w:ind w:left="720" w:hanging="360"/>
      </w:pPr>
      <w:rPr>
        <w:rFonts w:ascii="Symbol" w:hAnsi="Symbol" w:hint="default"/>
        <w:sz w:val="8"/>
        <w:szCs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7515771"/>
    <w:multiLevelType w:val="hybridMultilevel"/>
    <w:tmpl w:val="A2EE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87804F5"/>
    <w:multiLevelType w:val="hybridMultilevel"/>
    <w:tmpl w:val="D96698D8"/>
    <w:lvl w:ilvl="0" w:tplc="0FAC7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8AF599A"/>
    <w:multiLevelType w:val="hybridMultilevel"/>
    <w:tmpl w:val="2B4A0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9BF1E35"/>
    <w:multiLevelType w:val="hybridMultilevel"/>
    <w:tmpl w:val="267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A213E6C"/>
    <w:multiLevelType w:val="hybridMultilevel"/>
    <w:tmpl w:val="0C42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A89690E"/>
    <w:multiLevelType w:val="hybridMultilevel"/>
    <w:tmpl w:val="989894B8"/>
    <w:lvl w:ilvl="0" w:tplc="DD5A4C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CA54709"/>
    <w:multiLevelType w:val="hybridMultilevel"/>
    <w:tmpl w:val="48A2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DA51803"/>
    <w:multiLevelType w:val="hybridMultilevel"/>
    <w:tmpl w:val="C6AA1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EB868BA"/>
    <w:multiLevelType w:val="hybridMultilevel"/>
    <w:tmpl w:val="F6DC0060"/>
    <w:lvl w:ilvl="0" w:tplc="A3AA4C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F2078B5"/>
    <w:multiLevelType w:val="hybridMultilevel"/>
    <w:tmpl w:val="225EB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F3C21B0"/>
    <w:multiLevelType w:val="hybridMultilevel"/>
    <w:tmpl w:val="8D26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0111135"/>
    <w:multiLevelType w:val="hybridMultilevel"/>
    <w:tmpl w:val="C3645AFA"/>
    <w:lvl w:ilvl="0" w:tplc="FF08588E">
      <w:start w:val="1"/>
      <w:numFmt w:val="bullet"/>
      <w:pStyle w:val="FileNam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01F267A"/>
    <w:multiLevelType w:val="hybridMultilevel"/>
    <w:tmpl w:val="8EA4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0F4075E"/>
    <w:multiLevelType w:val="hybridMultilevel"/>
    <w:tmpl w:val="8E1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0FC51BF"/>
    <w:multiLevelType w:val="hybridMultilevel"/>
    <w:tmpl w:val="967A44E0"/>
    <w:lvl w:ilvl="0" w:tplc="F67440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1620642"/>
    <w:multiLevelType w:val="hybridMultilevel"/>
    <w:tmpl w:val="7AE6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1731832"/>
    <w:multiLevelType w:val="hybridMultilevel"/>
    <w:tmpl w:val="0B74C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20D36C4"/>
    <w:multiLevelType w:val="hybridMultilevel"/>
    <w:tmpl w:val="82FC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24D587A"/>
    <w:multiLevelType w:val="hybridMultilevel"/>
    <w:tmpl w:val="F344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3264E80"/>
    <w:multiLevelType w:val="hybridMultilevel"/>
    <w:tmpl w:val="16704D64"/>
    <w:lvl w:ilvl="0" w:tplc="C71C1B64">
      <w:start w:val="4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40C4257"/>
    <w:multiLevelType w:val="hybridMultilevel"/>
    <w:tmpl w:val="D63EB232"/>
    <w:lvl w:ilvl="0" w:tplc="5C7A0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4535935"/>
    <w:multiLevelType w:val="hybridMultilevel"/>
    <w:tmpl w:val="272C1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44E00976"/>
    <w:multiLevelType w:val="hybridMultilevel"/>
    <w:tmpl w:val="FD58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4FD56BA"/>
    <w:multiLevelType w:val="hybridMultilevel"/>
    <w:tmpl w:val="DB12F322"/>
    <w:lvl w:ilvl="0" w:tplc="A9409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50F208C"/>
    <w:multiLevelType w:val="hybridMultilevel"/>
    <w:tmpl w:val="A6E87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51F70BC"/>
    <w:multiLevelType w:val="hybridMultilevel"/>
    <w:tmpl w:val="6B728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5242F47"/>
    <w:multiLevelType w:val="hybridMultilevel"/>
    <w:tmpl w:val="BEE28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57307E9"/>
    <w:multiLevelType w:val="multilevel"/>
    <w:tmpl w:val="2DE032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67E1D63"/>
    <w:multiLevelType w:val="hybridMultilevel"/>
    <w:tmpl w:val="23A2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6A904A8"/>
    <w:multiLevelType w:val="hybridMultilevel"/>
    <w:tmpl w:val="78DE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8371B0C"/>
    <w:multiLevelType w:val="hybridMultilevel"/>
    <w:tmpl w:val="C4522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88A1C3B"/>
    <w:multiLevelType w:val="hybridMultilevel"/>
    <w:tmpl w:val="570E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93B12F6"/>
    <w:multiLevelType w:val="hybridMultilevel"/>
    <w:tmpl w:val="D3249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AB374FA"/>
    <w:multiLevelType w:val="hybridMultilevel"/>
    <w:tmpl w:val="D952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AC249B4"/>
    <w:multiLevelType w:val="hybridMultilevel"/>
    <w:tmpl w:val="11926360"/>
    <w:lvl w:ilvl="0" w:tplc="7A36ED1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BD3315B"/>
    <w:multiLevelType w:val="hybridMultilevel"/>
    <w:tmpl w:val="A574EF8E"/>
    <w:lvl w:ilvl="0" w:tplc="164A6CF0">
      <w:start w:val="5"/>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BEC6991"/>
    <w:multiLevelType w:val="hybridMultilevel"/>
    <w:tmpl w:val="7292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CAD5364"/>
    <w:multiLevelType w:val="hybridMultilevel"/>
    <w:tmpl w:val="7720A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CEC48CD"/>
    <w:multiLevelType w:val="hybridMultilevel"/>
    <w:tmpl w:val="BC94F598"/>
    <w:lvl w:ilvl="0" w:tplc="941C85B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D196BA2"/>
    <w:multiLevelType w:val="hybridMultilevel"/>
    <w:tmpl w:val="BC2684B2"/>
    <w:lvl w:ilvl="0" w:tplc="40A44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D42311E"/>
    <w:multiLevelType w:val="hybridMultilevel"/>
    <w:tmpl w:val="EDB6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DA33D6C"/>
    <w:multiLevelType w:val="hybridMultilevel"/>
    <w:tmpl w:val="0E02B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E70648D"/>
    <w:multiLevelType w:val="hybridMultilevel"/>
    <w:tmpl w:val="974A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E891A90"/>
    <w:multiLevelType w:val="hybridMultilevel"/>
    <w:tmpl w:val="A6E87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F0E097B"/>
    <w:multiLevelType w:val="hybridMultilevel"/>
    <w:tmpl w:val="BFB8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F257346"/>
    <w:multiLevelType w:val="hybridMultilevel"/>
    <w:tmpl w:val="F5D69DBC"/>
    <w:lvl w:ilvl="0" w:tplc="2E0E1C16">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08D6CEC"/>
    <w:multiLevelType w:val="hybridMultilevel"/>
    <w:tmpl w:val="ABD4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0A34C01"/>
    <w:multiLevelType w:val="hybridMultilevel"/>
    <w:tmpl w:val="26AA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14D4FAE"/>
    <w:multiLevelType w:val="hybridMultilevel"/>
    <w:tmpl w:val="4554009C"/>
    <w:lvl w:ilvl="0" w:tplc="5C4C694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1C77CF8"/>
    <w:multiLevelType w:val="hybridMultilevel"/>
    <w:tmpl w:val="FD14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1FF718F"/>
    <w:multiLevelType w:val="hybridMultilevel"/>
    <w:tmpl w:val="756C361C"/>
    <w:lvl w:ilvl="0" w:tplc="226C00F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2321828"/>
    <w:multiLevelType w:val="hybridMultilevel"/>
    <w:tmpl w:val="1052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2430D8C"/>
    <w:multiLevelType w:val="hybridMultilevel"/>
    <w:tmpl w:val="AF22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2431E07"/>
    <w:multiLevelType w:val="hybridMultilevel"/>
    <w:tmpl w:val="376E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2CD5A96"/>
    <w:multiLevelType w:val="hybridMultilevel"/>
    <w:tmpl w:val="D0C83932"/>
    <w:lvl w:ilvl="0" w:tplc="3CDE9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3691EEF"/>
    <w:multiLevelType w:val="hybridMultilevel"/>
    <w:tmpl w:val="02D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4307590"/>
    <w:multiLevelType w:val="hybridMultilevel"/>
    <w:tmpl w:val="CD360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4F34438"/>
    <w:multiLevelType w:val="hybridMultilevel"/>
    <w:tmpl w:val="9EBE4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5CE0967"/>
    <w:multiLevelType w:val="hybridMultilevel"/>
    <w:tmpl w:val="EFAC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63209F8"/>
    <w:multiLevelType w:val="hybridMultilevel"/>
    <w:tmpl w:val="30E2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7215D72"/>
    <w:multiLevelType w:val="hybridMultilevel"/>
    <w:tmpl w:val="2EAA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7576853"/>
    <w:multiLevelType w:val="hybridMultilevel"/>
    <w:tmpl w:val="AF782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7BF6FC8"/>
    <w:multiLevelType w:val="hybridMultilevel"/>
    <w:tmpl w:val="B420C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7DE3666"/>
    <w:multiLevelType w:val="hybridMultilevel"/>
    <w:tmpl w:val="F9B086E4"/>
    <w:lvl w:ilvl="0" w:tplc="6B10E752">
      <w:start w:val="1"/>
      <w:numFmt w:val="bullet"/>
      <w:pStyle w:val="Lettering"/>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57FF0C16"/>
    <w:multiLevelType w:val="hybridMultilevel"/>
    <w:tmpl w:val="8E5E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8197C94"/>
    <w:multiLevelType w:val="hybridMultilevel"/>
    <w:tmpl w:val="6628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83A6CA9"/>
    <w:multiLevelType w:val="hybridMultilevel"/>
    <w:tmpl w:val="7644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87C5552"/>
    <w:multiLevelType w:val="hybridMultilevel"/>
    <w:tmpl w:val="4AAA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A035DFA"/>
    <w:multiLevelType w:val="hybridMultilevel"/>
    <w:tmpl w:val="2298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A2B7D83"/>
    <w:multiLevelType w:val="multilevel"/>
    <w:tmpl w:val="D624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B2322DA"/>
    <w:multiLevelType w:val="hybridMultilevel"/>
    <w:tmpl w:val="83C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B4001AC"/>
    <w:multiLevelType w:val="hybridMultilevel"/>
    <w:tmpl w:val="C5B8D0FA"/>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B924129"/>
    <w:multiLevelType w:val="hybridMultilevel"/>
    <w:tmpl w:val="BF5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B9C36B1"/>
    <w:multiLevelType w:val="multilevel"/>
    <w:tmpl w:val="D9E4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BC30AD3"/>
    <w:multiLevelType w:val="multilevel"/>
    <w:tmpl w:val="0A4A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C2530A1"/>
    <w:multiLevelType w:val="hybridMultilevel"/>
    <w:tmpl w:val="1B10B23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5C7A7F78"/>
    <w:multiLevelType w:val="hybridMultilevel"/>
    <w:tmpl w:val="CC22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CB4428C"/>
    <w:multiLevelType w:val="multilevel"/>
    <w:tmpl w:val="8956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D4D0FB1"/>
    <w:multiLevelType w:val="hybridMultilevel"/>
    <w:tmpl w:val="7D800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DC63596"/>
    <w:multiLevelType w:val="hybridMultilevel"/>
    <w:tmpl w:val="F23E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DE572AC"/>
    <w:multiLevelType w:val="hybridMultilevel"/>
    <w:tmpl w:val="08C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E4A024E"/>
    <w:multiLevelType w:val="hybridMultilevel"/>
    <w:tmpl w:val="41B0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E610794"/>
    <w:multiLevelType w:val="hybridMultilevel"/>
    <w:tmpl w:val="5888AF9E"/>
    <w:lvl w:ilvl="0" w:tplc="A942EE08">
      <w:start w:val="1"/>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FF457C2"/>
    <w:multiLevelType w:val="hybridMultilevel"/>
    <w:tmpl w:val="EE20E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0561906"/>
    <w:multiLevelType w:val="hybridMultilevel"/>
    <w:tmpl w:val="9AB2266C"/>
    <w:lvl w:ilvl="0" w:tplc="7682D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08A67BC"/>
    <w:multiLevelType w:val="hybridMultilevel"/>
    <w:tmpl w:val="0E02B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1331F12"/>
    <w:multiLevelType w:val="multilevel"/>
    <w:tmpl w:val="588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1746B27"/>
    <w:multiLevelType w:val="hybridMultilevel"/>
    <w:tmpl w:val="25A0D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1901A1D"/>
    <w:multiLevelType w:val="hybridMultilevel"/>
    <w:tmpl w:val="1B18E72A"/>
    <w:lvl w:ilvl="0" w:tplc="58E85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39E62D2"/>
    <w:multiLevelType w:val="hybridMultilevel"/>
    <w:tmpl w:val="F662D136"/>
    <w:lvl w:ilvl="0" w:tplc="333CF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3B43A95"/>
    <w:multiLevelType w:val="hybridMultilevel"/>
    <w:tmpl w:val="993AF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4474802"/>
    <w:multiLevelType w:val="hybridMultilevel"/>
    <w:tmpl w:val="83A2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4B3735C"/>
    <w:multiLevelType w:val="hybridMultilevel"/>
    <w:tmpl w:val="00F2B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4BA0743"/>
    <w:multiLevelType w:val="hybridMultilevel"/>
    <w:tmpl w:val="7E9A4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4E97DEB"/>
    <w:multiLevelType w:val="hybridMultilevel"/>
    <w:tmpl w:val="F764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5B9385C"/>
    <w:multiLevelType w:val="hybridMultilevel"/>
    <w:tmpl w:val="C0E83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5BB083B"/>
    <w:multiLevelType w:val="hybridMultilevel"/>
    <w:tmpl w:val="EE6A1896"/>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6619220F"/>
    <w:multiLevelType w:val="hybridMultilevel"/>
    <w:tmpl w:val="B5F4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65344C9"/>
    <w:multiLevelType w:val="hybridMultilevel"/>
    <w:tmpl w:val="263C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7" w15:restartNumberingAfterBreak="0">
    <w:nsid w:val="68387C96"/>
    <w:multiLevelType w:val="hybridMultilevel"/>
    <w:tmpl w:val="AD3A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86F2E2F"/>
    <w:multiLevelType w:val="hybridMultilevel"/>
    <w:tmpl w:val="E3C8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A7E3685"/>
    <w:multiLevelType w:val="hybridMultilevel"/>
    <w:tmpl w:val="4080C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A8653C9"/>
    <w:multiLevelType w:val="hybridMultilevel"/>
    <w:tmpl w:val="FB24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B1F5A96"/>
    <w:multiLevelType w:val="hybridMultilevel"/>
    <w:tmpl w:val="106A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6C9433E0"/>
    <w:multiLevelType w:val="hybridMultilevel"/>
    <w:tmpl w:val="A1EA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D4830EB"/>
    <w:multiLevelType w:val="hybridMultilevel"/>
    <w:tmpl w:val="14A2D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E1452B8"/>
    <w:multiLevelType w:val="hybridMultilevel"/>
    <w:tmpl w:val="5A82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F667B96"/>
    <w:multiLevelType w:val="hybridMultilevel"/>
    <w:tmpl w:val="E452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1633397"/>
    <w:multiLevelType w:val="hybridMultilevel"/>
    <w:tmpl w:val="E1089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2186547"/>
    <w:multiLevelType w:val="hybridMultilevel"/>
    <w:tmpl w:val="3C981D90"/>
    <w:lvl w:ilvl="0" w:tplc="B9A6BC7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22C4777"/>
    <w:multiLevelType w:val="hybridMultilevel"/>
    <w:tmpl w:val="DE5E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24B7603"/>
    <w:multiLevelType w:val="hybridMultilevel"/>
    <w:tmpl w:val="5316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28B18CF"/>
    <w:multiLevelType w:val="hybridMultilevel"/>
    <w:tmpl w:val="7220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2AE53E9"/>
    <w:multiLevelType w:val="hybridMultilevel"/>
    <w:tmpl w:val="31E693B2"/>
    <w:lvl w:ilvl="0" w:tplc="920C70E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33D2E0D"/>
    <w:multiLevelType w:val="multilevel"/>
    <w:tmpl w:val="B0287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3ED2468"/>
    <w:multiLevelType w:val="hybridMultilevel"/>
    <w:tmpl w:val="E04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74CF0347"/>
    <w:multiLevelType w:val="hybridMultilevel"/>
    <w:tmpl w:val="4CBAE8BA"/>
    <w:lvl w:ilvl="0" w:tplc="9EB4E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56C023E"/>
    <w:multiLevelType w:val="hybridMultilevel"/>
    <w:tmpl w:val="8FE6F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5B902AA"/>
    <w:multiLevelType w:val="hybridMultilevel"/>
    <w:tmpl w:val="DEFAABC6"/>
    <w:lvl w:ilvl="0" w:tplc="725CC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8702F91"/>
    <w:multiLevelType w:val="multilevel"/>
    <w:tmpl w:val="F05E0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8C501CF"/>
    <w:multiLevelType w:val="hybridMultilevel"/>
    <w:tmpl w:val="34AE6362"/>
    <w:lvl w:ilvl="0" w:tplc="89A02BAC">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8D0180D"/>
    <w:multiLevelType w:val="hybridMultilevel"/>
    <w:tmpl w:val="95F2D37A"/>
    <w:lvl w:ilvl="0" w:tplc="C09E24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9405B73"/>
    <w:multiLevelType w:val="hybridMultilevel"/>
    <w:tmpl w:val="4D008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A043F60"/>
    <w:multiLevelType w:val="hybridMultilevel"/>
    <w:tmpl w:val="E86E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A9C153C"/>
    <w:multiLevelType w:val="hybridMultilevel"/>
    <w:tmpl w:val="AF78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AA5715E"/>
    <w:multiLevelType w:val="hybridMultilevel"/>
    <w:tmpl w:val="7298B8AE"/>
    <w:lvl w:ilvl="0" w:tplc="9A02E360">
      <w:start w:val="16"/>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4" w15:restartNumberingAfterBreak="0">
    <w:nsid w:val="7AAA24A3"/>
    <w:multiLevelType w:val="hybridMultilevel"/>
    <w:tmpl w:val="89EA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AD9197D"/>
    <w:multiLevelType w:val="hybridMultilevel"/>
    <w:tmpl w:val="1512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B165AC5"/>
    <w:multiLevelType w:val="hybridMultilevel"/>
    <w:tmpl w:val="E1AE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B5B2E15"/>
    <w:multiLevelType w:val="hybridMultilevel"/>
    <w:tmpl w:val="46BC09C4"/>
    <w:lvl w:ilvl="0" w:tplc="4D9E0CC4">
      <w:start w:val="1"/>
      <w:numFmt w:val="upperLetter"/>
      <w:pStyle w:val="CardContinued1"/>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15:restartNumberingAfterBreak="0">
    <w:nsid w:val="7BAC5110"/>
    <w:multiLevelType w:val="hybridMultilevel"/>
    <w:tmpl w:val="330811C2"/>
    <w:lvl w:ilvl="0" w:tplc="EF7AD9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BEA09AE"/>
    <w:multiLevelType w:val="hybridMultilevel"/>
    <w:tmpl w:val="B7C8FF32"/>
    <w:lvl w:ilvl="0" w:tplc="80EC5B9A">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C2D2ABB"/>
    <w:multiLevelType w:val="hybridMultilevel"/>
    <w:tmpl w:val="993C42A2"/>
    <w:lvl w:ilvl="0" w:tplc="198092D6">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1" w15:restartNumberingAfterBreak="0">
    <w:nsid w:val="7C7D278D"/>
    <w:multiLevelType w:val="hybridMultilevel"/>
    <w:tmpl w:val="02C8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CE11D46"/>
    <w:multiLevelType w:val="hybridMultilevel"/>
    <w:tmpl w:val="64AA6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D2A09EA"/>
    <w:multiLevelType w:val="hybridMultilevel"/>
    <w:tmpl w:val="2AD2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7E54364D"/>
    <w:multiLevelType w:val="multilevel"/>
    <w:tmpl w:val="E17607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EB6644B"/>
    <w:multiLevelType w:val="hybridMultilevel"/>
    <w:tmpl w:val="9E30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EDC0DE4"/>
    <w:multiLevelType w:val="hybridMultilevel"/>
    <w:tmpl w:val="D348F3A6"/>
    <w:lvl w:ilvl="0" w:tplc="EDB621F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F8610C4"/>
    <w:multiLevelType w:val="hybridMultilevel"/>
    <w:tmpl w:val="C7B6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7FD85F64"/>
    <w:multiLevelType w:val="hybridMultilevel"/>
    <w:tmpl w:val="3C108BE4"/>
    <w:lvl w:ilvl="0" w:tplc="5C66504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073978">
    <w:abstractNumId w:val="158"/>
  </w:num>
  <w:num w:numId="2" w16cid:durableId="1170870560">
    <w:abstractNumId w:val="10"/>
  </w:num>
  <w:num w:numId="3" w16cid:durableId="833834185">
    <w:abstractNumId w:val="8"/>
  </w:num>
  <w:num w:numId="4" w16cid:durableId="483855610">
    <w:abstractNumId w:val="7"/>
  </w:num>
  <w:num w:numId="5" w16cid:durableId="490291629">
    <w:abstractNumId w:val="6"/>
  </w:num>
  <w:num w:numId="6" w16cid:durableId="1864976328">
    <w:abstractNumId w:val="5"/>
  </w:num>
  <w:num w:numId="7" w16cid:durableId="2064716988">
    <w:abstractNumId w:val="9"/>
  </w:num>
  <w:num w:numId="8" w16cid:durableId="1002856598">
    <w:abstractNumId w:val="4"/>
  </w:num>
  <w:num w:numId="9" w16cid:durableId="1377390552">
    <w:abstractNumId w:val="3"/>
  </w:num>
  <w:num w:numId="10" w16cid:durableId="1014767844">
    <w:abstractNumId w:val="2"/>
  </w:num>
  <w:num w:numId="11" w16cid:durableId="183520292">
    <w:abstractNumId w:val="1"/>
  </w:num>
  <w:num w:numId="12" w16cid:durableId="698092072">
    <w:abstractNumId w:val="10"/>
  </w:num>
  <w:num w:numId="13" w16cid:durableId="1369916954">
    <w:abstractNumId w:val="8"/>
  </w:num>
  <w:num w:numId="14" w16cid:durableId="8991844">
    <w:abstractNumId w:val="7"/>
  </w:num>
  <w:num w:numId="15" w16cid:durableId="1590043916">
    <w:abstractNumId w:val="6"/>
  </w:num>
  <w:num w:numId="16" w16cid:durableId="917204324">
    <w:abstractNumId w:val="5"/>
  </w:num>
  <w:num w:numId="17" w16cid:durableId="820923047">
    <w:abstractNumId w:val="9"/>
  </w:num>
  <w:num w:numId="18" w16cid:durableId="265381276">
    <w:abstractNumId w:val="4"/>
  </w:num>
  <w:num w:numId="19" w16cid:durableId="521014124">
    <w:abstractNumId w:val="3"/>
  </w:num>
  <w:num w:numId="20" w16cid:durableId="382170014">
    <w:abstractNumId w:val="2"/>
  </w:num>
  <w:num w:numId="21" w16cid:durableId="473835908">
    <w:abstractNumId w:val="1"/>
  </w:num>
  <w:num w:numId="22" w16cid:durableId="2090341659">
    <w:abstractNumId w:val="10"/>
  </w:num>
  <w:num w:numId="23" w16cid:durableId="830023063">
    <w:abstractNumId w:val="8"/>
  </w:num>
  <w:num w:numId="24" w16cid:durableId="1464425711">
    <w:abstractNumId w:val="7"/>
  </w:num>
  <w:num w:numId="25" w16cid:durableId="2010476064">
    <w:abstractNumId w:val="6"/>
  </w:num>
  <w:num w:numId="26" w16cid:durableId="986710928">
    <w:abstractNumId w:val="5"/>
  </w:num>
  <w:num w:numId="27" w16cid:durableId="950210330">
    <w:abstractNumId w:val="9"/>
  </w:num>
  <w:num w:numId="28" w16cid:durableId="1938175221">
    <w:abstractNumId w:val="4"/>
  </w:num>
  <w:num w:numId="29" w16cid:durableId="130751155">
    <w:abstractNumId w:val="3"/>
  </w:num>
  <w:num w:numId="30" w16cid:durableId="2140144801">
    <w:abstractNumId w:val="2"/>
  </w:num>
  <w:num w:numId="31" w16cid:durableId="743720178">
    <w:abstractNumId w:val="1"/>
  </w:num>
  <w:num w:numId="32" w16cid:durableId="448013982">
    <w:abstractNumId w:val="10"/>
  </w:num>
  <w:num w:numId="33" w16cid:durableId="1865287756">
    <w:abstractNumId w:val="8"/>
  </w:num>
  <w:num w:numId="34" w16cid:durableId="1666469906">
    <w:abstractNumId w:val="7"/>
  </w:num>
  <w:num w:numId="35" w16cid:durableId="1644846448">
    <w:abstractNumId w:val="6"/>
  </w:num>
  <w:num w:numId="36" w16cid:durableId="13850474">
    <w:abstractNumId w:val="5"/>
  </w:num>
  <w:num w:numId="37" w16cid:durableId="662976738">
    <w:abstractNumId w:val="9"/>
  </w:num>
  <w:num w:numId="38" w16cid:durableId="684669931">
    <w:abstractNumId w:val="4"/>
  </w:num>
  <w:num w:numId="39" w16cid:durableId="1670332364">
    <w:abstractNumId w:val="3"/>
  </w:num>
  <w:num w:numId="40" w16cid:durableId="701059567">
    <w:abstractNumId w:val="2"/>
  </w:num>
  <w:num w:numId="41" w16cid:durableId="294065829">
    <w:abstractNumId w:val="1"/>
  </w:num>
  <w:num w:numId="42" w16cid:durableId="1205605210">
    <w:abstractNumId w:val="85"/>
  </w:num>
  <w:num w:numId="43" w16cid:durableId="1695883432">
    <w:abstractNumId w:val="75"/>
  </w:num>
  <w:num w:numId="44" w16cid:durableId="720713117">
    <w:abstractNumId w:val="48"/>
  </w:num>
  <w:num w:numId="45" w16cid:durableId="1194685559">
    <w:abstractNumId w:val="142"/>
  </w:num>
  <w:num w:numId="46" w16cid:durableId="1313676420">
    <w:abstractNumId w:val="78"/>
  </w:num>
  <w:num w:numId="47" w16cid:durableId="1647474046">
    <w:abstractNumId w:val="111"/>
  </w:num>
  <w:num w:numId="48" w16cid:durableId="393163307">
    <w:abstractNumId w:val="215"/>
  </w:num>
  <w:num w:numId="49" w16cid:durableId="415058835">
    <w:abstractNumId w:val="30"/>
  </w:num>
  <w:num w:numId="50" w16cid:durableId="166943276">
    <w:abstractNumId w:val="46"/>
  </w:num>
  <w:num w:numId="51" w16cid:durableId="666328178">
    <w:abstractNumId w:val="173"/>
  </w:num>
  <w:num w:numId="52" w16cid:durableId="1703439922">
    <w:abstractNumId w:val="157"/>
  </w:num>
  <w:num w:numId="53" w16cid:durableId="1654602629">
    <w:abstractNumId w:val="91"/>
  </w:num>
  <w:num w:numId="54" w16cid:durableId="1620448443">
    <w:abstractNumId w:val="265"/>
  </w:num>
  <w:num w:numId="55" w16cid:durableId="1849640935">
    <w:abstractNumId w:val="121"/>
  </w:num>
  <w:num w:numId="56" w16cid:durableId="1417436048">
    <w:abstractNumId w:val="50"/>
  </w:num>
  <w:num w:numId="57" w16cid:durableId="1919749081">
    <w:abstractNumId w:val="236"/>
  </w:num>
  <w:num w:numId="58" w16cid:durableId="1265501681">
    <w:abstractNumId w:val="200"/>
  </w:num>
  <w:num w:numId="59" w16cid:durableId="1018315881">
    <w:abstractNumId w:val="147"/>
  </w:num>
  <w:num w:numId="60" w16cid:durableId="1321930609">
    <w:abstractNumId w:val="93"/>
  </w:num>
  <w:num w:numId="61" w16cid:durableId="1008018817">
    <w:abstractNumId w:val="26"/>
  </w:num>
  <w:num w:numId="62" w16cid:durableId="1632780651">
    <w:abstractNumId w:val="40"/>
  </w:num>
  <w:num w:numId="63" w16cid:durableId="383867229">
    <w:abstractNumId w:val="267"/>
  </w:num>
  <w:num w:numId="64" w16cid:durableId="1611819085">
    <w:abstractNumId w:val="17"/>
  </w:num>
  <w:num w:numId="65" w16cid:durableId="2091466727">
    <w:abstractNumId w:val="107"/>
  </w:num>
  <w:num w:numId="66" w16cid:durableId="434983886">
    <w:abstractNumId w:val="117"/>
  </w:num>
  <w:num w:numId="67" w16cid:durableId="1353338058">
    <w:abstractNumId w:val="64"/>
  </w:num>
  <w:num w:numId="68" w16cid:durableId="1418746244">
    <w:abstractNumId w:val="155"/>
  </w:num>
  <w:num w:numId="69" w16cid:durableId="183444765">
    <w:abstractNumId w:val="259"/>
  </w:num>
  <w:num w:numId="70" w16cid:durableId="1651211195">
    <w:abstractNumId w:val="216"/>
  </w:num>
  <w:num w:numId="71" w16cid:durableId="1505393369">
    <w:abstractNumId w:val="119"/>
  </w:num>
  <w:num w:numId="72" w16cid:durableId="1654872188">
    <w:abstractNumId w:val="184"/>
  </w:num>
  <w:num w:numId="73" w16cid:durableId="549077625">
    <w:abstractNumId w:val="106"/>
  </w:num>
  <w:num w:numId="74" w16cid:durableId="415907534">
    <w:abstractNumId w:val="81"/>
    <w:lvlOverride w:ilvl="0">
      <w:lvl w:ilvl="0">
        <w:numFmt w:val="bullet"/>
        <w:lvlText w:val=""/>
        <w:lvlJc w:val="left"/>
        <w:pPr>
          <w:tabs>
            <w:tab w:val="num" w:pos="720"/>
          </w:tabs>
          <w:ind w:left="720" w:hanging="360"/>
        </w:pPr>
        <w:rPr>
          <w:rFonts w:ascii="Symbol" w:hAnsi="Symbol" w:hint="default"/>
          <w:sz w:val="20"/>
        </w:rPr>
      </w:lvl>
    </w:lvlOverride>
  </w:num>
  <w:num w:numId="75" w16cid:durableId="1506167335">
    <w:abstractNumId w:val="81"/>
    <w:lvlOverride w:ilvl="0">
      <w:lvl w:ilvl="0">
        <w:numFmt w:val="bullet"/>
        <w:lvlText w:val=""/>
        <w:lvlJc w:val="left"/>
        <w:pPr>
          <w:tabs>
            <w:tab w:val="num" w:pos="720"/>
          </w:tabs>
          <w:ind w:left="720" w:hanging="360"/>
        </w:pPr>
        <w:rPr>
          <w:rFonts w:ascii="Symbol" w:hAnsi="Symbol" w:hint="default"/>
          <w:sz w:val="20"/>
        </w:rPr>
      </w:lvl>
    </w:lvlOverride>
  </w:num>
  <w:num w:numId="76" w16cid:durableId="1528444511">
    <w:abstractNumId w:val="81"/>
    <w:lvlOverride w:ilvl="0">
      <w:lvl w:ilvl="0">
        <w:numFmt w:val="bullet"/>
        <w:lvlText w:val=""/>
        <w:lvlJc w:val="left"/>
        <w:pPr>
          <w:tabs>
            <w:tab w:val="num" w:pos="720"/>
          </w:tabs>
          <w:ind w:left="720" w:hanging="360"/>
        </w:pPr>
        <w:rPr>
          <w:rFonts w:ascii="Symbol" w:hAnsi="Symbol" w:hint="default"/>
          <w:sz w:val="20"/>
        </w:rPr>
      </w:lvl>
    </w:lvlOverride>
  </w:num>
  <w:num w:numId="77" w16cid:durableId="781338948">
    <w:abstractNumId w:val="81"/>
    <w:lvlOverride w:ilvl="0">
      <w:lvl w:ilvl="0">
        <w:numFmt w:val="bullet"/>
        <w:lvlText w:val=""/>
        <w:lvlJc w:val="left"/>
        <w:pPr>
          <w:tabs>
            <w:tab w:val="num" w:pos="720"/>
          </w:tabs>
          <w:ind w:left="720" w:hanging="360"/>
        </w:pPr>
        <w:rPr>
          <w:rFonts w:ascii="Symbol" w:hAnsi="Symbol" w:hint="default"/>
          <w:sz w:val="20"/>
        </w:rPr>
      </w:lvl>
    </w:lvlOverride>
  </w:num>
  <w:num w:numId="78" w16cid:durableId="1954744406">
    <w:abstractNumId w:val="81"/>
    <w:lvlOverride w:ilvl="0">
      <w:lvl w:ilvl="0">
        <w:numFmt w:val="bullet"/>
        <w:lvlText w:val=""/>
        <w:lvlJc w:val="left"/>
        <w:pPr>
          <w:tabs>
            <w:tab w:val="num" w:pos="720"/>
          </w:tabs>
          <w:ind w:left="720" w:hanging="360"/>
        </w:pPr>
        <w:rPr>
          <w:rFonts w:ascii="Symbol" w:hAnsi="Symbol" w:hint="default"/>
          <w:sz w:val="20"/>
        </w:rPr>
      </w:lvl>
    </w:lvlOverride>
  </w:num>
  <w:num w:numId="79" w16cid:durableId="739794832">
    <w:abstractNumId w:val="217"/>
  </w:num>
  <w:num w:numId="80" w16cid:durableId="840704228">
    <w:abstractNumId w:val="32"/>
  </w:num>
  <w:num w:numId="81" w16cid:durableId="2059354839">
    <w:abstractNumId w:val="228"/>
  </w:num>
  <w:num w:numId="82" w16cid:durableId="130485982">
    <w:abstractNumId w:val="214"/>
  </w:num>
  <w:num w:numId="83" w16cid:durableId="1080718930">
    <w:abstractNumId w:val="274"/>
  </w:num>
  <w:num w:numId="84" w16cid:durableId="654800214">
    <w:abstractNumId w:val="33"/>
  </w:num>
  <w:num w:numId="85" w16cid:durableId="126240084">
    <w:abstractNumId w:val="207"/>
  </w:num>
  <w:num w:numId="86" w16cid:durableId="14114080">
    <w:abstractNumId w:val="96"/>
  </w:num>
  <w:num w:numId="87" w16cid:durableId="279843516">
    <w:abstractNumId w:val="88"/>
  </w:num>
  <w:num w:numId="88" w16cid:durableId="2027708902">
    <w:abstractNumId w:val="20"/>
  </w:num>
  <w:num w:numId="89" w16cid:durableId="1734506846">
    <w:abstractNumId w:val="205"/>
  </w:num>
  <w:num w:numId="90" w16cid:durableId="1807703038">
    <w:abstractNumId w:val="234"/>
  </w:num>
  <w:num w:numId="91" w16cid:durableId="1295479836">
    <w:abstractNumId w:val="104"/>
  </w:num>
  <w:num w:numId="92" w16cid:durableId="344749597">
    <w:abstractNumId w:val="261"/>
  </w:num>
  <w:num w:numId="93" w16cid:durableId="1339313528">
    <w:abstractNumId w:val="269"/>
  </w:num>
  <w:num w:numId="94" w16cid:durableId="1985044295">
    <w:abstractNumId w:val="56"/>
  </w:num>
  <w:num w:numId="95" w16cid:durableId="2129423989">
    <w:abstractNumId w:val="123"/>
  </w:num>
  <w:num w:numId="96" w16cid:durableId="1298100623">
    <w:abstractNumId w:val="135"/>
  </w:num>
  <w:num w:numId="97" w16cid:durableId="1305818624">
    <w:abstractNumId w:val="247"/>
  </w:num>
  <w:num w:numId="98" w16cid:durableId="536893997">
    <w:abstractNumId w:val="196"/>
  </w:num>
  <w:num w:numId="99" w16cid:durableId="821702546">
    <w:abstractNumId w:val="74"/>
  </w:num>
  <w:num w:numId="100" w16cid:durableId="965430321">
    <w:abstractNumId w:val="249"/>
  </w:num>
  <w:num w:numId="101" w16cid:durableId="948705409">
    <w:abstractNumId w:val="11"/>
  </w:num>
  <w:num w:numId="102" w16cid:durableId="520750281">
    <w:abstractNumId w:val="45"/>
  </w:num>
  <w:num w:numId="103" w16cid:durableId="1171262282">
    <w:abstractNumId w:val="52"/>
  </w:num>
  <w:num w:numId="104" w16cid:durableId="1338994069">
    <w:abstractNumId w:val="168"/>
  </w:num>
  <w:num w:numId="105" w16cid:durableId="1165128502">
    <w:abstractNumId w:val="18"/>
  </w:num>
  <w:num w:numId="106" w16cid:durableId="842205118">
    <w:abstractNumId w:val="276"/>
  </w:num>
  <w:num w:numId="107" w16cid:durableId="1299920567">
    <w:abstractNumId w:val="237"/>
  </w:num>
  <w:num w:numId="108" w16cid:durableId="1972636057">
    <w:abstractNumId w:val="102"/>
  </w:num>
  <w:num w:numId="109" w16cid:durableId="1536965855">
    <w:abstractNumId w:val="94"/>
  </w:num>
  <w:num w:numId="110" w16cid:durableId="836310035">
    <w:abstractNumId w:val="273"/>
  </w:num>
  <w:num w:numId="111" w16cid:durableId="418521792">
    <w:abstractNumId w:val="76"/>
  </w:num>
  <w:num w:numId="112" w16cid:durableId="1791314187">
    <w:abstractNumId w:val="86"/>
  </w:num>
  <w:num w:numId="113" w16cid:durableId="1615207732">
    <w:abstractNumId w:val="148"/>
  </w:num>
  <w:num w:numId="114" w16cid:durableId="1061446978">
    <w:abstractNumId w:val="0"/>
  </w:num>
  <w:num w:numId="115" w16cid:durableId="1386370589">
    <w:abstractNumId w:val="277"/>
  </w:num>
  <w:num w:numId="116" w16cid:durableId="803155480">
    <w:abstractNumId w:val="191"/>
  </w:num>
  <w:num w:numId="117" w16cid:durableId="225386295">
    <w:abstractNumId w:val="141"/>
  </w:num>
  <w:num w:numId="118" w16cid:durableId="938878305">
    <w:abstractNumId w:val="171"/>
  </w:num>
  <w:num w:numId="119" w16cid:durableId="1449854893">
    <w:abstractNumId w:val="176"/>
  </w:num>
  <w:num w:numId="120" w16cid:durableId="103696554">
    <w:abstractNumId w:val="219"/>
  </w:num>
  <w:num w:numId="121" w16cid:durableId="1516728399">
    <w:abstractNumId w:val="109"/>
  </w:num>
  <w:num w:numId="122" w16cid:durableId="1701978141">
    <w:abstractNumId w:val="37"/>
  </w:num>
  <w:num w:numId="123" w16cid:durableId="760024836">
    <w:abstractNumId w:val="54"/>
  </w:num>
  <w:num w:numId="124" w16cid:durableId="1032263437">
    <w:abstractNumId w:val="254"/>
  </w:num>
  <w:num w:numId="125" w16cid:durableId="1986660338">
    <w:abstractNumId w:val="160"/>
  </w:num>
  <w:num w:numId="126" w16cid:durableId="2141456243">
    <w:abstractNumId w:val="260"/>
  </w:num>
  <w:num w:numId="127" w16cid:durableId="1894389592">
    <w:abstractNumId w:val="272"/>
  </w:num>
  <w:num w:numId="128" w16cid:durableId="1057169029">
    <w:abstractNumId w:val="211"/>
  </w:num>
  <w:num w:numId="129" w16cid:durableId="141310678">
    <w:abstractNumId w:val="225"/>
  </w:num>
  <w:num w:numId="130" w16cid:durableId="1982805422">
    <w:abstractNumId w:val="13"/>
  </w:num>
  <w:num w:numId="131" w16cid:durableId="536311722">
    <w:abstractNumId w:val="62"/>
  </w:num>
  <w:num w:numId="132" w16cid:durableId="426197511">
    <w:abstractNumId w:val="174"/>
  </w:num>
  <w:num w:numId="133" w16cid:durableId="1243490408">
    <w:abstractNumId w:val="258"/>
  </w:num>
  <w:num w:numId="134" w16cid:durableId="619336923">
    <w:abstractNumId w:val="229"/>
  </w:num>
  <w:num w:numId="135" w16cid:durableId="1999843894">
    <w:abstractNumId w:val="66"/>
  </w:num>
  <w:num w:numId="136" w16cid:durableId="744181851">
    <w:abstractNumId w:val="185"/>
  </w:num>
  <w:num w:numId="137" w16cid:durableId="1654676956">
    <w:abstractNumId w:val="264"/>
  </w:num>
  <w:num w:numId="138" w16cid:durableId="1637876036">
    <w:abstractNumId w:val="170"/>
  </w:num>
  <w:num w:numId="139" w16cid:durableId="1111705451">
    <w:abstractNumId w:val="95"/>
  </w:num>
  <w:num w:numId="140" w16cid:durableId="2039772946">
    <w:abstractNumId w:val="206"/>
  </w:num>
  <w:num w:numId="141" w16cid:durableId="907691984">
    <w:abstractNumId w:val="164"/>
  </w:num>
  <w:num w:numId="142" w16cid:durableId="2103721656">
    <w:abstractNumId w:val="163"/>
  </w:num>
  <w:num w:numId="143" w16cid:durableId="369378927">
    <w:abstractNumId w:val="198"/>
  </w:num>
  <w:num w:numId="144" w16cid:durableId="202794080">
    <w:abstractNumId w:val="262"/>
  </w:num>
  <w:num w:numId="145" w16cid:durableId="1933316345">
    <w:abstractNumId w:val="60"/>
  </w:num>
  <w:num w:numId="146" w16cid:durableId="1199244044">
    <w:abstractNumId w:val="181"/>
  </w:num>
  <w:num w:numId="147" w16cid:durableId="39982163">
    <w:abstractNumId w:val="154"/>
  </w:num>
  <w:num w:numId="148" w16cid:durableId="2017685187">
    <w:abstractNumId w:val="244"/>
  </w:num>
  <w:num w:numId="149" w16cid:durableId="1979797267">
    <w:abstractNumId w:val="53"/>
  </w:num>
  <w:num w:numId="150" w16cid:durableId="1331635324">
    <w:abstractNumId w:val="218"/>
  </w:num>
  <w:num w:numId="151" w16cid:durableId="873032829">
    <w:abstractNumId w:val="82"/>
  </w:num>
  <w:num w:numId="152" w16cid:durableId="1448112829">
    <w:abstractNumId w:val="209"/>
  </w:num>
  <w:num w:numId="153" w16cid:durableId="2058318145">
    <w:abstractNumId w:val="275"/>
  </w:num>
  <w:num w:numId="154" w16cid:durableId="230501687">
    <w:abstractNumId w:val="139"/>
  </w:num>
  <w:num w:numId="155" w16cid:durableId="1698191311">
    <w:abstractNumId w:val="34"/>
  </w:num>
  <w:num w:numId="156" w16cid:durableId="1973434976">
    <w:abstractNumId w:val="140"/>
  </w:num>
  <w:num w:numId="157" w16cid:durableId="643777645">
    <w:abstractNumId w:val="186"/>
  </w:num>
  <w:num w:numId="158" w16cid:durableId="1358265136">
    <w:abstractNumId w:val="231"/>
  </w:num>
  <w:num w:numId="159" w16cid:durableId="1061489208">
    <w:abstractNumId w:val="240"/>
  </w:num>
  <w:num w:numId="160" w16cid:durableId="1045057585">
    <w:abstractNumId w:val="162"/>
  </w:num>
  <w:num w:numId="161" w16cid:durableId="986784265">
    <w:abstractNumId w:val="224"/>
  </w:num>
  <w:num w:numId="162" w16cid:durableId="1684428603">
    <w:abstractNumId w:val="220"/>
  </w:num>
  <w:num w:numId="163" w16cid:durableId="1199199644">
    <w:abstractNumId w:val="38"/>
  </w:num>
  <w:num w:numId="164" w16cid:durableId="113449177">
    <w:abstractNumId w:val="179"/>
  </w:num>
  <w:num w:numId="165" w16cid:durableId="1824079931">
    <w:abstractNumId w:val="197"/>
  </w:num>
  <w:num w:numId="166" w16cid:durableId="1583418139">
    <w:abstractNumId w:val="101"/>
  </w:num>
  <w:num w:numId="167" w16cid:durableId="755711851">
    <w:abstractNumId w:val="151"/>
  </w:num>
  <w:num w:numId="168" w16cid:durableId="808595677">
    <w:abstractNumId w:val="115"/>
  </w:num>
  <w:num w:numId="169" w16cid:durableId="1312901747">
    <w:abstractNumId w:val="21"/>
  </w:num>
  <w:num w:numId="170" w16cid:durableId="1423867744">
    <w:abstractNumId w:val="55"/>
  </w:num>
  <w:num w:numId="171" w16cid:durableId="1629163743">
    <w:abstractNumId w:val="22"/>
  </w:num>
  <w:num w:numId="172" w16cid:durableId="1916818417">
    <w:abstractNumId w:val="14"/>
  </w:num>
  <w:num w:numId="173" w16cid:durableId="2055813833">
    <w:abstractNumId w:val="113"/>
  </w:num>
  <w:num w:numId="174" w16cid:durableId="1744259653">
    <w:abstractNumId w:val="19"/>
  </w:num>
  <w:num w:numId="175" w16cid:durableId="1976794723">
    <w:abstractNumId w:val="63"/>
  </w:num>
  <w:num w:numId="176" w16cid:durableId="1697847899">
    <w:abstractNumId w:val="110"/>
  </w:num>
  <w:num w:numId="177" w16cid:durableId="2040616384">
    <w:abstractNumId w:val="195"/>
  </w:num>
  <w:num w:numId="178" w16cid:durableId="1455059621">
    <w:abstractNumId w:val="238"/>
  </w:num>
  <w:num w:numId="179" w16cid:durableId="1923491440">
    <w:abstractNumId w:val="175"/>
  </w:num>
  <w:num w:numId="180" w16cid:durableId="906494684">
    <w:abstractNumId w:val="133"/>
  </w:num>
  <w:num w:numId="181" w16cid:durableId="876551332">
    <w:abstractNumId w:val="39"/>
  </w:num>
  <w:num w:numId="182" w16cid:durableId="1584339319">
    <w:abstractNumId w:val="49"/>
  </w:num>
  <w:num w:numId="183" w16cid:durableId="2119137348">
    <w:abstractNumId w:val="16"/>
  </w:num>
  <w:num w:numId="184" w16cid:durableId="915360373">
    <w:abstractNumId w:val="72"/>
  </w:num>
  <w:num w:numId="185" w16cid:durableId="1705327415">
    <w:abstractNumId w:val="210"/>
  </w:num>
  <w:num w:numId="186" w16cid:durableId="757097821">
    <w:abstractNumId w:val="271"/>
  </w:num>
  <w:num w:numId="187" w16cid:durableId="1042484226">
    <w:abstractNumId w:val="73"/>
  </w:num>
  <w:num w:numId="188" w16cid:durableId="1035931457">
    <w:abstractNumId w:val="201"/>
  </w:num>
  <w:num w:numId="189" w16cid:durableId="1679312434">
    <w:abstractNumId w:val="112"/>
  </w:num>
  <w:num w:numId="190" w16cid:durableId="821041492">
    <w:abstractNumId w:val="232"/>
  </w:num>
  <w:num w:numId="191" w16cid:durableId="110059053">
    <w:abstractNumId w:val="129"/>
  </w:num>
  <w:num w:numId="192" w16cid:durableId="659584288">
    <w:abstractNumId w:val="67"/>
  </w:num>
  <w:num w:numId="193" w16cid:durableId="1432241442">
    <w:abstractNumId w:val="132"/>
  </w:num>
  <w:num w:numId="194" w16cid:durableId="6639090">
    <w:abstractNumId w:val="137"/>
  </w:num>
  <w:num w:numId="195" w16cid:durableId="217594475">
    <w:abstractNumId w:val="98"/>
  </w:num>
  <w:num w:numId="196" w16cid:durableId="574046400">
    <w:abstractNumId w:val="221"/>
  </w:num>
  <w:num w:numId="197" w16cid:durableId="1055474395">
    <w:abstractNumId w:val="125"/>
  </w:num>
  <w:num w:numId="198" w16cid:durableId="1506018838">
    <w:abstractNumId w:val="59"/>
  </w:num>
  <w:num w:numId="199" w16cid:durableId="272172384">
    <w:abstractNumId w:val="97"/>
  </w:num>
  <w:num w:numId="200" w16cid:durableId="563221291">
    <w:abstractNumId w:val="138"/>
  </w:num>
  <w:num w:numId="201" w16cid:durableId="464007545">
    <w:abstractNumId w:val="204"/>
  </w:num>
  <w:num w:numId="202" w16cid:durableId="243953710">
    <w:abstractNumId w:val="69"/>
  </w:num>
  <w:num w:numId="203" w16cid:durableId="1359431627">
    <w:abstractNumId w:val="245"/>
  </w:num>
  <w:num w:numId="204" w16cid:durableId="1038116982">
    <w:abstractNumId w:val="149"/>
  </w:num>
  <w:num w:numId="205" w16cid:durableId="937102697">
    <w:abstractNumId w:val="130"/>
  </w:num>
  <w:num w:numId="206" w16cid:durableId="267583672">
    <w:abstractNumId w:val="165"/>
  </w:num>
  <w:num w:numId="207" w16cid:durableId="463155004">
    <w:abstractNumId w:val="213"/>
  </w:num>
  <w:num w:numId="208" w16cid:durableId="1776704794">
    <w:abstractNumId w:val="29"/>
  </w:num>
  <w:num w:numId="209" w16cid:durableId="633752485">
    <w:abstractNumId w:val="103"/>
  </w:num>
  <w:num w:numId="210" w16cid:durableId="625962671">
    <w:abstractNumId w:val="41"/>
  </w:num>
  <w:num w:numId="211" w16cid:durableId="201477743">
    <w:abstractNumId w:val="223"/>
  </w:num>
  <w:num w:numId="212" w16cid:durableId="281694206">
    <w:abstractNumId w:val="42"/>
  </w:num>
  <w:num w:numId="213" w16cid:durableId="1987931738">
    <w:abstractNumId w:val="192"/>
  </w:num>
  <w:num w:numId="214" w16cid:durableId="1093433451">
    <w:abstractNumId w:val="99"/>
  </w:num>
  <w:num w:numId="215" w16cid:durableId="441219945">
    <w:abstractNumId w:val="251"/>
  </w:num>
  <w:num w:numId="216" w16cid:durableId="1532375996">
    <w:abstractNumId w:val="71"/>
  </w:num>
  <w:num w:numId="217" w16cid:durableId="250744813">
    <w:abstractNumId w:val="105"/>
  </w:num>
  <w:num w:numId="218" w16cid:durableId="97915049">
    <w:abstractNumId w:val="235"/>
  </w:num>
  <w:num w:numId="219" w16cid:durableId="1027176675">
    <w:abstractNumId w:val="246"/>
  </w:num>
  <w:num w:numId="220" w16cid:durableId="463886717">
    <w:abstractNumId w:val="278"/>
  </w:num>
  <w:num w:numId="221" w16cid:durableId="74591958">
    <w:abstractNumId w:val="12"/>
  </w:num>
  <w:num w:numId="222" w16cid:durableId="1607346386">
    <w:abstractNumId w:val="118"/>
  </w:num>
  <w:num w:numId="223" w16cid:durableId="519782650">
    <w:abstractNumId w:val="144"/>
  </w:num>
  <w:num w:numId="224" w16cid:durableId="2056810134">
    <w:abstractNumId w:val="131"/>
  </w:num>
  <w:num w:numId="225" w16cid:durableId="807940080">
    <w:abstractNumId w:val="84"/>
  </w:num>
  <w:num w:numId="226" w16cid:durableId="400256231">
    <w:abstractNumId w:val="122"/>
  </w:num>
  <w:num w:numId="227" w16cid:durableId="1562642036">
    <w:abstractNumId w:val="263"/>
  </w:num>
  <w:num w:numId="228" w16cid:durableId="351734832">
    <w:abstractNumId w:val="166"/>
  </w:num>
  <w:num w:numId="229" w16cid:durableId="12345970">
    <w:abstractNumId w:val="255"/>
  </w:num>
  <w:num w:numId="230" w16cid:durableId="790124129">
    <w:abstractNumId w:val="70"/>
  </w:num>
  <w:num w:numId="231" w16cid:durableId="1461413623">
    <w:abstractNumId w:val="159"/>
  </w:num>
  <w:num w:numId="232" w16cid:durableId="1460301447">
    <w:abstractNumId w:val="143"/>
  </w:num>
  <w:num w:numId="233" w16cid:durableId="685909371">
    <w:abstractNumId w:val="226"/>
  </w:num>
  <w:num w:numId="234" w16cid:durableId="1091895515">
    <w:abstractNumId w:val="270"/>
  </w:num>
  <w:num w:numId="235" w16cid:durableId="391387940">
    <w:abstractNumId w:val="31"/>
  </w:num>
  <w:num w:numId="236" w16cid:durableId="1135027698">
    <w:abstractNumId w:val="257"/>
  </w:num>
  <w:num w:numId="237" w16cid:durableId="1642029719">
    <w:abstractNumId w:val="145"/>
  </w:num>
  <w:num w:numId="238" w16cid:durableId="1041250861">
    <w:abstractNumId w:val="24"/>
  </w:num>
  <w:num w:numId="239" w16cid:durableId="1113161709">
    <w:abstractNumId w:val="266"/>
  </w:num>
  <w:num w:numId="240" w16cid:durableId="686323557">
    <w:abstractNumId w:val="114"/>
  </w:num>
  <w:num w:numId="241" w16cid:durableId="1449423249">
    <w:abstractNumId w:val="47"/>
  </w:num>
  <w:num w:numId="242" w16cid:durableId="63139053">
    <w:abstractNumId w:val="188"/>
  </w:num>
  <w:num w:numId="243" w16cid:durableId="1503665393">
    <w:abstractNumId w:val="44"/>
  </w:num>
  <w:num w:numId="244" w16cid:durableId="63140885">
    <w:abstractNumId w:val="90"/>
  </w:num>
  <w:num w:numId="245" w16cid:durableId="2052535670">
    <w:abstractNumId w:val="61"/>
  </w:num>
  <w:num w:numId="246" w16cid:durableId="972322309">
    <w:abstractNumId w:val="242"/>
  </w:num>
  <w:num w:numId="247" w16cid:durableId="363407719">
    <w:abstractNumId w:val="187"/>
  </w:num>
  <w:num w:numId="248" w16cid:durableId="957565303">
    <w:abstractNumId w:val="177"/>
  </w:num>
  <w:num w:numId="249" w16cid:durableId="1125153534">
    <w:abstractNumId w:val="27"/>
  </w:num>
  <w:num w:numId="250" w16cid:durableId="1979416154">
    <w:abstractNumId w:val="36"/>
  </w:num>
  <w:num w:numId="251" w16cid:durableId="53310972">
    <w:abstractNumId w:val="199"/>
  </w:num>
  <w:num w:numId="252" w16cid:durableId="1574700291">
    <w:abstractNumId w:val="128"/>
  </w:num>
  <w:num w:numId="253" w16cid:durableId="2007829740">
    <w:abstractNumId w:val="124"/>
  </w:num>
  <w:num w:numId="254" w16cid:durableId="796215450">
    <w:abstractNumId w:val="28"/>
  </w:num>
  <w:num w:numId="255" w16cid:durableId="2044669835">
    <w:abstractNumId w:val="169"/>
  </w:num>
  <w:num w:numId="256" w16cid:durableId="581331572">
    <w:abstractNumId w:val="233"/>
  </w:num>
  <w:num w:numId="257" w16cid:durableId="353728787">
    <w:abstractNumId w:val="83"/>
  </w:num>
  <w:num w:numId="258" w16cid:durableId="1702779725">
    <w:abstractNumId w:val="108"/>
  </w:num>
  <w:num w:numId="259" w16cid:durableId="205870712">
    <w:abstractNumId w:val="161"/>
  </w:num>
  <w:num w:numId="260" w16cid:durableId="292491879">
    <w:abstractNumId w:val="180"/>
  </w:num>
  <w:num w:numId="261" w16cid:durableId="2063752683">
    <w:abstractNumId w:val="23"/>
  </w:num>
  <w:num w:numId="262" w16cid:durableId="1924412185">
    <w:abstractNumId w:val="152"/>
  </w:num>
  <w:num w:numId="263" w16cid:durableId="1022707412">
    <w:abstractNumId w:val="193"/>
  </w:num>
  <w:num w:numId="264" w16cid:durableId="489058969">
    <w:abstractNumId w:val="120"/>
  </w:num>
  <w:num w:numId="265" w16cid:durableId="985932707">
    <w:abstractNumId w:val="256"/>
  </w:num>
  <w:num w:numId="266" w16cid:durableId="480267117">
    <w:abstractNumId w:val="57"/>
  </w:num>
  <w:num w:numId="267" w16cid:durableId="1092513715">
    <w:abstractNumId w:val="252"/>
  </w:num>
  <w:num w:numId="268" w16cid:durableId="1387290144">
    <w:abstractNumId w:val="167"/>
  </w:num>
  <w:num w:numId="269" w16cid:durableId="1157260212">
    <w:abstractNumId w:val="65"/>
  </w:num>
  <w:num w:numId="270" w16cid:durableId="886261665">
    <w:abstractNumId w:val="134"/>
  </w:num>
  <w:num w:numId="271" w16cid:durableId="1206867571">
    <w:abstractNumId w:val="194"/>
  </w:num>
  <w:num w:numId="272" w16cid:durableId="1621257932">
    <w:abstractNumId w:val="202"/>
  </w:num>
  <w:num w:numId="273" w16cid:durableId="857429554">
    <w:abstractNumId w:val="183"/>
  </w:num>
  <w:num w:numId="274" w16cid:durableId="694039056">
    <w:abstractNumId w:val="43"/>
  </w:num>
  <w:num w:numId="275" w16cid:durableId="1693339651">
    <w:abstractNumId w:val="150"/>
  </w:num>
  <w:num w:numId="276" w16cid:durableId="2129083021">
    <w:abstractNumId w:val="126"/>
  </w:num>
  <w:num w:numId="277" w16cid:durableId="46690262">
    <w:abstractNumId w:val="116"/>
  </w:num>
  <w:num w:numId="278" w16cid:durableId="919294246">
    <w:abstractNumId w:val="58"/>
  </w:num>
  <w:num w:numId="279" w16cid:durableId="2103724034">
    <w:abstractNumId w:val="79"/>
  </w:num>
  <w:num w:numId="280" w16cid:durableId="600795101">
    <w:abstractNumId w:val="136"/>
  </w:num>
  <w:num w:numId="281" w16cid:durableId="1148593315">
    <w:abstractNumId w:val="241"/>
  </w:num>
  <w:num w:numId="282" w16cid:durableId="738289456">
    <w:abstractNumId w:val="80"/>
  </w:num>
  <w:num w:numId="283" w16cid:durableId="1943369670">
    <w:abstractNumId w:val="25"/>
  </w:num>
  <w:num w:numId="284" w16cid:durableId="777869048">
    <w:abstractNumId w:val="127"/>
  </w:num>
  <w:num w:numId="285" w16cid:durableId="766120613">
    <w:abstractNumId w:val="268"/>
  </w:num>
  <w:num w:numId="286" w16cid:durableId="7101549">
    <w:abstractNumId w:val="212"/>
  </w:num>
  <w:num w:numId="287" w16cid:durableId="592739590">
    <w:abstractNumId w:val="230"/>
  </w:num>
  <w:num w:numId="288" w16cid:durableId="1536503234">
    <w:abstractNumId w:val="68"/>
  </w:num>
  <w:num w:numId="289" w16cid:durableId="201869740">
    <w:abstractNumId w:val="51"/>
  </w:num>
  <w:num w:numId="290" w16cid:durableId="317341706">
    <w:abstractNumId w:val="15"/>
  </w:num>
  <w:num w:numId="291" w16cid:durableId="2007897343">
    <w:abstractNumId w:val="243"/>
  </w:num>
  <w:num w:numId="292" w16cid:durableId="979654683">
    <w:abstractNumId w:val="77"/>
  </w:num>
  <w:num w:numId="293" w16cid:durableId="1198931300">
    <w:abstractNumId w:val="208"/>
  </w:num>
  <w:num w:numId="294" w16cid:durableId="1431851686">
    <w:abstractNumId w:val="182"/>
  </w:num>
  <w:num w:numId="295" w16cid:durableId="1780030974">
    <w:abstractNumId w:val="203"/>
  </w:num>
  <w:num w:numId="296" w16cid:durableId="1634367877">
    <w:abstractNumId w:val="153"/>
  </w:num>
  <w:num w:numId="297" w16cid:durableId="1353915954">
    <w:abstractNumId w:val="172"/>
  </w:num>
  <w:num w:numId="298" w16cid:durableId="177425908">
    <w:abstractNumId w:val="239"/>
  </w:num>
  <w:num w:numId="299" w16cid:durableId="2141265521">
    <w:abstractNumId w:val="35"/>
  </w:num>
  <w:num w:numId="300" w16cid:durableId="811752072">
    <w:abstractNumId w:val="227"/>
  </w:num>
  <w:num w:numId="301" w16cid:durableId="428814597">
    <w:abstractNumId w:val="250"/>
  </w:num>
  <w:num w:numId="302" w16cid:durableId="405567322">
    <w:abstractNumId w:val="190"/>
  </w:num>
  <w:num w:numId="303" w16cid:durableId="220603605">
    <w:abstractNumId w:val="146"/>
  </w:num>
  <w:num w:numId="304" w16cid:durableId="68888270">
    <w:abstractNumId w:val="189"/>
  </w:num>
  <w:num w:numId="305" w16cid:durableId="140117716">
    <w:abstractNumId w:val="92"/>
  </w:num>
  <w:num w:numId="306" w16cid:durableId="982004408">
    <w:abstractNumId w:val="178"/>
  </w:num>
  <w:num w:numId="307" w16cid:durableId="1834448401">
    <w:abstractNumId w:val="222"/>
  </w:num>
  <w:num w:numId="308" w16cid:durableId="1553610433">
    <w:abstractNumId w:val="87"/>
  </w:num>
  <w:num w:numId="309" w16cid:durableId="884801653">
    <w:abstractNumId w:val="156"/>
  </w:num>
  <w:num w:numId="310" w16cid:durableId="520823635">
    <w:abstractNumId w:val="100"/>
  </w:num>
  <w:num w:numId="311" w16cid:durableId="1075396020">
    <w:abstractNumId w:val="253"/>
  </w:num>
  <w:num w:numId="312" w16cid:durableId="1369572531">
    <w:abstractNumId w:val="248"/>
  </w:num>
  <w:num w:numId="313" w16cid:durableId="380402327">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0D4BE4"/>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2C10"/>
    <w:rsid w:val="000A4AE6"/>
    <w:rsid w:val="000A5EE1"/>
    <w:rsid w:val="000B3425"/>
    <w:rsid w:val="000B5FBB"/>
    <w:rsid w:val="000B6974"/>
    <w:rsid w:val="000B6B3E"/>
    <w:rsid w:val="000C137E"/>
    <w:rsid w:val="000D0D08"/>
    <w:rsid w:val="000D4BE4"/>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32FD"/>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EB1"/>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1F46"/>
    <w:rsid w:val="00544936"/>
    <w:rsid w:val="005449A8"/>
    <w:rsid w:val="0055242A"/>
    <w:rsid w:val="005525AE"/>
    <w:rsid w:val="005546C5"/>
    <w:rsid w:val="005558FC"/>
    <w:rsid w:val="00557B59"/>
    <w:rsid w:val="00565142"/>
    <w:rsid w:val="00567D6A"/>
    <w:rsid w:val="00567D90"/>
    <w:rsid w:val="00567F85"/>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4AAE"/>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3906"/>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82E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CA0"/>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27B09"/>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16B"/>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38EA"/>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22A"/>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2B63"/>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1BDBE"/>
  <w15:chartTrackingRefBased/>
  <w15:docId w15:val="{6783B55F-E3FA-4A18-A0EC-56B7FB93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0D4BE4"/>
    <w:rPr>
      <w:rFonts w:ascii="Calibri" w:hAnsi="Calibri" w:cs="Calibri"/>
    </w:rPr>
  </w:style>
  <w:style w:type="paragraph" w:styleId="Heading1">
    <w:name w:val="heading 1"/>
    <w:aliases w:val="Pocket,Block Name,ALEX,Heading 1 Char Char,Heading 1 Char Char Char Char,Header Char Char Char Char Char,Heading 1 Char Char Char Char Char Char,Header 1 Char,Header Char Char Char,Heading,1: Block/Page Title,Block Header,Heading 1 - block,HAT"/>
    <w:basedOn w:val="Normal"/>
    <w:next w:val="Normal"/>
    <w:link w:val="Heading1Char"/>
    <w:qFormat/>
    <w:rsid w:val="000D4BE4"/>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BlockText,Heading 2 Char Char Char,Heading 2 Char Char1,BLOCK,Char Char Char Char Char Char,Char Char Char Char Char Char Char Char Char Char Char Char Char Char Char Char Char,Tag&amp;C,Char2,Fuck this,Sub-Block,Cha,cite_tag,Super Script,Hats"/>
    <w:basedOn w:val="Normal"/>
    <w:next w:val="Normal"/>
    <w:link w:val="Heading2Char"/>
    <w:uiPriority w:val="1"/>
    <w:qFormat/>
    <w:rsid w:val="000D4BE4"/>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Heading 3 Char Char,No Underline,Text 7,3: Cite,Index Headers,Bold Cite,Heading 3 Char1 Char Char,Citation Char Char Char Char,no,Heading 3 Char Char1,Char,cites Char,Char1 Char,Char1 Char + Left:  2.54 cm,First line:  0 Heading 3, Char"/>
    <w:basedOn w:val="Normal"/>
    <w:next w:val="Normal"/>
    <w:link w:val="Heading3Char"/>
    <w:uiPriority w:val="2"/>
    <w:qFormat/>
    <w:rsid w:val="000D4BE4"/>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Heading 2 Char2 Char,Heading 2 Char1 Char Char,Ch,no read,No Spacing11111,TAG,No Spacing1,No Spacing11,No Spacing111,No Spacing112,No Spacing1121,No Spacing2,Debate Text,Read stuff,t,T,ta, Ch"/>
    <w:basedOn w:val="Normal"/>
    <w:next w:val="Normal"/>
    <w:link w:val="Heading4Char"/>
    <w:uiPriority w:val="3"/>
    <w:qFormat/>
    <w:rsid w:val="000D4BE4"/>
    <w:pPr>
      <w:keepNext/>
      <w:keepLines/>
      <w:spacing w:before="40" w:after="0"/>
      <w:outlineLvl w:val="3"/>
    </w:pPr>
    <w:rPr>
      <w:rFonts w:eastAsiaTheme="majorEastAsia" w:cstheme="majorBidi"/>
      <w:b/>
      <w:iCs/>
      <w:sz w:val="26"/>
    </w:rPr>
  </w:style>
  <w:style w:type="paragraph" w:styleId="Heading5">
    <w:name w:val="heading 5"/>
    <w:aliases w:val="Text,Blocks,5: Underlined,Heading 5 - underlined"/>
    <w:basedOn w:val="Normal"/>
    <w:next w:val="Normal"/>
    <w:link w:val="Heading5Char"/>
    <w:uiPriority w:val="9"/>
    <w:unhideWhenUsed/>
    <w:rsid w:val="000D4BE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Title (no index),cites2"/>
    <w:basedOn w:val="Normal"/>
    <w:next w:val="Normal"/>
    <w:link w:val="Heading6Char"/>
    <w:uiPriority w:val="9"/>
    <w:qFormat/>
    <w:rsid w:val="000D4BE4"/>
    <w:pPr>
      <w:spacing w:before="280" w:after="80" w:line="360" w:lineRule="auto"/>
      <w:contextualSpacing/>
      <w:outlineLvl w:val="5"/>
    </w:pPr>
    <w:rPr>
      <w:rFonts w:ascii="Cambria" w:eastAsia="Times New Roman" w:hAnsi="Cambria"/>
      <w:b/>
      <w:bCs/>
      <w:i/>
      <w:iCs/>
      <w:lang w:bidi="en-US"/>
    </w:rPr>
  </w:style>
  <w:style w:type="paragraph" w:styleId="Heading7">
    <w:name w:val="heading 7"/>
    <w:basedOn w:val="Normal"/>
    <w:next w:val="Normal"/>
    <w:link w:val="Heading7Char"/>
    <w:uiPriority w:val="9"/>
    <w:qFormat/>
    <w:rsid w:val="000D4BE4"/>
    <w:pPr>
      <w:spacing w:before="280" w:line="360" w:lineRule="auto"/>
      <w:contextualSpacing/>
      <w:outlineLvl w:val="6"/>
    </w:pPr>
    <w:rPr>
      <w:rFonts w:ascii="Cambria" w:eastAsia="Times New Roman" w:hAnsi="Cambria"/>
      <w:b/>
      <w:bCs/>
      <w:i/>
      <w:iCs/>
      <w:szCs w:val="20"/>
      <w:lang w:bidi="en-US"/>
    </w:rPr>
  </w:style>
  <w:style w:type="paragraph" w:styleId="Heading8">
    <w:name w:val="heading 8"/>
    <w:basedOn w:val="Normal"/>
    <w:next w:val="Normal"/>
    <w:link w:val="Heading8Char"/>
    <w:uiPriority w:val="9"/>
    <w:qFormat/>
    <w:rsid w:val="000D4BE4"/>
    <w:pPr>
      <w:spacing w:before="280" w:line="360" w:lineRule="auto"/>
      <w:contextualSpacing/>
      <w:outlineLvl w:val="7"/>
    </w:pPr>
    <w:rPr>
      <w:rFonts w:ascii="Cambria" w:eastAsia="Times New Roman" w:hAnsi="Cambria"/>
      <w:b/>
      <w:bCs/>
      <w:i/>
      <w:iCs/>
      <w:sz w:val="18"/>
      <w:szCs w:val="18"/>
      <w:lang w:bidi="en-US"/>
    </w:rPr>
  </w:style>
  <w:style w:type="paragraph" w:styleId="Heading9">
    <w:name w:val="heading 9"/>
    <w:basedOn w:val="Normal"/>
    <w:next w:val="Normal"/>
    <w:link w:val="Heading9Char"/>
    <w:uiPriority w:val="9"/>
    <w:qFormat/>
    <w:rsid w:val="000D4BE4"/>
    <w:pPr>
      <w:spacing w:before="280" w:line="360" w:lineRule="auto"/>
      <w:contextualSpacing/>
      <w:outlineLvl w:val="8"/>
    </w:pPr>
    <w:rPr>
      <w:rFonts w:ascii="Cambria" w:eastAsia="Times New Roman" w:hAnsi="Cambria"/>
      <w:i/>
      <w:iCs/>
      <w:sz w:val="18"/>
      <w:szCs w:val="18"/>
      <w:lang w:bidi="en-US"/>
    </w:rPr>
  </w:style>
  <w:style w:type="character" w:default="1" w:styleId="DefaultParagraphFont">
    <w:name w:val="Default Paragraph Font"/>
    <w:uiPriority w:val="1"/>
    <w:semiHidden/>
    <w:unhideWhenUsed/>
    <w:rsid w:val="000D4B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4BE4"/>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Style1,Box,s"/>
    <w:basedOn w:val="DefaultParagraphFont"/>
    <w:link w:val="textbold"/>
    <w:uiPriority w:val="8"/>
    <w:qFormat/>
    <w:rsid w:val="000D4BE4"/>
    <w:rPr>
      <w:rFonts w:ascii="Calibri" w:hAnsi="Calibri" w:cs="Calibri"/>
      <w:b/>
      <w:i w:val="0"/>
      <w:iCs/>
      <w:sz w:val="22"/>
      <w:u w:val="single"/>
      <w:bdr w:val="none" w:sz="0" w:space="0" w:color="auto"/>
    </w:rPr>
  </w:style>
  <w:style w:type="character" w:styleId="FollowedHyperlink">
    <w:name w:val="FollowedHyperlink"/>
    <w:basedOn w:val="DefaultParagraphFont"/>
    <w:uiPriority w:val="99"/>
    <w:unhideWhenUsed/>
    <w:rsid w:val="000D4BE4"/>
    <w:rPr>
      <w:color w:val="auto"/>
      <w:u w:val="none"/>
    </w:rPr>
  </w:style>
  <w:style w:type="character" w:customStyle="1" w:styleId="Heading1Char">
    <w:name w:val="Heading 1 Char"/>
    <w:aliases w:val="Pocket Char,Block Name Char,ALEX Char1,Heading 1 Char Char Char,Heading 1 Char Char Char Char Char,Header Char Char Char Char Char Char,Heading 1 Char Char Char Char Char Char Char,Header 1 Char Char,Header Char Char Char Char,HAT Char1"/>
    <w:basedOn w:val="DefaultParagraphFont"/>
    <w:link w:val="Heading1"/>
    <w:rsid w:val="000D4BE4"/>
    <w:rPr>
      <w:rFonts w:ascii="Calibri" w:eastAsiaTheme="majorEastAsia" w:hAnsi="Calibri" w:cstheme="majorBidi"/>
      <w:b/>
      <w:sz w:val="52"/>
      <w:szCs w:val="32"/>
    </w:rPr>
  </w:style>
  <w:style w:type="character" w:customStyle="1" w:styleId="Heading2Char">
    <w:name w:val="Heading 2 Char"/>
    <w:aliases w:val="Hat Char,BlockText Char,Heading 2 Char Char Char Char,Heading 2 Char Char1 Char,BLOCK Char,Char Char Char Char Char Char Char,Char Char Char Char Char Char Char Char Char Char Char Char Char Char Char Char Char Char,Tag&amp;C Char,Char2 Char"/>
    <w:basedOn w:val="DefaultParagraphFont"/>
    <w:link w:val="Heading2"/>
    <w:uiPriority w:val="1"/>
    <w:rsid w:val="000D4BE4"/>
    <w:rPr>
      <w:rFonts w:ascii="Calibri" w:eastAsiaTheme="majorEastAsia" w:hAnsi="Calibri" w:cstheme="majorBidi"/>
      <w:b/>
      <w:sz w:val="44"/>
      <w:szCs w:val="26"/>
      <w:u w:val="double"/>
    </w:rPr>
  </w:style>
  <w:style w:type="character" w:customStyle="1" w:styleId="Heading3Char">
    <w:name w:val="Heading 3 Char"/>
    <w:aliases w:val="Block Char,Heading 3 Char Char Char,No Underline Char,Text 7 Char,3: Cite Char,Index Headers Char,Bold Cite Char1,Heading 3 Char1 Char Char Char,Citation Char Char Char Char Char,no Char,Heading 3 Char Char1 Char,Char Char,cites Char Char"/>
    <w:basedOn w:val="DefaultParagraphFont"/>
    <w:link w:val="Heading3"/>
    <w:uiPriority w:val="2"/>
    <w:rsid w:val="000D4BE4"/>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Heading 2 Char2 Char Char,Heading 2 Char1 Char Char Char,Ch Char,no read Char,No Spacing11111 Char,TAG Char,No Spacing1 Char,No Spacing11 Char,Read stuff Char"/>
    <w:basedOn w:val="DefaultParagraphFont"/>
    <w:link w:val="Heading4"/>
    <w:uiPriority w:val="3"/>
    <w:rsid w:val="000D4BE4"/>
    <w:rPr>
      <w:rFonts w:ascii="Calibri" w:eastAsiaTheme="majorEastAsia" w:hAnsi="Calibri" w:cstheme="majorBidi"/>
      <w:b/>
      <w:iCs/>
      <w:sz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
    <w:basedOn w:val="DefaultParagraphFont"/>
    <w:uiPriority w:val="6"/>
    <w:qFormat/>
    <w:rsid w:val="000D4BE4"/>
    <w:rPr>
      <w:b/>
      <w:bCs/>
      <w:sz w:val="26"/>
      <w:u w:val="none"/>
    </w:rPr>
  </w:style>
  <w:style w:type="character" w:customStyle="1" w:styleId="StyleUnderline">
    <w:name w:val="Style Underline"/>
    <w:aliases w:val="Underline,Style Bold Underline,Intense Emphasis1,apple-style-span + 6 pt,Kern at 16 pt,Bold,Intense Emphasis11,Intense Emphasis2,HHeading 3 + 12 pt,Cards + Font: 12 pt Char,Style,Bold Cite Char,Citation Char Char Char,ci,c,Bo,B,S,9.5 p,8"/>
    <w:basedOn w:val="DefaultParagraphFont"/>
    <w:uiPriority w:val="7"/>
    <w:qFormat/>
    <w:rsid w:val="000D4BE4"/>
    <w:rPr>
      <w:b w:val="0"/>
      <w:sz w:val="22"/>
      <w:u w:val="single"/>
    </w:rPr>
  </w:style>
  <w:style w:type="character" w:styleId="Strong">
    <w:name w:val="Strong"/>
    <w:aliases w:val="8 pt font,Citation Char Char1 Char Char Char Char Char,Cut,Small 1,strong,Read Char Char Char,Read Char Char1,Char Char Char Char Char Char Char Char3,Char Char Char4,EMPHASIS,Block Char2,Heading 3 Char3, Char Char Char1"/>
    <w:basedOn w:val="DefaultParagraphFont"/>
    <w:uiPriority w:val="22"/>
    <w:qFormat/>
    <w:rsid w:val="000D4BE4"/>
    <w:rPr>
      <w:b/>
      <w:bCs/>
    </w:rPr>
  </w:style>
  <w:style w:type="character" w:styleId="BookTitle">
    <w:name w:val="Book Title"/>
    <w:basedOn w:val="DefaultParagraphFont"/>
    <w:uiPriority w:val="33"/>
    <w:qFormat/>
    <w:rsid w:val="000D4BE4"/>
    <w:rPr>
      <w:b/>
      <w:bCs/>
      <w:i/>
      <w:iCs/>
      <w:spacing w:val="5"/>
    </w:rPr>
  </w:style>
  <w:style w:type="character" w:customStyle="1" w:styleId="Heading5Char">
    <w:name w:val="Heading 5 Char"/>
    <w:aliases w:val="Text Char,Blocks Char,5: Underlined Char,Heading 5 - underlined Char"/>
    <w:basedOn w:val="DefaultParagraphFont"/>
    <w:link w:val="Heading5"/>
    <w:uiPriority w:val="9"/>
    <w:rsid w:val="000D4BE4"/>
    <w:rPr>
      <w:rFonts w:asciiTheme="majorHAnsi" w:eastAsiaTheme="majorEastAsia" w:hAnsiTheme="majorHAnsi" w:cstheme="majorBidi"/>
      <w:color w:val="2F5496" w:themeColor="accent1" w:themeShade="BF"/>
    </w:rPr>
  </w:style>
  <w:style w:type="numbering" w:styleId="111111">
    <w:name w:val="Outline List 2"/>
    <w:basedOn w:val="NoList"/>
    <w:uiPriority w:val="99"/>
    <w:unhideWhenUsed/>
    <w:rsid w:val="000D4BE4"/>
  </w:style>
  <w:style w:type="paragraph" w:styleId="Header">
    <w:name w:val="header"/>
    <w:aliases w:val="Header Char Char,Header Char Char Char Char Char Char Char Cha,Header Char2,Header Char1 Char,Char Char Char Cha, Char2,Header 1, Char Char Char Char Char,Header Char Char1,Header Char2 Char Char Char,Header Char1 Char1 Char Char Char,HeaderOld"/>
    <w:basedOn w:val="Normal"/>
    <w:link w:val="HeaderChar"/>
    <w:uiPriority w:val="99"/>
    <w:rsid w:val="000D4BE4"/>
    <w:pPr>
      <w:tabs>
        <w:tab w:val="center" w:pos="4680"/>
        <w:tab w:val="right" w:pos="9360"/>
      </w:tabs>
    </w:pPr>
  </w:style>
  <w:style w:type="character" w:customStyle="1" w:styleId="HeaderChar">
    <w:name w:val="Header Char"/>
    <w:aliases w:val="Header Char Char Char2,Header Char Char Char Char Char Char Char Cha Char1,Header Char2 Char1,Header Char1 Char Char1,Char Char Char Cha Char, Char2 Char,Header 1 Char1, Char Char Char Char Char Char,Header Char Char1 Char1,HeaderOld Char"/>
    <w:basedOn w:val="DefaultParagraphFont"/>
    <w:link w:val="Header"/>
    <w:uiPriority w:val="99"/>
    <w:rsid w:val="000D4BE4"/>
    <w:rPr>
      <w:rFonts w:ascii="Calibri" w:hAnsi="Calibri" w:cs="Calibri"/>
    </w:rPr>
  </w:style>
  <w:style w:type="paragraph" w:styleId="Footer">
    <w:name w:val="footer"/>
    <w:basedOn w:val="Normal"/>
    <w:link w:val="FooterChar"/>
    <w:uiPriority w:val="99"/>
    <w:rsid w:val="000D4BE4"/>
    <w:pPr>
      <w:tabs>
        <w:tab w:val="center" w:pos="4680"/>
        <w:tab w:val="right" w:pos="9360"/>
      </w:tabs>
    </w:pPr>
  </w:style>
  <w:style w:type="character" w:customStyle="1" w:styleId="FooterChar">
    <w:name w:val="Footer Char"/>
    <w:basedOn w:val="DefaultParagraphFont"/>
    <w:link w:val="Footer"/>
    <w:uiPriority w:val="99"/>
    <w:rsid w:val="000D4BE4"/>
    <w:rPr>
      <w:rFonts w:ascii="Calibri" w:hAnsi="Calibri" w:cs="Calibri"/>
    </w:rPr>
  </w:style>
  <w:style w:type="paragraph" w:styleId="BodyText">
    <w:name w:val="Body Text"/>
    <w:aliases w:val="BT"/>
    <w:basedOn w:val="Normal"/>
    <w:link w:val="BodyTextChar"/>
    <w:uiPriority w:val="99"/>
    <w:unhideWhenUsed/>
    <w:rsid w:val="000D4BE4"/>
    <w:pPr>
      <w:spacing w:after="120"/>
    </w:pPr>
  </w:style>
  <w:style w:type="character" w:customStyle="1" w:styleId="BodyTextChar">
    <w:name w:val="Body Text Char"/>
    <w:aliases w:val="BT Char"/>
    <w:basedOn w:val="DefaultParagraphFont"/>
    <w:link w:val="BodyText"/>
    <w:uiPriority w:val="99"/>
    <w:rsid w:val="000D4BE4"/>
    <w:rPr>
      <w:rFonts w:ascii="Calibri" w:hAnsi="Calibri" w:cs="Calibri"/>
    </w:rPr>
  </w:style>
  <w:style w:type="paragraph" w:styleId="NoSpacing">
    <w:name w:val="No Spacing"/>
    <w:aliases w:val="Card Format,DDI Tag,Tag Title,No Spacing6,No Spacing tnr,ClearFormatting,Hidden Block Title,No Spacing311,No Spacing51,No Spacing8,Dont u,No Spacing1111111,Note Level 21,Clear,No Spacing7,ca,Heading 41,Small Text,Very Small Text,Dont use,Card"/>
    <w:link w:val="NoSpacingChar"/>
    <w:uiPriority w:val="99"/>
    <w:unhideWhenUsed/>
    <w:qFormat/>
    <w:rsid w:val="000D4BE4"/>
    <w:pPr>
      <w:spacing w:after="0" w:line="240" w:lineRule="auto"/>
    </w:pPr>
    <w:rPr>
      <w:rFonts w:ascii="Calibri" w:hAnsi="Calibri" w:cs="Calibri"/>
    </w:rPr>
  </w:style>
  <w:style w:type="character" w:customStyle="1" w:styleId="NoSpacingChar">
    <w:name w:val="No Spacing Char"/>
    <w:aliases w:val="Card Format Char,DDI Tag Char,Tag Title Char,No Spacing6 Char,No Spacing tnr Char,ClearFormatting Char,Hidden Block Title Char,No Spacing311 Char,No Spacing51 Char,No Spacing8 Char,Dont u Char,No Spacing1111111 Char,Note Level 21 Char"/>
    <w:basedOn w:val="DefaultParagraphFont"/>
    <w:link w:val="NoSpacing"/>
    <w:uiPriority w:val="99"/>
    <w:rsid w:val="000D4BE4"/>
    <w:rPr>
      <w:rFonts w:ascii="Calibri" w:hAnsi="Calibri" w:cs="Calibri"/>
    </w:rPr>
  </w:style>
  <w:style w:type="character" w:styleId="Hyperlink">
    <w:name w:val="Hyperlink"/>
    <w:aliases w:val="Read,Important,heading 1 (block title),Card Text,Internet Link,Analytic Text,Internet link,Char Char1,Heading 1 Char1,Pocket Char1,Hat Char1,Heading Char1,Heading 2 Char1,Heading 2 Char Char Char Char2,Heading 2 Char Char1 Char2,Tags Char1,TA"/>
    <w:basedOn w:val="DefaultParagraphFont"/>
    <w:uiPriority w:val="99"/>
    <w:unhideWhenUsed/>
    <w:rsid w:val="000D4BE4"/>
    <w:rPr>
      <w:color w:val="0563C1" w:themeColor="hyperlink"/>
      <w:u w:val="single"/>
    </w:rPr>
  </w:style>
  <w:style w:type="character" w:styleId="UnresolvedMention">
    <w:name w:val="Unresolved Mention"/>
    <w:basedOn w:val="DefaultParagraphFont"/>
    <w:uiPriority w:val="99"/>
    <w:unhideWhenUsed/>
    <w:rsid w:val="000D4BE4"/>
    <w:rPr>
      <w:color w:val="605E5C"/>
      <w:shd w:val="clear" w:color="auto" w:fill="E1DFDD"/>
    </w:rPr>
  </w:style>
  <w:style w:type="paragraph" w:customStyle="1" w:styleId="Undertag">
    <w:name w:val="Undertag"/>
    <w:link w:val="UndertagChar"/>
    <w:autoRedefine/>
    <w:uiPriority w:val="5"/>
    <w:qFormat/>
    <w:rsid w:val="000D4BE4"/>
    <w:pPr>
      <w:spacing w:after="0"/>
    </w:pPr>
    <w:rPr>
      <w:rFonts w:ascii="Times New Roman" w:eastAsiaTheme="majorEastAsia" w:hAnsi="Times New Roman" w:cstheme="majorBidi"/>
      <w:i/>
      <w:iCs/>
      <w:color w:val="385623" w:themeColor="accent6" w:themeShade="80"/>
      <w:sz w:val="24"/>
    </w:rPr>
  </w:style>
  <w:style w:type="character" w:customStyle="1" w:styleId="UndertagChar">
    <w:name w:val="Undertag Char"/>
    <w:basedOn w:val="DefaultParagraphFont"/>
    <w:link w:val="Undertag"/>
    <w:uiPriority w:val="5"/>
    <w:rsid w:val="000D4BE4"/>
    <w:rPr>
      <w:rFonts w:ascii="Times New Roman" w:eastAsiaTheme="majorEastAsia" w:hAnsi="Times New Roman" w:cstheme="majorBidi"/>
      <w:i/>
      <w:iCs/>
      <w:color w:val="385623" w:themeColor="accent6" w:themeShade="80"/>
      <w:sz w:val="24"/>
    </w:rPr>
  </w:style>
  <w:style w:type="paragraph" w:customStyle="1" w:styleId="Analytic">
    <w:name w:val="Analytic"/>
    <w:basedOn w:val="Heading4"/>
    <w:link w:val="AnalyticChar"/>
    <w:autoRedefine/>
    <w:uiPriority w:val="5"/>
    <w:qFormat/>
    <w:rsid w:val="000D4BE4"/>
    <w:rPr>
      <w:color w:val="1F3864" w:themeColor="accent1" w:themeShade="80"/>
    </w:rPr>
  </w:style>
  <w:style w:type="character" w:customStyle="1" w:styleId="AnalyticChar">
    <w:name w:val="Analytic Char"/>
    <w:basedOn w:val="DefaultParagraphFont"/>
    <w:link w:val="Analytic"/>
    <w:uiPriority w:val="5"/>
    <w:rsid w:val="000D4BE4"/>
    <w:rPr>
      <w:rFonts w:ascii="Calibri" w:eastAsiaTheme="majorEastAsia" w:hAnsi="Calibri" w:cstheme="majorBidi"/>
      <w:b/>
      <w:iCs/>
      <w:color w:val="1F3864" w:themeColor="accent1" w:themeShade="80"/>
      <w:sz w:val="26"/>
    </w:rPr>
  </w:style>
  <w:style w:type="character" w:customStyle="1" w:styleId="Heading6Char">
    <w:name w:val="Heading 6 Char"/>
    <w:aliases w:val="Title (no index) Char,cites2 Char"/>
    <w:basedOn w:val="DefaultParagraphFont"/>
    <w:link w:val="Heading6"/>
    <w:uiPriority w:val="9"/>
    <w:rsid w:val="000D4BE4"/>
    <w:rPr>
      <w:rFonts w:ascii="Cambria" w:eastAsia="Times New Roman" w:hAnsi="Cambria" w:cs="Calibri"/>
      <w:b/>
      <w:bCs/>
      <w:i/>
      <w:iCs/>
      <w:lang w:bidi="en-US"/>
    </w:rPr>
  </w:style>
  <w:style w:type="character" w:customStyle="1" w:styleId="Heading7Char">
    <w:name w:val="Heading 7 Char"/>
    <w:basedOn w:val="DefaultParagraphFont"/>
    <w:link w:val="Heading7"/>
    <w:uiPriority w:val="9"/>
    <w:rsid w:val="000D4BE4"/>
    <w:rPr>
      <w:rFonts w:ascii="Cambria" w:eastAsia="Times New Roman" w:hAnsi="Cambria" w:cs="Calibri"/>
      <w:b/>
      <w:bCs/>
      <w:i/>
      <w:iCs/>
      <w:szCs w:val="20"/>
      <w:lang w:bidi="en-US"/>
    </w:rPr>
  </w:style>
  <w:style w:type="character" w:customStyle="1" w:styleId="Heading8Char">
    <w:name w:val="Heading 8 Char"/>
    <w:basedOn w:val="DefaultParagraphFont"/>
    <w:link w:val="Heading8"/>
    <w:uiPriority w:val="9"/>
    <w:rsid w:val="000D4BE4"/>
    <w:rPr>
      <w:rFonts w:ascii="Cambria" w:eastAsia="Times New Roman" w:hAnsi="Cambria" w:cs="Calibri"/>
      <w:b/>
      <w:bCs/>
      <w:i/>
      <w:iCs/>
      <w:sz w:val="18"/>
      <w:szCs w:val="18"/>
      <w:lang w:bidi="en-US"/>
    </w:rPr>
  </w:style>
  <w:style w:type="character" w:customStyle="1" w:styleId="Heading9Char">
    <w:name w:val="Heading 9 Char"/>
    <w:basedOn w:val="DefaultParagraphFont"/>
    <w:link w:val="Heading9"/>
    <w:uiPriority w:val="9"/>
    <w:rsid w:val="000D4BE4"/>
    <w:rPr>
      <w:rFonts w:ascii="Cambria" w:eastAsia="Times New Roman" w:hAnsi="Cambria" w:cs="Calibri"/>
      <w:i/>
      <w:iCs/>
      <w:sz w:val="18"/>
      <w:szCs w:val="18"/>
      <w:lang w:bidi="en-US"/>
    </w:rPr>
  </w:style>
  <w:style w:type="paragraph" w:customStyle="1" w:styleId="Analytics">
    <w:name w:val="Analytics"/>
    <w:basedOn w:val="Heading4"/>
    <w:link w:val="AnalyticsChar"/>
    <w:uiPriority w:val="4"/>
    <w:qFormat/>
    <w:rsid w:val="000D4BE4"/>
    <w:rPr>
      <w:color w:val="7F7F7F" w:themeColor="text1" w:themeTint="80"/>
      <w:u w:color="7F7F7F" w:themeColor="text1" w:themeTint="80"/>
    </w:rPr>
  </w:style>
  <w:style w:type="character" w:customStyle="1" w:styleId="AnalyticsChar">
    <w:name w:val="Analytics Char"/>
    <w:basedOn w:val="DefaultParagraphFont"/>
    <w:link w:val="Analytics"/>
    <w:uiPriority w:val="4"/>
    <w:rsid w:val="000D4BE4"/>
    <w:rPr>
      <w:rFonts w:ascii="Calibri" w:eastAsiaTheme="majorEastAsia" w:hAnsi="Calibri" w:cstheme="majorBidi"/>
      <w:b/>
      <w:iCs/>
      <w:color w:val="7F7F7F" w:themeColor="text1" w:themeTint="80"/>
      <w:sz w:val="26"/>
      <w:u w:color="7F7F7F" w:themeColor="text1" w:themeTint="80"/>
    </w:rPr>
  </w:style>
  <w:style w:type="paragraph" w:customStyle="1" w:styleId="textbold">
    <w:name w:val="text bold"/>
    <w:basedOn w:val="Normal"/>
    <w:link w:val="Emphasis"/>
    <w:uiPriority w:val="8"/>
    <w:qFormat/>
    <w:rsid w:val="000D4BE4"/>
    <w:pPr>
      <w:pBdr>
        <w:top w:val="single" w:sz="4" w:space="0" w:color="auto" w:shadow="1"/>
        <w:left w:val="single" w:sz="4" w:space="0" w:color="auto" w:shadow="1"/>
        <w:bottom w:val="single" w:sz="4" w:space="0" w:color="auto" w:shadow="1"/>
        <w:right w:val="single" w:sz="4" w:space="0" w:color="auto" w:shadow="1"/>
      </w:pBdr>
      <w:ind w:left="720"/>
      <w:jc w:val="both"/>
    </w:pPr>
    <w:rPr>
      <w:b/>
      <w:iCs/>
      <w:u w:val="single"/>
    </w:rPr>
  </w:style>
  <w:style w:type="paragraph" w:styleId="ListParagraph">
    <w:name w:val="List Paragraph"/>
    <w:aliases w:val="6 font,List Paragraph1,List Paragraph2,Colorful List - Accent 11"/>
    <w:basedOn w:val="Normal"/>
    <w:uiPriority w:val="34"/>
    <w:unhideWhenUsed/>
    <w:qFormat/>
    <w:rsid w:val="000D4BE4"/>
    <w:pPr>
      <w:ind w:left="720"/>
      <w:contextualSpacing/>
    </w:pPr>
  </w:style>
  <w:style w:type="character" w:customStyle="1" w:styleId="anchor-text">
    <w:name w:val="anchor-text"/>
    <w:basedOn w:val="DefaultParagraphFont"/>
    <w:rsid w:val="000D4BE4"/>
  </w:style>
  <w:style w:type="character" w:customStyle="1" w:styleId="article-sdn">
    <w:name w:val="article-sdn"/>
    <w:basedOn w:val="DefaultParagraphFont"/>
    <w:rsid w:val="000D4BE4"/>
  </w:style>
  <w:style w:type="character" w:styleId="HTMLCite">
    <w:name w:val="HTML Cite"/>
    <w:basedOn w:val="DefaultParagraphFont"/>
    <w:unhideWhenUsed/>
    <w:rsid w:val="000D4BE4"/>
    <w:rPr>
      <w:i/>
      <w:iCs/>
    </w:rPr>
  </w:style>
  <w:style w:type="character" w:customStyle="1" w:styleId="smallcaps">
    <w:name w:val="smallcaps"/>
    <w:basedOn w:val="DefaultParagraphFont"/>
    <w:rsid w:val="000D4BE4"/>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qFormat/>
    <w:rsid w:val="000D4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bf">
    <w:name w:val="ss_bf"/>
    <w:basedOn w:val="DefaultParagraphFont"/>
    <w:rsid w:val="000D4BE4"/>
  </w:style>
  <w:style w:type="paragraph" w:customStyle="1" w:styleId="Emphasize">
    <w:name w:val="Emphasize"/>
    <w:basedOn w:val="Normal"/>
    <w:autoRedefine/>
    <w:uiPriority w:val="8"/>
    <w:qFormat/>
    <w:rsid w:val="000D4BE4"/>
    <w:pPr>
      <w:pBdr>
        <w:top w:val="single" w:sz="18" w:space="0" w:color="auto"/>
        <w:left w:val="single" w:sz="18" w:space="1" w:color="auto"/>
        <w:bottom w:val="single" w:sz="18" w:space="0" w:color="auto"/>
        <w:right w:val="single" w:sz="18" w:space="1" w:color="auto"/>
      </w:pBdr>
      <w:spacing w:line="256" w:lineRule="auto"/>
      <w:ind w:left="720"/>
      <w:jc w:val="both"/>
    </w:pPr>
    <w:rPr>
      <w:b/>
      <w:iCs/>
      <w:kern w:val="2"/>
      <w:szCs w:val="24"/>
      <w:u w:val="single"/>
      <w:bdr w:val="single" w:sz="8" w:space="0" w:color="auto"/>
      <w14:ligatures w14:val="standardContextual"/>
    </w:rPr>
  </w:style>
  <w:style w:type="paragraph" w:customStyle="1" w:styleId="UnderlinePara">
    <w:name w:val="Underline Para"/>
    <w:basedOn w:val="Normal"/>
    <w:uiPriority w:val="7"/>
    <w:qFormat/>
    <w:rsid w:val="000D4BE4"/>
    <w:pPr>
      <w:widowControl w:val="0"/>
      <w:suppressAutoHyphens/>
      <w:spacing w:after="200"/>
      <w:contextualSpacing/>
    </w:pPr>
    <w:rPr>
      <w:rFonts w:asciiTheme="minorHAnsi" w:hAnsiTheme="minorHAnsi" w:cstheme="minorBidi"/>
      <w:u w:val="single"/>
    </w:rPr>
  </w:style>
  <w:style w:type="table" w:styleId="TableGrid">
    <w:name w:val="Table Grid"/>
    <w:basedOn w:val="TableNormal"/>
    <w:uiPriority w:val="39"/>
    <w:rsid w:val="000D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hasis1">
    <w:name w:val="Emphasis1"/>
    <w:basedOn w:val="Normal"/>
    <w:uiPriority w:val="8"/>
    <w:qFormat/>
    <w:rsid w:val="000D4BE4"/>
    <w:pPr>
      <w:pBdr>
        <w:top w:val="single" w:sz="12" w:space="1" w:color="auto"/>
        <w:left w:val="single" w:sz="12" w:space="4" w:color="auto"/>
        <w:bottom w:val="single" w:sz="12" w:space="1" w:color="auto"/>
        <w:right w:val="single" w:sz="12" w:space="4" w:color="auto"/>
      </w:pBdr>
      <w:ind w:left="720"/>
      <w:jc w:val="both"/>
    </w:pPr>
    <w:rPr>
      <w:b/>
      <w:i/>
      <w:iCs/>
      <w:u w:val="single"/>
      <w:bdr w:val="single" w:sz="8" w:space="0" w:color="auto"/>
    </w:rPr>
  </w:style>
  <w:style w:type="paragraph" w:customStyle="1" w:styleId="BlockTitle">
    <w:name w:val="Block Title"/>
    <w:basedOn w:val="Heading1"/>
    <w:next w:val="Normal"/>
    <w:link w:val="BlockTitleChar"/>
    <w:qFormat/>
    <w:rsid w:val="000D4BE4"/>
    <w:pPr>
      <w:keepLines w:val="0"/>
      <w:pageBreakBefore w:val="0"/>
      <w:pBdr>
        <w:top w:val="none" w:sz="0" w:space="0" w:color="auto"/>
        <w:left w:val="none" w:sz="0" w:space="0" w:color="auto"/>
        <w:bottom w:val="none" w:sz="0" w:space="0" w:color="auto"/>
        <w:right w:val="none" w:sz="0" w:space="0" w:color="auto"/>
      </w:pBdr>
      <w:spacing w:before="0" w:after="240"/>
    </w:pPr>
    <w:rPr>
      <w:rFonts w:eastAsia="Times New Roman" w:cs="Arial"/>
      <w:kern w:val="32"/>
      <w:sz w:val="32"/>
      <w:u w:val="single"/>
    </w:rPr>
  </w:style>
  <w:style w:type="character" w:customStyle="1" w:styleId="BlockTitleChar">
    <w:name w:val="Block Title Char"/>
    <w:aliases w:val="Heading 1 Char1 Char,ALEX Char,Heading Char Char,Block Header Char,Heading 1 Char2,Brief - Heading 1 Char,Brief - Title Heading 1 Char,Heading 1 Char Char Char Char Char1,Heading 1 Char Char1,F2 - Heading 1 Char,AHeading 1 Char,Pocket C"/>
    <w:basedOn w:val="DefaultParagraphFont"/>
    <w:link w:val="BlockTitle"/>
    <w:qFormat/>
    <w:rsid w:val="000D4BE4"/>
    <w:rPr>
      <w:rFonts w:ascii="Calibri" w:eastAsia="Times New Roman" w:hAnsi="Calibri" w:cs="Arial"/>
      <w:b/>
      <w:kern w:val="32"/>
      <w:sz w:val="32"/>
      <w:szCs w:val="32"/>
      <w:u w:val="single"/>
    </w:rPr>
  </w:style>
  <w:style w:type="character" w:customStyle="1" w:styleId="underline">
    <w:name w:val="underline"/>
    <w:qFormat/>
    <w:rsid w:val="000D4BE4"/>
    <w:rPr>
      <w:rFonts w:asciiTheme="minorHAnsi" w:hAnsiTheme="minorHAnsi"/>
      <w:b/>
      <w:u w:val="single"/>
    </w:rPr>
  </w:style>
  <w:style w:type="paragraph" w:customStyle="1" w:styleId="BlockTitle0">
    <w:name w:val="%Block Title"/>
    <w:basedOn w:val="Heading1"/>
    <w:next w:val="Normal"/>
    <w:qFormat/>
    <w:rsid w:val="000D4BE4"/>
    <w:rPr>
      <w:rFonts w:asciiTheme="majorHAnsi" w:hAnsiTheme="majorHAnsi"/>
      <w:bCs/>
      <w:caps/>
    </w:rPr>
  </w:style>
  <w:style w:type="character" w:customStyle="1" w:styleId="style-scope">
    <w:name w:val="style-scope"/>
    <w:basedOn w:val="DefaultParagraphFont"/>
    <w:rsid w:val="000D4BE4"/>
  </w:style>
  <w:style w:type="numbering" w:customStyle="1" w:styleId="1111111">
    <w:name w:val="1 / 1.1 / 1.1.11"/>
    <w:basedOn w:val="NoList"/>
    <w:next w:val="111111"/>
    <w:uiPriority w:val="99"/>
    <w:unhideWhenUsed/>
    <w:rsid w:val="000D4BE4"/>
    <w:pPr>
      <w:numPr>
        <w:numId w:val="67"/>
      </w:numPr>
    </w:pPr>
  </w:style>
  <w:style w:type="character" w:customStyle="1" w:styleId="AAAUNDERLINEKEYBOARD">
    <w:name w:val="AAA UNDERLINE KEYBOARD"/>
    <w:basedOn w:val="DefaultParagraphFont"/>
    <w:uiPriority w:val="6"/>
    <w:qFormat/>
    <w:rsid w:val="000D4BE4"/>
    <w:rPr>
      <w:b w:val="0"/>
      <w:sz w:val="22"/>
      <w:u w:val="single"/>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qFormat/>
    <w:locked/>
    <w:rsid w:val="000D4BE4"/>
    <w:rPr>
      <w:rFonts w:ascii="Times New Roman" w:eastAsia="Times New Roman" w:hAnsi="Times New Roman" w:cs="Times New Roman"/>
      <w:sz w:val="24"/>
      <w:szCs w:val="24"/>
    </w:rPr>
  </w:style>
  <w:style w:type="paragraph" w:customStyle="1" w:styleId="cardbody">
    <w:name w:val="cardbody"/>
    <w:basedOn w:val="Normal"/>
    <w:qFormat/>
    <w:rsid w:val="000D4BE4"/>
    <w:pPr>
      <w:spacing w:before="100" w:beforeAutospacing="1" w:after="100" w:afterAutospacing="1"/>
    </w:pPr>
    <w:rPr>
      <w:rFonts w:eastAsia="Times New Roman"/>
      <w:sz w:val="24"/>
    </w:rPr>
  </w:style>
  <w:style w:type="character" w:customStyle="1" w:styleId="Boxes">
    <w:name w:val="Boxes"/>
    <w:basedOn w:val="Emphasis"/>
    <w:qFormat/>
    <w:rsid w:val="000D4BE4"/>
    <w:rPr>
      <w:rFonts w:ascii="Calibri" w:eastAsia="Microsoft YaHei UI Light" w:hAnsi="Calibri" w:cs="Calibri"/>
      <w:b/>
      <w:i w:val="0"/>
      <w:iCs/>
      <w:sz w:val="22"/>
      <w:u w:val="single"/>
      <w:bdr w:val="single" w:sz="8" w:space="0" w:color="auto"/>
    </w:rPr>
  </w:style>
  <w:style w:type="paragraph" w:customStyle="1" w:styleId="analyticreal">
    <w:name w:val="analytic real"/>
    <w:basedOn w:val="Heading4"/>
    <w:link w:val="analyticrealChar"/>
    <w:autoRedefine/>
    <w:uiPriority w:val="4"/>
    <w:qFormat/>
    <w:rsid w:val="000D4BE4"/>
    <w:rPr>
      <w:color w:val="1F4E79" w:themeColor="accent5" w:themeShade="80"/>
    </w:rPr>
  </w:style>
  <w:style w:type="character" w:customStyle="1" w:styleId="analyticrealChar">
    <w:name w:val="analytic real Char"/>
    <w:basedOn w:val="DefaultParagraphFont"/>
    <w:link w:val="analyticreal"/>
    <w:uiPriority w:val="4"/>
    <w:rsid w:val="000D4BE4"/>
    <w:rPr>
      <w:rFonts w:ascii="Calibri" w:eastAsiaTheme="majorEastAsia" w:hAnsi="Calibri" w:cstheme="majorBidi"/>
      <w:b/>
      <w:iCs/>
      <w:color w:val="1F4E79" w:themeColor="accent5" w:themeShade="80"/>
      <w:sz w:val="26"/>
    </w:rPr>
  </w:style>
  <w:style w:type="numbering" w:customStyle="1" w:styleId="NoList1">
    <w:name w:val="No List1"/>
    <w:next w:val="NoList"/>
    <w:uiPriority w:val="99"/>
    <w:semiHidden/>
    <w:unhideWhenUsed/>
    <w:rsid w:val="000D4BE4"/>
  </w:style>
  <w:style w:type="numbering" w:customStyle="1" w:styleId="NoList11">
    <w:name w:val="No List11"/>
    <w:next w:val="NoList"/>
    <w:uiPriority w:val="99"/>
    <w:semiHidden/>
    <w:unhideWhenUsed/>
    <w:rsid w:val="000D4BE4"/>
  </w:style>
  <w:style w:type="paragraph" w:customStyle="1" w:styleId="Warrant">
    <w:name w:val="Warrant"/>
    <w:basedOn w:val="Normal"/>
    <w:link w:val="WarrantChar"/>
    <w:autoRedefine/>
    <w:uiPriority w:val="4"/>
    <w:qFormat/>
    <w:rsid w:val="000D4BE4"/>
    <w:rPr>
      <w:b/>
      <w:sz w:val="24"/>
      <w:u w:val="single"/>
      <w:bdr w:val="single" w:sz="12" w:space="0" w:color="auto"/>
    </w:rPr>
  </w:style>
  <w:style w:type="character" w:customStyle="1" w:styleId="WarrantChar">
    <w:name w:val="Warrant Char"/>
    <w:basedOn w:val="DefaultParagraphFont"/>
    <w:link w:val="Warrant"/>
    <w:uiPriority w:val="4"/>
    <w:rsid w:val="000D4BE4"/>
    <w:rPr>
      <w:rFonts w:ascii="Calibri" w:hAnsi="Calibri" w:cs="Calibri"/>
      <w:b/>
      <w:sz w:val="24"/>
      <w:u w:val="single"/>
      <w:bdr w:val="single" w:sz="12" w:space="0" w:color="auto"/>
    </w:rPr>
  </w:style>
  <w:style w:type="paragraph" w:customStyle="1" w:styleId="RE-CUTTING">
    <w:name w:val="RE-CUTTING"/>
    <w:basedOn w:val="Normal"/>
    <w:link w:val="RE-CUTTINGChar"/>
    <w:autoRedefine/>
    <w:uiPriority w:val="4"/>
    <w:qFormat/>
    <w:rsid w:val="000D4BE4"/>
    <w:pPr>
      <w:shd w:val="clear" w:color="auto" w:fill="31E600"/>
    </w:pPr>
    <w:rPr>
      <w:b/>
      <w:sz w:val="28"/>
      <w:szCs w:val="28"/>
      <w:u w:val="single"/>
    </w:rPr>
  </w:style>
  <w:style w:type="character" w:customStyle="1" w:styleId="RE-CUTTINGChar">
    <w:name w:val="RE-CUTTING Char"/>
    <w:basedOn w:val="DefaultParagraphFont"/>
    <w:link w:val="RE-CUTTING"/>
    <w:uiPriority w:val="4"/>
    <w:rsid w:val="000D4BE4"/>
    <w:rPr>
      <w:rFonts w:ascii="Calibri" w:hAnsi="Calibri" w:cs="Calibri"/>
      <w:b/>
      <w:sz w:val="28"/>
      <w:szCs w:val="28"/>
      <w:u w:val="single"/>
      <w:shd w:val="clear" w:color="auto" w:fill="31E600"/>
    </w:rPr>
  </w:style>
  <w:style w:type="character" w:customStyle="1" w:styleId="Heading4Char1">
    <w:name w:val="Heading 4 Char1"/>
    <w:aliases w:val="Tag Char1,small space Char1,Big card Char1,body Char1,Medium Grid 21 Char1,Normal Tag Char1,Heading 21 Char1,Heading 2 Char2 Char Char1,Heading 2 Char1 Char Char Char1,Ch Char1,small text Char1,Heading 2 Char Char Char Char Char1,Ta Char"/>
    <w:basedOn w:val="DefaultParagraphFont"/>
    <w:qFormat/>
    <w:rsid w:val="000D4BE4"/>
    <w:rPr>
      <w:rFonts w:asciiTheme="majorHAnsi" w:eastAsiaTheme="majorEastAsia" w:hAnsiTheme="majorHAnsi" w:cstheme="majorBidi"/>
      <w:i/>
      <w:iCs/>
      <w:color w:val="2F5496" w:themeColor="accent1" w:themeShade="BF"/>
      <w:szCs w:val="22"/>
    </w:rPr>
  </w:style>
  <w:style w:type="paragraph" w:customStyle="1" w:styleId="msonormal0">
    <w:name w:val="msonormal"/>
    <w:basedOn w:val="Normal"/>
    <w:uiPriority w:val="99"/>
    <w:qFormat/>
    <w:rsid w:val="000D4BE4"/>
    <w:pPr>
      <w:spacing w:before="100" w:beforeAutospacing="1" w:after="100" w:afterAutospacing="1"/>
    </w:pPr>
    <w:rPr>
      <w:rFonts w:eastAsia="Times New Roman"/>
      <w:sz w:val="24"/>
    </w:rPr>
  </w:style>
  <w:style w:type="paragraph" w:styleId="DocumentMap">
    <w:name w:val="Document Map"/>
    <w:basedOn w:val="Normal"/>
    <w:link w:val="DocumentMapChar"/>
    <w:uiPriority w:val="99"/>
    <w:unhideWhenUsed/>
    <w:rsid w:val="000D4BE4"/>
    <w:rPr>
      <w:rFonts w:ascii="Lucida Grande" w:hAnsi="Lucida Grande" w:cs="Lucida Grande"/>
      <w:sz w:val="24"/>
    </w:rPr>
  </w:style>
  <w:style w:type="character" w:customStyle="1" w:styleId="DocumentMapChar">
    <w:name w:val="Document Map Char"/>
    <w:basedOn w:val="DefaultParagraphFont"/>
    <w:link w:val="DocumentMap"/>
    <w:uiPriority w:val="99"/>
    <w:rsid w:val="000D4BE4"/>
    <w:rPr>
      <w:rFonts w:ascii="Lucida Grande" w:hAnsi="Lucida Grande" w:cs="Lucida Grande"/>
      <w:sz w:val="24"/>
    </w:rPr>
  </w:style>
  <w:style w:type="character" w:customStyle="1" w:styleId="footnotedescriptionChar">
    <w:name w:val="footnote description Char"/>
    <w:link w:val="footnotedescription"/>
    <w:locked/>
    <w:rsid w:val="000D4BE4"/>
    <w:rPr>
      <w:rFonts w:ascii="Garamond" w:eastAsia="Garamond" w:hAnsi="Garamond" w:cs="Garamond"/>
      <w:color w:val="000000"/>
      <w:sz w:val="20"/>
    </w:rPr>
  </w:style>
  <w:style w:type="paragraph" w:customStyle="1" w:styleId="footnotedescription">
    <w:name w:val="footnote description"/>
    <w:next w:val="Normal"/>
    <w:link w:val="footnotedescriptionChar"/>
    <w:qFormat/>
    <w:rsid w:val="000D4BE4"/>
    <w:pPr>
      <w:spacing w:after="0" w:line="252" w:lineRule="auto"/>
      <w:ind w:left="54"/>
    </w:pPr>
    <w:rPr>
      <w:rFonts w:ascii="Garamond" w:eastAsia="Garamond" w:hAnsi="Garamond" w:cs="Garamond"/>
      <w:color w:val="000000"/>
      <w:sz w:val="20"/>
    </w:rPr>
  </w:style>
  <w:style w:type="character" w:customStyle="1" w:styleId="footnotemark">
    <w:name w:val="footnote mark"/>
    <w:rsid w:val="000D4BE4"/>
    <w:rPr>
      <w:rFonts w:ascii="Garamond" w:eastAsia="Garamond" w:hAnsi="Garamond" w:cs="Garamond" w:hint="default"/>
      <w:color w:val="000000"/>
      <w:sz w:val="20"/>
      <w:vertAlign w:val="superscript"/>
    </w:rPr>
  </w:style>
  <w:style w:type="numbering" w:customStyle="1" w:styleId="NoList111">
    <w:name w:val="No List111"/>
    <w:next w:val="NoList"/>
    <w:uiPriority w:val="99"/>
    <w:semiHidden/>
    <w:unhideWhenUsed/>
    <w:rsid w:val="000D4BE4"/>
  </w:style>
  <w:style w:type="character" w:customStyle="1" w:styleId="m5577519854659992616gmail-styleunderline">
    <w:name w:val="m_5577519854659992616gmail-styleunderline"/>
    <w:basedOn w:val="DefaultParagraphFont"/>
    <w:rsid w:val="000D4BE4"/>
  </w:style>
  <w:style w:type="numbering" w:customStyle="1" w:styleId="NoList2">
    <w:name w:val="No List2"/>
    <w:next w:val="NoList"/>
    <w:uiPriority w:val="99"/>
    <w:semiHidden/>
    <w:unhideWhenUsed/>
    <w:rsid w:val="000D4BE4"/>
  </w:style>
  <w:style w:type="paragraph" w:styleId="ListBullet">
    <w:name w:val="List Bullet"/>
    <w:basedOn w:val="Normal"/>
    <w:link w:val="ListBulletChar"/>
    <w:uiPriority w:val="99"/>
    <w:unhideWhenUsed/>
    <w:rsid w:val="000D4BE4"/>
    <w:pPr>
      <w:tabs>
        <w:tab w:val="num" w:pos="360"/>
      </w:tabs>
      <w:ind w:left="360" w:hanging="360"/>
      <w:contextualSpacing/>
    </w:pPr>
  </w:style>
  <w:style w:type="paragraph" w:customStyle="1" w:styleId="CiteSpacing">
    <w:name w:val="Cite Spacing"/>
    <w:basedOn w:val="Normal"/>
    <w:uiPriority w:val="4"/>
    <w:qFormat/>
    <w:rsid w:val="000D4BE4"/>
    <w:pPr>
      <w:spacing w:before="60" w:after="60"/>
    </w:pPr>
  </w:style>
  <w:style w:type="character" w:customStyle="1" w:styleId="apple-style-span">
    <w:name w:val="apple-style-span"/>
    <w:rsid w:val="000D4BE4"/>
  </w:style>
  <w:style w:type="paragraph" w:customStyle="1" w:styleId="Tag2">
    <w:name w:val="Tag2"/>
    <w:basedOn w:val="Normal"/>
    <w:qFormat/>
    <w:rsid w:val="000D4BE4"/>
    <w:rPr>
      <w:rFonts w:eastAsia="Calibri"/>
      <w:b/>
      <w:sz w:val="24"/>
    </w:rPr>
  </w:style>
  <w:style w:type="character" w:customStyle="1" w:styleId="m5577519854659992616gmail-style13ptbold">
    <w:name w:val="m_5577519854659992616gmail-style13ptbold"/>
    <w:basedOn w:val="DefaultParagraphFont"/>
    <w:rsid w:val="000D4BE4"/>
  </w:style>
  <w:style w:type="character" w:customStyle="1" w:styleId="apple-converted-space">
    <w:name w:val="apple-converted-space"/>
    <w:basedOn w:val="DefaultParagraphFont"/>
    <w:qFormat/>
    <w:rsid w:val="000D4BE4"/>
  </w:style>
  <w:style w:type="character" w:customStyle="1" w:styleId="UnresolvedMention1">
    <w:name w:val="Unresolved Mention1"/>
    <w:basedOn w:val="DefaultParagraphFont"/>
    <w:uiPriority w:val="99"/>
    <w:unhideWhenUsed/>
    <w:rsid w:val="000D4BE4"/>
    <w:rPr>
      <w:color w:val="605E5C"/>
      <w:shd w:val="clear" w:color="auto" w:fill="E1DFDD"/>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7"/>
    <w:qFormat/>
    <w:rsid w:val="000D4BE4"/>
    <w:pPr>
      <w:spacing w:after="0" w:line="240" w:lineRule="auto"/>
    </w:pPr>
    <w:rPr>
      <w:rFonts w:eastAsiaTheme="minorEastAsia"/>
      <w:szCs w:val="24"/>
      <w:u w:val="single"/>
    </w:rPr>
  </w:style>
  <w:style w:type="character" w:customStyle="1" w:styleId="UnderlineBold">
    <w:name w:val="Underline + Bold"/>
    <w:uiPriority w:val="1"/>
    <w:qFormat/>
    <w:rsid w:val="000D4BE4"/>
    <w:rPr>
      <w:b/>
      <w:bCs w:val="0"/>
      <w:sz w:val="20"/>
      <w:u w:val="single"/>
    </w:rPr>
  </w:style>
  <w:style w:type="paragraph" w:customStyle="1" w:styleId="cardtext">
    <w:name w:val="card text"/>
    <w:basedOn w:val="Normal"/>
    <w:link w:val="cardtextChar"/>
    <w:qFormat/>
    <w:rsid w:val="000D4BE4"/>
    <w:pPr>
      <w:widowControl w:val="0"/>
      <w:ind w:left="288" w:right="288"/>
    </w:pPr>
    <w:rPr>
      <w:rFonts w:eastAsia="Calibri"/>
    </w:rPr>
  </w:style>
  <w:style w:type="character" w:customStyle="1" w:styleId="cardtextChar">
    <w:name w:val="card text Char"/>
    <w:basedOn w:val="DefaultParagraphFont"/>
    <w:link w:val="cardtext"/>
    <w:rsid w:val="000D4BE4"/>
    <w:rPr>
      <w:rFonts w:ascii="Calibri" w:eastAsia="Calibri" w:hAnsi="Calibri" w:cs="Calibri"/>
    </w:rPr>
  </w:style>
  <w:style w:type="paragraph" w:customStyle="1" w:styleId="Shrink6">
    <w:name w:val="Shrink 6"/>
    <w:basedOn w:val="Normal"/>
    <w:qFormat/>
    <w:rsid w:val="000D4BE4"/>
    <w:rPr>
      <w:rFonts w:eastAsia="Calibri"/>
      <w:sz w:val="12"/>
    </w:rPr>
  </w:style>
  <w:style w:type="character" w:customStyle="1" w:styleId="m-4851586476605706605gmail-styleunderline">
    <w:name w:val="m_-4851586476605706605gmail-styleunderline"/>
    <w:basedOn w:val="DefaultParagraphFont"/>
    <w:rsid w:val="000D4BE4"/>
  </w:style>
  <w:style w:type="character" w:styleId="IntenseEmphasis">
    <w:name w:val="Intense Emphasis"/>
    <w:aliases w:val="Title Char,title Char,UNDERLINE Char,Cites and Cards Char,Bold Underlined Char,Block Heading Char,Read This Char,Non Read Text Char,Debate Normal Char,Warrants Char"/>
    <w:basedOn w:val="DefaultParagraphFont"/>
    <w:link w:val="Title"/>
    <w:uiPriority w:val="21"/>
    <w:qFormat/>
    <w:rsid w:val="000D4BE4"/>
    <w:rPr>
      <w:rFonts w:cs="Times New Roman"/>
      <w:u w:val="single"/>
    </w:rPr>
  </w:style>
  <w:style w:type="paragraph" w:styleId="Title">
    <w:name w:val="Title"/>
    <w:aliases w:val="title,UNDERLINE,Cites and Cards,Bold Underlined,Block Heading,Read This,Non Read Text,Debate Normal,Warrants"/>
    <w:basedOn w:val="Normal"/>
    <w:next w:val="BodyText"/>
    <w:link w:val="IntenseEmphasis"/>
    <w:uiPriority w:val="10"/>
    <w:qFormat/>
    <w:rsid w:val="000D4BE4"/>
    <w:pPr>
      <w:keepNext/>
      <w:keepLines/>
      <w:spacing w:after="240"/>
      <w:jc w:val="center"/>
      <w:outlineLvl w:val="0"/>
    </w:pPr>
    <w:rPr>
      <w:rFonts w:asciiTheme="minorHAnsi" w:hAnsiTheme="minorHAnsi" w:cs="Times New Roman"/>
      <w:u w:val="single"/>
    </w:rPr>
  </w:style>
  <w:style w:type="character" w:customStyle="1" w:styleId="TitleChar1">
    <w:name w:val="Title Char1"/>
    <w:aliases w:val="Read This Char1,UNDERLINE Char1,title Char1,Block Heading Char1,Bold Underlined Char2,Bold Underlined Char1,Cites and Cards Char1,Cites and Cards Char2,Non Read Text Char1,Debate Normal Char1,9.5 ,Warrants Char1"/>
    <w:basedOn w:val="DefaultParagraphFont"/>
    <w:uiPriority w:val="6"/>
    <w:qFormat/>
    <w:rsid w:val="000D4BE4"/>
    <w:rPr>
      <w:rFonts w:asciiTheme="majorHAnsi" w:eastAsiaTheme="majorEastAsia" w:hAnsiTheme="majorHAnsi" w:cstheme="majorBidi"/>
      <w:spacing w:val="-10"/>
      <w:kern w:val="28"/>
      <w:sz w:val="56"/>
      <w:szCs w:val="56"/>
    </w:rPr>
  </w:style>
  <w:style w:type="character" w:customStyle="1" w:styleId="CharacterStyle1">
    <w:name w:val="Character Style 1"/>
    <w:uiPriority w:val="99"/>
    <w:rsid w:val="000D4BE4"/>
    <w:rPr>
      <w:rFonts w:ascii="Tahoma" w:hAnsi="Tahoma" w:cs="Tahoma" w:hint="default"/>
      <w:sz w:val="18"/>
      <w:szCs w:val="18"/>
    </w:rPr>
  </w:style>
  <w:style w:type="paragraph" w:customStyle="1" w:styleId="SmallText">
    <w:name w:val="SmallText"/>
    <w:basedOn w:val="Normal"/>
    <w:autoRedefine/>
    <w:qFormat/>
    <w:rsid w:val="000D4BE4"/>
    <w:pPr>
      <w:widowControl w:val="0"/>
      <w:autoSpaceDE w:val="0"/>
      <w:autoSpaceDN w:val="0"/>
      <w:adjustRightInd w:val="0"/>
    </w:pPr>
    <w:rPr>
      <w:rFonts w:eastAsia="Times New Roman"/>
      <w:bCs/>
      <w:color w:val="000000"/>
      <w:sz w:val="16"/>
      <w:szCs w:val="20"/>
    </w:rPr>
  </w:style>
  <w:style w:type="character" w:customStyle="1" w:styleId="m-6803199347737443913gmail-styleunderline">
    <w:name w:val="m_-6803199347737443913gmail-styleunderline"/>
    <w:basedOn w:val="DefaultParagraphFont"/>
    <w:rsid w:val="000D4BE4"/>
  </w:style>
  <w:style w:type="numbering" w:customStyle="1" w:styleId="NoList3">
    <w:name w:val="No List3"/>
    <w:next w:val="NoList"/>
    <w:semiHidden/>
    <w:unhideWhenUsed/>
    <w:rsid w:val="000D4BE4"/>
  </w:style>
  <w:style w:type="numbering" w:customStyle="1" w:styleId="NoList1111">
    <w:name w:val="No List1111"/>
    <w:next w:val="NoList"/>
    <w:uiPriority w:val="99"/>
    <w:semiHidden/>
    <w:unhideWhenUsed/>
    <w:rsid w:val="000D4BE4"/>
  </w:style>
  <w:style w:type="numbering" w:customStyle="1" w:styleId="NoList11111">
    <w:name w:val="No List11111"/>
    <w:next w:val="NoList"/>
    <w:uiPriority w:val="99"/>
    <w:semiHidden/>
    <w:unhideWhenUsed/>
    <w:rsid w:val="000D4BE4"/>
  </w:style>
  <w:style w:type="numbering" w:customStyle="1" w:styleId="NoList21">
    <w:name w:val="No List21"/>
    <w:next w:val="NoList"/>
    <w:semiHidden/>
    <w:unhideWhenUsed/>
    <w:rsid w:val="000D4BE4"/>
  </w:style>
  <w:style w:type="table" w:customStyle="1" w:styleId="TableGrid1">
    <w:name w:val="Table Grid1"/>
    <w:basedOn w:val="TableNormal"/>
    <w:next w:val="TableGrid"/>
    <w:rsid w:val="000D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rink">
    <w:name w:val="shrink"/>
    <w:basedOn w:val="Normal"/>
    <w:next w:val="Normal"/>
    <w:qFormat/>
    <w:rsid w:val="000D4BE4"/>
    <w:rPr>
      <w:sz w:val="16"/>
    </w:rPr>
  </w:style>
  <w:style w:type="paragraph" w:customStyle="1" w:styleId="ABlock">
    <w:name w:val="ABlock"/>
    <w:basedOn w:val="Heading3"/>
    <w:next w:val="Heading4"/>
    <w:autoRedefine/>
    <w:qFormat/>
    <w:rsid w:val="000D4BE4"/>
  </w:style>
  <w:style w:type="numbering" w:customStyle="1" w:styleId="NoList4">
    <w:name w:val="No List4"/>
    <w:next w:val="NoList"/>
    <w:semiHidden/>
    <w:unhideWhenUsed/>
    <w:rsid w:val="000D4BE4"/>
  </w:style>
  <w:style w:type="numbering" w:customStyle="1" w:styleId="NoList12">
    <w:name w:val="No List12"/>
    <w:next w:val="NoList"/>
    <w:semiHidden/>
    <w:unhideWhenUsed/>
    <w:rsid w:val="000D4BE4"/>
  </w:style>
  <w:style w:type="numbering" w:customStyle="1" w:styleId="NoList112">
    <w:name w:val="No List112"/>
    <w:next w:val="NoList"/>
    <w:uiPriority w:val="99"/>
    <w:semiHidden/>
    <w:unhideWhenUsed/>
    <w:rsid w:val="000D4BE4"/>
  </w:style>
  <w:style w:type="numbering" w:customStyle="1" w:styleId="NoList22">
    <w:name w:val="No List22"/>
    <w:next w:val="NoList"/>
    <w:uiPriority w:val="99"/>
    <w:semiHidden/>
    <w:unhideWhenUsed/>
    <w:rsid w:val="000D4BE4"/>
  </w:style>
  <w:style w:type="numbering" w:customStyle="1" w:styleId="NoList121">
    <w:name w:val="No List121"/>
    <w:next w:val="NoList"/>
    <w:semiHidden/>
    <w:unhideWhenUsed/>
    <w:rsid w:val="000D4BE4"/>
  </w:style>
  <w:style w:type="numbering" w:customStyle="1" w:styleId="NoList211">
    <w:name w:val="No List211"/>
    <w:next w:val="NoList"/>
    <w:uiPriority w:val="99"/>
    <w:semiHidden/>
    <w:unhideWhenUsed/>
    <w:rsid w:val="000D4BE4"/>
  </w:style>
  <w:style w:type="table" w:customStyle="1" w:styleId="TableGrid2">
    <w:name w:val="Table Grid2"/>
    <w:basedOn w:val="TableNormal"/>
    <w:next w:val="TableGrid"/>
    <w:uiPriority w:val="39"/>
    <w:rsid w:val="000D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D4BE4"/>
  </w:style>
  <w:style w:type="numbering" w:customStyle="1" w:styleId="NoList1112">
    <w:name w:val="No List1112"/>
    <w:next w:val="NoList"/>
    <w:uiPriority w:val="99"/>
    <w:semiHidden/>
    <w:unhideWhenUsed/>
    <w:rsid w:val="000D4BE4"/>
  </w:style>
  <w:style w:type="numbering" w:customStyle="1" w:styleId="NoList111111">
    <w:name w:val="No List111111"/>
    <w:next w:val="NoList"/>
    <w:uiPriority w:val="99"/>
    <w:semiHidden/>
    <w:unhideWhenUsed/>
    <w:rsid w:val="000D4BE4"/>
  </w:style>
  <w:style w:type="numbering" w:customStyle="1" w:styleId="NoList2111">
    <w:name w:val="No List2111"/>
    <w:next w:val="NoList"/>
    <w:uiPriority w:val="99"/>
    <w:semiHidden/>
    <w:unhideWhenUsed/>
    <w:rsid w:val="000D4BE4"/>
  </w:style>
  <w:style w:type="table" w:customStyle="1" w:styleId="TableGrid11">
    <w:name w:val="Table Grid11"/>
    <w:basedOn w:val="TableNormal"/>
    <w:next w:val="TableGrid"/>
    <w:uiPriority w:val="39"/>
    <w:rsid w:val="000D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0D4BE4"/>
  </w:style>
  <w:style w:type="numbering" w:customStyle="1" w:styleId="NoList13">
    <w:name w:val="No List13"/>
    <w:next w:val="NoList"/>
    <w:semiHidden/>
    <w:unhideWhenUsed/>
    <w:rsid w:val="000D4BE4"/>
  </w:style>
  <w:style w:type="numbering" w:customStyle="1" w:styleId="NoList221">
    <w:name w:val="No List221"/>
    <w:next w:val="NoList"/>
    <w:semiHidden/>
    <w:unhideWhenUsed/>
    <w:rsid w:val="000D4BE4"/>
  </w:style>
  <w:style w:type="table" w:customStyle="1" w:styleId="TableGrid3">
    <w:name w:val="Table Grid3"/>
    <w:basedOn w:val="TableNormal"/>
    <w:next w:val="TableGrid"/>
    <w:uiPriority w:val="39"/>
    <w:rsid w:val="000D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unhideWhenUsed/>
    <w:rsid w:val="000D4BE4"/>
  </w:style>
  <w:style w:type="numbering" w:customStyle="1" w:styleId="NoList1121">
    <w:name w:val="No List1121"/>
    <w:next w:val="NoList"/>
    <w:uiPriority w:val="99"/>
    <w:semiHidden/>
    <w:unhideWhenUsed/>
    <w:rsid w:val="000D4BE4"/>
  </w:style>
  <w:style w:type="numbering" w:customStyle="1" w:styleId="NoList11121">
    <w:name w:val="No List11121"/>
    <w:next w:val="NoList"/>
    <w:uiPriority w:val="99"/>
    <w:semiHidden/>
    <w:unhideWhenUsed/>
    <w:rsid w:val="000D4BE4"/>
  </w:style>
  <w:style w:type="numbering" w:customStyle="1" w:styleId="NoList212">
    <w:name w:val="No List212"/>
    <w:next w:val="NoList"/>
    <w:uiPriority w:val="99"/>
    <w:semiHidden/>
    <w:unhideWhenUsed/>
    <w:rsid w:val="000D4BE4"/>
  </w:style>
  <w:style w:type="numbering" w:customStyle="1" w:styleId="NoList5">
    <w:name w:val="No List5"/>
    <w:next w:val="NoList"/>
    <w:semiHidden/>
    <w:unhideWhenUsed/>
    <w:rsid w:val="000D4BE4"/>
  </w:style>
  <w:style w:type="numbering" w:customStyle="1" w:styleId="NoList14">
    <w:name w:val="No List14"/>
    <w:next w:val="NoList"/>
    <w:semiHidden/>
    <w:unhideWhenUsed/>
    <w:rsid w:val="000D4BE4"/>
  </w:style>
  <w:style w:type="paragraph" w:customStyle="1" w:styleId="Underline2">
    <w:name w:val="Underline2"/>
    <w:basedOn w:val="Normal"/>
    <w:link w:val="Underline2Char"/>
    <w:autoRedefine/>
    <w:uiPriority w:val="4"/>
    <w:qFormat/>
    <w:rsid w:val="000D4BE4"/>
    <w:rPr>
      <w:b/>
      <w:u w:val="single"/>
    </w:rPr>
  </w:style>
  <w:style w:type="character" w:customStyle="1" w:styleId="Underline2Char">
    <w:name w:val="Underline2 Char"/>
    <w:basedOn w:val="DefaultParagraphFont"/>
    <w:link w:val="Underline2"/>
    <w:uiPriority w:val="4"/>
    <w:rsid w:val="000D4BE4"/>
    <w:rPr>
      <w:rFonts w:ascii="Calibri" w:hAnsi="Calibri" w:cs="Calibri"/>
      <w:b/>
      <w:u w:val="single"/>
    </w:rPr>
  </w:style>
  <w:style w:type="character" w:customStyle="1" w:styleId="tl8wme">
    <w:name w:val="tl8wme"/>
    <w:basedOn w:val="DefaultParagraphFont"/>
    <w:rsid w:val="000D4BE4"/>
  </w:style>
  <w:style w:type="paragraph" w:customStyle="1" w:styleId="Based">
    <w:name w:val="Based"/>
    <w:basedOn w:val="Heading4"/>
    <w:link w:val="BasedChar"/>
    <w:autoRedefine/>
    <w:uiPriority w:val="4"/>
    <w:qFormat/>
    <w:rsid w:val="000D4BE4"/>
    <w:rPr>
      <w:color w:val="44546A" w:themeColor="text2"/>
    </w:rPr>
  </w:style>
  <w:style w:type="character" w:customStyle="1" w:styleId="BasedChar">
    <w:name w:val="Based Char"/>
    <w:basedOn w:val="DefaultParagraphFont"/>
    <w:link w:val="Based"/>
    <w:uiPriority w:val="4"/>
    <w:rsid w:val="000D4BE4"/>
    <w:rPr>
      <w:rFonts w:ascii="Calibri" w:eastAsiaTheme="majorEastAsia" w:hAnsi="Calibri" w:cstheme="majorBidi"/>
      <w:b/>
      <w:iCs/>
      <w:color w:val="44546A" w:themeColor="text2"/>
      <w:sz w:val="26"/>
    </w:rPr>
  </w:style>
  <w:style w:type="paragraph" w:customStyle="1" w:styleId="Analytic0">
    <w:name w:val="!!_Analytic"/>
    <w:basedOn w:val="Analytic"/>
    <w:link w:val="AnalyticChar0"/>
    <w:autoRedefine/>
    <w:qFormat/>
    <w:rsid w:val="000D4BE4"/>
    <w:rPr>
      <w:bCs/>
      <w:iCs w:val="0"/>
      <w:szCs w:val="26"/>
    </w:rPr>
  </w:style>
  <w:style w:type="character" w:customStyle="1" w:styleId="AnalyticChar0">
    <w:name w:val="!!_Analytic Char"/>
    <w:link w:val="Analytic0"/>
    <w:locked/>
    <w:rsid w:val="000D4BE4"/>
    <w:rPr>
      <w:rFonts w:ascii="Calibri" w:eastAsiaTheme="majorEastAsia" w:hAnsi="Calibri" w:cstheme="majorBidi"/>
      <w:b/>
      <w:bCs/>
      <w:color w:val="1F3864" w:themeColor="accent1" w:themeShade="80"/>
      <w:sz w:val="26"/>
      <w:szCs w:val="26"/>
    </w:rPr>
  </w:style>
  <w:style w:type="character" w:customStyle="1" w:styleId="citation">
    <w:name w:val="citation"/>
    <w:basedOn w:val="DefaultParagraphFont"/>
    <w:rsid w:val="000D4BE4"/>
  </w:style>
  <w:style w:type="paragraph" w:customStyle="1" w:styleId="Cites">
    <w:name w:val="Cites"/>
    <w:link w:val="CitesChar"/>
    <w:qFormat/>
    <w:rsid w:val="000D4BE4"/>
    <w:pPr>
      <w:spacing w:after="0" w:line="240" w:lineRule="auto"/>
    </w:pPr>
    <w:rPr>
      <w:rFonts w:ascii="Times New Roman" w:eastAsia="Times New Roman" w:hAnsi="Times New Roman" w:cs="Times New Roman"/>
      <w:noProof/>
      <w:sz w:val="20"/>
      <w:szCs w:val="20"/>
    </w:rPr>
  </w:style>
  <w:style w:type="character" w:customStyle="1" w:styleId="CitesChar">
    <w:name w:val="Cites Char"/>
    <w:link w:val="Cites"/>
    <w:rsid w:val="000D4BE4"/>
    <w:rPr>
      <w:rFonts w:ascii="Times New Roman" w:eastAsia="Times New Roman" w:hAnsi="Times New Roman" w:cs="Times New Roman"/>
      <w:noProof/>
      <w:sz w:val="20"/>
      <w:szCs w:val="20"/>
    </w:rPr>
  </w:style>
  <w:style w:type="paragraph" w:styleId="BalloonText">
    <w:name w:val="Balloon Text"/>
    <w:basedOn w:val="Normal"/>
    <w:link w:val="BalloonTextChar"/>
    <w:uiPriority w:val="99"/>
    <w:unhideWhenUsed/>
    <w:rsid w:val="000D4BE4"/>
    <w:rPr>
      <w:rFonts w:ascii="Segoe UI" w:hAnsi="Segoe UI" w:cs="Segoe UI"/>
      <w:sz w:val="18"/>
      <w:szCs w:val="18"/>
    </w:rPr>
  </w:style>
  <w:style w:type="character" w:customStyle="1" w:styleId="BalloonTextChar">
    <w:name w:val="Balloon Text Char"/>
    <w:basedOn w:val="DefaultParagraphFont"/>
    <w:link w:val="BalloonText"/>
    <w:uiPriority w:val="99"/>
    <w:rsid w:val="000D4BE4"/>
    <w:rPr>
      <w:rFonts w:ascii="Segoe UI" w:hAnsi="Segoe UI" w:cs="Segoe UI"/>
      <w:sz w:val="18"/>
      <w:szCs w:val="18"/>
    </w:rPr>
  </w:style>
  <w:style w:type="character" w:customStyle="1" w:styleId="BoldUnderlineChar">
    <w:name w:val="Bold Underline Char"/>
    <w:locked/>
    <w:rsid w:val="000D4BE4"/>
    <w:rPr>
      <w:rFonts w:ascii="Times New Roman" w:eastAsia="Times New Roman" w:hAnsi="Times New Roman"/>
      <w:b/>
      <w:bCs/>
      <w:szCs w:val="24"/>
      <w:u w:val="single"/>
    </w:rPr>
  </w:style>
  <w:style w:type="character" w:customStyle="1" w:styleId="StyleUnderlineCharTimesBold">
    <w:name w:val="Style Underline Char + Times Bold"/>
    <w:basedOn w:val="DefaultParagraphFont"/>
    <w:rsid w:val="000D4BE4"/>
    <w:rPr>
      <w:rFonts w:ascii="Times" w:hAnsi="Times"/>
      <w:b w:val="0"/>
      <w:bCs/>
      <w:sz w:val="20"/>
      <w:u w:val="single"/>
    </w:rPr>
  </w:style>
  <w:style w:type="paragraph" w:customStyle="1" w:styleId="Normaltag">
    <w:name w:val="Normal tag"/>
    <w:basedOn w:val="Normal"/>
    <w:link w:val="NormaltagChar"/>
    <w:uiPriority w:val="99"/>
    <w:qFormat/>
    <w:rsid w:val="000D4BE4"/>
    <w:rPr>
      <w:b/>
      <w:sz w:val="24"/>
    </w:rPr>
  </w:style>
  <w:style w:type="character" w:customStyle="1" w:styleId="NormaltagChar">
    <w:name w:val="Normal tag Char"/>
    <w:link w:val="Normaltag"/>
    <w:uiPriority w:val="99"/>
    <w:locked/>
    <w:rsid w:val="000D4BE4"/>
    <w:rPr>
      <w:rFonts w:ascii="Calibri" w:hAnsi="Calibri" w:cs="Calibri"/>
      <w:b/>
      <w:sz w:val="24"/>
    </w:rPr>
  </w:style>
  <w:style w:type="character" w:customStyle="1" w:styleId="StyleBoldUnderline1">
    <w:name w:val="Style Bold Underline1"/>
    <w:basedOn w:val="DefaultParagraphFont"/>
    <w:rsid w:val="000D4BE4"/>
    <w:rPr>
      <w:b w:val="0"/>
      <w:bCs/>
      <w:u w:val="single"/>
    </w:rPr>
  </w:style>
  <w:style w:type="character" w:customStyle="1" w:styleId="st">
    <w:name w:val="st"/>
    <w:rsid w:val="000D4BE4"/>
  </w:style>
  <w:style w:type="character" w:customStyle="1" w:styleId="DebateUnderline">
    <w:name w:val="Debate Underline"/>
    <w:qFormat/>
    <w:rsid w:val="000D4BE4"/>
    <w:rPr>
      <w:rFonts w:ascii="Times New Roman" w:hAnsi="Times New Roman"/>
      <w:sz w:val="20"/>
      <w:szCs w:val="24"/>
      <w:u w:val="thick"/>
    </w:rPr>
  </w:style>
  <w:style w:type="character" w:customStyle="1" w:styleId="Author-Date">
    <w:name w:val="Author-Date"/>
    <w:qFormat/>
    <w:rsid w:val="000D4BE4"/>
    <w:rPr>
      <w:b/>
      <w:sz w:val="24"/>
      <w:szCs w:val="24"/>
    </w:rPr>
  </w:style>
  <w:style w:type="paragraph" w:customStyle="1" w:styleId="Cards">
    <w:name w:val="Cards"/>
    <w:next w:val="Normal"/>
    <w:link w:val="CardsChar"/>
    <w:qFormat/>
    <w:rsid w:val="000D4BE4"/>
    <w:pPr>
      <w:widowControl w:val="0"/>
      <w:spacing w:after="0" w:line="240" w:lineRule="auto"/>
      <w:ind w:left="432" w:right="432"/>
    </w:pPr>
    <w:rPr>
      <w:rFonts w:ascii="Times New Roman" w:eastAsia="Times New Roman" w:hAnsi="Times New Roman" w:cs="Times New Roman"/>
      <w:sz w:val="20"/>
      <w:szCs w:val="24"/>
    </w:rPr>
  </w:style>
  <w:style w:type="character" w:customStyle="1" w:styleId="CardsChar">
    <w:name w:val="Cards Char"/>
    <w:link w:val="Cards"/>
    <w:rsid w:val="000D4BE4"/>
    <w:rPr>
      <w:rFonts w:ascii="Times New Roman" w:eastAsia="Times New Roman" w:hAnsi="Times New Roman" w:cs="Times New Roman"/>
      <w:sz w:val="20"/>
      <w:szCs w:val="24"/>
    </w:rPr>
  </w:style>
  <w:style w:type="paragraph" w:customStyle="1" w:styleId="Cardunderlining">
    <w:name w:val="Card underlining"/>
    <w:basedOn w:val="Normal"/>
    <w:qFormat/>
    <w:rsid w:val="000D4BE4"/>
    <w:rPr>
      <w:u w:val="single"/>
    </w:rPr>
  </w:style>
  <w:style w:type="character" w:customStyle="1" w:styleId="NoformattingChar">
    <w:name w:val="No formatting Char"/>
    <w:rsid w:val="000D4BE4"/>
    <w:rPr>
      <w:rFonts w:ascii="Times New Roman" w:hAnsi="Times New Roman"/>
      <w:b/>
      <w:sz w:val="24"/>
    </w:rPr>
  </w:style>
  <w:style w:type="paragraph" w:customStyle="1" w:styleId="Cardnon-underlined">
    <w:name w:val="Card non-underlined"/>
    <w:basedOn w:val="Normal"/>
    <w:link w:val="Cardnon-underlinedChar"/>
    <w:autoRedefine/>
    <w:uiPriority w:val="99"/>
    <w:qFormat/>
    <w:rsid w:val="000D4BE4"/>
    <w:rPr>
      <w:szCs w:val="20"/>
    </w:rPr>
  </w:style>
  <w:style w:type="character" w:customStyle="1" w:styleId="SubtitleChar">
    <w:name w:val="Subtitle Char"/>
    <w:aliases w:val="Underlined card text Char"/>
    <w:link w:val="Subtitle"/>
    <w:uiPriority w:val="11"/>
    <w:rsid w:val="000D4BE4"/>
    <w:rPr>
      <w:rFonts w:ascii="Times New Roman" w:eastAsia="Times New Roman" w:hAnsi="Times New Roman" w:cs="Times New Roman"/>
      <w:iCs/>
      <w:color w:val="000000"/>
      <w:spacing w:val="15"/>
      <w:szCs w:val="24"/>
      <w:u w:val="single"/>
    </w:rPr>
  </w:style>
  <w:style w:type="character" w:customStyle="1" w:styleId="firstchar">
    <w:name w:val="firstchar"/>
    <w:rsid w:val="000D4BE4"/>
  </w:style>
  <w:style w:type="character" w:customStyle="1" w:styleId="Style8ptBold">
    <w:name w:val="Style 8 pt Bold"/>
    <w:basedOn w:val="DefaultParagraphFont"/>
    <w:rsid w:val="000D4BE4"/>
    <w:rPr>
      <w:b w:val="0"/>
      <w:bCs/>
      <w:sz w:val="16"/>
    </w:rPr>
  </w:style>
  <w:style w:type="character" w:customStyle="1" w:styleId="term">
    <w:name w:val="term"/>
    <w:rsid w:val="000D4BE4"/>
  </w:style>
  <w:style w:type="character" w:customStyle="1" w:styleId="cardChar">
    <w:name w:val="card Char"/>
    <w:aliases w:val="Bold Cite Char Char,Speed Cite Char"/>
    <w:basedOn w:val="DefaultParagraphFont"/>
    <w:uiPriority w:val="6"/>
    <w:rsid w:val="000D4BE4"/>
    <w:rPr>
      <w:rFonts w:ascii="Calibri" w:eastAsia="Times New Roman" w:hAnsi="Calibri" w:cs="Calibri"/>
      <w:szCs w:val="20"/>
    </w:rPr>
  </w:style>
  <w:style w:type="character" w:customStyle="1" w:styleId="AuthorDate">
    <w:name w:val="Author Date"/>
    <w:qFormat/>
    <w:rsid w:val="000D4BE4"/>
    <w:rPr>
      <w:b/>
      <w:sz w:val="24"/>
      <w:u w:val="thick"/>
    </w:rPr>
  </w:style>
  <w:style w:type="character" w:customStyle="1" w:styleId="UnresolvedMention2">
    <w:name w:val="Unresolved Mention2"/>
    <w:basedOn w:val="DefaultParagraphFont"/>
    <w:uiPriority w:val="99"/>
    <w:rsid w:val="000D4BE4"/>
    <w:rPr>
      <w:color w:val="605E5C"/>
      <w:shd w:val="clear" w:color="auto" w:fill="E1DFDD"/>
    </w:rPr>
  </w:style>
  <w:style w:type="character" w:customStyle="1" w:styleId="CommentTextChar">
    <w:name w:val="Comment Text Char"/>
    <w:basedOn w:val="DefaultParagraphFont"/>
    <w:link w:val="CommentText"/>
    <w:uiPriority w:val="99"/>
    <w:rsid w:val="000D4BE4"/>
    <w:rPr>
      <w:rFonts w:ascii="Calibri" w:hAnsi="Calibri" w:cs="Calibri"/>
      <w:szCs w:val="20"/>
    </w:rPr>
  </w:style>
  <w:style w:type="paragraph" w:styleId="CommentText">
    <w:name w:val="annotation text"/>
    <w:basedOn w:val="Normal"/>
    <w:link w:val="CommentTextChar"/>
    <w:uiPriority w:val="99"/>
    <w:unhideWhenUsed/>
    <w:qFormat/>
    <w:rsid w:val="000D4BE4"/>
    <w:rPr>
      <w:szCs w:val="20"/>
    </w:rPr>
  </w:style>
  <w:style w:type="character" w:customStyle="1" w:styleId="CommentTextChar1">
    <w:name w:val="Comment Text Char1"/>
    <w:basedOn w:val="DefaultParagraphFont"/>
    <w:rsid w:val="000D4BE4"/>
    <w:rPr>
      <w:rFonts w:ascii="Calibri" w:hAnsi="Calibri" w:cs="Calibri"/>
      <w:sz w:val="20"/>
      <w:szCs w:val="20"/>
    </w:rPr>
  </w:style>
  <w:style w:type="character" w:customStyle="1" w:styleId="BalloonTextChar1">
    <w:name w:val="Balloon Text Char1"/>
    <w:basedOn w:val="DefaultParagraphFont"/>
    <w:uiPriority w:val="99"/>
    <w:rsid w:val="000D4BE4"/>
    <w:rPr>
      <w:rFonts w:ascii="Times New Roman" w:hAnsi="Times New Roman" w:cs="Times New Roman"/>
      <w:sz w:val="18"/>
      <w:szCs w:val="18"/>
    </w:rPr>
  </w:style>
  <w:style w:type="character" w:customStyle="1" w:styleId="Emphasis2">
    <w:name w:val="Emphasis2"/>
    <w:basedOn w:val="DefaultParagraphFont"/>
    <w:rsid w:val="000D4BE4"/>
    <w:rPr>
      <w:rFonts w:ascii="Franklin Gothic Heavy" w:hAnsi="Franklin Gothic Heavy" w:hint="default"/>
      <w:iCs/>
      <w:u w:val="single"/>
    </w:rPr>
  </w:style>
  <w:style w:type="paragraph" w:customStyle="1" w:styleId="Nothing">
    <w:name w:val="Nothing"/>
    <w:link w:val="NothingChar"/>
    <w:qFormat/>
    <w:rsid w:val="000D4BE4"/>
    <w:pPr>
      <w:spacing w:after="0" w:line="240" w:lineRule="auto"/>
      <w:jc w:val="both"/>
    </w:pPr>
    <w:rPr>
      <w:rFonts w:ascii="Times New Roman" w:eastAsia="Times New Roman" w:hAnsi="Times New Roman" w:cs="Times New Roman"/>
      <w:sz w:val="20"/>
      <w:szCs w:val="24"/>
    </w:rPr>
  </w:style>
  <w:style w:type="character" w:customStyle="1" w:styleId="CardsChar1">
    <w:name w:val="Cards Char1"/>
    <w:uiPriority w:val="99"/>
    <w:rsid w:val="000D4BE4"/>
    <w:rPr>
      <w:rFonts w:ascii="Times New Roman" w:eastAsia="Times New Roman" w:hAnsi="Times New Roman" w:cs="Times New Roman"/>
      <w:sz w:val="20"/>
      <w:szCs w:val="24"/>
    </w:rPr>
  </w:style>
  <w:style w:type="character" w:customStyle="1" w:styleId="null">
    <w:name w:val="null"/>
    <w:basedOn w:val="DefaultParagraphFont"/>
    <w:rsid w:val="000D4BE4"/>
  </w:style>
  <w:style w:type="paragraph" w:customStyle="1" w:styleId="RainwithanA">
    <w:name w:val="Rain with an A"/>
    <w:basedOn w:val="Normal"/>
    <w:link w:val="RainwithanAChar"/>
    <w:uiPriority w:val="4"/>
    <w:qFormat/>
    <w:rsid w:val="000D4BE4"/>
    <w:pPr>
      <w:outlineLvl w:val="3"/>
    </w:pPr>
    <w:rPr>
      <w:b/>
      <w:sz w:val="26"/>
    </w:rPr>
  </w:style>
  <w:style w:type="character" w:customStyle="1" w:styleId="RainwithanAChar">
    <w:name w:val="Rain with an A Char"/>
    <w:basedOn w:val="DefaultParagraphFont"/>
    <w:link w:val="RainwithanA"/>
    <w:uiPriority w:val="4"/>
    <w:rsid w:val="000D4BE4"/>
    <w:rPr>
      <w:rFonts w:ascii="Calibri" w:hAnsi="Calibri" w:cs="Calibri"/>
      <w:b/>
      <w:sz w:val="26"/>
    </w:rPr>
  </w:style>
  <w:style w:type="character" w:customStyle="1" w:styleId="u-custom-list-number">
    <w:name w:val="u-custom-list-number"/>
    <w:basedOn w:val="DefaultParagraphFont"/>
    <w:rsid w:val="000D4BE4"/>
  </w:style>
  <w:style w:type="character" w:customStyle="1" w:styleId="NothingChar">
    <w:name w:val="Nothing Char"/>
    <w:link w:val="Nothing"/>
    <w:rsid w:val="000D4BE4"/>
    <w:rPr>
      <w:rFonts w:ascii="Times New Roman" w:eastAsia="Times New Roman" w:hAnsi="Times New Roman" w:cs="Times New Roman"/>
      <w:sz w:val="20"/>
      <w:szCs w:val="24"/>
    </w:rPr>
  </w:style>
  <w:style w:type="character" w:customStyle="1" w:styleId="CitesChar2">
    <w:name w:val="Cites Char2"/>
    <w:rsid w:val="000D4BE4"/>
    <w:rPr>
      <w:rFonts w:ascii="Arial" w:eastAsia="Calibri" w:hAnsi="Arial" w:cs="Calibri"/>
      <w:b/>
      <w:bCs/>
      <w:szCs w:val="20"/>
      <w:lang w:val="x-none" w:eastAsia="x-none"/>
    </w:rPr>
  </w:style>
  <w:style w:type="paragraph" w:customStyle="1" w:styleId="generic-articlebody">
    <w:name w:val="generic-article__body"/>
    <w:basedOn w:val="Normal"/>
    <w:qFormat/>
    <w:rsid w:val="000D4BE4"/>
    <w:pPr>
      <w:spacing w:before="100" w:beforeAutospacing="1" w:after="100" w:afterAutospacing="1"/>
    </w:pPr>
    <w:rPr>
      <w:rFonts w:eastAsia="Times New Roman"/>
      <w:sz w:val="24"/>
    </w:rPr>
  </w:style>
  <w:style w:type="character" w:customStyle="1" w:styleId="articlepage-articlebody-firstletter">
    <w:name w:val="articlepage-articlebody-firstletter"/>
    <w:basedOn w:val="DefaultParagraphFont"/>
    <w:rsid w:val="000D4BE4"/>
  </w:style>
  <w:style w:type="paragraph" w:customStyle="1" w:styleId="t-body-text">
    <w:name w:val="t-body-text"/>
    <w:basedOn w:val="Normal"/>
    <w:rsid w:val="000D4BE4"/>
    <w:pPr>
      <w:spacing w:before="100" w:beforeAutospacing="1" w:after="100" w:afterAutospacing="1"/>
    </w:pPr>
    <w:rPr>
      <w:rFonts w:eastAsia="Times New Roman"/>
      <w:sz w:val="24"/>
    </w:rPr>
  </w:style>
  <w:style w:type="paragraph" w:customStyle="1" w:styleId="selectionshareable">
    <w:name w:val="selectionshareable"/>
    <w:basedOn w:val="Normal"/>
    <w:uiPriority w:val="99"/>
    <w:qFormat/>
    <w:rsid w:val="000D4BE4"/>
    <w:pPr>
      <w:spacing w:before="100" w:beforeAutospacing="1" w:after="100" w:afterAutospacing="1"/>
    </w:pPr>
    <w:rPr>
      <w:rFonts w:eastAsia="Times New Roman"/>
      <w:sz w:val="24"/>
    </w:rPr>
  </w:style>
  <w:style w:type="paragraph" w:customStyle="1" w:styleId="p-text">
    <w:name w:val="p-text"/>
    <w:basedOn w:val="Normal"/>
    <w:qFormat/>
    <w:rsid w:val="000D4BE4"/>
    <w:pPr>
      <w:spacing w:before="100" w:beforeAutospacing="1" w:after="100" w:afterAutospacing="1"/>
    </w:pPr>
    <w:rPr>
      <w:rFonts w:eastAsia="Times New Roman"/>
      <w:sz w:val="24"/>
    </w:rPr>
  </w:style>
  <w:style w:type="paragraph" w:customStyle="1" w:styleId="Emphasis0">
    <w:name w:val="!!_Emphasis"/>
    <w:basedOn w:val="Normal"/>
    <w:uiPriority w:val="8"/>
    <w:qFormat/>
    <w:rsid w:val="000D4BE4"/>
    <w:pPr>
      <w:pBdr>
        <w:top w:val="single" w:sz="4" w:space="0" w:color="auto"/>
        <w:left w:val="single" w:sz="4" w:space="0" w:color="auto"/>
        <w:bottom w:val="single" w:sz="4" w:space="0" w:color="auto"/>
        <w:right w:val="single" w:sz="4" w:space="0" w:color="auto"/>
      </w:pBdr>
      <w:spacing w:line="254" w:lineRule="auto"/>
      <w:ind w:left="720"/>
    </w:pPr>
    <w:rPr>
      <w:iCs/>
      <w:sz w:val="24"/>
      <w:u w:val="single"/>
      <w:bdr w:val="single" w:sz="8" w:space="0" w:color="auto"/>
    </w:rPr>
  </w:style>
  <w:style w:type="character" w:customStyle="1" w:styleId="Emph">
    <w:name w:val="Emph"/>
    <w:basedOn w:val="DefaultParagraphFont"/>
    <w:uiPriority w:val="1"/>
    <w:qFormat/>
    <w:rsid w:val="000D4BE4"/>
    <w:rPr>
      <w:rFonts w:ascii="Arial" w:hAnsi="Arial"/>
      <w:b/>
      <w:sz w:val="20"/>
      <w:u w:val="single"/>
      <w:bdr w:val="single" w:sz="8" w:space="0" w:color="auto"/>
    </w:rPr>
  </w:style>
  <w:style w:type="paragraph" w:customStyle="1" w:styleId="MB">
    <w:name w:val="!!_MB"/>
    <w:basedOn w:val="Normal"/>
    <w:link w:val="MBChar"/>
    <w:qFormat/>
    <w:rsid w:val="000D4BE4"/>
    <w:rPr>
      <w:rFonts w:eastAsia="Calibri"/>
      <w:b/>
      <w:color w:val="002060"/>
      <w:sz w:val="28"/>
    </w:rPr>
  </w:style>
  <w:style w:type="character" w:customStyle="1" w:styleId="MBChar">
    <w:name w:val="!!_MB Char"/>
    <w:basedOn w:val="DefaultParagraphFont"/>
    <w:link w:val="MB"/>
    <w:rsid w:val="000D4BE4"/>
    <w:rPr>
      <w:rFonts w:ascii="Calibri" w:eastAsia="Calibri" w:hAnsi="Calibri" w:cs="Calibri"/>
      <w:b/>
      <w:color w:val="002060"/>
      <w:sz w:val="28"/>
    </w:rPr>
  </w:style>
  <w:style w:type="paragraph" w:customStyle="1" w:styleId="DebateUnderline0">
    <w:name w:val="DebateUnderline"/>
    <w:basedOn w:val="Normal"/>
    <w:link w:val="DebateUnderlineChar"/>
    <w:qFormat/>
    <w:rsid w:val="000D4BE4"/>
    <w:pPr>
      <w:spacing w:line="276" w:lineRule="auto"/>
    </w:pPr>
    <w:rPr>
      <w:rFonts w:eastAsia="Calibri"/>
      <w:sz w:val="24"/>
      <w:u w:val="single"/>
    </w:rPr>
  </w:style>
  <w:style w:type="paragraph" w:customStyle="1" w:styleId="DebateEmphasis">
    <w:name w:val="DebateEmphasis"/>
    <w:basedOn w:val="DebateUnderline0"/>
    <w:link w:val="DebateEmphasisChar"/>
    <w:qFormat/>
    <w:rsid w:val="000D4BE4"/>
    <w:rPr>
      <w:b/>
    </w:rPr>
  </w:style>
  <w:style w:type="character" w:customStyle="1" w:styleId="DebateUnderlineChar">
    <w:name w:val="DebateUnderline Char"/>
    <w:basedOn w:val="DefaultParagraphFont"/>
    <w:link w:val="DebateUnderline0"/>
    <w:rsid w:val="000D4BE4"/>
    <w:rPr>
      <w:rFonts w:ascii="Calibri" w:eastAsia="Calibri" w:hAnsi="Calibri" w:cs="Calibri"/>
      <w:sz w:val="24"/>
      <w:u w:val="single"/>
    </w:rPr>
  </w:style>
  <w:style w:type="character" w:customStyle="1" w:styleId="DebateEmphasisChar">
    <w:name w:val="DebateEmphasis Char"/>
    <w:basedOn w:val="DebateUnderlineChar"/>
    <w:link w:val="DebateEmphasis"/>
    <w:rsid w:val="000D4BE4"/>
    <w:rPr>
      <w:rFonts w:ascii="Calibri" w:eastAsia="Calibri" w:hAnsi="Calibri" w:cs="Calibri"/>
      <w:b/>
      <w:sz w:val="24"/>
      <w:u w:val="single"/>
    </w:rPr>
  </w:style>
  <w:style w:type="character" w:customStyle="1" w:styleId="MicrotextChar">
    <w:name w:val="Microtext Char"/>
    <w:basedOn w:val="DefaultParagraphFont"/>
    <w:link w:val="Microtext"/>
    <w:rsid w:val="000D4BE4"/>
    <w:rPr>
      <w:rFonts w:ascii="Cambria" w:eastAsia="Cambria" w:hAnsi="Cambria" w:cs="Times New Roman"/>
      <w:sz w:val="12"/>
    </w:rPr>
  </w:style>
  <w:style w:type="paragraph" w:customStyle="1" w:styleId="BreakTag">
    <w:name w:val="Break Tag"/>
    <w:basedOn w:val="Normal"/>
    <w:autoRedefine/>
    <w:uiPriority w:val="4"/>
    <w:qFormat/>
    <w:rsid w:val="000D4BE4"/>
    <w:pPr>
      <w:spacing w:before="240"/>
      <w:contextualSpacing/>
    </w:pPr>
    <w:rPr>
      <w:b/>
      <w:sz w:val="26"/>
    </w:rPr>
  </w:style>
  <w:style w:type="paragraph" w:customStyle="1" w:styleId="BreakBlock">
    <w:name w:val="Break Block"/>
    <w:basedOn w:val="Normal"/>
    <w:link w:val="BreakBlockChar"/>
    <w:autoRedefine/>
    <w:qFormat/>
    <w:rsid w:val="000D4BE4"/>
    <w:pPr>
      <w:spacing w:before="240"/>
      <w:contextualSpacing/>
      <w:jc w:val="center"/>
    </w:pPr>
    <w:rPr>
      <w:rFonts w:ascii="Arial Bold" w:hAnsi="Arial Bold"/>
      <w:b/>
      <w:caps/>
      <w:sz w:val="32"/>
      <w:u w:val="single"/>
    </w:rPr>
  </w:style>
  <w:style w:type="character" w:customStyle="1" w:styleId="BreakBlockChar">
    <w:name w:val="Break Block Char"/>
    <w:basedOn w:val="DefaultParagraphFont"/>
    <w:link w:val="BreakBlock"/>
    <w:rsid w:val="000D4BE4"/>
    <w:rPr>
      <w:rFonts w:ascii="Arial Bold" w:hAnsi="Arial Bold" w:cs="Calibri"/>
      <w:b/>
      <w:caps/>
      <w:sz w:val="32"/>
      <w:u w:val="single"/>
    </w:rPr>
  </w:style>
  <w:style w:type="character" w:customStyle="1" w:styleId="Mention1">
    <w:name w:val="Mention1"/>
    <w:basedOn w:val="DefaultParagraphFont"/>
    <w:uiPriority w:val="99"/>
    <w:semiHidden/>
    <w:unhideWhenUsed/>
    <w:rsid w:val="000D4BE4"/>
    <w:rPr>
      <w:color w:val="2B579A"/>
      <w:shd w:val="clear" w:color="auto" w:fill="E6E6E6"/>
    </w:rPr>
  </w:style>
  <w:style w:type="character" w:customStyle="1" w:styleId="m4841727538114946087gmail-styleunderline">
    <w:name w:val="m_4841727538114946087gmail-styleunderline"/>
    <w:basedOn w:val="DefaultParagraphFont"/>
    <w:rsid w:val="000D4BE4"/>
  </w:style>
  <w:style w:type="paragraph" w:customStyle="1" w:styleId="evidencetext">
    <w:name w:val="evidence text"/>
    <w:basedOn w:val="Normal"/>
    <w:link w:val="evidencetextChar1"/>
    <w:qFormat/>
    <w:rsid w:val="000D4BE4"/>
    <w:pPr>
      <w:ind w:left="432" w:right="432"/>
      <w:contextualSpacing/>
    </w:pPr>
    <w:rPr>
      <w:color w:val="000000"/>
      <w:lang w:val="x-none" w:eastAsia="x-none"/>
    </w:rPr>
  </w:style>
  <w:style w:type="character" w:customStyle="1" w:styleId="evidencetextChar1">
    <w:name w:val="evidence text Char1"/>
    <w:link w:val="evidencetext"/>
    <w:rsid w:val="000D4BE4"/>
    <w:rPr>
      <w:rFonts w:ascii="Calibri" w:hAnsi="Calibri" w:cs="Calibri"/>
      <w:color w:val="000000"/>
      <w:lang w:val="x-none" w:eastAsia="x-none"/>
    </w:rPr>
  </w:style>
  <w:style w:type="paragraph" w:customStyle="1" w:styleId="Style4">
    <w:name w:val="Style4"/>
    <w:basedOn w:val="Normal"/>
    <w:link w:val="Style4Char"/>
    <w:uiPriority w:val="99"/>
    <w:qFormat/>
    <w:rsid w:val="000D4BE4"/>
    <w:pPr>
      <w:contextualSpacing/>
    </w:pPr>
    <w:rPr>
      <w:rFonts w:eastAsia="Times New Roman"/>
      <w:u w:val="single"/>
    </w:rPr>
  </w:style>
  <w:style w:type="character" w:customStyle="1" w:styleId="Style4Char">
    <w:name w:val="Style4 Char"/>
    <w:link w:val="Style4"/>
    <w:uiPriority w:val="99"/>
    <w:rsid w:val="000D4BE4"/>
    <w:rPr>
      <w:rFonts w:ascii="Calibri" w:eastAsia="Times New Roman" w:hAnsi="Calibri" w:cs="Calibri"/>
      <w:u w:val="single"/>
    </w:rPr>
  </w:style>
  <w:style w:type="character" w:customStyle="1" w:styleId="Style1Char">
    <w:name w:val="Style1 Char"/>
    <w:rsid w:val="000D4BE4"/>
    <w:rPr>
      <w:rFonts w:ascii="Times New Roman" w:eastAsia="SimSun" w:hAnsi="Times New Roman" w:cs="Times New Roman"/>
      <w:sz w:val="20"/>
      <w:szCs w:val="24"/>
      <w:u w:val="single"/>
      <w:lang w:eastAsia="zh-CN"/>
    </w:rPr>
  </w:style>
  <w:style w:type="character" w:customStyle="1" w:styleId="Styleunderline11pt">
    <w:name w:val="Style underline + 11 pt"/>
    <w:rsid w:val="000D4BE4"/>
    <w:rPr>
      <w:rFonts w:ascii="Times New Roman" w:hAnsi="Times New Roman"/>
      <w:sz w:val="20"/>
      <w:u w:val="single"/>
    </w:rPr>
  </w:style>
  <w:style w:type="paragraph" w:customStyle="1" w:styleId="Stylecard11pt">
    <w:name w:val="Style card + 11 pt"/>
    <w:basedOn w:val="Normal"/>
    <w:link w:val="Stylecard11ptChar"/>
    <w:qFormat/>
    <w:rsid w:val="000D4BE4"/>
    <w:pPr>
      <w:ind w:left="288" w:right="288"/>
      <w:contextualSpacing/>
    </w:pPr>
    <w:rPr>
      <w:rFonts w:eastAsia="SimSun"/>
      <w:lang w:eastAsia="zh-CN"/>
    </w:rPr>
  </w:style>
  <w:style w:type="character" w:customStyle="1" w:styleId="Stylecard11ptChar">
    <w:name w:val="Style card + 11 pt Char"/>
    <w:link w:val="Stylecard11pt"/>
    <w:rsid w:val="000D4BE4"/>
    <w:rPr>
      <w:rFonts w:ascii="Calibri" w:eastAsia="SimSun" w:hAnsi="Calibri" w:cs="Calibri"/>
      <w:lang w:eastAsia="zh-CN"/>
    </w:rPr>
  </w:style>
  <w:style w:type="paragraph" w:customStyle="1" w:styleId="Minimize">
    <w:name w:val="Minimize"/>
    <w:basedOn w:val="Normal"/>
    <w:next w:val="Normal"/>
    <w:link w:val="MinimizeChar"/>
    <w:qFormat/>
    <w:rsid w:val="000D4BE4"/>
    <w:pPr>
      <w:widowControl w:val="0"/>
      <w:autoSpaceDE w:val="0"/>
      <w:autoSpaceDN w:val="0"/>
      <w:adjustRightInd w:val="0"/>
      <w:spacing w:after="200" w:line="276" w:lineRule="auto"/>
      <w:ind w:left="288" w:right="288"/>
      <w:contextualSpacing/>
    </w:pPr>
    <w:rPr>
      <w:color w:val="000000"/>
      <w:sz w:val="12"/>
      <w:szCs w:val="20"/>
    </w:rPr>
  </w:style>
  <w:style w:type="character" w:customStyle="1" w:styleId="MinimizeChar">
    <w:name w:val="Minimize Char"/>
    <w:link w:val="Minimize"/>
    <w:rsid w:val="000D4BE4"/>
    <w:rPr>
      <w:rFonts w:ascii="Calibri" w:hAnsi="Calibri" w:cs="Calibri"/>
      <w:color w:val="000000"/>
      <w:sz w:val="12"/>
      <w:szCs w:val="20"/>
    </w:rPr>
  </w:style>
  <w:style w:type="character" w:customStyle="1" w:styleId="byline">
    <w:name w:val="byline"/>
    <w:basedOn w:val="DefaultParagraphFont"/>
    <w:rsid w:val="000D4BE4"/>
  </w:style>
  <w:style w:type="paragraph" w:customStyle="1" w:styleId="StyleStyle411pt">
    <w:name w:val="Style Style4 + 11 pt"/>
    <w:basedOn w:val="Normal"/>
    <w:link w:val="StyleStyle411ptChar"/>
    <w:qFormat/>
    <w:rsid w:val="000D4BE4"/>
    <w:pPr>
      <w:spacing w:after="200" w:line="276" w:lineRule="auto"/>
      <w:contextualSpacing/>
    </w:pPr>
    <w:rPr>
      <w:rFonts w:eastAsia="Times New Roman"/>
      <w:u w:val="single"/>
    </w:rPr>
  </w:style>
  <w:style w:type="character" w:customStyle="1" w:styleId="StyleStyle411ptChar">
    <w:name w:val="Style Style4 + 11 pt Char"/>
    <w:basedOn w:val="DefaultParagraphFont"/>
    <w:link w:val="StyleStyle411pt"/>
    <w:rsid w:val="000D4BE4"/>
    <w:rPr>
      <w:rFonts w:ascii="Calibri" w:eastAsia="Times New Roman" w:hAnsi="Calibri" w:cs="Calibri"/>
      <w:u w:val="single"/>
    </w:rPr>
  </w:style>
  <w:style w:type="character" w:customStyle="1" w:styleId="Style11ptUnderline">
    <w:name w:val="Style 11 pt Underline"/>
    <w:rsid w:val="000D4BE4"/>
    <w:rPr>
      <w:sz w:val="20"/>
      <w:u w:val="single"/>
    </w:rPr>
  </w:style>
  <w:style w:type="character" w:customStyle="1" w:styleId="Style11ptBoldUnderline">
    <w:name w:val="Style 11 pt Bold Underline"/>
    <w:rsid w:val="000D4BE4"/>
    <w:rPr>
      <w:b/>
      <w:bCs/>
      <w:sz w:val="20"/>
      <w:u w:val="single"/>
    </w:rPr>
  </w:style>
  <w:style w:type="character" w:customStyle="1" w:styleId="Style11pt">
    <w:name w:val="Style 11 pt"/>
    <w:rsid w:val="000D4BE4"/>
    <w:rPr>
      <w:sz w:val="20"/>
    </w:rPr>
  </w:style>
  <w:style w:type="paragraph" w:customStyle="1" w:styleId="StyleStyle411ptBold">
    <w:name w:val="Style Style4 + 11 pt Bold"/>
    <w:basedOn w:val="Normal"/>
    <w:link w:val="StyleStyle411ptBoldChar"/>
    <w:qFormat/>
    <w:rsid w:val="000D4BE4"/>
    <w:pPr>
      <w:contextualSpacing/>
    </w:pPr>
    <w:rPr>
      <w:rFonts w:eastAsia="Times New Roman"/>
      <w:b/>
      <w:bCs/>
      <w:u w:val="single"/>
    </w:rPr>
  </w:style>
  <w:style w:type="character" w:customStyle="1" w:styleId="StyleStyle411ptBoldChar">
    <w:name w:val="Style Style4 + 11 pt Bold Char"/>
    <w:basedOn w:val="DefaultParagraphFont"/>
    <w:link w:val="StyleStyle411ptBold"/>
    <w:rsid w:val="000D4BE4"/>
    <w:rPr>
      <w:rFonts w:ascii="Calibri" w:eastAsia="Times New Roman" w:hAnsi="Calibri" w:cs="Calibri"/>
      <w:b/>
      <w:bCs/>
      <w:u w:val="single"/>
    </w:rPr>
  </w:style>
  <w:style w:type="character" w:customStyle="1" w:styleId="pmterms1">
    <w:name w:val="pmterms1"/>
    <w:basedOn w:val="DefaultParagraphFont"/>
    <w:rsid w:val="000D4BE4"/>
  </w:style>
  <w:style w:type="character" w:customStyle="1" w:styleId="hilite1">
    <w:name w:val="hilite1"/>
    <w:basedOn w:val="DefaultParagraphFont"/>
    <w:rsid w:val="000D4BE4"/>
    <w:rPr>
      <w:rFonts w:ascii="Arial Narrow" w:hAnsi="Arial Narrow"/>
      <w:sz w:val="20"/>
      <w:u w:val="single"/>
      <w:bdr w:val="none" w:sz="0" w:space="0" w:color="auto"/>
      <w:shd w:val="clear" w:color="auto" w:fill="00FF00"/>
    </w:rPr>
  </w:style>
  <w:style w:type="paragraph" w:customStyle="1" w:styleId="underlined">
    <w:name w:val="underlined"/>
    <w:next w:val="Normal"/>
    <w:link w:val="underlinedChar"/>
    <w:autoRedefine/>
    <w:qFormat/>
    <w:rsid w:val="000D4BE4"/>
    <w:pPr>
      <w:spacing w:after="0" w:line="240" w:lineRule="auto"/>
      <w:contextualSpacing/>
    </w:pPr>
    <w:rPr>
      <w:rFonts w:ascii="Times New Roman" w:eastAsia="Malgun Gothic" w:hAnsi="Times New Roman" w:cs="Times New Roman"/>
      <w:sz w:val="21"/>
      <w:szCs w:val="24"/>
      <w:u w:val="single"/>
    </w:rPr>
  </w:style>
  <w:style w:type="character" w:customStyle="1" w:styleId="underlinedChar">
    <w:name w:val="underlined Char"/>
    <w:basedOn w:val="DefaultParagraphFont"/>
    <w:link w:val="underlined"/>
    <w:rsid w:val="000D4BE4"/>
    <w:rPr>
      <w:rFonts w:ascii="Times New Roman" w:eastAsia="Malgun Gothic" w:hAnsi="Times New Roman" w:cs="Times New Roman"/>
      <w:sz w:val="21"/>
      <w:szCs w:val="24"/>
      <w:u w:val="single"/>
    </w:rPr>
  </w:style>
  <w:style w:type="character" w:customStyle="1" w:styleId="blue">
    <w:name w:val="blue"/>
    <w:basedOn w:val="DefaultParagraphFont"/>
    <w:rsid w:val="000D4BE4"/>
    <w:rPr>
      <w:rFonts w:cs="Times New Roman"/>
    </w:rPr>
  </w:style>
  <w:style w:type="paragraph" w:customStyle="1" w:styleId="cites0">
    <w:name w:val="cites"/>
    <w:link w:val="Heading1Char3"/>
    <w:autoRedefine/>
    <w:qFormat/>
    <w:rsid w:val="000D4BE4"/>
    <w:pPr>
      <w:spacing w:after="0" w:line="240" w:lineRule="auto"/>
      <w:contextualSpacing/>
    </w:pPr>
    <w:rPr>
      <w:rFonts w:ascii="Times New Roman" w:eastAsia="Malgun Gothic" w:hAnsi="Times New Roman" w:cs="Times New Roman"/>
      <w:b/>
      <w:sz w:val="24"/>
      <w:szCs w:val="24"/>
      <w:u w:val="single"/>
    </w:rPr>
  </w:style>
  <w:style w:type="character" w:customStyle="1" w:styleId="Heading1Char3">
    <w:name w:val="Heading 1 Char3"/>
    <w:aliases w:val="Heading 1 Char1 Char1,Heading 1 - block Char,Heading 1 Char Char Char1,Heading 1 Char1 Char Char1,Heading 1 Char Char Char Char Char2,Block Header Char1,BlockStyle Char,Heading 1 Char Char Char2,Heading 1 Char1 Char Char2"/>
    <w:basedOn w:val="DefaultParagraphFont"/>
    <w:link w:val="cites0"/>
    <w:qFormat/>
    <w:rsid w:val="000D4BE4"/>
    <w:rPr>
      <w:rFonts w:ascii="Times New Roman" w:eastAsia="Malgun Gothic" w:hAnsi="Times New Roman" w:cs="Times New Roman"/>
      <w:b/>
      <w:sz w:val="24"/>
      <w:szCs w:val="24"/>
      <w:u w:val="single"/>
    </w:rPr>
  </w:style>
  <w:style w:type="paragraph" w:customStyle="1" w:styleId="tiny">
    <w:name w:val="tiny"/>
    <w:next w:val="Normal"/>
    <w:link w:val="tinyChar"/>
    <w:autoRedefine/>
    <w:qFormat/>
    <w:rsid w:val="000D4BE4"/>
    <w:pPr>
      <w:spacing w:after="0" w:line="240" w:lineRule="auto"/>
      <w:contextualSpacing/>
    </w:pPr>
    <w:rPr>
      <w:rFonts w:ascii="Times New Roman" w:eastAsia="Malgun Gothic" w:hAnsi="Times New Roman" w:cs="Times New Roman"/>
      <w:sz w:val="12"/>
      <w:szCs w:val="24"/>
    </w:rPr>
  </w:style>
  <w:style w:type="character" w:customStyle="1" w:styleId="tinyChar">
    <w:name w:val="tiny Char"/>
    <w:basedOn w:val="DefaultParagraphFont"/>
    <w:link w:val="tiny"/>
    <w:locked/>
    <w:rsid w:val="000D4BE4"/>
    <w:rPr>
      <w:rFonts w:ascii="Times New Roman" w:eastAsia="Malgun Gothic" w:hAnsi="Times New Roman" w:cs="Times New Roman"/>
      <w:sz w:val="12"/>
      <w:szCs w:val="24"/>
    </w:rPr>
  </w:style>
  <w:style w:type="character" w:styleId="PageNumber">
    <w:name w:val="page number"/>
    <w:aliases w:val="card ununderlined"/>
    <w:basedOn w:val="DefaultParagraphFont"/>
    <w:uiPriority w:val="99"/>
    <w:rsid w:val="000D4BE4"/>
  </w:style>
  <w:style w:type="paragraph" w:customStyle="1" w:styleId="BlockTitle2">
    <w:name w:val="Block Title2"/>
    <w:basedOn w:val="Normal"/>
    <w:next w:val="Normal"/>
    <w:link w:val="BlockTitle2Char"/>
    <w:qFormat/>
    <w:rsid w:val="000D4BE4"/>
    <w:pPr>
      <w:spacing w:after="240"/>
      <w:contextualSpacing/>
      <w:jc w:val="center"/>
    </w:pPr>
    <w:rPr>
      <w:rFonts w:eastAsia="Times New Roman"/>
      <w:b/>
      <w:sz w:val="32"/>
      <w:u w:val="single"/>
      <w:lang w:bidi="en-US"/>
    </w:rPr>
  </w:style>
  <w:style w:type="paragraph" w:styleId="TOC1">
    <w:name w:val="toc 1"/>
    <w:aliases w:val="good index,Index Basic"/>
    <w:basedOn w:val="Normal"/>
    <w:next w:val="Normal"/>
    <w:autoRedefine/>
    <w:uiPriority w:val="39"/>
    <w:qFormat/>
    <w:rsid w:val="000D4BE4"/>
    <w:pPr>
      <w:spacing w:before="120" w:after="120"/>
      <w:contextualSpacing/>
    </w:pPr>
    <w:rPr>
      <w:rFonts w:eastAsia="Times New Roman"/>
      <w:b/>
      <w:u w:val="single"/>
      <w:lang w:bidi="en-US"/>
    </w:rPr>
  </w:style>
  <w:style w:type="paragraph" w:styleId="TOC9">
    <w:name w:val="toc 9"/>
    <w:basedOn w:val="Normal"/>
    <w:next w:val="Normal"/>
    <w:autoRedefine/>
    <w:uiPriority w:val="39"/>
    <w:rsid w:val="000D4BE4"/>
    <w:pPr>
      <w:ind w:left="1600"/>
      <w:contextualSpacing/>
    </w:pPr>
    <w:rPr>
      <w:rFonts w:eastAsia="Times New Roman"/>
      <w:lang w:bidi="en-US"/>
    </w:rPr>
  </w:style>
  <w:style w:type="paragraph" w:customStyle="1" w:styleId="TxBrp1">
    <w:name w:val="TxBr_p1"/>
    <w:basedOn w:val="Normal"/>
    <w:qFormat/>
    <w:rsid w:val="000D4BE4"/>
    <w:pPr>
      <w:tabs>
        <w:tab w:val="left" w:pos="204"/>
      </w:tabs>
      <w:autoSpaceDE w:val="0"/>
      <w:autoSpaceDN w:val="0"/>
      <w:adjustRightInd w:val="0"/>
      <w:spacing w:line="272" w:lineRule="atLeast"/>
      <w:contextualSpacing/>
      <w:jc w:val="both"/>
    </w:pPr>
    <w:rPr>
      <w:rFonts w:eastAsia="Times New Roman"/>
      <w:lang w:bidi="en-US"/>
    </w:rPr>
  </w:style>
  <w:style w:type="paragraph" w:customStyle="1" w:styleId="fullstory">
    <w:name w:val="fullstory"/>
    <w:basedOn w:val="Normal"/>
    <w:qFormat/>
    <w:rsid w:val="000D4BE4"/>
    <w:pPr>
      <w:spacing w:before="100" w:beforeAutospacing="1" w:after="100" w:afterAutospacing="1"/>
      <w:contextualSpacing/>
    </w:pPr>
    <w:rPr>
      <w:rFonts w:eastAsia="Times New Roman"/>
      <w:lang w:bidi="en-US"/>
    </w:rPr>
  </w:style>
  <w:style w:type="character" w:customStyle="1" w:styleId="standardcontent">
    <w:name w:val="standardcontent"/>
    <w:basedOn w:val="DefaultParagraphFont"/>
    <w:rsid w:val="000D4BE4"/>
  </w:style>
  <w:style w:type="paragraph" w:customStyle="1" w:styleId="hat">
    <w:name w:val="hat"/>
    <w:basedOn w:val="Normal"/>
    <w:next w:val="Normal"/>
    <w:link w:val="hatChar"/>
    <w:qFormat/>
    <w:rsid w:val="000D4BE4"/>
    <w:pPr>
      <w:spacing w:before="240" w:after="240"/>
      <w:contextualSpacing/>
      <w:jc w:val="center"/>
      <w:outlineLvl w:val="0"/>
    </w:pPr>
    <w:rPr>
      <w:rFonts w:eastAsia="Times New Roman"/>
      <w:b/>
      <w:bCs/>
      <w:sz w:val="32"/>
      <w:u w:val="single"/>
      <w:lang w:bidi="en-US"/>
    </w:rPr>
  </w:style>
  <w:style w:type="character" w:customStyle="1" w:styleId="storyby">
    <w:name w:val="storyby"/>
    <w:basedOn w:val="DefaultParagraphFont"/>
    <w:rsid w:val="000D4BE4"/>
  </w:style>
  <w:style w:type="paragraph" w:customStyle="1" w:styleId="HotRouteChar">
    <w:name w:val="Hot Route! Char"/>
    <w:basedOn w:val="Normal"/>
    <w:qFormat/>
    <w:rsid w:val="000D4BE4"/>
    <w:pPr>
      <w:ind w:left="144"/>
      <w:contextualSpacing/>
    </w:pPr>
    <w:rPr>
      <w:rFonts w:eastAsia="Times New Roman"/>
      <w:lang w:bidi="en-US"/>
    </w:rPr>
  </w:style>
  <w:style w:type="paragraph" w:customStyle="1" w:styleId="Default">
    <w:name w:val="Default"/>
    <w:qFormat/>
    <w:rsid w:val="000D4B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iteCharChar">
    <w:name w:val="Cite Char Char"/>
    <w:basedOn w:val="DefaultParagraphFont"/>
    <w:rsid w:val="000D4BE4"/>
    <w:rPr>
      <w:rFonts w:ascii="Cambria" w:hAnsi="Cambria" w:cs="Times New Roman"/>
      <w:b/>
      <w:bCs/>
      <w:sz w:val="26"/>
      <w:szCs w:val="26"/>
    </w:rPr>
  </w:style>
  <w:style w:type="character" w:customStyle="1" w:styleId="UnderliningChar">
    <w:name w:val="Underlining Char"/>
    <w:basedOn w:val="DefaultParagraphFont"/>
    <w:link w:val="Underlining"/>
    <w:rsid w:val="000D4BE4"/>
    <w:rPr>
      <w:rFonts w:ascii="Arial Narrow" w:hAnsi="Arial Narrow" w:cs="Times New Roman"/>
      <w:sz w:val="24"/>
      <w:szCs w:val="24"/>
      <w:u w:val="single"/>
    </w:rPr>
  </w:style>
  <w:style w:type="character" w:customStyle="1" w:styleId="CardCharChar1">
    <w:name w:val="Card Char Char1"/>
    <w:basedOn w:val="DefaultParagraphFont"/>
    <w:rsid w:val="000D4BE4"/>
    <w:rPr>
      <w:rFonts w:cs="Times New Roman"/>
      <w:b/>
      <w:bCs/>
      <w:sz w:val="28"/>
      <w:szCs w:val="28"/>
    </w:rPr>
  </w:style>
  <w:style w:type="character" w:customStyle="1" w:styleId="hit">
    <w:name w:val="hit"/>
    <w:basedOn w:val="DefaultParagraphFont"/>
    <w:rsid w:val="000D4BE4"/>
    <w:rPr>
      <w:rFonts w:cs="Times New Roman"/>
    </w:rPr>
  </w:style>
  <w:style w:type="paragraph" w:customStyle="1" w:styleId="SmallFont">
    <w:name w:val="Small Font"/>
    <w:basedOn w:val="Normal"/>
    <w:link w:val="SmallFontChar"/>
    <w:qFormat/>
    <w:rsid w:val="000D4BE4"/>
    <w:pPr>
      <w:spacing w:after="200"/>
      <w:contextualSpacing/>
      <w:jc w:val="both"/>
    </w:pPr>
    <w:rPr>
      <w:rFonts w:eastAsia="Calibri"/>
      <w:szCs w:val="18"/>
    </w:rPr>
  </w:style>
  <w:style w:type="character" w:customStyle="1" w:styleId="SmallFontChar">
    <w:name w:val="Small Font Char"/>
    <w:basedOn w:val="DefaultParagraphFont"/>
    <w:link w:val="SmallFont"/>
    <w:locked/>
    <w:rsid w:val="000D4BE4"/>
    <w:rPr>
      <w:rFonts w:ascii="Calibri" w:eastAsia="Calibri" w:hAnsi="Calibri" w:cs="Calibri"/>
      <w:szCs w:val="18"/>
    </w:rPr>
  </w:style>
  <w:style w:type="character" w:customStyle="1" w:styleId="CircleChar1">
    <w:name w:val="Circle Char1"/>
    <w:basedOn w:val="DefaultParagraphFont"/>
    <w:rsid w:val="000D4BE4"/>
    <w:rPr>
      <w:rFonts w:cs="Times New Roman"/>
      <w:b/>
      <w:i/>
      <w:sz w:val="18"/>
      <w:szCs w:val="18"/>
      <w:u w:val="single"/>
      <w:lang w:val="en-US" w:eastAsia="en-US" w:bidi="ar-SA"/>
    </w:rPr>
  </w:style>
  <w:style w:type="character" w:customStyle="1" w:styleId="verdana">
    <w:name w:val="verdana"/>
    <w:basedOn w:val="DefaultParagraphFont"/>
    <w:rsid w:val="000D4BE4"/>
  </w:style>
  <w:style w:type="paragraph" w:customStyle="1" w:styleId="BlockHeadings">
    <w:name w:val="Block Headings"/>
    <w:basedOn w:val="Normal"/>
    <w:link w:val="BlockHeadingsChar"/>
    <w:qFormat/>
    <w:rsid w:val="000D4BE4"/>
    <w:pPr>
      <w:autoSpaceDE w:val="0"/>
      <w:autoSpaceDN w:val="0"/>
      <w:adjustRightInd w:val="0"/>
      <w:contextualSpacing/>
      <w:jc w:val="center"/>
      <w:outlineLvl w:val="0"/>
    </w:pPr>
    <w:rPr>
      <w:rFonts w:eastAsia="Times New Roman"/>
      <w:b/>
      <w:szCs w:val="20"/>
    </w:rPr>
  </w:style>
  <w:style w:type="character" w:customStyle="1" w:styleId="BlockHeadingsChar">
    <w:name w:val="Block Headings Char"/>
    <w:link w:val="BlockHeadings"/>
    <w:rsid w:val="000D4BE4"/>
    <w:rPr>
      <w:rFonts w:ascii="Calibri" w:eastAsia="Times New Roman" w:hAnsi="Calibri" w:cs="Calibri"/>
      <w:b/>
      <w:szCs w:val="20"/>
    </w:rPr>
  </w:style>
  <w:style w:type="paragraph" w:customStyle="1" w:styleId="loose">
    <w:name w:val="loose"/>
    <w:basedOn w:val="Normal"/>
    <w:uiPriority w:val="99"/>
    <w:qFormat/>
    <w:rsid w:val="000D4BE4"/>
    <w:pPr>
      <w:spacing w:before="210"/>
      <w:contextualSpacing/>
    </w:pPr>
    <w:rPr>
      <w:rFonts w:eastAsia="Times New Roman"/>
      <w:lang w:eastAsia="zh-CN" w:bidi="he-IL"/>
    </w:rPr>
  </w:style>
  <w:style w:type="character" w:customStyle="1" w:styleId="hit1">
    <w:name w:val="hit1"/>
    <w:basedOn w:val="DefaultParagraphFont"/>
    <w:rsid w:val="000D4BE4"/>
    <w:rPr>
      <w:b/>
      <w:bCs/>
      <w:color w:val="CC0033"/>
    </w:rPr>
  </w:style>
  <w:style w:type="character" w:customStyle="1" w:styleId="upper">
    <w:name w:val="upper"/>
    <w:basedOn w:val="DefaultParagraphFont"/>
    <w:rsid w:val="000D4BE4"/>
  </w:style>
  <w:style w:type="character" w:customStyle="1" w:styleId="Author">
    <w:name w:val="Author"/>
    <w:aliases w:val="Style Date"/>
    <w:basedOn w:val="DefaultParagraphFont"/>
    <w:uiPriority w:val="1"/>
    <w:qFormat/>
    <w:rsid w:val="000D4BE4"/>
    <w:rPr>
      <w:b/>
      <w:sz w:val="24"/>
    </w:rPr>
  </w:style>
  <w:style w:type="character" w:customStyle="1" w:styleId="SmallFont7pt">
    <w:name w:val="Small Font (7 pt)"/>
    <w:basedOn w:val="DefaultParagraphFont"/>
    <w:qFormat/>
    <w:rsid w:val="000D4BE4"/>
    <w:rPr>
      <w:sz w:val="14"/>
    </w:rPr>
  </w:style>
  <w:style w:type="paragraph" w:customStyle="1" w:styleId="UnderlinedText">
    <w:name w:val="Underlined Text"/>
    <w:basedOn w:val="Normal"/>
    <w:qFormat/>
    <w:rsid w:val="000D4BE4"/>
    <w:pPr>
      <w:contextualSpacing/>
    </w:pPr>
    <w:rPr>
      <w:rFonts w:eastAsia="Times New Roman"/>
      <w:b/>
      <w:szCs w:val="20"/>
    </w:rPr>
  </w:style>
  <w:style w:type="character" w:customStyle="1" w:styleId="SmallText-New">
    <w:name w:val="Small Text - New"/>
    <w:basedOn w:val="DefaultParagraphFont"/>
    <w:rsid w:val="000D4BE4"/>
    <w:rPr>
      <w:rFonts w:ascii="Arial Narrow" w:hAnsi="Arial Narrow"/>
      <w:sz w:val="14"/>
    </w:rPr>
  </w:style>
  <w:style w:type="paragraph" w:customStyle="1" w:styleId="Smalltext0">
    <w:name w:val="Small text"/>
    <w:aliases w:val="Quote4,Quote111"/>
    <w:basedOn w:val="Normal"/>
    <w:link w:val="SmalltextChar"/>
    <w:qFormat/>
    <w:rsid w:val="000D4BE4"/>
    <w:pPr>
      <w:contextualSpacing/>
    </w:pPr>
    <w:rPr>
      <w:rFonts w:ascii="Arial Narrow" w:eastAsia="Times New Roman" w:hAnsi="Arial Narrow"/>
    </w:rPr>
  </w:style>
  <w:style w:type="character" w:customStyle="1" w:styleId="Underlined-New">
    <w:name w:val="Underlined - New"/>
    <w:basedOn w:val="DefaultParagraphFont"/>
    <w:rsid w:val="000D4BE4"/>
    <w:rPr>
      <w:rFonts w:ascii="Arial Narrow" w:hAnsi="Arial Narrow"/>
      <w:sz w:val="16"/>
      <w:u w:val="single"/>
    </w:rPr>
  </w:style>
  <w:style w:type="paragraph" w:styleId="TOC2">
    <w:name w:val="toc 2"/>
    <w:basedOn w:val="Normal"/>
    <w:next w:val="Normal"/>
    <w:autoRedefine/>
    <w:uiPriority w:val="39"/>
    <w:qFormat/>
    <w:rsid w:val="000D4BE4"/>
    <w:pPr>
      <w:ind w:left="200"/>
      <w:contextualSpacing/>
    </w:pPr>
    <w:rPr>
      <w:rFonts w:eastAsia="Times New Roman"/>
      <w:lang w:bidi="en-US"/>
    </w:rPr>
  </w:style>
  <w:style w:type="paragraph" w:styleId="Caption">
    <w:name w:val="caption"/>
    <w:aliases w:val="caption"/>
    <w:basedOn w:val="Normal"/>
    <w:next w:val="Normal"/>
    <w:uiPriority w:val="35"/>
    <w:qFormat/>
    <w:rsid w:val="000D4BE4"/>
    <w:pPr>
      <w:contextualSpacing/>
    </w:pPr>
    <w:rPr>
      <w:rFonts w:eastAsia="Times New Roman"/>
      <w:b/>
      <w:bCs/>
      <w:sz w:val="18"/>
      <w:szCs w:val="18"/>
      <w:lang w:bidi="en-US"/>
    </w:rPr>
  </w:style>
  <w:style w:type="paragraph" w:styleId="TOCHeading">
    <w:name w:val="TOC Heading"/>
    <w:basedOn w:val="Heading1"/>
    <w:next w:val="Normal"/>
    <w:uiPriority w:val="39"/>
    <w:qFormat/>
    <w:rsid w:val="000D4BE4"/>
    <w:pPr>
      <w:keepNext w:val="0"/>
      <w:keepLines w:val="0"/>
      <w:pageBreakBefore w:val="0"/>
      <w:pBdr>
        <w:top w:val="none" w:sz="0" w:space="0" w:color="auto"/>
        <w:left w:val="none" w:sz="0" w:space="0" w:color="auto"/>
        <w:bottom w:val="none" w:sz="0" w:space="0" w:color="auto"/>
        <w:right w:val="none" w:sz="0" w:space="0" w:color="auto"/>
      </w:pBdr>
      <w:spacing w:before="600" w:line="360" w:lineRule="auto"/>
      <w:contextualSpacing/>
      <w:jc w:val="left"/>
      <w:outlineLvl w:val="9"/>
    </w:pPr>
    <w:rPr>
      <w:rFonts w:ascii="Cambria" w:eastAsia="Times New Roman" w:hAnsi="Cambria" w:cs="Times New Roman"/>
      <w:bCs/>
      <w:i/>
      <w:iCs/>
      <w:sz w:val="32"/>
      <w:lang w:bidi="en-US"/>
    </w:rPr>
  </w:style>
  <w:style w:type="character" w:customStyle="1" w:styleId="Boxing">
    <w:name w:val="Boxing"/>
    <w:basedOn w:val="DefaultParagraphFont"/>
    <w:rsid w:val="000D4BE4"/>
    <w:rPr>
      <w:rFonts w:ascii="Arial Narrow" w:hAnsi="Arial Narrow"/>
      <w:dstrike w:val="0"/>
      <w:sz w:val="20"/>
      <w:bdr w:val="single" w:sz="2" w:space="0" w:color="auto"/>
      <w:vertAlign w:val="baseline"/>
    </w:rPr>
  </w:style>
  <w:style w:type="character" w:customStyle="1" w:styleId="style65">
    <w:name w:val="style65"/>
    <w:basedOn w:val="DefaultParagraphFont"/>
    <w:rsid w:val="000D4BE4"/>
    <w:rPr>
      <w:rFonts w:cs="Times New Roman"/>
    </w:rPr>
  </w:style>
  <w:style w:type="character" w:customStyle="1" w:styleId="Heading3CharCharChar3">
    <w:name w:val="Heading 3 Char Char Char3"/>
    <w:aliases w:val=" Char Char Char3,Char Char Char3,Heading 3 Char Char Char2, Char Char Char2,Char Char Char2,cite_tag Char1,Heading 2 Char1 Char Char Char Char4,Heading 2 Char Char Char Char Char Char4,Underline Char Char,Cite Char1"/>
    <w:basedOn w:val="DefaultParagraphFont"/>
    <w:qFormat/>
    <w:rsid w:val="000D4BE4"/>
    <w:rPr>
      <w:rFonts w:cs="Arial"/>
      <w:bCs/>
      <w:szCs w:val="26"/>
      <w:u w:val="single"/>
      <w:lang w:val="en-US" w:eastAsia="en-US" w:bidi="ar-SA"/>
    </w:rPr>
  </w:style>
  <w:style w:type="character" w:customStyle="1" w:styleId="qlabel">
    <w:name w:val="q_label"/>
    <w:basedOn w:val="DefaultParagraphFont"/>
    <w:rsid w:val="000D4BE4"/>
  </w:style>
  <w:style w:type="character" w:customStyle="1" w:styleId="alabel">
    <w:name w:val="a_label"/>
    <w:basedOn w:val="DefaultParagraphFont"/>
    <w:rsid w:val="000D4BE4"/>
  </w:style>
  <w:style w:type="character" w:customStyle="1" w:styleId="Style1Char1">
    <w:name w:val="Style1 Char1"/>
    <w:basedOn w:val="DefaultParagraphFont"/>
    <w:rsid w:val="000D4BE4"/>
    <w:rPr>
      <w:rFonts w:eastAsia="SimSun"/>
      <w:sz w:val="20"/>
      <w:szCs w:val="24"/>
      <w:u w:val="single"/>
      <w:lang w:val="en-US" w:eastAsia="zh-CN" w:bidi="ar-SA"/>
    </w:rPr>
  </w:style>
  <w:style w:type="character" w:customStyle="1" w:styleId="BoldandUnderlineCharChar">
    <w:name w:val="Bold and Underline Char Char"/>
    <w:basedOn w:val="DefaultParagraphFont"/>
    <w:rsid w:val="000D4BE4"/>
    <w:rPr>
      <w:rFonts w:eastAsia="MS Mincho"/>
      <w:b/>
      <w:u w:val="single"/>
      <w:lang w:val="en-US" w:eastAsia="en-US" w:bidi="ar-SA"/>
    </w:rPr>
  </w:style>
  <w:style w:type="character" w:customStyle="1" w:styleId="CardTextChar0">
    <w:name w:val="Card Text Char"/>
    <w:basedOn w:val="DefaultParagraphFont"/>
    <w:rsid w:val="000D4BE4"/>
    <w:rPr>
      <w:rFonts w:ascii="Times New Roman" w:eastAsia="Times New Roman" w:hAnsi="Times New Roman" w:cs="Times New Roman"/>
      <w:szCs w:val="24"/>
    </w:rPr>
  </w:style>
  <w:style w:type="character" w:customStyle="1" w:styleId="reduce2">
    <w:name w:val="reduce2"/>
    <w:basedOn w:val="DefaultParagraphFont"/>
    <w:rsid w:val="000D4BE4"/>
    <w:rPr>
      <w:rFonts w:ascii="Arial" w:hAnsi="Arial" w:cs="Arial"/>
      <w:color w:val="000000"/>
      <w:sz w:val="10"/>
      <w:szCs w:val="22"/>
    </w:rPr>
  </w:style>
  <w:style w:type="paragraph" w:customStyle="1" w:styleId="BoldUnderline">
    <w:name w:val="BoldUnderline"/>
    <w:link w:val="BoldUnderlineChar0"/>
    <w:qFormat/>
    <w:rsid w:val="000D4BE4"/>
    <w:pPr>
      <w:spacing w:after="0" w:line="240" w:lineRule="auto"/>
    </w:pPr>
    <w:rPr>
      <w:rFonts w:ascii="Times New Roman" w:eastAsia="Times New Roman" w:hAnsi="Times New Roman" w:cs="Times New Roman"/>
      <w:b/>
      <w:sz w:val="20"/>
      <w:szCs w:val="24"/>
      <w:u w:val="single"/>
    </w:rPr>
  </w:style>
  <w:style w:type="character" w:customStyle="1" w:styleId="BoldUnderlineChar0">
    <w:name w:val="BoldUnderline Char"/>
    <w:basedOn w:val="DefaultParagraphFont"/>
    <w:link w:val="BoldUnderline"/>
    <w:rsid w:val="000D4BE4"/>
    <w:rPr>
      <w:rFonts w:ascii="Times New Roman" w:eastAsia="Times New Roman" w:hAnsi="Times New Roman" w:cs="Times New Roman"/>
      <w:b/>
      <w:sz w:val="20"/>
      <w:szCs w:val="24"/>
      <w:u w:val="single"/>
    </w:rPr>
  </w:style>
  <w:style w:type="character" w:customStyle="1" w:styleId="Heading3CharCharCharChar2">
    <w:name w:val="Heading 3 Char Char Char Char2"/>
    <w:basedOn w:val="DefaultParagraphFont"/>
    <w:rsid w:val="000D4BE4"/>
    <w:rPr>
      <w:rFonts w:cs="Arial"/>
      <w:bCs/>
      <w:szCs w:val="26"/>
      <w:u w:val="single"/>
      <w:lang w:val="en-US" w:eastAsia="en-US" w:bidi="ar-SA"/>
    </w:rPr>
  </w:style>
  <w:style w:type="paragraph" w:customStyle="1" w:styleId="evidencetextChar">
    <w:name w:val="evidence text Char"/>
    <w:basedOn w:val="Normal"/>
    <w:qFormat/>
    <w:rsid w:val="000D4BE4"/>
    <w:pPr>
      <w:ind w:left="1728" w:right="1008"/>
      <w:contextualSpacing/>
    </w:pPr>
    <w:rPr>
      <w:rFonts w:eastAsia="Times New Roman"/>
      <w:color w:val="000000"/>
      <w:sz w:val="18"/>
    </w:rPr>
  </w:style>
  <w:style w:type="character" w:customStyle="1" w:styleId="underline20">
    <w:name w:val="underline2"/>
    <w:basedOn w:val="DefaultParagraphFont"/>
    <w:qFormat/>
    <w:rsid w:val="000D4BE4"/>
    <w:rPr>
      <w:u w:val="single"/>
    </w:rPr>
  </w:style>
  <w:style w:type="character" w:customStyle="1" w:styleId="Style11ptUnderlineBorderSinglesolidlineAuto05pt">
    <w:name w:val="Style 11 pt Underline Border: : (Single solid line Auto  0.5 pt..."/>
    <w:rsid w:val="000D4BE4"/>
    <w:rPr>
      <w:sz w:val="20"/>
      <w:u w:val="single"/>
      <w:bdr w:val="single" w:sz="4" w:space="0" w:color="auto"/>
    </w:rPr>
  </w:style>
  <w:style w:type="paragraph" w:customStyle="1" w:styleId="StyleStyle411ptBorderSinglesolidlineAuto05ptL">
    <w:name w:val="Style Style4 + 11 pt Border: : (Single solid line Auto  0.5 pt L..."/>
    <w:basedOn w:val="Style4"/>
    <w:link w:val="StyleStyle411ptBorderSinglesolidlineAuto05ptLChar"/>
    <w:qFormat/>
    <w:rsid w:val="000D4BE4"/>
    <w:rPr>
      <w:rFonts w:cs="Times New Roman"/>
      <w:bdr w:val="single" w:sz="4" w:space="0" w:color="auto"/>
    </w:rPr>
  </w:style>
  <w:style w:type="character" w:customStyle="1" w:styleId="StyleStyle411ptBorderSinglesolidlineAuto05ptLChar">
    <w:name w:val="Style Style4 + 11 pt Border: : (Single solid line Auto  0.5 pt L... Char"/>
    <w:link w:val="StyleStyle411ptBorderSinglesolidlineAuto05ptL"/>
    <w:rsid w:val="000D4BE4"/>
    <w:rPr>
      <w:rFonts w:ascii="Calibri" w:eastAsia="Times New Roman" w:hAnsi="Calibri" w:cs="Times New Roman"/>
      <w:u w:val="single"/>
      <w:bdr w:val="single" w:sz="4" w:space="0" w:color="auto"/>
    </w:rPr>
  </w:style>
  <w:style w:type="character" w:customStyle="1" w:styleId="UnderlineChar4Char">
    <w:name w:val="Underline Char4 Char"/>
    <w:basedOn w:val="DefaultParagraphFont"/>
    <w:link w:val="UnderlineChar4"/>
    <w:rsid w:val="000D4BE4"/>
    <w:rPr>
      <w:szCs w:val="24"/>
      <w:u w:val="single"/>
    </w:rPr>
  </w:style>
  <w:style w:type="paragraph" w:customStyle="1" w:styleId="UnderlineChar4">
    <w:name w:val="Underline Char4"/>
    <w:basedOn w:val="Normal"/>
    <w:link w:val="UnderlineChar4Char"/>
    <w:qFormat/>
    <w:rsid w:val="000D4BE4"/>
    <w:pPr>
      <w:contextualSpacing/>
    </w:pPr>
    <w:rPr>
      <w:rFonts w:asciiTheme="minorHAnsi" w:hAnsiTheme="minorHAnsi" w:cstheme="minorBidi"/>
      <w:szCs w:val="24"/>
      <w:u w:val="single"/>
    </w:rPr>
  </w:style>
  <w:style w:type="character" w:customStyle="1" w:styleId="BoldandUnderlineChar3Char2">
    <w:name w:val="Bold and Underline Char3 Char2"/>
    <w:basedOn w:val="DefaultParagraphFont"/>
    <w:link w:val="BoldandUnderlineChar3"/>
    <w:rsid w:val="000D4BE4"/>
    <w:rPr>
      <w:b/>
      <w:szCs w:val="24"/>
      <w:u w:val="single"/>
    </w:rPr>
  </w:style>
  <w:style w:type="paragraph" w:customStyle="1" w:styleId="BoldandUnderlineChar3">
    <w:name w:val="Bold and Underline Char3"/>
    <w:basedOn w:val="Normal"/>
    <w:link w:val="BoldandUnderlineChar3Char2"/>
    <w:qFormat/>
    <w:rsid w:val="000D4BE4"/>
    <w:pPr>
      <w:contextualSpacing/>
    </w:pPr>
    <w:rPr>
      <w:rFonts w:asciiTheme="minorHAnsi" w:hAnsiTheme="minorHAnsi" w:cstheme="minorBidi"/>
      <w:b/>
      <w:szCs w:val="24"/>
      <w:u w:val="single"/>
    </w:rPr>
  </w:style>
  <w:style w:type="paragraph" w:customStyle="1" w:styleId="StyleUnderlineChar11pt">
    <w:name w:val="Style Underline Char + 11 pt"/>
    <w:basedOn w:val="Normal"/>
    <w:link w:val="StyleUnderlineChar11ptChar"/>
    <w:qFormat/>
    <w:rsid w:val="000D4BE4"/>
    <w:pPr>
      <w:contextualSpacing/>
    </w:pPr>
    <w:rPr>
      <w:rFonts w:eastAsia="Times New Roman"/>
      <w:u w:val="single"/>
    </w:rPr>
  </w:style>
  <w:style w:type="character" w:customStyle="1" w:styleId="StyleUnderlineChar11ptChar">
    <w:name w:val="Style Underline Char + 11 pt Char"/>
    <w:basedOn w:val="DefaultParagraphFont"/>
    <w:link w:val="StyleUnderlineChar11pt"/>
    <w:rsid w:val="000D4BE4"/>
    <w:rPr>
      <w:rFonts w:ascii="Calibri" w:eastAsia="Times New Roman" w:hAnsi="Calibri" w:cs="Calibri"/>
      <w:u w:val="single"/>
    </w:rPr>
  </w:style>
  <w:style w:type="paragraph" w:customStyle="1" w:styleId="StyleUnderlineChar11ptBold">
    <w:name w:val="Style Underline Char + 11 pt Bold"/>
    <w:basedOn w:val="Normal"/>
    <w:link w:val="StyleUnderlineChar11ptBoldChar"/>
    <w:qFormat/>
    <w:rsid w:val="000D4BE4"/>
    <w:pPr>
      <w:contextualSpacing/>
    </w:pPr>
    <w:rPr>
      <w:rFonts w:eastAsia="Times New Roman"/>
      <w:b/>
      <w:bCs/>
      <w:u w:val="single"/>
    </w:rPr>
  </w:style>
  <w:style w:type="character" w:customStyle="1" w:styleId="StyleUnderlineChar11ptBoldChar">
    <w:name w:val="Style Underline Char + 11 pt Bold Char"/>
    <w:basedOn w:val="DefaultParagraphFont"/>
    <w:link w:val="StyleUnderlineChar11ptBold"/>
    <w:rsid w:val="000D4BE4"/>
    <w:rPr>
      <w:rFonts w:ascii="Calibri" w:eastAsia="Times New Roman" w:hAnsi="Calibri" w:cs="Calibri"/>
      <w:b/>
      <w:bCs/>
      <w:u w:val="single"/>
    </w:rPr>
  </w:style>
  <w:style w:type="character" w:customStyle="1" w:styleId="inside-head">
    <w:name w:val="inside-head"/>
    <w:basedOn w:val="DefaultParagraphFont"/>
    <w:rsid w:val="000D4BE4"/>
  </w:style>
  <w:style w:type="paragraph" w:customStyle="1" w:styleId="Style3">
    <w:name w:val="Style3"/>
    <w:basedOn w:val="Normal"/>
    <w:link w:val="Style3Char"/>
    <w:qFormat/>
    <w:rsid w:val="000D4BE4"/>
    <w:pPr>
      <w:contextualSpacing/>
    </w:pPr>
    <w:rPr>
      <w:rFonts w:ascii="Arial Narrow" w:eastAsia="Times New Roman" w:hAnsi="Arial Narrow"/>
      <w:b/>
    </w:rPr>
  </w:style>
  <w:style w:type="character" w:customStyle="1" w:styleId="Style3Char">
    <w:name w:val="Style3 Char"/>
    <w:basedOn w:val="DefaultParagraphFont"/>
    <w:link w:val="Style3"/>
    <w:rsid w:val="000D4BE4"/>
    <w:rPr>
      <w:rFonts w:ascii="Arial Narrow" w:eastAsia="Times New Roman" w:hAnsi="Arial Narrow" w:cs="Calibri"/>
      <w:b/>
    </w:rPr>
  </w:style>
  <w:style w:type="character" w:customStyle="1" w:styleId="7TimesNewRoman">
    <w:name w:val="7 Times New Roman"/>
    <w:rsid w:val="000D4BE4"/>
    <w:rPr>
      <w:rFonts w:ascii="Times New Roman" w:eastAsia="Times New Roman" w:hAnsi="Times New Roman"/>
      <w:b w:val="0"/>
      <w:i w:val="0"/>
      <w:caps w:val="0"/>
      <w:smallCaps w:val="0"/>
      <w:strike w:val="0"/>
      <w:dstrike w:val="0"/>
      <w:noProof w:val="0"/>
      <w:color w:val="000000"/>
      <w:spacing w:val="0"/>
      <w:position w:val="0"/>
      <w:sz w:val="14"/>
      <w:u w:val="none" w:color="000000"/>
      <w:vertAlign w:val="baseline"/>
      <w:lang w:val="en-US"/>
    </w:rPr>
  </w:style>
  <w:style w:type="character" w:customStyle="1" w:styleId="officialstitle-">
    <w:name w:val="official_s_title-"/>
    <w:basedOn w:val="DefaultParagraphFont"/>
    <w:rsid w:val="000D4BE4"/>
  </w:style>
  <w:style w:type="character" w:customStyle="1" w:styleId="officialsbureau">
    <w:name w:val="official_s_bureau"/>
    <w:basedOn w:val="DefaultParagraphFont"/>
    <w:rsid w:val="000D4BE4"/>
  </w:style>
  <w:style w:type="paragraph" w:customStyle="1" w:styleId="Stylecard11ptUnderline">
    <w:name w:val="Style card + 11 pt Underline"/>
    <w:basedOn w:val="Normal"/>
    <w:link w:val="Stylecard11ptUnderlineChar"/>
    <w:qFormat/>
    <w:rsid w:val="000D4BE4"/>
    <w:pPr>
      <w:ind w:left="288" w:right="288"/>
      <w:contextualSpacing/>
    </w:pPr>
    <w:rPr>
      <w:rFonts w:eastAsia="SimSun"/>
      <w:u w:val="single"/>
      <w:lang w:eastAsia="zh-CN"/>
    </w:rPr>
  </w:style>
  <w:style w:type="character" w:customStyle="1" w:styleId="Stylecard11ptUnderlineChar">
    <w:name w:val="Style card + 11 pt Underline Char"/>
    <w:link w:val="Stylecard11ptUnderline"/>
    <w:rsid w:val="000D4BE4"/>
    <w:rPr>
      <w:rFonts w:ascii="Calibri" w:eastAsia="SimSun" w:hAnsi="Calibri" w:cs="Calibri"/>
      <w:u w:val="single"/>
      <w:lang w:eastAsia="zh-CN"/>
    </w:rPr>
  </w:style>
  <w:style w:type="paragraph" w:customStyle="1" w:styleId="Stylecard11ptBoldUnderline">
    <w:name w:val="Style card + 11 pt Bold Underline"/>
    <w:basedOn w:val="Normal"/>
    <w:link w:val="Stylecard11ptBoldUnderlineChar"/>
    <w:qFormat/>
    <w:rsid w:val="000D4BE4"/>
    <w:pPr>
      <w:ind w:left="288" w:right="288"/>
      <w:contextualSpacing/>
    </w:pPr>
    <w:rPr>
      <w:rFonts w:eastAsia="SimSun"/>
      <w:b/>
      <w:bCs/>
      <w:u w:val="single"/>
      <w:lang w:eastAsia="zh-CN"/>
    </w:rPr>
  </w:style>
  <w:style w:type="character" w:customStyle="1" w:styleId="Stylecard11ptBoldUnderlineChar">
    <w:name w:val="Style card + 11 pt Bold Underline Char"/>
    <w:link w:val="Stylecard11ptBoldUnderline"/>
    <w:rsid w:val="000D4BE4"/>
    <w:rPr>
      <w:rFonts w:ascii="Calibri" w:eastAsia="SimSun" w:hAnsi="Calibri" w:cs="Calibri"/>
      <w:b/>
      <w:bCs/>
      <w:u w:val="single"/>
      <w:lang w:eastAsia="zh-CN"/>
    </w:rPr>
  </w:style>
  <w:style w:type="character" w:customStyle="1" w:styleId="StyleStyle11ptBoldUnderlineBorderSinglesolidlineAuto">
    <w:name w:val="Style Style 11 pt Bold Underline Border: : (Single solid line Auto ..."/>
    <w:basedOn w:val="DefaultParagraphFont"/>
    <w:rsid w:val="000D4BE4"/>
    <w:rPr>
      <w:rFonts w:ascii="Times New Roman" w:hAnsi="Times New Roman"/>
      <w:b/>
      <w:bCs/>
      <w:sz w:val="20"/>
      <w:u w:val="none"/>
      <w:bdr w:val="none" w:sz="0" w:space="0" w:color="auto"/>
    </w:rPr>
  </w:style>
  <w:style w:type="paragraph" w:customStyle="1" w:styleId="StylecardLatinVerdana-BoldUnderline">
    <w:name w:val="Style card + (Latin) Verdana-Bold Underline"/>
    <w:basedOn w:val="Normal"/>
    <w:link w:val="StylecardLatinVerdana-BoldUnderlineChar"/>
    <w:qFormat/>
    <w:rsid w:val="000D4BE4"/>
    <w:pPr>
      <w:ind w:left="288" w:right="288"/>
      <w:contextualSpacing/>
    </w:pPr>
    <w:rPr>
      <w:rFonts w:eastAsia="SimSun"/>
      <w:szCs w:val="20"/>
      <w:u w:val="single"/>
      <w:lang w:eastAsia="zh-CN"/>
    </w:rPr>
  </w:style>
  <w:style w:type="character" w:customStyle="1" w:styleId="StylecardLatinVerdana-BoldUnderlineChar">
    <w:name w:val="Style card + (Latin) Verdana-Bold Underline Char"/>
    <w:basedOn w:val="cardChar"/>
    <w:link w:val="StylecardLatinVerdana-BoldUnderline"/>
    <w:rsid w:val="000D4BE4"/>
    <w:rPr>
      <w:rFonts w:ascii="Calibri" w:eastAsia="SimSun" w:hAnsi="Calibri" w:cs="Calibri"/>
      <w:szCs w:val="20"/>
      <w:u w:val="single"/>
      <w:lang w:eastAsia="zh-CN"/>
    </w:rPr>
  </w:style>
  <w:style w:type="paragraph" w:styleId="HTMLPreformatted">
    <w:name w:val="HTML Preformatted"/>
    <w:basedOn w:val="Normal"/>
    <w:link w:val="HTMLPreformattedChar"/>
    <w:rsid w:val="000D4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rsid w:val="000D4BE4"/>
    <w:rPr>
      <w:rFonts w:ascii="Courier New" w:eastAsia="Times New Roman" w:hAnsi="Courier New" w:cs="Courier New"/>
      <w:szCs w:val="20"/>
    </w:rPr>
  </w:style>
  <w:style w:type="paragraph" w:customStyle="1" w:styleId="StyleUnderlining11pt">
    <w:name w:val="Style Underlining + 11 pt"/>
    <w:basedOn w:val="Normal"/>
    <w:link w:val="StyleUnderlining11ptChar"/>
    <w:qFormat/>
    <w:rsid w:val="000D4BE4"/>
    <w:pPr>
      <w:contextualSpacing/>
    </w:pPr>
    <w:rPr>
      <w:u w:val="single"/>
    </w:rPr>
  </w:style>
  <w:style w:type="character" w:customStyle="1" w:styleId="StyleUnderlining11ptChar">
    <w:name w:val="Style Underlining + 11 pt Char"/>
    <w:basedOn w:val="DefaultParagraphFont"/>
    <w:link w:val="StyleUnderlining11pt"/>
    <w:rsid w:val="000D4BE4"/>
    <w:rPr>
      <w:rFonts w:ascii="Calibri" w:hAnsi="Calibri" w:cs="Calibri"/>
      <w:u w:val="single"/>
    </w:rPr>
  </w:style>
  <w:style w:type="paragraph" w:customStyle="1" w:styleId="StyleCardText9pt">
    <w:name w:val="Style Card Text + 9 pt"/>
    <w:basedOn w:val="Normal"/>
    <w:link w:val="StyleCardText9ptChar"/>
    <w:qFormat/>
    <w:rsid w:val="000D4BE4"/>
    <w:pPr>
      <w:spacing w:after="200"/>
      <w:contextualSpacing/>
    </w:pPr>
    <w:rPr>
      <w:rFonts w:eastAsia="Calibri"/>
    </w:rPr>
  </w:style>
  <w:style w:type="character" w:customStyle="1" w:styleId="StyleCardText9ptChar">
    <w:name w:val="Style Card Text + 9 pt Char"/>
    <w:basedOn w:val="DefaultParagraphFont"/>
    <w:link w:val="StyleCardText9pt"/>
    <w:rsid w:val="000D4BE4"/>
    <w:rPr>
      <w:rFonts w:ascii="Calibri" w:eastAsia="Calibri" w:hAnsi="Calibri" w:cs="Calibri"/>
    </w:rPr>
  </w:style>
  <w:style w:type="paragraph" w:styleId="Quote">
    <w:name w:val="Quote"/>
    <w:aliases w:val="quote"/>
    <w:basedOn w:val="Normal"/>
    <w:next w:val="Normal"/>
    <w:link w:val="QuoteChar"/>
    <w:uiPriority w:val="29"/>
    <w:qFormat/>
    <w:rsid w:val="000D4BE4"/>
    <w:pPr>
      <w:widowControl w:val="0"/>
      <w:contextualSpacing/>
    </w:pPr>
    <w:rPr>
      <w:rFonts w:eastAsia="Times New Roman"/>
      <w:iCs/>
      <w:color w:val="000000"/>
      <w:lang w:bidi="en-US"/>
    </w:rPr>
  </w:style>
  <w:style w:type="character" w:customStyle="1" w:styleId="QuoteChar">
    <w:name w:val="Quote Char"/>
    <w:aliases w:val="quote Char"/>
    <w:basedOn w:val="DefaultParagraphFont"/>
    <w:link w:val="Quote"/>
    <w:uiPriority w:val="29"/>
    <w:rsid w:val="000D4BE4"/>
    <w:rPr>
      <w:rFonts w:ascii="Calibri" w:eastAsia="Times New Roman" w:hAnsi="Calibri" w:cs="Calibri"/>
      <w:iCs/>
      <w:color w:val="000000"/>
      <w:lang w:bidi="en-US"/>
    </w:rPr>
  </w:style>
  <w:style w:type="paragraph" w:customStyle="1" w:styleId="Underlining">
    <w:name w:val="Underlining"/>
    <w:basedOn w:val="Normal"/>
    <w:link w:val="UnderliningChar"/>
    <w:qFormat/>
    <w:rsid w:val="000D4BE4"/>
    <w:pPr>
      <w:contextualSpacing/>
    </w:pPr>
    <w:rPr>
      <w:rFonts w:ascii="Arial Narrow" w:hAnsi="Arial Narrow" w:cs="Times New Roman"/>
      <w:sz w:val="24"/>
      <w:szCs w:val="24"/>
      <w:u w:val="single"/>
    </w:rPr>
  </w:style>
  <w:style w:type="character" w:customStyle="1" w:styleId="ital-inline">
    <w:name w:val="ital-inline"/>
    <w:basedOn w:val="DefaultParagraphFont"/>
    <w:rsid w:val="000D4BE4"/>
  </w:style>
  <w:style w:type="character" w:customStyle="1" w:styleId="underlineChar">
    <w:name w:val="underline Char"/>
    <w:basedOn w:val="DefaultParagraphFont"/>
    <w:rsid w:val="000D4BE4"/>
    <w:rPr>
      <w:rFonts w:ascii="Times New Roman" w:hAnsi="Times New Roman"/>
      <w:b/>
      <w:sz w:val="20"/>
      <w:szCs w:val="24"/>
      <w:u w:val="single"/>
      <w:lang w:val="en-US" w:eastAsia="en-US" w:bidi="ar-SA"/>
    </w:rPr>
  </w:style>
  <w:style w:type="character" w:customStyle="1" w:styleId="StyleunderlineCharNotBold">
    <w:name w:val="Style underline Char + Not Bold"/>
    <w:basedOn w:val="underlineChar"/>
    <w:rsid w:val="000D4BE4"/>
    <w:rPr>
      <w:rFonts w:ascii="Times New Roman" w:hAnsi="Times New Roman"/>
      <w:b/>
      <w:sz w:val="20"/>
      <w:szCs w:val="24"/>
      <w:u w:val="single"/>
      <w:lang w:val="en-US" w:eastAsia="en-US" w:bidi="ar-SA"/>
    </w:rPr>
  </w:style>
  <w:style w:type="character" w:customStyle="1" w:styleId="Style11ptUnderline1">
    <w:name w:val="Style 11 pt Underline1"/>
    <w:basedOn w:val="DefaultParagraphFont"/>
    <w:rsid w:val="000D4BE4"/>
    <w:rPr>
      <w:sz w:val="20"/>
      <w:u w:val="single"/>
    </w:rPr>
  </w:style>
  <w:style w:type="paragraph" w:styleId="BodyTextIndent2">
    <w:name w:val="Body Text Indent 2"/>
    <w:basedOn w:val="Normal"/>
    <w:link w:val="BodyTextIndent2Char"/>
    <w:unhideWhenUsed/>
    <w:rsid w:val="000D4BE4"/>
    <w:pPr>
      <w:spacing w:after="120" w:line="480" w:lineRule="auto"/>
      <w:ind w:left="360"/>
      <w:contextualSpacing/>
    </w:pPr>
  </w:style>
  <w:style w:type="character" w:customStyle="1" w:styleId="BodyTextIndent2Char">
    <w:name w:val="Body Text Indent 2 Char"/>
    <w:basedOn w:val="DefaultParagraphFont"/>
    <w:link w:val="BodyTextIndent2"/>
    <w:rsid w:val="000D4BE4"/>
    <w:rPr>
      <w:rFonts w:ascii="Calibri" w:hAnsi="Calibri" w:cs="Calibri"/>
    </w:rPr>
  </w:style>
  <w:style w:type="paragraph" w:styleId="BodyTextIndent3">
    <w:name w:val="Body Text Indent 3"/>
    <w:basedOn w:val="Normal"/>
    <w:link w:val="BodyTextIndent3Char"/>
    <w:unhideWhenUsed/>
    <w:rsid w:val="000D4BE4"/>
    <w:pPr>
      <w:spacing w:after="120"/>
      <w:ind w:left="360"/>
      <w:contextualSpacing/>
    </w:pPr>
    <w:rPr>
      <w:szCs w:val="16"/>
    </w:rPr>
  </w:style>
  <w:style w:type="character" w:customStyle="1" w:styleId="BodyTextIndent3Char">
    <w:name w:val="Body Text Indent 3 Char"/>
    <w:basedOn w:val="DefaultParagraphFont"/>
    <w:link w:val="BodyTextIndent3"/>
    <w:rsid w:val="000D4BE4"/>
    <w:rPr>
      <w:rFonts w:ascii="Calibri" w:hAnsi="Calibri" w:cs="Calibri"/>
      <w:szCs w:val="16"/>
    </w:rPr>
  </w:style>
  <w:style w:type="paragraph" w:styleId="BodyText2">
    <w:name w:val="Body Text 2"/>
    <w:basedOn w:val="Normal"/>
    <w:link w:val="BodyText2Char"/>
    <w:unhideWhenUsed/>
    <w:qFormat/>
    <w:rsid w:val="000D4BE4"/>
    <w:pPr>
      <w:spacing w:after="120" w:line="480" w:lineRule="auto"/>
      <w:contextualSpacing/>
    </w:pPr>
  </w:style>
  <w:style w:type="character" w:customStyle="1" w:styleId="BodyText2Char">
    <w:name w:val="Body Text 2 Char"/>
    <w:basedOn w:val="DefaultParagraphFont"/>
    <w:link w:val="BodyText2"/>
    <w:rsid w:val="000D4BE4"/>
    <w:rPr>
      <w:rFonts w:ascii="Calibri" w:hAnsi="Calibri" w:cs="Calibri"/>
    </w:rPr>
  </w:style>
  <w:style w:type="paragraph" w:styleId="BodyTextIndent">
    <w:name w:val="Body Text Indent"/>
    <w:aliases w:val="Body Text EJ"/>
    <w:basedOn w:val="Normal"/>
    <w:link w:val="BodyTextIndentChar"/>
    <w:unhideWhenUsed/>
    <w:rsid w:val="000D4BE4"/>
    <w:pPr>
      <w:spacing w:after="120"/>
      <w:ind w:left="360"/>
      <w:contextualSpacing/>
    </w:pPr>
  </w:style>
  <w:style w:type="character" w:customStyle="1" w:styleId="BodyTextIndentChar">
    <w:name w:val="Body Text Indent Char"/>
    <w:aliases w:val="Body Text EJ Char"/>
    <w:basedOn w:val="DefaultParagraphFont"/>
    <w:link w:val="BodyTextIndent"/>
    <w:rsid w:val="000D4BE4"/>
    <w:rPr>
      <w:rFonts w:ascii="Calibri" w:hAnsi="Calibri" w:cs="Calibri"/>
    </w:rPr>
  </w:style>
  <w:style w:type="paragraph" w:styleId="BodyText3">
    <w:name w:val="Body Text 3"/>
    <w:basedOn w:val="Normal"/>
    <w:link w:val="BodyText3Char"/>
    <w:unhideWhenUsed/>
    <w:qFormat/>
    <w:rsid w:val="000D4BE4"/>
    <w:pPr>
      <w:spacing w:after="120"/>
      <w:contextualSpacing/>
    </w:pPr>
    <w:rPr>
      <w:szCs w:val="16"/>
    </w:rPr>
  </w:style>
  <w:style w:type="character" w:customStyle="1" w:styleId="BodyText3Char">
    <w:name w:val="Body Text 3 Char"/>
    <w:basedOn w:val="DefaultParagraphFont"/>
    <w:link w:val="BodyText3"/>
    <w:rsid w:val="000D4BE4"/>
    <w:rPr>
      <w:rFonts w:ascii="Calibri" w:hAnsi="Calibri" w:cs="Calibri"/>
      <w:szCs w:val="16"/>
    </w:rPr>
  </w:style>
  <w:style w:type="character" w:customStyle="1" w:styleId="StyleBold">
    <w:name w:val="Style Bold"/>
    <w:basedOn w:val="DefaultParagraphFont"/>
    <w:uiPriority w:val="9"/>
    <w:qFormat/>
    <w:rsid w:val="000D4BE4"/>
    <w:rPr>
      <w:b/>
      <w:bCs/>
    </w:rPr>
  </w:style>
  <w:style w:type="character" w:customStyle="1" w:styleId="body-text">
    <w:name w:val="body-text"/>
    <w:basedOn w:val="DefaultParagraphFont"/>
    <w:rsid w:val="000D4BE4"/>
  </w:style>
  <w:style w:type="paragraph" w:customStyle="1" w:styleId="StyleStyle411ptBoldBorderSinglesolidlineAuto0">
    <w:name w:val="Style Style4 + 11 pt Bold Border: : (Single solid line Auto  0...."/>
    <w:basedOn w:val="Normal"/>
    <w:link w:val="StyleStyle411ptBoldBorderSinglesolidlineAuto0Char"/>
    <w:qFormat/>
    <w:rsid w:val="000D4BE4"/>
    <w:pPr>
      <w:contextualSpacing/>
    </w:pPr>
    <w:rPr>
      <w:rFonts w:eastAsia="Times New Roman"/>
      <w:b/>
      <w:bCs/>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0D4BE4"/>
    <w:rPr>
      <w:rFonts w:ascii="Calibri" w:eastAsia="Times New Roman" w:hAnsi="Calibri" w:cs="Calibri"/>
      <w:b/>
      <w:bCs/>
      <w:u w:val="single"/>
      <w:bdr w:val="single" w:sz="4" w:space="0" w:color="auto"/>
    </w:rPr>
  </w:style>
  <w:style w:type="character" w:customStyle="1" w:styleId="globalcontentbody">
    <w:name w:val="globalcontentbody"/>
    <w:basedOn w:val="DefaultParagraphFont"/>
    <w:rsid w:val="000D4BE4"/>
  </w:style>
  <w:style w:type="paragraph" w:customStyle="1" w:styleId="StyleStyle112pt">
    <w:name w:val="Style Style1 + 12 pt"/>
    <w:basedOn w:val="Normal"/>
    <w:link w:val="StyleStyle112ptChar"/>
    <w:qFormat/>
    <w:rsid w:val="000D4BE4"/>
    <w:pPr>
      <w:contextualSpacing/>
    </w:pPr>
    <w:rPr>
      <w:rFonts w:eastAsia="SimSun"/>
      <w:u w:val="single"/>
      <w:lang w:eastAsia="zh-CN"/>
    </w:rPr>
  </w:style>
  <w:style w:type="character" w:customStyle="1" w:styleId="StyleStyle112ptChar">
    <w:name w:val="Style Style1 + 12 pt Char"/>
    <w:basedOn w:val="DefaultParagraphFont"/>
    <w:link w:val="StyleStyle112pt"/>
    <w:rsid w:val="000D4BE4"/>
    <w:rPr>
      <w:rFonts w:ascii="Calibri" w:eastAsia="SimSun" w:hAnsi="Calibri" w:cs="Calibri"/>
      <w:u w:val="single"/>
      <w:lang w:eastAsia="zh-CN"/>
    </w:rPr>
  </w:style>
  <w:style w:type="paragraph" w:customStyle="1" w:styleId="MinimizedText">
    <w:name w:val="Minimized Text"/>
    <w:basedOn w:val="Normal"/>
    <w:link w:val="MinimizedTextChar"/>
    <w:qFormat/>
    <w:rsid w:val="000D4BE4"/>
    <w:pPr>
      <w:contextualSpacing/>
    </w:pPr>
    <w:rPr>
      <w:rFonts w:eastAsia="Times New Roman"/>
    </w:rPr>
  </w:style>
  <w:style w:type="character" w:customStyle="1" w:styleId="MinimizedTextChar">
    <w:name w:val="Minimized Text Char"/>
    <w:basedOn w:val="DefaultParagraphFont"/>
    <w:link w:val="MinimizedText"/>
    <w:rsid w:val="000D4BE4"/>
    <w:rPr>
      <w:rFonts w:ascii="Calibri" w:eastAsia="Times New Roman" w:hAnsi="Calibri" w:cs="Calibri"/>
    </w:rPr>
  </w:style>
  <w:style w:type="character" w:customStyle="1" w:styleId="term1">
    <w:name w:val="term1"/>
    <w:basedOn w:val="DefaultParagraphFont"/>
    <w:rsid w:val="000D4BE4"/>
    <w:rPr>
      <w:b/>
      <w:bCs/>
    </w:rPr>
  </w:style>
  <w:style w:type="character" w:customStyle="1" w:styleId="Styleterm111ptUnderline">
    <w:name w:val="Style term1 + 11 pt Underline"/>
    <w:basedOn w:val="term1"/>
    <w:rsid w:val="000D4BE4"/>
    <w:rPr>
      <w:b/>
      <w:bCs/>
      <w:sz w:val="20"/>
      <w:u w:val="single"/>
    </w:rPr>
  </w:style>
  <w:style w:type="paragraph" w:customStyle="1" w:styleId="StyleMinimizedTextArialNarrow10pt">
    <w:name w:val="Style Minimized Text + Arial Narrow 10 pt"/>
    <w:basedOn w:val="MinimizedText"/>
    <w:link w:val="StyleMinimizedTextArialNarrow10ptChar"/>
    <w:qFormat/>
    <w:rsid w:val="000D4BE4"/>
  </w:style>
  <w:style w:type="character" w:customStyle="1" w:styleId="StyleMinimizedTextArialNarrow10ptChar">
    <w:name w:val="Style Minimized Text + Arial Narrow 10 pt Char"/>
    <w:basedOn w:val="MinimizedTextChar"/>
    <w:link w:val="StyleMinimizedTextArialNarrow10pt"/>
    <w:rsid w:val="000D4BE4"/>
    <w:rPr>
      <w:rFonts w:ascii="Calibri" w:eastAsia="Times New Roman" w:hAnsi="Calibri" w:cs="Calibri"/>
    </w:rPr>
  </w:style>
  <w:style w:type="character" w:customStyle="1" w:styleId="Styleunderline11ptBold">
    <w:name w:val="Style underline + 11 pt Bold"/>
    <w:basedOn w:val="underline"/>
    <w:rsid w:val="000D4BE4"/>
    <w:rPr>
      <w:rFonts w:asciiTheme="minorHAnsi" w:hAnsiTheme="minorHAnsi" w:cs="Times New Roman"/>
      <w:b w:val="0"/>
      <w:bCs/>
      <w:iCs/>
      <w:sz w:val="20"/>
      <w:u w:val="single"/>
      <w:bdr w:val="single" w:sz="18" w:space="0" w:color="auto"/>
    </w:rPr>
  </w:style>
  <w:style w:type="paragraph" w:customStyle="1" w:styleId="StyleUnderlineChar11ptBorderSinglesolidlineAuto">
    <w:name w:val="Style Underline Char + 11 pt Border: : (Single solid line Auto  ..."/>
    <w:basedOn w:val="Normal"/>
    <w:link w:val="StyleUnderlineChar11ptBorderSinglesolidlineAutoChar"/>
    <w:qFormat/>
    <w:rsid w:val="000D4BE4"/>
    <w:pPr>
      <w:contextualSpacing/>
    </w:pPr>
    <w:rPr>
      <w:rFonts w:eastAsia="Times New Roman"/>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0D4BE4"/>
    <w:rPr>
      <w:rFonts w:ascii="Calibri" w:eastAsia="Times New Roman" w:hAnsi="Calibri" w:cs="Calibri"/>
      <w:u w:val="single"/>
      <w:bdr w:val="single" w:sz="4" w:space="0" w:color="auto"/>
    </w:rPr>
  </w:style>
  <w:style w:type="character" w:customStyle="1" w:styleId="Style9pt">
    <w:name w:val="Style 9 pt"/>
    <w:basedOn w:val="DefaultParagraphFont"/>
    <w:rsid w:val="000D4BE4"/>
    <w:rPr>
      <w:rFonts w:ascii="Times New Roman" w:hAnsi="Times New Roman"/>
      <w:sz w:val="20"/>
    </w:rPr>
  </w:style>
  <w:style w:type="paragraph" w:customStyle="1" w:styleId="StyleStyle49pt3">
    <w:name w:val="Style Style4 + 9 pt3"/>
    <w:basedOn w:val="Style4"/>
    <w:link w:val="StyleStyle49pt3Char"/>
    <w:qFormat/>
    <w:rsid w:val="000D4BE4"/>
    <w:rPr>
      <w:rFonts w:cs="Times New Roman"/>
    </w:rPr>
  </w:style>
  <w:style w:type="character" w:customStyle="1" w:styleId="StyleStyle49pt3Char">
    <w:name w:val="Style Style4 + 9 pt3 Char"/>
    <w:basedOn w:val="Style4Char"/>
    <w:link w:val="StyleStyle49pt3"/>
    <w:rsid w:val="000D4BE4"/>
    <w:rPr>
      <w:rFonts w:ascii="Calibri" w:eastAsia="Times New Roman" w:hAnsi="Calibri" w:cs="Times New Roman"/>
      <w:u w:val="single"/>
    </w:rPr>
  </w:style>
  <w:style w:type="paragraph" w:customStyle="1" w:styleId="StyleStyle4Bold">
    <w:name w:val="Style Style4 + Bold"/>
    <w:basedOn w:val="Style4"/>
    <w:link w:val="StyleStyle4BoldChar"/>
    <w:qFormat/>
    <w:rsid w:val="000D4BE4"/>
    <w:rPr>
      <w:rFonts w:cs="Times New Roman"/>
      <w:b/>
      <w:bCs/>
    </w:rPr>
  </w:style>
  <w:style w:type="character" w:customStyle="1" w:styleId="StyleStyle4BoldChar">
    <w:name w:val="Style Style4 + Bold Char"/>
    <w:basedOn w:val="Style4Char"/>
    <w:link w:val="StyleStyle4Bold"/>
    <w:rsid w:val="000D4BE4"/>
    <w:rPr>
      <w:rFonts w:ascii="Calibri" w:eastAsia="Times New Roman" w:hAnsi="Calibri" w:cs="Times New Roman"/>
      <w:b/>
      <w:bCs/>
      <w:u w:val="single"/>
    </w:rPr>
  </w:style>
  <w:style w:type="character" w:customStyle="1" w:styleId="CharChar11">
    <w:name w:val="Char Char11"/>
    <w:basedOn w:val="DefaultParagraphFont"/>
    <w:rsid w:val="000D4BE4"/>
    <w:rPr>
      <w:rFonts w:cs="Arial"/>
      <w:bCs/>
      <w:szCs w:val="26"/>
      <w:u w:val="single"/>
      <w:lang w:val="en-US" w:eastAsia="en-US" w:bidi="ar-SA"/>
    </w:rPr>
  </w:style>
  <w:style w:type="character" w:customStyle="1" w:styleId="authorbio">
    <w:name w:val="authorbio"/>
    <w:basedOn w:val="DefaultParagraphFont"/>
    <w:rsid w:val="000D4BE4"/>
  </w:style>
  <w:style w:type="character" w:customStyle="1" w:styleId="a">
    <w:name w:val="a"/>
    <w:basedOn w:val="DefaultParagraphFont"/>
    <w:rsid w:val="000D4BE4"/>
  </w:style>
  <w:style w:type="character" w:customStyle="1" w:styleId="StyleStyleUnderline411pt">
    <w:name w:val="Style Style Underline4 + 11 pt"/>
    <w:basedOn w:val="DefaultParagraphFont"/>
    <w:rsid w:val="000D4BE4"/>
    <w:rPr>
      <w:sz w:val="20"/>
      <w:u w:val="single"/>
    </w:rPr>
  </w:style>
  <w:style w:type="character" w:customStyle="1" w:styleId="StyleStyleUnderline411ptBold">
    <w:name w:val="Style Style Underline4 + 11 pt Bold"/>
    <w:basedOn w:val="DefaultParagraphFont"/>
    <w:rsid w:val="000D4BE4"/>
    <w:rPr>
      <w:b/>
      <w:bCs/>
      <w:sz w:val="20"/>
      <w:u w:val="single"/>
    </w:rPr>
  </w:style>
  <w:style w:type="character" w:customStyle="1" w:styleId="StyleStyleUnderline311pt">
    <w:name w:val="Style Style Underline3 + 11 pt"/>
    <w:basedOn w:val="DefaultParagraphFont"/>
    <w:rsid w:val="000D4BE4"/>
    <w:rPr>
      <w:sz w:val="20"/>
      <w:u w:val="single"/>
    </w:rPr>
  </w:style>
  <w:style w:type="character" w:customStyle="1" w:styleId="StyleStyleUnderline311ptBold">
    <w:name w:val="Style Style Underline3 + 11 pt Bold"/>
    <w:basedOn w:val="DefaultParagraphFont"/>
    <w:rsid w:val="000D4BE4"/>
    <w:rPr>
      <w:b/>
      <w:bCs/>
      <w:sz w:val="20"/>
      <w:u w:val="single"/>
    </w:rPr>
  </w:style>
  <w:style w:type="character" w:customStyle="1" w:styleId="StyleUnderline3">
    <w:name w:val="Style Underline3"/>
    <w:basedOn w:val="DefaultParagraphFont"/>
    <w:rsid w:val="000D4BE4"/>
    <w:rPr>
      <w:u w:val="single"/>
    </w:rPr>
  </w:style>
  <w:style w:type="paragraph" w:customStyle="1" w:styleId="StyleStyle111ptBorderSinglesolidlineAuto05ptL">
    <w:name w:val="Style Style1 + 11 pt Border: : (Single solid line Auto  0.5 pt L..."/>
    <w:link w:val="StyleStyle111ptBorderSinglesolidlineAuto05ptLChar"/>
    <w:qFormat/>
    <w:rsid w:val="000D4BE4"/>
    <w:rPr>
      <w:rFonts w:ascii="Times New Roman" w:eastAsia="SimSun" w:hAnsi="Times New Roman" w:cs="Times New Roman"/>
      <w:sz w:val="2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0D4BE4"/>
    <w:rPr>
      <w:rFonts w:ascii="Times New Roman" w:eastAsia="SimSun" w:hAnsi="Times New Roman" w:cs="Times New Roman"/>
      <w:sz w:val="20"/>
      <w:szCs w:val="24"/>
      <w:u w:val="single"/>
      <w:bdr w:val="single" w:sz="4" w:space="0" w:color="auto"/>
      <w:lang w:eastAsia="zh-CN"/>
    </w:rPr>
  </w:style>
  <w:style w:type="character" w:customStyle="1" w:styleId="StyleUnderline4">
    <w:name w:val="Style Underline4"/>
    <w:basedOn w:val="DefaultParagraphFont"/>
    <w:rsid w:val="000D4BE4"/>
    <w:rPr>
      <w:u w:val="single"/>
    </w:rPr>
  </w:style>
  <w:style w:type="character" w:customStyle="1" w:styleId="CardsFont12pt0">
    <w:name w:val="Cards + Font 12pt"/>
    <w:basedOn w:val="DefaultParagraphFont"/>
    <w:uiPriority w:val="1"/>
    <w:rsid w:val="000D4BE4"/>
    <w:rPr>
      <w:rFonts w:ascii="Times New Roman" w:eastAsia="Calibri" w:hAnsi="Times New Roman" w:cs="Times New Roman"/>
      <w:sz w:val="24"/>
      <w:szCs w:val="20"/>
      <w:u w:val="single"/>
    </w:rPr>
  </w:style>
  <w:style w:type="paragraph" w:customStyle="1" w:styleId="Circled">
    <w:name w:val="Circled"/>
    <w:link w:val="CircledChar"/>
    <w:qFormat/>
    <w:rsid w:val="000D4BE4"/>
    <w:pPr>
      <w:spacing w:after="200" w:line="276" w:lineRule="auto"/>
    </w:pPr>
    <w:rPr>
      <w:rFonts w:ascii="Times New Roman" w:eastAsia="MS Mincho" w:hAnsi="Times New Roman" w:cs="Times New Roman"/>
      <w:b/>
      <w:szCs w:val="20"/>
      <w:u w:val="single"/>
      <w:lang w:eastAsia="ja-JP"/>
    </w:rPr>
  </w:style>
  <w:style w:type="character" w:customStyle="1" w:styleId="CircledChar">
    <w:name w:val="Circled Char"/>
    <w:basedOn w:val="CardTextChar0"/>
    <w:link w:val="Circled"/>
    <w:rsid w:val="000D4BE4"/>
    <w:rPr>
      <w:rFonts w:ascii="Times New Roman" w:eastAsia="MS Mincho" w:hAnsi="Times New Roman" w:cs="Times New Roman"/>
      <w:b/>
      <w:szCs w:val="20"/>
      <w:u w:val="single"/>
      <w:lang w:eastAsia="ja-JP"/>
    </w:rPr>
  </w:style>
  <w:style w:type="character" w:customStyle="1" w:styleId="base">
    <w:name w:val="base"/>
    <w:basedOn w:val="DefaultParagraphFont"/>
    <w:rsid w:val="000D4BE4"/>
  </w:style>
  <w:style w:type="character" w:customStyle="1" w:styleId="part-of-speech">
    <w:name w:val="part-of-speech"/>
    <w:basedOn w:val="DefaultParagraphFont"/>
    <w:rsid w:val="000D4BE4"/>
  </w:style>
  <w:style w:type="character" w:customStyle="1" w:styleId="sep">
    <w:name w:val="sep"/>
    <w:basedOn w:val="DefaultParagraphFont"/>
    <w:rsid w:val="000D4BE4"/>
  </w:style>
  <w:style w:type="character" w:customStyle="1" w:styleId="pron">
    <w:name w:val="pron"/>
    <w:basedOn w:val="DefaultParagraphFont"/>
    <w:rsid w:val="000D4BE4"/>
  </w:style>
  <w:style w:type="paragraph" w:customStyle="1" w:styleId="StyleStyle4LatinTimesNewRomanAsianSimSun">
    <w:name w:val="Style Style4 + (Latin) Times New Roman (Asian) SimSun"/>
    <w:basedOn w:val="Normal"/>
    <w:link w:val="StyleStyle4LatinTimesNewRomanAsianSimSunChar"/>
    <w:qFormat/>
    <w:rsid w:val="000D4BE4"/>
    <w:pPr>
      <w:contextualSpacing/>
    </w:pPr>
    <w:rPr>
      <w:rFonts w:eastAsia="SimSun"/>
      <w:u w:val="single"/>
    </w:rPr>
  </w:style>
  <w:style w:type="character" w:customStyle="1" w:styleId="StyleStyle4LatinTimesNewRomanAsianSimSunChar">
    <w:name w:val="Style Style4 + (Latin) Times New Roman (Asian) SimSun Char"/>
    <w:basedOn w:val="DefaultParagraphFont"/>
    <w:link w:val="StyleStyle4LatinTimesNewRomanAsianSimSun"/>
    <w:rsid w:val="000D4BE4"/>
    <w:rPr>
      <w:rFonts w:ascii="Calibri" w:eastAsia="SimSun" w:hAnsi="Calibri" w:cs="Calibri"/>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0D4BE4"/>
    <w:pPr>
      <w:contextualSpacing/>
    </w:pPr>
    <w:rPr>
      <w:rFonts w:eastAsia="SimSun"/>
      <w:b/>
      <w:bCs/>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rsid w:val="000D4BE4"/>
    <w:rPr>
      <w:rFonts w:ascii="Calibri" w:eastAsia="SimSun" w:hAnsi="Calibri" w:cs="Calibri"/>
      <w:b/>
      <w:bCs/>
      <w:u w:val="single"/>
    </w:rPr>
  </w:style>
  <w:style w:type="character" w:customStyle="1" w:styleId="CharChar3">
    <w:name w:val="Char Char3"/>
    <w:aliases w:val="Heading 2 Char2 Char Char Char Char1,Head"/>
    <w:basedOn w:val="DefaultParagraphFont"/>
    <w:qFormat/>
    <w:rsid w:val="000D4BE4"/>
    <w:rPr>
      <w:rFonts w:cs="Arial"/>
      <w:b/>
      <w:bCs/>
      <w:iCs/>
      <w:lang w:val="en-US" w:eastAsia="en-US" w:bidi="ar-SA"/>
    </w:rPr>
  </w:style>
  <w:style w:type="paragraph" w:styleId="Subtitle">
    <w:name w:val="Subtitle"/>
    <w:aliases w:val="Underlined card text"/>
    <w:basedOn w:val="Normal"/>
    <w:next w:val="Normal"/>
    <w:link w:val="SubtitleChar"/>
    <w:uiPriority w:val="11"/>
    <w:qFormat/>
    <w:rsid w:val="000D4BE4"/>
    <w:pPr>
      <w:spacing w:after="60"/>
      <w:contextualSpacing/>
      <w:outlineLvl w:val="1"/>
    </w:pPr>
    <w:rPr>
      <w:rFonts w:ascii="Times New Roman" w:eastAsia="Times New Roman" w:hAnsi="Times New Roman" w:cs="Times New Roman"/>
      <w:iCs/>
      <w:color w:val="000000"/>
      <w:spacing w:val="15"/>
      <w:szCs w:val="24"/>
      <w:u w:val="single"/>
    </w:rPr>
  </w:style>
  <w:style w:type="character" w:customStyle="1" w:styleId="SubtitleChar1">
    <w:name w:val="Subtitle Char1"/>
    <w:aliases w:val="Underlined card text Char1"/>
    <w:basedOn w:val="DefaultParagraphFont"/>
    <w:uiPriority w:val="11"/>
    <w:rsid w:val="000D4BE4"/>
    <w:rPr>
      <w:rFonts w:eastAsiaTheme="minorEastAsia"/>
      <w:color w:val="5A5A5A" w:themeColor="text1" w:themeTint="A5"/>
      <w:spacing w:val="15"/>
    </w:rPr>
  </w:style>
  <w:style w:type="paragraph" w:customStyle="1" w:styleId="StyleStyle411pt1">
    <w:name w:val="Style Style4 + 11 pt1"/>
    <w:basedOn w:val="Style4"/>
    <w:link w:val="StyleStyle411pt1Char"/>
    <w:qFormat/>
    <w:rsid w:val="000D4BE4"/>
    <w:rPr>
      <w:rFonts w:cs="Times New Roman"/>
    </w:rPr>
  </w:style>
  <w:style w:type="character" w:customStyle="1" w:styleId="StyleStyle411pt1Char">
    <w:name w:val="Style Style4 + 11 pt1 Char"/>
    <w:basedOn w:val="Style4Char"/>
    <w:link w:val="StyleStyle411pt1"/>
    <w:rsid w:val="000D4BE4"/>
    <w:rPr>
      <w:rFonts w:ascii="Calibri" w:eastAsia="Times New Roman" w:hAnsi="Calibri" w:cs="Times New Roman"/>
      <w:u w:val="single"/>
    </w:rPr>
  </w:style>
  <w:style w:type="character" w:customStyle="1" w:styleId="BoldandUnderlineCharChar2">
    <w:name w:val="Bold and Underline Char Char2"/>
    <w:basedOn w:val="DefaultParagraphFont"/>
    <w:rsid w:val="000D4BE4"/>
    <w:rPr>
      <w:b/>
      <w:u w:val="single"/>
      <w:lang w:val="en-US" w:eastAsia="en-US" w:bidi="ar-SA"/>
    </w:rPr>
  </w:style>
  <w:style w:type="character" w:customStyle="1" w:styleId="StyleUnderlineCharChar111pt">
    <w:name w:val="Style Underline Char Char1 + 11 pt"/>
    <w:basedOn w:val="DefaultParagraphFont"/>
    <w:rsid w:val="000D4BE4"/>
    <w:rPr>
      <w:rFonts w:ascii="Times New Roman" w:eastAsia="Times New Roman" w:hAnsi="Times New Roman" w:cs="Times New Roman"/>
      <w:b w:val="0"/>
      <w:sz w:val="20"/>
      <w:u w:val="single"/>
      <w:lang w:val="en-US" w:eastAsia="en-US" w:bidi="ar-SA"/>
    </w:rPr>
  </w:style>
  <w:style w:type="paragraph" w:customStyle="1" w:styleId="StyleBoldandUnderlineChar11pt">
    <w:name w:val="Style Bold and Underline Char + 11 pt"/>
    <w:link w:val="StyleBoldandUnderlineChar11ptChar"/>
    <w:qFormat/>
    <w:rsid w:val="000D4BE4"/>
    <w:pPr>
      <w:spacing w:after="200" w:line="276" w:lineRule="auto"/>
    </w:pPr>
    <w:rPr>
      <w:rFonts w:ascii="Arial" w:eastAsia="Times New Roman" w:hAnsi="Arial" w:cs="Times New Roman"/>
      <w:b/>
      <w:bCs/>
      <w:szCs w:val="20"/>
      <w:u w:val="single"/>
    </w:rPr>
  </w:style>
  <w:style w:type="character" w:customStyle="1" w:styleId="StyleBoldandUnderlineChar11ptChar">
    <w:name w:val="Style Bold and Underline Char + 11 pt Char"/>
    <w:basedOn w:val="BoldandUnderlineCharChar2"/>
    <w:link w:val="StyleBoldandUnderlineChar11pt"/>
    <w:rsid w:val="000D4BE4"/>
    <w:rPr>
      <w:rFonts w:ascii="Arial" w:eastAsia="Times New Roman" w:hAnsi="Arial" w:cs="Times New Roman"/>
      <w:b/>
      <w:bCs/>
      <w:szCs w:val="20"/>
      <w:u w:val="single"/>
      <w:lang w:val="en-US" w:eastAsia="en-US" w:bidi="ar-SA"/>
    </w:rPr>
  </w:style>
  <w:style w:type="character" w:customStyle="1" w:styleId="Style9ptUnderline">
    <w:name w:val="Style 9 pt Underline"/>
    <w:basedOn w:val="DefaultParagraphFont"/>
    <w:rsid w:val="000D4BE4"/>
    <w:rPr>
      <w:sz w:val="22"/>
      <w:u w:val="single"/>
    </w:rPr>
  </w:style>
  <w:style w:type="paragraph" w:customStyle="1" w:styleId="StyleMinimizedTextArialNarrow9pt">
    <w:name w:val="Style Minimized Text + Arial Narrow 9 pt"/>
    <w:basedOn w:val="Normal"/>
    <w:link w:val="StyleMinimizedTextArialNarrow9ptChar"/>
    <w:qFormat/>
    <w:rsid w:val="000D4BE4"/>
    <w:pPr>
      <w:contextualSpacing/>
    </w:pPr>
    <w:rPr>
      <w:rFonts w:eastAsia="Times New Roman"/>
    </w:rPr>
  </w:style>
  <w:style w:type="character" w:customStyle="1" w:styleId="StyleMinimizedTextArialNarrow9ptChar">
    <w:name w:val="Style Minimized Text + Arial Narrow 9 pt Char"/>
    <w:basedOn w:val="DefaultParagraphFont"/>
    <w:link w:val="StyleMinimizedTextArialNarrow9pt"/>
    <w:rsid w:val="000D4BE4"/>
    <w:rPr>
      <w:rFonts w:ascii="Calibri" w:eastAsia="Times New Roman" w:hAnsi="Calibri" w:cs="Calibri"/>
    </w:rPr>
  </w:style>
  <w:style w:type="paragraph" w:customStyle="1" w:styleId="StyleBoldandUnderlineChar11ptNotBold">
    <w:name w:val="Style Bold and Underline Char + 11 pt Not Bold"/>
    <w:link w:val="StyleBoldandUnderlineChar11ptNotBoldChar"/>
    <w:qFormat/>
    <w:rsid w:val="000D4BE4"/>
    <w:pPr>
      <w:spacing w:after="200" w:line="276" w:lineRule="auto"/>
    </w:pPr>
    <w:rPr>
      <w:rFonts w:ascii="Arial" w:eastAsia="Times New Roman" w:hAnsi="Arial"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0D4BE4"/>
    <w:rPr>
      <w:rFonts w:ascii="Arial" w:eastAsia="Times New Roman" w:hAnsi="Arial" w:cs="Times New Roman"/>
      <w:b w:val="0"/>
      <w:szCs w:val="20"/>
      <w:u w:val="single"/>
      <w:lang w:val="en-US" w:eastAsia="en-US" w:bidi="ar-SA"/>
    </w:rPr>
  </w:style>
  <w:style w:type="character" w:customStyle="1" w:styleId="StyleUnderlineCharChar111ptBorderSinglesolidlineA">
    <w:name w:val="Style Underline Char Char1 + 11 pt Border: : (Single solid line A..."/>
    <w:basedOn w:val="DefaultParagraphFont"/>
    <w:rsid w:val="000D4BE4"/>
    <w:rPr>
      <w:rFonts w:ascii="Times New Roman" w:eastAsia="Times New Roman" w:hAnsi="Times New Roman" w:cs="Times New Roman"/>
      <w:b w:val="0"/>
      <w:sz w:val="20"/>
      <w:u w:val="single"/>
      <w:bdr w:val="single" w:sz="4" w:space="0" w:color="auto"/>
      <w:lang w:val="en-US" w:eastAsia="en-US" w:bidi="ar-SA"/>
    </w:rPr>
  </w:style>
  <w:style w:type="paragraph" w:customStyle="1" w:styleId="StyleStyle1Bold">
    <w:name w:val="Style Style1 + Bold"/>
    <w:link w:val="StyleStyle1BoldChar"/>
    <w:qFormat/>
    <w:rsid w:val="000D4BE4"/>
    <w:rPr>
      <w:rFonts w:ascii="Times New Roman" w:eastAsia="SimSun" w:hAnsi="Times New Roman" w:cs="Times New Roman"/>
      <w:b/>
      <w:bCs/>
      <w:sz w:val="20"/>
      <w:szCs w:val="24"/>
      <w:u w:val="single"/>
      <w:lang w:eastAsia="zh-CN"/>
    </w:rPr>
  </w:style>
  <w:style w:type="character" w:customStyle="1" w:styleId="StyleStyle1BoldChar">
    <w:name w:val="Style Style1 + Bold Char"/>
    <w:basedOn w:val="Style1Char"/>
    <w:link w:val="StyleStyle1Bold"/>
    <w:rsid w:val="000D4BE4"/>
    <w:rPr>
      <w:rFonts w:ascii="Times New Roman" w:eastAsia="SimSun" w:hAnsi="Times New Roman" w:cs="Times New Roman"/>
      <w:b/>
      <w:bCs/>
      <w:sz w:val="20"/>
      <w:szCs w:val="24"/>
      <w:u w:val="single"/>
      <w:lang w:eastAsia="zh-CN"/>
    </w:rPr>
  </w:style>
  <w:style w:type="character" w:customStyle="1" w:styleId="StyleUnderlineChar9pt">
    <w:name w:val="Style Underline Char + 9 pt"/>
    <w:basedOn w:val="DefaultParagraphFont"/>
    <w:rsid w:val="000D4BE4"/>
    <w:rPr>
      <w:b w:val="0"/>
      <w:bCs/>
      <w:sz w:val="20"/>
      <w:u w:val="single"/>
      <w:lang w:val="en-US" w:eastAsia="en-US" w:bidi="ar-SA"/>
    </w:rPr>
  </w:style>
  <w:style w:type="character" w:customStyle="1" w:styleId="Styleunderline9pt">
    <w:name w:val="Style underline + 9 pt"/>
    <w:basedOn w:val="underline"/>
    <w:rsid w:val="000D4BE4"/>
    <w:rPr>
      <w:rFonts w:asciiTheme="minorHAnsi" w:hAnsiTheme="minorHAnsi" w:cs="Times New Roman"/>
      <w:b w:val="0"/>
      <w:bCs w:val="0"/>
      <w:iCs/>
      <w:sz w:val="20"/>
      <w:u w:val="single"/>
      <w:bdr w:val="single" w:sz="18" w:space="0" w:color="auto"/>
    </w:rPr>
  </w:style>
  <w:style w:type="character" w:customStyle="1" w:styleId="StyleTimesNewRoman9pt">
    <w:name w:val="Style Times New Roman 9 pt"/>
    <w:basedOn w:val="DefaultParagraphFont"/>
    <w:rsid w:val="000D4BE4"/>
    <w:rPr>
      <w:rFonts w:ascii="Times New Roman" w:hAnsi="Times New Roman"/>
      <w:sz w:val="20"/>
    </w:rPr>
  </w:style>
  <w:style w:type="character" w:customStyle="1" w:styleId="Styleunderline9pt1">
    <w:name w:val="Style underline + 9 pt1"/>
    <w:basedOn w:val="underline"/>
    <w:rsid w:val="000D4BE4"/>
    <w:rPr>
      <w:rFonts w:asciiTheme="minorHAnsi" w:hAnsiTheme="minorHAnsi" w:cs="Times New Roman"/>
      <w:b w:val="0"/>
      <w:bCs w:val="0"/>
      <w:iCs/>
      <w:sz w:val="20"/>
      <w:u w:val="single"/>
      <w:bdr w:val="single" w:sz="18" w:space="0" w:color="auto"/>
    </w:rPr>
  </w:style>
  <w:style w:type="paragraph" w:customStyle="1" w:styleId="StyleUnderlineChar11pt2">
    <w:name w:val="Style Underline Char + 11 pt2"/>
    <w:link w:val="StyleUnderlineChar11pt2Char"/>
    <w:qFormat/>
    <w:rsid w:val="000D4BE4"/>
    <w:pPr>
      <w:spacing w:after="0" w:line="240" w:lineRule="auto"/>
    </w:pPr>
    <w:rPr>
      <w:rFonts w:ascii="Times New Roman" w:eastAsia="Times New Roman" w:hAnsi="Times New Roman" w:cs="Times New Roman"/>
      <w:sz w:val="20"/>
      <w:szCs w:val="20"/>
      <w:u w:val="single"/>
      <w:lang w:eastAsia="ja-JP"/>
    </w:rPr>
  </w:style>
  <w:style w:type="character" w:customStyle="1" w:styleId="StyleUnderlineChar11pt2Char">
    <w:name w:val="Style Underline Char + 11 pt2 Char"/>
    <w:basedOn w:val="DefaultParagraphFont"/>
    <w:link w:val="StyleUnderlineChar11pt2"/>
    <w:rsid w:val="000D4BE4"/>
    <w:rPr>
      <w:rFonts w:ascii="Times New Roman" w:eastAsia="Times New Roman" w:hAnsi="Times New Roman" w:cs="Times New Roman"/>
      <w:sz w:val="20"/>
      <w:szCs w:val="20"/>
      <w:u w:val="single"/>
      <w:lang w:eastAsia="ja-JP"/>
    </w:rPr>
  </w:style>
  <w:style w:type="character" w:customStyle="1" w:styleId="StyleBoldandUnderlineCharChar11pt">
    <w:name w:val="Style Bold and Underline Char Char + 11 pt"/>
    <w:basedOn w:val="DefaultParagraphFont"/>
    <w:rsid w:val="000D4BE4"/>
    <w:rPr>
      <w:b/>
      <w:bCs/>
      <w:noProof w:val="0"/>
      <w:sz w:val="20"/>
      <w:u w:val="single"/>
      <w:lang w:val="en-US" w:eastAsia="en-US" w:bidi="ar-SA"/>
    </w:rPr>
  </w:style>
  <w:style w:type="character" w:customStyle="1" w:styleId="Hyperlink23">
    <w:name w:val="Hyperlink23"/>
    <w:basedOn w:val="DefaultParagraphFont"/>
    <w:rsid w:val="000D4BE4"/>
    <w:rPr>
      <w:color w:val="3300CC"/>
      <w:u w:val="single"/>
    </w:rPr>
  </w:style>
  <w:style w:type="paragraph" w:customStyle="1" w:styleId="cardCharChar">
    <w:name w:val="card Char Char"/>
    <w:basedOn w:val="Normal"/>
    <w:link w:val="cardCharCharChar"/>
    <w:qFormat/>
    <w:rsid w:val="000D4BE4"/>
    <w:pPr>
      <w:ind w:left="288" w:right="288"/>
      <w:contextualSpacing/>
    </w:pPr>
    <w:rPr>
      <w:rFonts w:eastAsia="Times New Roman"/>
      <w:szCs w:val="20"/>
    </w:rPr>
  </w:style>
  <w:style w:type="character" w:customStyle="1" w:styleId="cardCharCharChar">
    <w:name w:val="card Char Char Char"/>
    <w:basedOn w:val="DefaultParagraphFont"/>
    <w:link w:val="cardCharChar"/>
    <w:rsid w:val="000D4BE4"/>
    <w:rPr>
      <w:rFonts w:ascii="Calibri" w:eastAsia="Times New Roman" w:hAnsi="Calibri" w:cs="Calibri"/>
      <w:szCs w:val="20"/>
    </w:rPr>
  </w:style>
  <w:style w:type="character" w:customStyle="1" w:styleId="StyleunderlineArialNarrow9ptBold">
    <w:name w:val="Style underline + Arial Narrow 9 pt Bold"/>
    <w:basedOn w:val="underline"/>
    <w:rsid w:val="000D4BE4"/>
    <w:rPr>
      <w:rFonts w:asciiTheme="minorHAnsi" w:hAnsiTheme="minorHAnsi" w:cs="Times New Roman"/>
      <w:b w:val="0"/>
      <w:bCs/>
      <w:iCs/>
      <w:sz w:val="20"/>
      <w:u w:val="single"/>
      <w:bdr w:val="single" w:sz="18" w:space="0" w:color="auto"/>
    </w:rPr>
  </w:style>
  <w:style w:type="paragraph" w:customStyle="1" w:styleId="StylecardCharCharArialNarrow9pt">
    <w:name w:val="Style card Char Char + Arial Narrow 9 pt"/>
    <w:basedOn w:val="cardCharChar"/>
    <w:link w:val="StylecardCharCharArialNarrow9ptChar"/>
    <w:qFormat/>
    <w:rsid w:val="000D4BE4"/>
  </w:style>
  <w:style w:type="character" w:customStyle="1" w:styleId="StylecardCharCharArialNarrow9ptChar">
    <w:name w:val="Style card Char Char + Arial Narrow 9 pt Char"/>
    <w:basedOn w:val="cardCharCharChar"/>
    <w:link w:val="StylecardCharCharArialNarrow9pt"/>
    <w:rsid w:val="000D4BE4"/>
    <w:rPr>
      <w:rFonts w:ascii="Calibri" w:eastAsia="Times New Roman" w:hAnsi="Calibri" w:cs="Calibri"/>
      <w:szCs w:val="20"/>
    </w:rPr>
  </w:style>
  <w:style w:type="character" w:customStyle="1" w:styleId="UnderlineCharCharChar">
    <w:name w:val="Underline Char Char Char"/>
    <w:basedOn w:val="DefaultParagraphFont"/>
    <w:rsid w:val="000D4BE4"/>
    <w:rPr>
      <w:noProof w:val="0"/>
      <w:u w:val="single"/>
      <w:lang w:val="en-US" w:eastAsia="en-US" w:bidi="ar-SA"/>
    </w:rPr>
  </w:style>
  <w:style w:type="character" w:customStyle="1" w:styleId="CardTextChar1">
    <w:name w:val="Card Text Char1"/>
    <w:basedOn w:val="DefaultParagraphFont"/>
    <w:rsid w:val="000D4BE4"/>
    <w:rPr>
      <w:rFonts w:ascii="Times New Roman" w:eastAsia="Times New Roman" w:hAnsi="Times New Roman" w:cs="Times New Roman"/>
      <w:sz w:val="20"/>
      <w:szCs w:val="24"/>
    </w:rPr>
  </w:style>
  <w:style w:type="paragraph" w:customStyle="1" w:styleId="StyleCardTextArialNarrow9pt">
    <w:name w:val="Style Card Text + Arial Narrow 9 pt"/>
    <w:link w:val="StyleCardTextArialNarrow9ptChar"/>
    <w:qFormat/>
    <w:rsid w:val="000D4BE4"/>
    <w:pPr>
      <w:spacing w:after="200" w:line="276" w:lineRule="auto"/>
    </w:pPr>
    <w:rPr>
      <w:rFonts w:ascii="Times New Roman" w:eastAsia="Times New Roman" w:hAnsi="Times New Roman" w:cs="Times New Roman"/>
      <w:sz w:val="20"/>
      <w:szCs w:val="24"/>
    </w:rPr>
  </w:style>
  <w:style w:type="character" w:customStyle="1" w:styleId="StyleCardTextArialNarrow9ptChar">
    <w:name w:val="Style Card Text + Arial Narrow 9 pt Char"/>
    <w:basedOn w:val="CardTextChar1"/>
    <w:link w:val="StyleCardTextArialNarrow9pt"/>
    <w:rsid w:val="000D4BE4"/>
    <w:rPr>
      <w:rFonts w:ascii="Times New Roman" w:eastAsia="Times New Roman" w:hAnsi="Times New Roman" w:cs="Times New Roman"/>
      <w:sz w:val="20"/>
      <w:szCs w:val="24"/>
    </w:rPr>
  </w:style>
  <w:style w:type="character" w:customStyle="1" w:styleId="StyleBoldandUnderlineCharCharCharChar9pt">
    <w:name w:val="Style Bold and Underline Char Char Char Char + 9 pt"/>
    <w:basedOn w:val="DefaultParagraphFont"/>
    <w:rsid w:val="000D4BE4"/>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UnderlineCharCharChar"/>
    <w:rsid w:val="000D4BE4"/>
    <w:rPr>
      <w:rFonts w:ascii="Times New Roman" w:hAnsi="Times New Roman"/>
      <w:noProof w:val="0"/>
      <w:sz w:val="20"/>
      <w:u w:val="single"/>
      <w:lang w:val="en-US" w:eastAsia="en-US" w:bidi="ar-SA"/>
    </w:rPr>
  </w:style>
  <w:style w:type="character" w:customStyle="1" w:styleId="StyleUnderlineCharCharCharArialNarrow9pt">
    <w:name w:val="Style Underline Char Char Char + Arial Narrow 9 pt"/>
    <w:basedOn w:val="UnderlineCharCharChar"/>
    <w:rsid w:val="000D4BE4"/>
    <w:rPr>
      <w:rFonts w:ascii="Times New Roman" w:hAnsi="Times New Roman"/>
      <w:noProof w:val="0"/>
      <w:sz w:val="20"/>
      <w:u w:val="single"/>
      <w:lang w:val="en-US" w:eastAsia="en-US" w:bidi="ar-SA"/>
    </w:rPr>
  </w:style>
  <w:style w:type="paragraph" w:customStyle="1" w:styleId="StyleCardTextArialNarrow8pt">
    <w:name w:val="Style Card Text + Arial Narrow 8 pt"/>
    <w:link w:val="StyleCardTextArialNarrow8ptChar"/>
    <w:qFormat/>
    <w:rsid w:val="000D4BE4"/>
    <w:pPr>
      <w:spacing w:after="200" w:line="276" w:lineRule="auto"/>
    </w:pPr>
    <w:rPr>
      <w:rFonts w:ascii="Times New Roman" w:eastAsia="Times New Roman" w:hAnsi="Times New Roman" w:cs="Times New Roman"/>
      <w:sz w:val="20"/>
      <w:szCs w:val="24"/>
    </w:rPr>
  </w:style>
  <w:style w:type="character" w:customStyle="1" w:styleId="StyleCardTextArialNarrow8ptChar">
    <w:name w:val="Style Card Text + Arial Narrow 8 pt Char"/>
    <w:basedOn w:val="CardTextChar1"/>
    <w:link w:val="StyleCardTextArialNarrow8pt"/>
    <w:rsid w:val="000D4BE4"/>
    <w:rPr>
      <w:rFonts w:ascii="Times New Roman" w:eastAsia="Times New Roman" w:hAnsi="Times New Roman" w:cs="Times New Roman"/>
      <w:sz w:val="20"/>
      <w:szCs w:val="24"/>
    </w:rPr>
  </w:style>
  <w:style w:type="paragraph" w:customStyle="1" w:styleId="Textsmall">
    <w:name w:val="Textsmall"/>
    <w:basedOn w:val="Normal"/>
    <w:next w:val="Normal"/>
    <w:link w:val="TextsmallChar"/>
    <w:qFormat/>
    <w:rsid w:val="000D4BE4"/>
    <w:pPr>
      <w:contextualSpacing/>
    </w:pPr>
    <w:rPr>
      <w:rFonts w:eastAsia="Times New Roman"/>
    </w:rPr>
  </w:style>
  <w:style w:type="character" w:customStyle="1" w:styleId="TextsmallChar">
    <w:name w:val="Textsmall Char"/>
    <w:basedOn w:val="DefaultParagraphFont"/>
    <w:link w:val="Textsmall"/>
    <w:rsid w:val="000D4BE4"/>
    <w:rPr>
      <w:rFonts w:ascii="Calibri" w:eastAsia="Times New Roman" w:hAnsi="Calibri" w:cs="Calibri"/>
    </w:rPr>
  </w:style>
  <w:style w:type="character" w:customStyle="1" w:styleId="CharChar111">
    <w:name w:val="Char Char111"/>
    <w:basedOn w:val="DefaultParagraphFont"/>
    <w:rsid w:val="000D4BE4"/>
    <w:rPr>
      <w:rFonts w:cs="Arial"/>
      <w:bCs/>
      <w:szCs w:val="26"/>
      <w:u w:val="single"/>
      <w:lang w:val="en-US" w:eastAsia="en-US" w:bidi="ar-SA"/>
    </w:rPr>
  </w:style>
  <w:style w:type="paragraph" w:customStyle="1" w:styleId="cardtextsmall">
    <w:name w:val="card text small"/>
    <w:basedOn w:val="Normal"/>
    <w:uiPriority w:val="99"/>
    <w:qFormat/>
    <w:rsid w:val="000D4BE4"/>
    <w:pPr>
      <w:contextualSpacing/>
    </w:pPr>
    <w:rPr>
      <w:rFonts w:ascii="Arial Narrow" w:eastAsia="Times New Roman" w:hAnsi="Arial Narrow"/>
    </w:rPr>
  </w:style>
  <w:style w:type="character" w:customStyle="1" w:styleId="AUnterdline">
    <w:name w:val="AUnterdline"/>
    <w:qFormat/>
    <w:rsid w:val="000D4BE4"/>
    <w:rPr>
      <w:rFonts w:ascii="Times New Roman" w:hAnsi="Times New Roman"/>
      <w:sz w:val="20"/>
      <w:u w:val="single"/>
    </w:rPr>
  </w:style>
  <w:style w:type="character" w:customStyle="1" w:styleId="Style11ptBoldUnderlineBorderSinglesolidlineAuto">
    <w:name w:val="Style 11 pt Bold Underline Border: : (Single solid line Auto  ..."/>
    <w:basedOn w:val="DefaultParagraphFont"/>
    <w:rsid w:val="000D4BE4"/>
    <w:rPr>
      <w:rFonts w:ascii="Times New Roman" w:hAnsi="Times New Roman"/>
      <w:b/>
      <w:bCs/>
      <w:sz w:val="20"/>
      <w:u w:val="single"/>
      <w:bdr w:val="single" w:sz="4" w:space="0" w:color="auto"/>
    </w:rPr>
  </w:style>
  <w:style w:type="character" w:customStyle="1" w:styleId="highlightedsearchterm">
    <w:name w:val="highlightedsearchterm"/>
    <w:rsid w:val="000D4BE4"/>
  </w:style>
  <w:style w:type="character" w:customStyle="1" w:styleId="StyleUnderline1">
    <w:name w:val="Style Underline1"/>
    <w:basedOn w:val="DefaultParagraphFont"/>
    <w:rsid w:val="000D4BE4"/>
    <w:rPr>
      <w:rFonts w:ascii="Times New Roman" w:hAnsi="Times New Roman"/>
      <w:sz w:val="20"/>
      <w:u w:val="single"/>
    </w:rPr>
  </w:style>
  <w:style w:type="paragraph" w:customStyle="1" w:styleId="CardIndented">
    <w:name w:val="Card (Indented)"/>
    <w:basedOn w:val="Normal"/>
    <w:link w:val="CardIndentedChar"/>
    <w:qFormat/>
    <w:rsid w:val="000D4BE4"/>
    <w:pPr>
      <w:ind w:left="288"/>
      <w:contextualSpacing/>
    </w:pPr>
  </w:style>
  <w:style w:type="paragraph" w:customStyle="1" w:styleId="StyleStyle49pt10">
    <w:name w:val="Style Style4 + 9 pt10"/>
    <w:basedOn w:val="Style4"/>
    <w:link w:val="StyleStyle49pt10Char"/>
    <w:qFormat/>
    <w:rsid w:val="000D4BE4"/>
    <w:rPr>
      <w:rFonts w:cs="Times New Roman"/>
    </w:rPr>
  </w:style>
  <w:style w:type="character" w:customStyle="1" w:styleId="StyleStyle49pt10Char">
    <w:name w:val="Style Style4 + 9 pt10 Char"/>
    <w:basedOn w:val="Style4Char"/>
    <w:link w:val="StyleStyle49pt10"/>
    <w:rsid w:val="000D4BE4"/>
    <w:rPr>
      <w:rFonts w:ascii="Calibri" w:eastAsia="Times New Roman" w:hAnsi="Calibri" w:cs="Times New Roman"/>
      <w:u w:val="single"/>
    </w:rPr>
  </w:style>
  <w:style w:type="paragraph" w:customStyle="1" w:styleId="StyleStyle49ptBold7">
    <w:name w:val="Style Style4 + 9 pt Bold7"/>
    <w:basedOn w:val="Style4"/>
    <w:link w:val="StyleStyle49ptBold7Char"/>
    <w:qFormat/>
    <w:rsid w:val="000D4BE4"/>
    <w:rPr>
      <w:rFonts w:cs="Times New Roman"/>
      <w:b/>
      <w:bCs/>
    </w:rPr>
  </w:style>
  <w:style w:type="character" w:customStyle="1" w:styleId="StyleStyle49ptBold7Char">
    <w:name w:val="Style Style4 + 9 pt Bold7 Char"/>
    <w:link w:val="StyleStyle49ptBold7"/>
    <w:rsid w:val="000D4BE4"/>
    <w:rPr>
      <w:rFonts w:ascii="Calibri" w:eastAsia="Times New Roman" w:hAnsi="Calibri" w:cs="Times New Roman"/>
      <w:b/>
      <w:bCs/>
      <w:u w:val="single"/>
    </w:rPr>
  </w:style>
  <w:style w:type="paragraph" w:customStyle="1" w:styleId="NormalUnderline">
    <w:name w:val="Normal Underline"/>
    <w:basedOn w:val="Normal"/>
    <w:link w:val="NormalUnderlineChar"/>
    <w:qFormat/>
    <w:rsid w:val="000D4BE4"/>
    <w:pPr>
      <w:ind w:left="288"/>
      <w:contextualSpacing/>
    </w:pPr>
    <w:rPr>
      <w:rFonts w:eastAsia="Times New Roman"/>
      <w:u w:val="single"/>
    </w:rPr>
  </w:style>
  <w:style w:type="character" w:customStyle="1" w:styleId="NormalUnderlineChar">
    <w:name w:val="Normal Underline Char"/>
    <w:link w:val="NormalUnderline"/>
    <w:rsid w:val="000D4BE4"/>
    <w:rPr>
      <w:rFonts w:ascii="Calibri" w:eastAsia="Times New Roman" w:hAnsi="Calibri" w:cs="Calibri"/>
      <w:u w:val="single"/>
    </w:rPr>
  </w:style>
  <w:style w:type="character" w:customStyle="1" w:styleId="DontRead">
    <w:name w:val="Don't Read"/>
    <w:qFormat/>
    <w:rsid w:val="000D4BE4"/>
    <w:rPr>
      <w:rFonts w:ascii="Times New Roman" w:hAnsi="Times New Roman"/>
      <w:sz w:val="16"/>
    </w:rPr>
  </w:style>
  <w:style w:type="paragraph" w:customStyle="1" w:styleId="Underlinestyle">
    <w:name w:val="Underline style"/>
    <w:basedOn w:val="Normal"/>
    <w:uiPriority w:val="99"/>
    <w:qFormat/>
    <w:rsid w:val="000D4BE4"/>
    <w:pPr>
      <w:contextualSpacing/>
    </w:pPr>
    <w:rPr>
      <w:rFonts w:eastAsia="Times New Roman"/>
      <w:u w:val="single"/>
    </w:rPr>
  </w:style>
  <w:style w:type="character" w:customStyle="1" w:styleId="Style11ptUnderline3">
    <w:name w:val="Style 11 pt Underline3"/>
    <w:rsid w:val="000D4BE4"/>
    <w:rPr>
      <w:sz w:val="20"/>
      <w:u w:val="single"/>
    </w:rPr>
  </w:style>
  <w:style w:type="character" w:customStyle="1" w:styleId="27">
    <w:name w:val="27"/>
    <w:rsid w:val="000D4BE4"/>
    <w:rPr>
      <w:rFonts w:cs="Arial"/>
      <w:bCs/>
      <w:sz w:val="20"/>
      <w:u w:val="single"/>
      <w:lang w:val="en-US" w:eastAsia="en-US" w:bidi="ar-SA"/>
    </w:rPr>
  </w:style>
  <w:style w:type="character" w:customStyle="1" w:styleId="2">
    <w:name w:val="2"/>
    <w:rsid w:val="000D4BE4"/>
    <w:rPr>
      <w:rFonts w:cs="Arial"/>
      <w:bCs/>
      <w:sz w:val="20"/>
      <w:u w:val="single"/>
      <w:lang w:val="en-US" w:eastAsia="en-US" w:bidi="ar-SA"/>
    </w:rPr>
  </w:style>
  <w:style w:type="character" w:customStyle="1" w:styleId="Style9ptUnderline11">
    <w:name w:val="Style 9 pt Underline11"/>
    <w:basedOn w:val="DefaultParagraphFont"/>
    <w:rsid w:val="000D4BE4"/>
    <w:rPr>
      <w:sz w:val="20"/>
      <w:u w:val="single"/>
    </w:rPr>
  </w:style>
  <w:style w:type="character" w:customStyle="1" w:styleId="Style9ptBoldUnderline5">
    <w:name w:val="Style 9 pt Bold Underline5"/>
    <w:basedOn w:val="DefaultParagraphFont"/>
    <w:rsid w:val="000D4BE4"/>
    <w:rPr>
      <w:b/>
      <w:bCs/>
      <w:sz w:val="20"/>
      <w:u w:val="single"/>
    </w:rPr>
  </w:style>
  <w:style w:type="character" w:customStyle="1" w:styleId="CharChar114">
    <w:name w:val="Char Char114"/>
    <w:basedOn w:val="DefaultParagraphFont"/>
    <w:rsid w:val="000D4BE4"/>
    <w:rPr>
      <w:rFonts w:cs="Arial"/>
      <w:bCs/>
      <w:szCs w:val="26"/>
      <w:u w:val="single"/>
      <w:lang w:val="en-US" w:eastAsia="en-US" w:bidi="ar-SA"/>
    </w:rPr>
  </w:style>
  <w:style w:type="character" w:customStyle="1" w:styleId="CharChar113">
    <w:name w:val="Char Char113"/>
    <w:basedOn w:val="DefaultParagraphFont"/>
    <w:rsid w:val="000D4BE4"/>
    <w:rPr>
      <w:rFonts w:cs="Arial"/>
      <w:bCs/>
      <w:szCs w:val="26"/>
      <w:u w:val="single"/>
      <w:lang w:val="en-US" w:eastAsia="en-US" w:bidi="ar-SA"/>
    </w:rPr>
  </w:style>
  <w:style w:type="character" w:customStyle="1" w:styleId="CharChar112">
    <w:name w:val="Char Char112"/>
    <w:basedOn w:val="DefaultParagraphFont"/>
    <w:rsid w:val="000D4BE4"/>
    <w:rPr>
      <w:rFonts w:cs="Arial"/>
      <w:bCs/>
      <w:szCs w:val="26"/>
      <w:u w:val="single"/>
      <w:lang w:val="en-US" w:eastAsia="en-US" w:bidi="ar-SA"/>
    </w:rPr>
  </w:style>
  <w:style w:type="character" w:customStyle="1" w:styleId="ssl0">
    <w:name w:val="ss_l0"/>
    <w:basedOn w:val="DefaultParagraphFont"/>
    <w:rsid w:val="000D4BE4"/>
  </w:style>
  <w:style w:type="character" w:customStyle="1" w:styleId="CommentSubjectChar">
    <w:name w:val="Comment Subject Char"/>
    <w:basedOn w:val="CommentTextChar"/>
    <w:link w:val="CommentSubject"/>
    <w:uiPriority w:val="99"/>
    <w:rsid w:val="000D4BE4"/>
    <w:rPr>
      <w:rFonts w:ascii="Arial" w:eastAsia="DengXian" w:hAnsi="Arial" w:cs="Arial"/>
      <w:b/>
      <w:bCs/>
      <w:sz w:val="24"/>
      <w:szCs w:val="20"/>
    </w:rPr>
  </w:style>
  <w:style w:type="paragraph" w:styleId="CommentSubject">
    <w:name w:val="annotation subject"/>
    <w:basedOn w:val="CommentText"/>
    <w:next w:val="CommentText"/>
    <w:link w:val="CommentSubjectChar"/>
    <w:uiPriority w:val="99"/>
    <w:rsid w:val="000D4BE4"/>
    <w:pPr>
      <w:contextualSpacing/>
    </w:pPr>
    <w:rPr>
      <w:rFonts w:ascii="Arial" w:eastAsia="DengXian" w:hAnsi="Arial" w:cs="Arial"/>
      <w:b/>
      <w:bCs/>
      <w:sz w:val="24"/>
    </w:rPr>
  </w:style>
  <w:style w:type="character" w:customStyle="1" w:styleId="CommentSubjectChar1">
    <w:name w:val="Comment Subject Char1"/>
    <w:basedOn w:val="CommentTextChar1"/>
    <w:uiPriority w:val="99"/>
    <w:rsid w:val="000D4BE4"/>
    <w:rPr>
      <w:rFonts w:ascii="Calibri" w:hAnsi="Calibri" w:cs="Calibri"/>
      <w:b/>
      <w:bCs/>
      <w:sz w:val="20"/>
      <w:szCs w:val="20"/>
    </w:rPr>
  </w:style>
  <w:style w:type="paragraph" w:customStyle="1" w:styleId="WW-Default1">
    <w:name w:val="WW-Default1"/>
    <w:basedOn w:val="Normal"/>
    <w:uiPriority w:val="99"/>
    <w:qFormat/>
    <w:rsid w:val="000D4BE4"/>
    <w:pPr>
      <w:suppressAutoHyphens/>
      <w:contextualSpacing/>
    </w:pPr>
    <w:rPr>
      <w:rFonts w:eastAsia="Times New Roman"/>
      <w:b/>
      <w:bCs/>
      <w:szCs w:val="20"/>
      <w:lang w:eastAsia="ar-SA"/>
    </w:rPr>
  </w:style>
  <w:style w:type="paragraph" w:customStyle="1" w:styleId="Normal1">
    <w:name w:val="Normal1"/>
    <w:basedOn w:val="BodyText"/>
    <w:qFormat/>
    <w:rsid w:val="000D4BE4"/>
    <w:pPr>
      <w:spacing w:before="100" w:beforeAutospacing="1" w:after="100" w:afterAutospacing="1"/>
    </w:pPr>
    <w:rPr>
      <w:rFonts w:eastAsia="Times New Roman"/>
      <w:sz w:val="24"/>
    </w:rPr>
  </w:style>
  <w:style w:type="character" w:customStyle="1" w:styleId="zoomme">
    <w:name w:val="zoomme"/>
    <w:basedOn w:val="DefaultParagraphFont"/>
    <w:rsid w:val="000D4BE4"/>
  </w:style>
  <w:style w:type="character" w:customStyle="1" w:styleId="Date1">
    <w:name w:val="Date1"/>
    <w:basedOn w:val="DefaultParagraphFont"/>
    <w:rsid w:val="000D4BE4"/>
  </w:style>
  <w:style w:type="character" w:customStyle="1" w:styleId="classauthor">
    <w:name w:val="class=&quot;author&quot;"/>
    <w:basedOn w:val="DefaultParagraphFont"/>
    <w:rsid w:val="000D4BE4"/>
  </w:style>
  <w:style w:type="paragraph" w:customStyle="1" w:styleId="CardStyle">
    <w:name w:val="Card Style"/>
    <w:basedOn w:val="Normal"/>
    <w:link w:val="CardStyleChar"/>
    <w:qFormat/>
    <w:rsid w:val="000D4BE4"/>
    <w:pPr>
      <w:contextualSpacing/>
    </w:pPr>
    <w:rPr>
      <w:rFonts w:eastAsia="Times New Roman"/>
    </w:rPr>
  </w:style>
  <w:style w:type="character" w:customStyle="1" w:styleId="CharCharChar">
    <w:name w:val="Char Char Char"/>
    <w:basedOn w:val="DefaultParagraphFont"/>
    <w:rsid w:val="000D4BE4"/>
    <w:rPr>
      <w:rFonts w:cs="Arial"/>
      <w:bCs/>
      <w:szCs w:val="26"/>
      <w:u w:val="single"/>
      <w:lang w:val="en-US" w:eastAsia="en-US" w:bidi="ar-SA"/>
    </w:rPr>
  </w:style>
  <w:style w:type="character" w:customStyle="1" w:styleId="texto1">
    <w:name w:val="texto1"/>
    <w:rsid w:val="000D4BE4"/>
  </w:style>
  <w:style w:type="paragraph" w:customStyle="1" w:styleId="citenon-bold">
    <w:name w:val="cite non-bold"/>
    <w:basedOn w:val="Normal"/>
    <w:link w:val="citenon-boldChar"/>
    <w:qFormat/>
    <w:rsid w:val="000D4BE4"/>
    <w:pPr>
      <w:contextualSpacing/>
    </w:pPr>
    <w:rPr>
      <w:rFonts w:ascii="Garamond" w:eastAsia="Times New Roman" w:hAnsi="Garamond"/>
      <w:szCs w:val="20"/>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0D4BE4"/>
    <w:pPr>
      <w:keepLines w:val="0"/>
      <w:pageBreakBefore w:val="0"/>
      <w:spacing w:before="240" w:after="60"/>
      <w:jc w:val="left"/>
    </w:pPr>
    <w:rPr>
      <w:rFonts w:eastAsia="Times New Roman" w:cs="Arial"/>
      <w:sz w:val="24"/>
      <w:szCs w:val="28"/>
      <w:u w:val="none"/>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rsid w:val="000D4BE4"/>
    <w:rPr>
      <w:rFonts w:ascii="Calibri" w:eastAsia="Times New Roman" w:hAnsi="Calibri" w:cs="Arial"/>
      <w:b/>
      <w:sz w:val="24"/>
      <w:szCs w:val="28"/>
    </w:rPr>
  </w:style>
  <w:style w:type="paragraph" w:customStyle="1" w:styleId="Style23">
    <w:name w:val="Style23"/>
    <w:basedOn w:val="Normal"/>
    <w:uiPriority w:val="99"/>
    <w:qFormat/>
    <w:rsid w:val="000D4BE4"/>
    <w:pPr>
      <w:widowControl w:val="0"/>
      <w:autoSpaceDE w:val="0"/>
      <w:autoSpaceDN w:val="0"/>
      <w:adjustRightInd w:val="0"/>
      <w:spacing w:line="209" w:lineRule="exact"/>
      <w:contextualSpacing/>
    </w:pPr>
    <w:rPr>
      <w:rFonts w:eastAsia="SimSun"/>
    </w:rPr>
  </w:style>
  <w:style w:type="character" w:customStyle="1" w:styleId="gray">
    <w:name w:val="gray"/>
    <w:basedOn w:val="DefaultParagraphFont"/>
    <w:rsid w:val="000D4BE4"/>
  </w:style>
  <w:style w:type="paragraph" w:customStyle="1" w:styleId="Tagtemplate">
    <w:name w:val="Tagtemplate"/>
    <w:basedOn w:val="Normal"/>
    <w:link w:val="TagtemplateChar"/>
    <w:autoRedefine/>
    <w:qFormat/>
    <w:rsid w:val="000D4BE4"/>
    <w:pPr>
      <w:keepNext/>
      <w:keepLines/>
      <w:contextualSpacing/>
    </w:pPr>
    <w:rPr>
      <w:rFonts w:eastAsia="Calibri"/>
      <w:b/>
    </w:rPr>
  </w:style>
  <w:style w:type="character" w:customStyle="1" w:styleId="TagtemplateChar">
    <w:name w:val="Tagtemplate Char"/>
    <w:basedOn w:val="DefaultParagraphFont"/>
    <w:link w:val="Tagtemplate"/>
    <w:rsid w:val="000D4BE4"/>
    <w:rPr>
      <w:rFonts w:ascii="Calibri" w:eastAsia="Calibri" w:hAnsi="Calibri" w:cs="Calibri"/>
      <w:b/>
    </w:rPr>
  </w:style>
  <w:style w:type="character" w:customStyle="1" w:styleId="Styleunderline11ptBorderSinglesolidlineAuto05p">
    <w:name w:val="Style underline + 11 pt Border: : (Single solid line Auto  0.5 p..."/>
    <w:rsid w:val="000D4BE4"/>
    <w:rPr>
      <w:sz w:val="20"/>
      <w:u w:val="single"/>
      <w:bdr w:val="single" w:sz="4" w:space="0" w:color="auto"/>
    </w:rPr>
  </w:style>
  <w:style w:type="paragraph" w:customStyle="1" w:styleId="Citation-FirstLine">
    <w:name w:val="Citation - First Line"/>
    <w:basedOn w:val="Normal"/>
    <w:next w:val="Normal"/>
    <w:autoRedefine/>
    <w:qFormat/>
    <w:rsid w:val="000D4BE4"/>
    <w:pPr>
      <w:spacing w:line="240" w:lineRule="atLeast"/>
      <w:contextualSpacing/>
      <w:jc w:val="both"/>
    </w:pPr>
    <w:rPr>
      <w:rFonts w:ascii="Book Antiqua" w:eastAsia="Times New Roman" w:hAnsi="Book Antiqua"/>
    </w:rPr>
  </w:style>
  <w:style w:type="character" w:customStyle="1" w:styleId="CardText-Underlined">
    <w:name w:val="Card Text - Underlined"/>
    <w:rsid w:val="000D4BE4"/>
    <w:rPr>
      <w:b/>
      <w:sz w:val="20"/>
      <w:u w:val="single"/>
    </w:rPr>
  </w:style>
  <w:style w:type="paragraph" w:customStyle="1" w:styleId="Citation-Complete">
    <w:name w:val="Citation - Complete"/>
    <w:basedOn w:val="Normal"/>
    <w:next w:val="Normal"/>
    <w:link w:val="Citation-CompleteChar"/>
    <w:autoRedefine/>
    <w:qFormat/>
    <w:rsid w:val="000D4BE4"/>
    <w:pPr>
      <w:spacing w:after="120"/>
      <w:contextualSpacing/>
      <w:jc w:val="both"/>
    </w:pPr>
    <w:rPr>
      <w:rFonts w:ascii="Book Antiqua" w:eastAsia="Times New Roman" w:hAnsi="Book Antiqua"/>
    </w:rPr>
  </w:style>
  <w:style w:type="character" w:customStyle="1" w:styleId="Citation-CompleteChar">
    <w:name w:val="Citation - Complete Char"/>
    <w:basedOn w:val="DefaultParagraphFont"/>
    <w:link w:val="Citation-Complete"/>
    <w:locked/>
    <w:rsid w:val="000D4BE4"/>
    <w:rPr>
      <w:rFonts w:ascii="Book Antiqua" w:eastAsia="Times New Roman" w:hAnsi="Book Antiqua" w:cs="Calibri"/>
    </w:rPr>
  </w:style>
  <w:style w:type="character" w:customStyle="1" w:styleId="MicroTextChar0">
    <w:name w:val="MicroText Char"/>
    <w:link w:val="MicroText0"/>
    <w:rsid w:val="000D4BE4"/>
    <w:rPr>
      <w:rFonts w:ascii="Arial Narrow" w:hAnsi="Arial Narrow"/>
      <w:sz w:val="12"/>
      <w:szCs w:val="24"/>
    </w:rPr>
  </w:style>
  <w:style w:type="paragraph" w:customStyle="1" w:styleId="TagCite">
    <w:name w:val="Tag/Cite"/>
    <w:basedOn w:val="Normal"/>
    <w:qFormat/>
    <w:rsid w:val="000D4BE4"/>
    <w:pPr>
      <w:contextualSpacing/>
    </w:pPr>
    <w:rPr>
      <w:rFonts w:eastAsia="Times New Roman"/>
      <w:b/>
    </w:rPr>
  </w:style>
  <w:style w:type="character" w:customStyle="1" w:styleId="Style11ptItalicUnderline">
    <w:name w:val="Style 11 pt Italic Underline"/>
    <w:basedOn w:val="DefaultParagraphFont"/>
    <w:rsid w:val="000D4BE4"/>
    <w:rPr>
      <w:i/>
      <w:iCs/>
      <w:sz w:val="20"/>
      <w:u w:val="single"/>
    </w:rPr>
  </w:style>
  <w:style w:type="character" w:customStyle="1" w:styleId="Style11ptItalic">
    <w:name w:val="Style 11 pt Italic"/>
    <w:basedOn w:val="DefaultParagraphFont"/>
    <w:rsid w:val="000D4BE4"/>
    <w:rPr>
      <w:rFonts w:ascii="Times New Roman" w:hAnsi="Times New Roman"/>
      <w:i/>
      <w:iCs/>
      <w:sz w:val="20"/>
    </w:rPr>
  </w:style>
  <w:style w:type="character" w:customStyle="1" w:styleId="BoldandUnderlineChar">
    <w:name w:val="Bold and Underline Char"/>
    <w:basedOn w:val="DefaultParagraphFont"/>
    <w:link w:val="BoldandUnderline"/>
    <w:locked/>
    <w:rsid w:val="000D4BE4"/>
    <w:rPr>
      <w:b/>
      <w:szCs w:val="24"/>
      <w:u w:val="single"/>
    </w:rPr>
  </w:style>
  <w:style w:type="paragraph" w:customStyle="1" w:styleId="BoldandUnderline">
    <w:name w:val="Bold and Underline"/>
    <w:basedOn w:val="Normal"/>
    <w:link w:val="BoldandUnderlineChar"/>
    <w:qFormat/>
    <w:rsid w:val="000D4BE4"/>
    <w:pPr>
      <w:contextualSpacing/>
    </w:pPr>
    <w:rPr>
      <w:rFonts w:asciiTheme="minorHAnsi" w:hAnsiTheme="minorHAnsi" w:cstheme="minorBidi"/>
      <w:b/>
      <w:szCs w:val="24"/>
      <w:u w:val="single"/>
    </w:rPr>
  </w:style>
  <w:style w:type="character" w:customStyle="1" w:styleId="hdr">
    <w:name w:val="hdr"/>
    <w:basedOn w:val="DefaultParagraphFont"/>
    <w:rsid w:val="000D4BE4"/>
  </w:style>
  <w:style w:type="paragraph" w:customStyle="1" w:styleId="StyleStyle49ptBold3">
    <w:name w:val="Style Style4 + 9 pt Bold3"/>
    <w:basedOn w:val="Style4"/>
    <w:link w:val="StyleStyle49ptBold3Char"/>
    <w:qFormat/>
    <w:rsid w:val="000D4BE4"/>
    <w:rPr>
      <w:rFonts w:cs="Times New Roman"/>
      <w:b/>
      <w:bCs/>
    </w:rPr>
  </w:style>
  <w:style w:type="character" w:customStyle="1" w:styleId="StyleStyle49ptBold3Char">
    <w:name w:val="Style Style4 + 9 pt Bold3 Char"/>
    <w:basedOn w:val="Style4Char"/>
    <w:link w:val="StyleStyle49ptBold3"/>
    <w:rsid w:val="000D4BE4"/>
    <w:rPr>
      <w:rFonts w:ascii="Calibri" w:eastAsia="Times New Roman" w:hAnsi="Calibri" w:cs="Times New Roman"/>
      <w:b/>
      <w:bCs/>
      <w:u w:val="single"/>
    </w:rPr>
  </w:style>
  <w:style w:type="character" w:customStyle="1" w:styleId="Style9ptUnderline6">
    <w:name w:val="Style 9 pt Underline6"/>
    <w:basedOn w:val="DefaultParagraphFont"/>
    <w:rsid w:val="000D4BE4"/>
    <w:rPr>
      <w:sz w:val="20"/>
      <w:u w:val="single"/>
    </w:rPr>
  </w:style>
  <w:style w:type="character" w:customStyle="1" w:styleId="ct-with-fmlt">
    <w:name w:val="ct-with-fmlt"/>
    <w:basedOn w:val="DefaultParagraphFont"/>
    <w:rsid w:val="000D4BE4"/>
  </w:style>
  <w:style w:type="paragraph" w:customStyle="1" w:styleId="TagText">
    <w:name w:val="TagText"/>
    <w:basedOn w:val="Normal"/>
    <w:uiPriority w:val="99"/>
    <w:qFormat/>
    <w:rsid w:val="000D4BE4"/>
    <w:pPr>
      <w:contextualSpacing/>
    </w:pPr>
    <w:rPr>
      <w:b/>
    </w:rPr>
  </w:style>
  <w:style w:type="paragraph" w:customStyle="1" w:styleId="StyleStyle49pt">
    <w:name w:val="Style Style4 + 9 pt"/>
    <w:basedOn w:val="Normal"/>
    <w:link w:val="StyleStyle49ptChar"/>
    <w:qFormat/>
    <w:rsid w:val="000D4BE4"/>
    <w:pPr>
      <w:contextualSpacing/>
    </w:pPr>
    <w:rPr>
      <w:rFonts w:eastAsia="Times New Roman"/>
      <w:u w:val="single"/>
    </w:rPr>
  </w:style>
  <w:style w:type="character" w:customStyle="1" w:styleId="StyleStyle49ptChar">
    <w:name w:val="Style Style4 + 9 pt Char"/>
    <w:basedOn w:val="DefaultParagraphFont"/>
    <w:link w:val="StyleStyle49pt"/>
    <w:rsid w:val="000D4BE4"/>
    <w:rPr>
      <w:rFonts w:ascii="Calibri" w:eastAsia="Times New Roman" w:hAnsi="Calibri" w:cs="Calibri"/>
      <w:u w:val="single"/>
    </w:rPr>
  </w:style>
  <w:style w:type="paragraph" w:customStyle="1" w:styleId="StyleStyle49ptBold">
    <w:name w:val="Style Style4 + 9 pt Bold"/>
    <w:basedOn w:val="Normal"/>
    <w:link w:val="StyleStyle49ptBoldChar"/>
    <w:qFormat/>
    <w:rsid w:val="000D4BE4"/>
    <w:pPr>
      <w:contextualSpacing/>
    </w:pPr>
    <w:rPr>
      <w:rFonts w:eastAsia="Times New Roman"/>
      <w:b/>
      <w:bCs/>
      <w:u w:val="single"/>
    </w:rPr>
  </w:style>
  <w:style w:type="character" w:customStyle="1" w:styleId="StyleStyle49ptBoldChar">
    <w:name w:val="Style Style4 + 9 pt Bold Char"/>
    <w:basedOn w:val="DefaultParagraphFont"/>
    <w:link w:val="StyleStyle49ptBold"/>
    <w:rsid w:val="000D4BE4"/>
    <w:rPr>
      <w:rFonts w:ascii="Calibri" w:eastAsia="Times New Roman" w:hAnsi="Calibri" w:cs="Calibri"/>
      <w:b/>
      <w:bCs/>
      <w:u w:val="single"/>
    </w:rPr>
  </w:style>
  <w:style w:type="paragraph" w:customStyle="1" w:styleId="StyleStyle49ptBoldItalic">
    <w:name w:val="Style Style4 + 9 pt Bold Italic"/>
    <w:basedOn w:val="Normal"/>
    <w:link w:val="StyleStyle49ptBoldItalicChar"/>
    <w:qFormat/>
    <w:rsid w:val="000D4BE4"/>
    <w:pPr>
      <w:contextualSpacing/>
    </w:pPr>
    <w:rPr>
      <w:rFonts w:eastAsia="Times New Roman"/>
      <w:b/>
      <w:bCs/>
      <w:i/>
      <w:iCs/>
      <w:u w:val="single"/>
    </w:rPr>
  </w:style>
  <w:style w:type="character" w:customStyle="1" w:styleId="StyleStyle49ptBoldItalicChar">
    <w:name w:val="Style Style4 + 9 pt Bold Italic Char"/>
    <w:basedOn w:val="DefaultParagraphFont"/>
    <w:link w:val="StyleStyle49ptBoldItalic"/>
    <w:rsid w:val="000D4BE4"/>
    <w:rPr>
      <w:rFonts w:ascii="Calibri" w:eastAsia="Times New Roman" w:hAnsi="Calibri" w:cs="Calibri"/>
      <w:b/>
      <w:bCs/>
      <w:i/>
      <w:iCs/>
      <w:u w:val="single"/>
    </w:rPr>
  </w:style>
  <w:style w:type="paragraph" w:customStyle="1" w:styleId="StyleUnderlined11ptBold">
    <w:name w:val="Style Underlined + 11 pt Bold"/>
    <w:link w:val="StyleUnderlined11ptBoldChar"/>
    <w:qFormat/>
    <w:rsid w:val="000D4BE4"/>
    <w:pPr>
      <w:spacing w:after="200" w:line="276" w:lineRule="auto"/>
    </w:pPr>
    <w:rPr>
      <w:rFonts w:ascii="Arial" w:eastAsia="Times New Roman" w:hAnsi="Arial" w:cs="Arial"/>
      <w:b/>
      <w:bCs/>
      <w:szCs w:val="24"/>
      <w:u w:val="single"/>
    </w:rPr>
  </w:style>
  <w:style w:type="character" w:customStyle="1" w:styleId="StyleUnderlined11ptBoldChar">
    <w:name w:val="Style Underlined + 11 pt Bold Char"/>
    <w:basedOn w:val="DefaultParagraphFont"/>
    <w:link w:val="StyleUnderlined11ptBold"/>
    <w:rsid w:val="000D4BE4"/>
    <w:rPr>
      <w:rFonts w:ascii="Arial" w:eastAsia="Times New Roman" w:hAnsi="Arial" w:cs="Arial"/>
      <w:b/>
      <w:bCs/>
      <w:szCs w:val="24"/>
      <w:u w:val="single"/>
    </w:rPr>
  </w:style>
  <w:style w:type="paragraph" w:customStyle="1" w:styleId="StyleUnderlined11pt">
    <w:name w:val="Style Underlined + 11 pt"/>
    <w:link w:val="StyleUnderlined11ptChar"/>
    <w:qFormat/>
    <w:rsid w:val="000D4BE4"/>
    <w:pPr>
      <w:spacing w:after="200" w:line="276" w:lineRule="auto"/>
    </w:pPr>
    <w:rPr>
      <w:rFonts w:ascii="Arial" w:eastAsia="Times New Roman" w:hAnsi="Arial" w:cs="Arial"/>
      <w:szCs w:val="24"/>
      <w:u w:val="single"/>
    </w:rPr>
  </w:style>
  <w:style w:type="character" w:customStyle="1" w:styleId="StyleUnderlined11ptChar">
    <w:name w:val="Style Underlined + 11 pt Char"/>
    <w:basedOn w:val="DefaultParagraphFont"/>
    <w:link w:val="StyleUnderlined11pt"/>
    <w:rsid w:val="000D4BE4"/>
    <w:rPr>
      <w:rFonts w:ascii="Arial" w:eastAsia="Times New Roman" w:hAnsi="Arial" w:cs="Arial"/>
      <w:szCs w:val="24"/>
      <w:u w:val="single"/>
    </w:rPr>
  </w:style>
  <w:style w:type="character" w:customStyle="1" w:styleId="newscontent">
    <w:name w:val="newscontent"/>
    <w:rsid w:val="000D4BE4"/>
  </w:style>
  <w:style w:type="character" w:customStyle="1" w:styleId="StyleUnderlinePatternClearYellow">
    <w:name w:val="Style Underline Pattern: Clear (Yellow)"/>
    <w:basedOn w:val="DefaultParagraphFont"/>
    <w:rsid w:val="000D4BE4"/>
    <w:rPr>
      <w:u w:val="single"/>
      <w:shd w:val="clear" w:color="auto" w:fill="00FF00"/>
    </w:rPr>
  </w:style>
  <w:style w:type="paragraph" w:customStyle="1" w:styleId="StyleUnderlineChar11pt3">
    <w:name w:val="Style Underline Char + 11 pt3"/>
    <w:link w:val="StyleUnderlineChar11pt3Char"/>
    <w:qFormat/>
    <w:rsid w:val="000D4BE4"/>
    <w:rPr>
      <w:rFonts w:ascii="Arial Narrow" w:eastAsia="Times New Roman" w:hAnsi="Arial Narrow" w:cs="Arial"/>
      <w:szCs w:val="24"/>
      <w:u w:val="single"/>
    </w:rPr>
  </w:style>
  <w:style w:type="character" w:customStyle="1" w:styleId="StyleUnderlineChar11pt3Char">
    <w:name w:val="Style Underline Char + 11 pt3 Char"/>
    <w:basedOn w:val="DefaultParagraphFont"/>
    <w:link w:val="StyleUnderlineChar11pt3"/>
    <w:rsid w:val="000D4BE4"/>
    <w:rPr>
      <w:rFonts w:ascii="Arial Narrow" w:eastAsia="Times New Roman" w:hAnsi="Arial Narrow" w:cs="Arial"/>
      <w:szCs w:val="24"/>
      <w:u w:val="single"/>
    </w:rPr>
  </w:style>
  <w:style w:type="character" w:customStyle="1" w:styleId="date-display-single">
    <w:name w:val="date-display-single"/>
    <w:basedOn w:val="DefaultParagraphFont"/>
    <w:rsid w:val="000D4BE4"/>
  </w:style>
  <w:style w:type="character" w:customStyle="1" w:styleId="BodyTextChar1">
    <w:name w:val="Body Text Char1"/>
    <w:aliases w:val="Very Small Text Char1,BT Char1"/>
    <w:basedOn w:val="DefaultParagraphFont"/>
    <w:uiPriority w:val="99"/>
    <w:qFormat/>
    <w:rsid w:val="000D4BE4"/>
    <w:rPr>
      <w:rFonts w:ascii="Times New Roman" w:hAnsi="Times New Roman" w:cs="Times New Roman"/>
      <w:sz w:val="20"/>
    </w:rPr>
  </w:style>
  <w:style w:type="paragraph" w:customStyle="1" w:styleId="Cite2">
    <w:name w:val="Cite 2"/>
    <w:basedOn w:val="Normal"/>
    <w:qFormat/>
    <w:rsid w:val="000D4BE4"/>
    <w:pPr>
      <w:contextualSpacing/>
    </w:pPr>
    <w:rPr>
      <w:rFonts w:eastAsia="MS Mincho"/>
      <w:b/>
      <w:u w:val="single"/>
    </w:rPr>
  </w:style>
  <w:style w:type="character" w:customStyle="1" w:styleId="StyleunderlineBold">
    <w:name w:val="Style underline + Bold"/>
    <w:basedOn w:val="underline"/>
    <w:rsid w:val="000D4BE4"/>
    <w:rPr>
      <w:rFonts w:asciiTheme="minorHAnsi" w:hAnsiTheme="minorHAnsi" w:cs="Times New Roman"/>
      <w:b/>
      <w:bCs/>
      <w:iCs/>
      <w:sz w:val="20"/>
      <w:u w:val="single"/>
      <w:bdr w:val="single" w:sz="18" w:space="0" w:color="auto"/>
    </w:rPr>
  </w:style>
  <w:style w:type="paragraph" w:customStyle="1" w:styleId="cards0">
    <w:name w:val="cards"/>
    <w:basedOn w:val="Cites"/>
    <w:qFormat/>
    <w:rsid w:val="000D4BE4"/>
    <w:pPr>
      <w:autoSpaceDE w:val="0"/>
      <w:autoSpaceDN w:val="0"/>
      <w:adjustRightInd w:val="0"/>
      <w:spacing w:after="160" w:line="259" w:lineRule="auto"/>
      <w:contextualSpacing/>
      <w:outlineLvl w:val="2"/>
    </w:pPr>
    <w:rPr>
      <w:rFonts w:asciiTheme="minorHAnsi" w:hAnsiTheme="minorHAnsi"/>
      <w:b/>
      <w:bCs/>
      <w:noProof w:val="0"/>
      <w:szCs w:val="22"/>
    </w:rPr>
  </w:style>
  <w:style w:type="character" w:customStyle="1" w:styleId="Style10ptUnderline">
    <w:name w:val="Style 10 pt Underline"/>
    <w:basedOn w:val="DefaultParagraphFont"/>
    <w:rsid w:val="000D4BE4"/>
    <w:rPr>
      <w:sz w:val="20"/>
      <w:u w:val="single"/>
    </w:rPr>
  </w:style>
  <w:style w:type="character" w:customStyle="1" w:styleId="slug-pub-date">
    <w:name w:val="slug-pub-date"/>
    <w:basedOn w:val="DefaultParagraphFont"/>
    <w:rsid w:val="000D4BE4"/>
  </w:style>
  <w:style w:type="character" w:customStyle="1" w:styleId="slug-vol">
    <w:name w:val="slug-vol"/>
    <w:basedOn w:val="DefaultParagraphFont"/>
    <w:rsid w:val="000D4BE4"/>
  </w:style>
  <w:style w:type="character" w:customStyle="1" w:styleId="slug-issue">
    <w:name w:val="slug-issue"/>
    <w:basedOn w:val="DefaultParagraphFont"/>
    <w:rsid w:val="000D4BE4"/>
  </w:style>
  <w:style w:type="character" w:customStyle="1" w:styleId="slug-pages">
    <w:name w:val="slug-pages"/>
    <w:basedOn w:val="DefaultParagraphFont"/>
    <w:rsid w:val="000D4BE4"/>
  </w:style>
  <w:style w:type="character" w:customStyle="1" w:styleId="StyleStyleBold12pt1">
    <w:name w:val="Style Style Bold + 12 pt1"/>
    <w:aliases w:val="Cite1,Style Style Bold + 12pt1,Style Style Bold1,Style Style + 12 pt1,Style Style Bo... +1,Old Cite1,Style Style Bold + 10 pt1,tagld + 12 pt1,Style Style Bold + 13 pt1,Style Style Bold + 11 pt1,Cite3,Style 13 pt Bold1"/>
    <w:basedOn w:val="DefaultParagraphFont"/>
    <w:uiPriority w:val="5"/>
    <w:qFormat/>
    <w:rsid w:val="000D4BE4"/>
    <w:rPr>
      <w:b/>
      <w:bCs/>
      <w:strike w:val="0"/>
      <w:dstrike w:val="0"/>
      <w:sz w:val="24"/>
      <w:u w:val="none"/>
      <w:effect w:val="none"/>
    </w:rPr>
  </w:style>
  <w:style w:type="character" w:customStyle="1" w:styleId="tagchar">
    <w:name w:val="tagchar"/>
    <w:basedOn w:val="DefaultParagraphFont"/>
    <w:rsid w:val="000D4BE4"/>
  </w:style>
  <w:style w:type="paragraph" w:customStyle="1" w:styleId="NormalText">
    <w:name w:val="Normal Text"/>
    <w:basedOn w:val="Normal"/>
    <w:link w:val="NormalTextChar"/>
    <w:autoRedefine/>
    <w:qFormat/>
    <w:rsid w:val="000D4BE4"/>
    <w:pPr>
      <w:contextualSpacing/>
      <w:jc w:val="both"/>
    </w:pPr>
    <w:rPr>
      <w:rFonts w:eastAsia="Times New Roman"/>
      <w:szCs w:val="26"/>
    </w:rPr>
  </w:style>
  <w:style w:type="character" w:customStyle="1" w:styleId="pmterms11">
    <w:name w:val="pmterms11"/>
    <w:basedOn w:val="DefaultParagraphFont"/>
    <w:rsid w:val="000D4BE4"/>
    <w:rPr>
      <w:b/>
      <w:bCs/>
      <w:i w:val="0"/>
      <w:iCs w:val="0"/>
      <w:color w:val="000000"/>
    </w:rPr>
  </w:style>
  <w:style w:type="character" w:customStyle="1" w:styleId="StyleUnderlineChar9ptBold">
    <w:name w:val="Style Underline Char + 9 pt Bold"/>
    <w:basedOn w:val="DefaultParagraphFont"/>
    <w:rsid w:val="000D4BE4"/>
    <w:rPr>
      <w:rFonts w:ascii="Times New Roman" w:hAnsi="Times New Roman"/>
      <w:b/>
      <w:bCs/>
      <w:sz w:val="20"/>
      <w:u w:val="single"/>
      <w:lang w:val="en-US" w:eastAsia="en-US" w:bidi="ar-SA"/>
    </w:rPr>
  </w:style>
  <w:style w:type="character" w:customStyle="1" w:styleId="Style8pt">
    <w:name w:val="Style 8 pt"/>
    <w:basedOn w:val="DefaultParagraphFont"/>
    <w:rsid w:val="000D4BE4"/>
    <w:rPr>
      <w:sz w:val="20"/>
    </w:rPr>
  </w:style>
  <w:style w:type="character" w:customStyle="1" w:styleId="UnderlineChar5Char">
    <w:name w:val="Underline Char5 Char"/>
    <w:basedOn w:val="DefaultParagraphFont"/>
    <w:rsid w:val="000D4BE4"/>
    <w:rPr>
      <w:szCs w:val="24"/>
      <w:u w:val="single"/>
      <w:lang w:val="en-US" w:eastAsia="en-US" w:bidi="ar-SA"/>
    </w:rPr>
  </w:style>
  <w:style w:type="character" w:customStyle="1" w:styleId="BoldandUnderlineChar2Char1">
    <w:name w:val="Bold and Underline Char2 Char1"/>
    <w:basedOn w:val="DefaultParagraphFont"/>
    <w:rsid w:val="000D4BE4"/>
    <w:rPr>
      <w:b/>
      <w:szCs w:val="24"/>
      <w:u w:val="single"/>
      <w:lang w:val="en-US" w:eastAsia="en-US" w:bidi="ar-SA"/>
    </w:rPr>
  </w:style>
  <w:style w:type="character" w:customStyle="1" w:styleId="BoldandUnderlineChar5CharCharCharCharCharCharCharChar">
    <w:name w:val="Bold and Underline Char5 Char Char Char Char Char Char Char Char"/>
    <w:basedOn w:val="DefaultParagraphFont"/>
    <w:rsid w:val="000D4BE4"/>
    <w:rPr>
      <w:b/>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0D4BE4"/>
    <w:rPr>
      <w:szCs w:val="24"/>
      <w:u w:val="single"/>
      <w:lang w:val="en-US" w:eastAsia="en-US" w:bidi="ar-SA"/>
    </w:rPr>
  </w:style>
  <w:style w:type="paragraph" w:customStyle="1" w:styleId="Language">
    <w:name w:val="Language"/>
    <w:basedOn w:val="Normal"/>
    <w:link w:val="LanguageChar"/>
    <w:qFormat/>
    <w:rsid w:val="000D4BE4"/>
    <w:pPr>
      <w:contextualSpacing/>
    </w:pPr>
    <w:rPr>
      <w:rFonts w:eastAsia="Times New Roman"/>
      <w:strike/>
      <w:szCs w:val="20"/>
    </w:rPr>
  </w:style>
  <w:style w:type="character" w:customStyle="1" w:styleId="LanguageChar">
    <w:name w:val="Language Char"/>
    <w:basedOn w:val="DefaultParagraphFont"/>
    <w:link w:val="Language"/>
    <w:rsid w:val="000D4BE4"/>
    <w:rPr>
      <w:rFonts w:ascii="Calibri" w:eastAsia="Times New Roman" w:hAnsi="Calibri" w:cs="Calibri"/>
      <w:strike/>
      <w:szCs w:val="20"/>
    </w:rPr>
  </w:style>
  <w:style w:type="paragraph" w:customStyle="1" w:styleId="UnderlineChar3">
    <w:name w:val="Underline Char3"/>
    <w:basedOn w:val="Normal"/>
    <w:link w:val="UnderlineChar3Char"/>
    <w:qFormat/>
    <w:rsid w:val="000D4BE4"/>
    <w:pPr>
      <w:contextualSpacing/>
    </w:pPr>
    <w:rPr>
      <w:rFonts w:eastAsia="Times New Roman"/>
      <w:u w:val="single"/>
    </w:rPr>
  </w:style>
  <w:style w:type="character" w:customStyle="1" w:styleId="UnderlineChar3Char">
    <w:name w:val="Underline Char3 Char"/>
    <w:basedOn w:val="DefaultParagraphFont"/>
    <w:link w:val="UnderlineChar3"/>
    <w:rsid w:val="000D4BE4"/>
    <w:rPr>
      <w:rFonts w:ascii="Calibri" w:eastAsia="Times New Roman" w:hAnsi="Calibri" w:cs="Calibri"/>
      <w:u w:val="single"/>
    </w:rPr>
  </w:style>
  <w:style w:type="paragraph" w:customStyle="1" w:styleId="BoldandUnderlineChar3Char">
    <w:name w:val="Bold and Underline Char3 Char"/>
    <w:basedOn w:val="Normal"/>
    <w:link w:val="BoldandUnderlineChar3CharChar"/>
    <w:qFormat/>
    <w:rsid w:val="000D4BE4"/>
    <w:pPr>
      <w:contextualSpacing/>
    </w:pPr>
    <w:rPr>
      <w:rFonts w:eastAsia="Times New Roman"/>
      <w:b/>
      <w:u w:val="single"/>
    </w:rPr>
  </w:style>
  <w:style w:type="character" w:customStyle="1" w:styleId="BoldandUnderlineChar3CharChar">
    <w:name w:val="Bold and Underline Char3 Char Char"/>
    <w:basedOn w:val="DefaultParagraphFont"/>
    <w:link w:val="BoldandUnderlineChar3Char"/>
    <w:rsid w:val="000D4BE4"/>
    <w:rPr>
      <w:rFonts w:ascii="Calibri" w:eastAsia="Times New Roman" w:hAnsi="Calibri" w:cs="Calibri"/>
      <w:b/>
      <w:u w:val="single"/>
    </w:rPr>
  </w:style>
  <w:style w:type="character" w:customStyle="1" w:styleId="UnderlineChar1">
    <w:name w:val="Underline Char1"/>
    <w:aliases w:val="Cards + Font: 12 pt Char1"/>
    <w:basedOn w:val="DefaultParagraphFont"/>
    <w:rsid w:val="000D4BE4"/>
    <w:rPr>
      <w:szCs w:val="24"/>
      <w:u w:val="single"/>
      <w:lang w:val="en-US" w:eastAsia="en-US" w:bidi="ar-SA"/>
    </w:rPr>
  </w:style>
  <w:style w:type="character" w:customStyle="1" w:styleId="BoldandUnderlineChar1Char2Char">
    <w:name w:val="Bold and Underline Char1 Char2 Char"/>
    <w:basedOn w:val="DefaultParagraphFont"/>
    <w:rsid w:val="000D4BE4"/>
    <w:rPr>
      <w:b/>
      <w:szCs w:val="24"/>
      <w:u w:val="single"/>
      <w:lang w:val="en-US" w:eastAsia="en-US" w:bidi="ar-SA"/>
    </w:rPr>
  </w:style>
  <w:style w:type="character" w:customStyle="1" w:styleId="SmalltextChar">
    <w:name w:val="Small text Char"/>
    <w:aliases w:val="Quote1 Char1,Quote111 Char1,Quote21 Char1,Quote3 Char1,Quote4 Char1"/>
    <w:link w:val="Smalltext0"/>
    <w:rsid w:val="000D4BE4"/>
    <w:rPr>
      <w:rFonts w:ascii="Arial Narrow" w:eastAsia="Times New Roman" w:hAnsi="Arial Narrow" w:cs="Calibri"/>
    </w:rPr>
  </w:style>
  <w:style w:type="paragraph" w:customStyle="1" w:styleId="HotRoute">
    <w:name w:val="Hot Route"/>
    <w:basedOn w:val="Normal"/>
    <w:link w:val="HotRouteChar0"/>
    <w:qFormat/>
    <w:rsid w:val="000D4BE4"/>
    <w:pPr>
      <w:ind w:left="144"/>
      <w:contextualSpacing/>
    </w:pPr>
    <w:rPr>
      <w:rFonts w:eastAsia="Times New Roman"/>
    </w:rPr>
  </w:style>
  <w:style w:type="paragraph" w:customStyle="1" w:styleId="Cardstyle0">
    <w:name w:val="Cardstyle"/>
    <w:basedOn w:val="Normal"/>
    <w:next w:val="Normal"/>
    <w:uiPriority w:val="99"/>
    <w:qFormat/>
    <w:rsid w:val="000D4BE4"/>
    <w:pPr>
      <w:contextualSpacing/>
    </w:pPr>
    <w:rPr>
      <w:rFonts w:eastAsia="Times New Roman"/>
    </w:rPr>
  </w:style>
  <w:style w:type="character" w:customStyle="1" w:styleId="Style12ptBoldUnderline1">
    <w:name w:val="Style 12 pt Bold Underline1"/>
    <w:basedOn w:val="DefaultParagraphFont"/>
    <w:rsid w:val="000D4BE4"/>
    <w:rPr>
      <w:b/>
      <w:bCs/>
      <w:sz w:val="24"/>
      <w:u w:val="single"/>
    </w:rPr>
  </w:style>
  <w:style w:type="character" w:customStyle="1" w:styleId="StyleEmphasisArial12ptBoldNotItalic">
    <w:name w:val="Style Emphasis + Arial 12 pt Bold Not Italic"/>
    <w:basedOn w:val="Emphasis"/>
    <w:rsid w:val="000D4BE4"/>
    <w:rPr>
      <w:rFonts w:ascii="Arial" w:eastAsia="DengXian" w:hAnsi="Arial" w:cs="Times New Roman"/>
      <w:b w:val="0"/>
      <w:bCs/>
      <w:i/>
      <w:iCs/>
      <w:sz w:val="24"/>
      <w:u w:val="single"/>
      <w:bdr w:val="single" w:sz="8" w:space="0" w:color="auto"/>
    </w:rPr>
  </w:style>
  <w:style w:type="character" w:customStyle="1" w:styleId="DebateHighlighted">
    <w:name w:val="Debate Highlighted"/>
    <w:qFormat/>
    <w:rsid w:val="000D4BE4"/>
    <w:rPr>
      <w:rFonts w:ascii="Times New Roman" w:hAnsi="Times New Roman"/>
      <w:sz w:val="24"/>
      <w:u w:val="thick"/>
      <w:bdr w:val="none" w:sz="0" w:space="0" w:color="auto"/>
      <w:shd w:val="clear" w:color="auto" w:fill="00FFFF"/>
    </w:rPr>
  </w:style>
  <w:style w:type="character" w:customStyle="1" w:styleId="UnreadTextChar">
    <w:name w:val="Unread Text Char"/>
    <w:link w:val="UnreadText"/>
    <w:locked/>
    <w:rsid w:val="000D4BE4"/>
    <w:rPr>
      <w:rFonts w:ascii="SimSun" w:eastAsia="SimSun" w:hAnsi="SimSun"/>
      <w:sz w:val="15"/>
      <w:szCs w:val="24"/>
      <w:lang w:eastAsia="zh-CN"/>
    </w:rPr>
  </w:style>
  <w:style w:type="paragraph" w:customStyle="1" w:styleId="UnreadText">
    <w:name w:val="Unread Text"/>
    <w:basedOn w:val="Normal"/>
    <w:next w:val="Normal"/>
    <w:link w:val="UnreadTextChar"/>
    <w:autoRedefine/>
    <w:qFormat/>
    <w:rsid w:val="000D4BE4"/>
    <w:pPr>
      <w:ind w:left="360"/>
      <w:contextualSpacing/>
    </w:pPr>
    <w:rPr>
      <w:rFonts w:ascii="SimSun" w:eastAsia="SimSun" w:hAnsi="SimSun" w:cstheme="minorBidi"/>
      <w:sz w:val="15"/>
      <w:szCs w:val="24"/>
      <w:lang w:eastAsia="zh-CN"/>
    </w:rPr>
  </w:style>
  <w:style w:type="character" w:customStyle="1" w:styleId="CardsHighlight">
    <w:name w:val="Cards Highlight"/>
    <w:basedOn w:val="DefaultParagraphFont"/>
    <w:uiPriority w:val="1"/>
    <w:qFormat/>
    <w:rsid w:val="000D4BE4"/>
    <w:rPr>
      <w:rFonts w:ascii="Times New Roman" w:hAnsi="Times New Roman"/>
      <w:sz w:val="24"/>
      <w:u w:val="single"/>
      <w:bdr w:val="none" w:sz="0" w:space="0" w:color="auto"/>
      <w:shd w:val="clear" w:color="auto" w:fill="00FFFF"/>
    </w:rPr>
  </w:style>
  <w:style w:type="character" w:customStyle="1" w:styleId="Highlightedunderline">
    <w:name w:val="Highlighted underline"/>
    <w:qFormat/>
    <w:rsid w:val="000D4BE4"/>
    <w:rPr>
      <w:rFonts w:ascii="Times New Roman" w:hAnsi="Times New Roman"/>
      <w:sz w:val="20"/>
      <w:u w:val="single"/>
      <w:bdr w:val="none" w:sz="0" w:space="0" w:color="auto"/>
      <w:shd w:val="clear" w:color="auto" w:fill="C0C0C0"/>
    </w:rPr>
  </w:style>
  <w:style w:type="character" w:customStyle="1" w:styleId="smallChar">
    <w:name w:val="small Char"/>
    <w:rsid w:val="000D4BE4"/>
    <w:rPr>
      <w:rFonts w:ascii="Calibri" w:eastAsia="Calibri" w:hAnsi="Calibri" w:cs="Calibri"/>
      <w:sz w:val="16"/>
      <w:szCs w:val="20"/>
      <w:lang w:val="x-none" w:eastAsia="x-none"/>
    </w:rPr>
  </w:style>
  <w:style w:type="paragraph" w:customStyle="1" w:styleId="HotRoute0">
    <w:name w:val="Hot Route!"/>
    <w:basedOn w:val="Normal"/>
    <w:qFormat/>
    <w:rsid w:val="000D4BE4"/>
    <w:pPr>
      <w:ind w:left="144"/>
      <w:contextualSpacing/>
    </w:pPr>
    <w:rPr>
      <w:rFonts w:eastAsia="Times New Roman"/>
      <w:lang w:val="x-none" w:eastAsia="x-none"/>
    </w:rPr>
  </w:style>
  <w:style w:type="character" w:customStyle="1" w:styleId="BodyTextIndent3Char1">
    <w:name w:val="Body Text Indent 3 Char1"/>
    <w:basedOn w:val="DefaultParagraphFont"/>
    <w:uiPriority w:val="99"/>
    <w:rsid w:val="000D4BE4"/>
    <w:rPr>
      <w:rFonts w:ascii="Times New Roman" w:hAnsi="Times New Roman" w:cs="Times New Roman"/>
      <w:sz w:val="16"/>
      <w:szCs w:val="16"/>
    </w:rPr>
  </w:style>
  <w:style w:type="character" w:customStyle="1" w:styleId="BodyText2Char1">
    <w:name w:val="Body Text 2 Char1"/>
    <w:basedOn w:val="DefaultParagraphFont"/>
    <w:rsid w:val="000D4BE4"/>
    <w:rPr>
      <w:rFonts w:ascii="Times New Roman" w:hAnsi="Times New Roman" w:cs="Times New Roman"/>
      <w:sz w:val="20"/>
    </w:rPr>
  </w:style>
  <w:style w:type="character" w:customStyle="1" w:styleId="Heading2Char1CharCharCharCharCharC">
    <w:name w:val="Heading 2 Char1 Char Char Char Char Char C"/>
    <w:rsid w:val="000D4BE4"/>
    <w:rPr>
      <w:rFonts w:cs="Arial"/>
      <w:b/>
      <w:bCs/>
      <w:iCs/>
      <w:sz w:val="24"/>
      <w:szCs w:val="28"/>
      <w:lang w:val="en-US" w:eastAsia="en-US" w:bidi="ar-SA"/>
    </w:rPr>
  </w:style>
  <w:style w:type="character" w:customStyle="1" w:styleId="underline1">
    <w:name w:val="underline1"/>
    <w:basedOn w:val="DefaultParagraphFont"/>
    <w:rsid w:val="000D4BE4"/>
    <w:rPr>
      <w:u w:val="single"/>
    </w:rPr>
  </w:style>
  <w:style w:type="character" w:customStyle="1" w:styleId="author0">
    <w:name w:val="author"/>
    <w:basedOn w:val="DefaultParagraphFont"/>
    <w:rsid w:val="000D4BE4"/>
    <w:rPr>
      <w:rFonts w:ascii="Times New Roman" w:hAnsi="Times New Roman"/>
      <w:b/>
      <w:sz w:val="24"/>
    </w:rPr>
  </w:style>
  <w:style w:type="character" w:customStyle="1" w:styleId="FontStyle291">
    <w:name w:val="Font Style291"/>
    <w:basedOn w:val="DefaultParagraphFont"/>
    <w:uiPriority w:val="99"/>
    <w:rsid w:val="000D4BE4"/>
    <w:rPr>
      <w:rFonts w:ascii="Times New Roman" w:hAnsi="Times New Roman" w:cs="Times New Roman"/>
      <w:sz w:val="14"/>
      <w:szCs w:val="14"/>
    </w:rPr>
  </w:style>
  <w:style w:type="character" w:customStyle="1" w:styleId="Style13ptBoldUnderlineBorderSinglesolidlineAuto">
    <w:name w:val="Style 13 pt Bold Underline Border: : (Single solid line Auto  ..."/>
    <w:basedOn w:val="DefaultParagraphFont"/>
    <w:rsid w:val="000D4BE4"/>
    <w:rPr>
      <w:b/>
      <w:bCs/>
      <w:sz w:val="20"/>
      <w:u w:val="single"/>
      <w:bdr w:val="single" w:sz="4" w:space="0" w:color="auto"/>
    </w:rPr>
  </w:style>
  <w:style w:type="paragraph" w:customStyle="1" w:styleId="StyleStyleMicroText7ptArialNarrow10pt">
    <w:name w:val="Style Style MicroText + 7 pt + Arial Narrow 10 pt"/>
    <w:basedOn w:val="Normal"/>
    <w:link w:val="StyleStyleMicroText7ptArialNarrow10ptChar"/>
    <w:qFormat/>
    <w:rsid w:val="000D4BE4"/>
    <w:pPr>
      <w:contextualSpacing/>
    </w:pPr>
    <w:rPr>
      <w:rFonts w:eastAsia="Times New Roman"/>
    </w:rPr>
  </w:style>
  <w:style w:type="character" w:customStyle="1" w:styleId="StyleStyleMicroText7ptArialNarrow10ptChar">
    <w:name w:val="Style Style MicroText + 7 pt + Arial Narrow 10 pt Char"/>
    <w:basedOn w:val="DefaultParagraphFont"/>
    <w:link w:val="StyleStyleMicroText7ptArialNarrow10pt"/>
    <w:rsid w:val="000D4BE4"/>
    <w:rPr>
      <w:rFonts w:ascii="Calibri" w:eastAsia="Times New Roman" w:hAnsi="Calibri" w:cs="Calibri"/>
    </w:rPr>
  </w:style>
  <w:style w:type="paragraph" w:customStyle="1" w:styleId="Cards1">
    <w:name w:val="Cards1"/>
    <w:basedOn w:val="Normal"/>
    <w:link w:val="Cards1Char"/>
    <w:qFormat/>
    <w:rsid w:val="000D4BE4"/>
    <w:pPr>
      <w:ind w:left="288"/>
      <w:contextualSpacing/>
    </w:pPr>
    <w:rPr>
      <w:rFonts w:eastAsia="Times New Roman"/>
      <w:u w:val="single"/>
    </w:rPr>
  </w:style>
  <w:style w:type="character" w:customStyle="1" w:styleId="Cards1Char">
    <w:name w:val="Cards1 Char"/>
    <w:basedOn w:val="DefaultParagraphFont"/>
    <w:link w:val="Cards1"/>
    <w:rsid w:val="000D4BE4"/>
    <w:rPr>
      <w:rFonts w:ascii="Calibri" w:eastAsia="Times New Roman" w:hAnsi="Calibri" w:cs="Calibri"/>
      <w:u w:val="single"/>
    </w:rPr>
  </w:style>
  <w:style w:type="paragraph" w:customStyle="1" w:styleId="StyleCardTextTimesNewRoman11ptUnderline">
    <w:name w:val="Style Card Text + Times New Roman 11 pt Underline"/>
    <w:link w:val="StyleCardTextTimesNewRoman11ptUnderlineChar"/>
    <w:qFormat/>
    <w:rsid w:val="000D4BE4"/>
    <w:pPr>
      <w:spacing w:after="200" w:line="276" w:lineRule="auto"/>
      <w:contextualSpacing/>
    </w:pPr>
    <w:rPr>
      <w:rFonts w:ascii="Arial" w:eastAsia="Calibri" w:hAnsi="Arial" w:cs="Arial"/>
      <w:u w:val="single"/>
    </w:rPr>
  </w:style>
  <w:style w:type="character" w:customStyle="1" w:styleId="StyleCardTextTimesNewRoman11ptUnderlineChar">
    <w:name w:val="Style Card Text + Times New Roman 11 pt Underline Char"/>
    <w:link w:val="StyleCardTextTimesNewRoman11ptUnderline"/>
    <w:rsid w:val="000D4BE4"/>
    <w:rPr>
      <w:rFonts w:ascii="Arial" w:eastAsia="Calibri" w:hAnsi="Arial" w:cs="Arial"/>
      <w:u w:val="single"/>
    </w:rPr>
  </w:style>
  <w:style w:type="character" w:customStyle="1" w:styleId="EmphasizeThis">
    <w:name w:val="EmphasizeThis"/>
    <w:rsid w:val="000D4BE4"/>
    <w:rPr>
      <w:rFonts w:ascii="Georgia" w:hAnsi="Georgia"/>
      <w:b/>
      <w:iCs/>
      <w:sz w:val="24"/>
      <w:u w:val="thick"/>
    </w:rPr>
  </w:style>
  <w:style w:type="paragraph" w:customStyle="1" w:styleId="Stylecard8pt">
    <w:name w:val="Style card + 8 pt"/>
    <w:basedOn w:val="Normal"/>
    <w:link w:val="Stylecard8ptChar"/>
    <w:qFormat/>
    <w:rsid w:val="000D4BE4"/>
    <w:pPr>
      <w:ind w:left="288" w:right="288"/>
      <w:contextualSpacing/>
    </w:pPr>
    <w:rPr>
      <w:rFonts w:eastAsia="Times New Roman"/>
      <w:color w:val="000000"/>
      <w:szCs w:val="20"/>
      <w:u w:val="single"/>
      <w:lang w:eastAsia="ar-SA"/>
    </w:rPr>
  </w:style>
  <w:style w:type="character" w:customStyle="1" w:styleId="Stylecard8ptChar">
    <w:name w:val="Style card + 8 pt Char"/>
    <w:basedOn w:val="cardChar"/>
    <w:link w:val="Stylecard8pt"/>
    <w:rsid w:val="000D4BE4"/>
    <w:rPr>
      <w:rFonts w:ascii="Calibri" w:eastAsia="Times New Roman" w:hAnsi="Calibri" w:cs="Calibri"/>
      <w:color w:val="000000"/>
      <w:szCs w:val="20"/>
      <w:u w:val="single"/>
      <w:lang w:eastAsia="ar-SA"/>
    </w:rPr>
  </w:style>
  <w:style w:type="character" w:customStyle="1" w:styleId="bhl">
    <w:name w:val="bhl"/>
    <w:basedOn w:val="DefaultParagraphFont"/>
    <w:rsid w:val="000D4BE4"/>
  </w:style>
  <w:style w:type="paragraph" w:customStyle="1" w:styleId="TagGA11">
    <w:name w:val="Tag GA 11"/>
    <w:basedOn w:val="TOC1"/>
    <w:uiPriority w:val="99"/>
    <w:qFormat/>
    <w:rsid w:val="000D4BE4"/>
    <w:pPr>
      <w:spacing w:before="0" w:after="160"/>
    </w:pPr>
    <w:rPr>
      <w:rFonts w:ascii="Georgia" w:eastAsia="Calibri" w:hAnsi="Georgia"/>
      <w:u w:val="none"/>
      <w:lang w:bidi="ar-SA"/>
    </w:rPr>
  </w:style>
  <w:style w:type="paragraph" w:customStyle="1" w:styleId="CiteCard">
    <w:name w:val="Cite/Card"/>
    <w:basedOn w:val="TOC2"/>
    <w:qFormat/>
    <w:rsid w:val="000D4BE4"/>
    <w:pPr>
      <w:tabs>
        <w:tab w:val="left" w:pos="4360"/>
      </w:tabs>
      <w:ind w:left="220"/>
    </w:pPr>
    <w:rPr>
      <w:rFonts w:ascii="Georgia" w:eastAsia="Calibri" w:hAnsi="Georgia"/>
      <w:lang w:bidi="ar-SA"/>
    </w:rPr>
  </w:style>
  <w:style w:type="character" w:customStyle="1" w:styleId="CardTextUnderlinedChar">
    <w:name w:val="Card Text Underlined Char"/>
    <w:basedOn w:val="DefaultParagraphFont"/>
    <w:rsid w:val="000D4BE4"/>
    <w:rPr>
      <w:rFonts w:ascii="Georgia" w:eastAsia="Times New Roman" w:hAnsi="Georgia" w:hint="default"/>
      <w:sz w:val="22"/>
      <w:u w:val="single"/>
      <w:lang w:eastAsia="zh-CN"/>
    </w:rPr>
  </w:style>
  <w:style w:type="character" w:styleId="CommentReference">
    <w:name w:val="annotation reference"/>
    <w:basedOn w:val="DefaultParagraphFont"/>
    <w:uiPriority w:val="99"/>
    <w:rsid w:val="000D4BE4"/>
    <w:rPr>
      <w:sz w:val="16"/>
      <w:szCs w:val="16"/>
    </w:rPr>
  </w:style>
  <w:style w:type="character" w:customStyle="1" w:styleId="DocumentMapChar1">
    <w:name w:val="Document Map Char1"/>
    <w:basedOn w:val="DefaultParagraphFont"/>
    <w:rsid w:val="000D4BE4"/>
    <w:rPr>
      <w:rFonts w:ascii="Tahoma" w:hAnsi="Tahoma" w:cs="Tahoma"/>
      <w:sz w:val="16"/>
      <w:szCs w:val="16"/>
    </w:rPr>
  </w:style>
  <w:style w:type="character" w:customStyle="1" w:styleId="addmd">
    <w:name w:val="addmd"/>
    <w:basedOn w:val="DefaultParagraphFont"/>
    <w:rsid w:val="000D4BE4"/>
  </w:style>
  <w:style w:type="paragraph" w:styleId="FootnoteText">
    <w:name w:val="footnote text"/>
    <w:basedOn w:val="Normal"/>
    <w:link w:val="FootnoteTextChar"/>
    <w:unhideWhenUsed/>
    <w:qFormat/>
    <w:rsid w:val="000D4BE4"/>
    <w:pPr>
      <w:contextualSpacing/>
    </w:pPr>
    <w:rPr>
      <w:rFonts w:eastAsia="Calibri"/>
      <w:szCs w:val="20"/>
      <w:lang w:eastAsia="zh-CN"/>
    </w:rPr>
  </w:style>
  <w:style w:type="character" w:customStyle="1" w:styleId="FootnoteTextChar">
    <w:name w:val="Footnote Text Char"/>
    <w:basedOn w:val="DefaultParagraphFont"/>
    <w:link w:val="FootnoteText"/>
    <w:rsid w:val="000D4BE4"/>
    <w:rPr>
      <w:rFonts w:ascii="Calibri" w:eastAsia="Calibri" w:hAnsi="Calibri" w:cs="Calibri"/>
      <w:szCs w:val="20"/>
      <w:lang w:eastAsia="zh-CN"/>
    </w:rPr>
  </w:style>
  <w:style w:type="character" w:customStyle="1" w:styleId="UnderlinedTextCharChar">
    <w:name w:val="Underlined Text Char Char"/>
    <w:basedOn w:val="DefaultParagraphFont"/>
    <w:rsid w:val="000D4BE4"/>
    <w:rPr>
      <w:rFonts w:cs="Arial"/>
      <w:bCs/>
      <w:noProof w:val="0"/>
      <w:szCs w:val="26"/>
      <w:u w:val="single"/>
      <w:lang w:val="en-US" w:eastAsia="en-US" w:bidi="ar-SA"/>
    </w:rPr>
  </w:style>
  <w:style w:type="character" w:customStyle="1" w:styleId="StyleTimesNewRoman12ptBold">
    <w:name w:val="Style Times New Roman 12 pt Bold"/>
    <w:rsid w:val="000D4BE4"/>
    <w:rPr>
      <w:b/>
      <w:bCs/>
      <w:sz w:val="24"/>
    </w:rPr>
  </w:style>
  <w:style w:type="character" w:customStyle="1" w:styleId="CardText1Char">
    <w:name w:val="Card Text 1 Char"/>
    <w:link w:val="CardText1"/>
    <w:rsid w:val="000D4BE4"/>
    <w:rPr>
      <w:rFonts w:ascii="Georgia" w:hAnsi="Georgia"/>
      <w:color w:val="000000"/>
      <w:u w:val="single"/>
    </w:rPr>
  </w:style>
  <w:style w:type="character" w:customStyle="1" w:styleId="BoldUnderlining">
    <w:name w:val="Bold Underlining"/>
    <w:rsid w:val="000D4BE4"/>
    <w:rPr>
      <w:u w:val="single"/>
    </w:rPr>
  </w:style>
  <w:style w:type="character" w:customStyle="1" w:styleId="Intemphasis">
    <w:name w:val="Intemphasis"/>
    <w:uiPriority w:val="1"/>
    <w:qFormat/>
    <w:rsid w:val="000D4BE4"/>
    <w:rPr>
      <w:rFonts w:ascii="Cambria" w:hAnsi="Cambria"/>
      <w:b/>
      <w:sz w:val="20"/>
      <w:u w:val="single"/>
      <w:bdr w:val="single" w:sz="4" w:space="0" w:color="auto"/>
      <w:shd w:val="pct25" w:color="auto" w:fill="auto"/>
    </w:rPr>
  </w:style>
  <w:style w:type="paragraph" w:customStyle="1" w:styleId="cardtext0">
    <w:name w:val="cardtext"/>
    <w:basedOn w:val="Normal"/>
    <w:link w:val="cardtextChar2"/>
    <w:qFormat/>
    <w:rsid w:val="000D4BE4"/>
    <w:pPr>
      <w:ind w:left="288" w:right="288"/>
      <w:contextualSpacing/>
    </w:pPr>
    <w:rPr>
      <w:szCs w:val="16"/>
    </w:rPr>
  </w:style>
  <w:style w:type="character" w:customStyle="1" w:styleId="cardtextChar2">
    <w:name w:val="cardtext Char"/>
    <w:basedOn w:val="DefaultParagraphFont"/>
    <w:link w:val="cardtext0"/>
    <w:rsid w:val="000D4BE4"/>
    <w:rPr>
      <w:rFonts w:ascii="Calibri" w:hAnsi="Calibri" w:cs="Calibri"/>
      <w:szCs w:val="16"/>
    </w:rPr>
  </w:style>
  <w:style w:type="character" w:customStyle="1" w:styleId="BoldUnderlineChar1">
    <w:name w:val="BoldUnderline Char1"/>
    <w:rsid w:val="000D4BE4"/>
    <w:rPr>
      <w:rFonts w:ascii="Times New Roman" w:eastAsia="Times New Roman" w:hAnsi="Times New Roman" w:cs="Times New Roman"/>
      <w:b/>
      <w:sz w:val="20"/>
      <w:szCs w:val="24"/>
      <w:u w:val="single"/>
    </w:rPr>
  </w:style>
  <w:style w:type="paragraph" w:customStyle="1" w:styleId="UnderlinedCardText">
    <w:name w:val="Underlined Card Text"/>
    <w:basedOn w:val="Normal"/>
    <w:link w:val="UnderlinedCardTextChar"/>
    <w:qFormat/>
    <w:rsid w:val="000D4BE4"/>
    <w:pPr>
      <w:spacing w:after="200"/>
      <w:contextualSpacing/>
    </w:pPr>
    <w:rPr>
      <w:rFonts w:eastAsia="Calibri"/>
      <w:u w:val="single"/>
    </w:rPr>
  </w:style>
  <w:style w:type="character" w:customStyle="1" w:styleId="UnderlinedCardTextChar">
    <w:name w:val="Underlined Card Text Char"/>
    <w:link w:val="UnderlinedCardText"/>
    <w:rsid w:val="000D4BE4"/>
    <w:rPr>
      <w:rFonts w:ascii="Calibri" w:eastAsia="Calibri" w:hAnsi="Calibri" w:cs="Calibri"/>
      <w:u w:val="single"/>
    </w:rPr>
  </w:style>
  <w:style w:type="character" w:customStyle="1" w:styleId="Hyperlink6">
    <w:name w:val="Hyperlink6"/>
    <w:basedOn w:val="DefaultParagraphFont"/>
    <w:rsid w:val="000D4BE4"/>
    <w:rPr>
      <w:color w:val="3300CC"/>
      <w:u w:val="single"/>
    </w:rPr>
  </w:style>
  <w:style w:type="paragraph" w:customStyle="1" w:styleId="Tag12">
    <w:name w:val="Tag12"/>
    <w:basedOn w:val="Normal"/>
    <w:uiPriority w:val="99"/>
    <w:qFormat/>
    <w:rsid w:val="000D4BE4"/>
    <w:pPr>
      <w:contextualSpacing/>
    </w:pPr>
    <w:rPr>
      <w:rFonts w:eastAsia="Cambria"/>
      <w:b/>
    </w:rPr>
  </w:style>
  <w:style w:type="paragraph" w:customStyle="1" w:styleId="Shrink8">
    <w:name w:val="Shrink8"/>
    <w:basedOn w:val="Normal"/>
    <w:uiPriority w:val="99"/>
    <w:qFormat/>
    <w:rsid w:val="000D4BE4"/>
    <w:pPr>
      <w:contextualSpacing/>
    </w:pPr>
    <w:rPr>
      <w:rFonts w:eastAsia="Cambria"/>
    </w:rPr>
  </w:style>
  <w:style w:type="character" w:customStyle="1" w:styleId="highlight2">
    <w:name w:val="highlight2"/>
    <w:rsid w:val="000D4BE4"/>
    <w:rPr>
      <w:rFonts w:ascii="Arial" w:hAnsi="Arial"/>
      <w:b/>
      <w:sz w:val="19"/>
      <w:u w:val="thick"/>
      <w:bdr w:val="none" w:sz="0" w:space="0" w:color="auto"/>
      <w:shd w:val="clear" w:color="auto" w:fill="auto"/>
    </w:rPr>
  </w:style>
  <w:style w:type="paragraph" w:customStyle="1" w:styleId="UnderlineText">
    <w:name w:val="Underline Text"/>
    <w:basedOn w:val="Normal"/>
    <w:link w:val="UnderlineTextChar"/>
    <w:qFormat/>
    <w:rsid w:val="000D4BE4"/>
    <w:pPr>
      <w:ind w:left="288"/>
      <w:contextualSpacing/>
    </w:pPr>
    <w:rPr>
      <w:rFonts w:eastAsia="Times New Roman"/>
      <w:u w:val="single"/>
    </w:rPr>
  </w:style>
  <w:style w:type="character" w:customStyle="1" w:styleId="UnderlineTextChar">
    <w:name w:val="Underline Text Char"/>
    <w:basedOn w:val="DefaultParagraphFont"/>
    <w:link w:val="UnderlineText"/>
    <w:rsid w:val="000D4BE4"/>
    <w:rPr>
      <w:rFonts w:ascii="Calibri" w:eastAsia="Times New Roman" w:hAnsi="Calibri" w:cs="Calibri"/>
      <w:u w:val="single"/>
    </w:rPr>
  </w:style>
  <w:style w:type="character" w:customStyle="1" w:styleId="il">
    <w:name w:val="il"/>
    <w:basedOn w:val="DefaultParagraphFont"/>
    <w:rsid w:val="000D4BE4"/>
  </w:style>
  <w:style w:type="character" w:customStyle="1" w:styleId="commentstext">
    <w:name w:val="comments_text"/>
    <w:uiPriority w:val="99"/>
    <w:rsid w:val="000D4BE4"/>
    <w:rPr>
      <w:rFonts w:cs="Times New Roman"/>
    </w:rPr>
  </w:style>
  <w:style w:type="paragraph" w:customStyle="1" w:styleId="Heading42">
    <w:name w:val="Heading 42"/>
    <w:basedOn w:val="Normal"/>
    <w:qFormat/>
    <w:rsid w:val="000D4BE4"/>
    <w:pPr>
      <w:contextualSpacing/>
    </w:pPr>
    <w:rPr>
      <w:rFonts w:eastAsia="Times New Roman"/>
    </w:rPr>
  </w:style>
  <w:style w:type="paragraph" w:customStyle="1" w:styleId="DebateNormal">
    <w:name w:val="DebateNormal"/>
    <w:basedOn w:val="Normal"/>
    <w:link w:val="DebateNormalChar"/>
    <w:qFormat/>
    <w:rsid w:val="000D4BE4"/>
    <w:pPr>
      <w:spacing w:line="276" w:lineRule="auto"/>
      <w:contextualSpacing/>
    </w:pPr>
    <w:rPr>
      <w:rFonts w:eastAsia="Calibri"/>
      <w:szCs w:val="20"/>
    </w:rPr>
  </w:style>
  <w:style w:type="character" w:customStyle="1" w:styleId="DebateNormalChar">
    <w:name w:val="DebateNormal Char"/>
    <w:basedOn w:val="DefaultParagraphFont"/>
    <w:link w:val="DebateNormal"/>
    <w:rsid w:val="000D4BE4"/>
    <w:rPr>
      <w:rFonts w:ascii="Calibri" w:eastAsia="Calibri" w:hAnsi="Calibri" w:cs="Calibri"/>
      <w:szCs w:val="20"/>
    </w:rPr>
  </w:style>
  <w:style w:type="paragraph" w:customStyle="1" w:styleId="NormalCite">
    <w:name w:val="NormalCite"/>
    <w:link w:val="NormalCiteChar"/>
    <w:qFormat/>
    <w:rsid w:val="000D4BE4"/>
    <w:pPr>
      <w:spacing w:after="0" w:line="240" w:lineRule="auto"/>
    </w:pPr>
    <w:rPr>
      <w:rFonts w:ascii="Times New Roman" w:hAnsi="Times New Roman" w:cs="Times New Roman"/>
      <w:sz w:val="18"/>
    </w:rPr>
  </w:style>
  <w:style w:type="character" w:customStyle="1" w:styleId="NormalCiteChar">
    <w:name w:val="NormalCite Char"/>
    <w:basedOn w:val="DefaultParagraphFont"/>
    <w:link w:val="NormalCite"/>
    <w:rsid w:val="000D4BE4"/>
    <w:rPr>
      <w:rFonts w:ascii="Times New Roman" w:hAnsi="Times New Roman" w:cs="Times New Roman"/>
      <w:sz w:val="18"/>
    </w:rPr>
  </w:style>
  <w:style w:type="character" w:customStyle="1" w:styleId="articletext">
    <w:name w:val="articletext"/>
    <w:basedOn w:val="DefaultParagraphFont"/>
    <w:rsid w:val="000D4BE4"/>
  </w:style>
  <w:style w:type="character" w:customStyle="1" w:styleId="grey10">
    <w:name w:val="grey10"/>
    <w:basedOn w:val="DefaultParagraphFont"/>
    <w:rsid w:val="000D4BE4"/>
  </w:style>
  <w:style w:type="character" w:customStyle="1" w:styleId="navy13bd">
    <w:name w:val="navy13bd"/>
    <w:basedOn w:val="DefaultParagraphFont"/>
    <w:rsid w:val="000D4BE4"/>
  </w:style>
  <w:style w:type="character" w:customStyle="1" w:styleId="Style9ptUnderline2">
    <w:name w:val="Style 9 pt Underline2"/>
    <w:basedOn w:val="DefaultParagraphFont"/>
    <w:rsid w:val="000D4BE4"/>
    <w:rPr>
      <w:sz w:val="20"/>
      <w:u w:val="single"/>
    </w:rPr>
  </w:style>
  <w:style w:type="character" w:customStyle="1" w:styleId="Style9ptBoldUnderline1">
    <w:name w:val="Style 9 pt Bold Underline1"/>
    <w:basedOn w:val="DefaultParagraphFont"/>
    <w:rsid w:val="000D4BE4"/>
    <w:rPr>
      <w:b/>
      <w:bCs/>
      <w:sz w:val="20"/>
      <w:u w:val="single"/>
    </w:rPr>
  </w:style>
  <w:style w:type="character" w:customStyle="1" w:styleId="TagsCharChar">
    <w:name w:val="Tags Char Char"/>
    <w:basedOn w:val="DefaultParagraphFont"/>
    <w:rsid w:val="000D4BE4"/>
    <w:rPr>
      <w:rFonts w:eastAsia="SimSun"/>
      <w:b/>
      <w:sz w:val="24"/>
      <w:lang w:val="en-US" w:eastAsia="zh-CN" w:bidi="ar-SA"/>
    </w:rPr>
  </w:style>
  <w:style w:type="paragraph" w:customStyle="1" w:styleId="cardCharCharCharChar">
    <w:name w:val="card Char Char Char Char"/>
    <w:basedOn w:val="Normal"/>
    <w:qFormat/>
    <w:rsid w:val="000D4BE4"/>
    <w:pPr>
      <w:widowControl w:val="0"/>
      <w:overflowPunct w:val="0"/>
      <w:autoSpaceDE w:val="0"/>
      <w:autoSpaceDN w:val="0"/>
      <w:adjustRightInd w:val="0"/>
      <w:ind w:left="288" w:right="288"/>
      <w:contextualSpacing/>
      <w:textAlignment w:val="baseline"/>
    </w:pPr>
    <w:rPr>
      <w:rFonts w:eastAsia="Times New Roman"/>
      <w:szCs w:val="20"/>
    </w:rPr>
  </w:style>
  <w:style w:type="paragraph" w:customStyle="1" w:styleId="Small">
    <w:name w:val="Small"/>
    <w:basedOn w:val="Normal"/>
    <w:qFormat/>
    <w:rsid w:val="000D4BE4"/>
    <w:pPr>
      <w:contextualSpacing/>
    </w:pPr>
    <w:rPr>
      <w:rFonts w:ascii="Times" w:eastAsia="Times New Roman" w:hAnsi="Times"/>
    </w:rPr>
  </w:style>
  <w:style w:type="paragraph" w:customStyle="1" w:styleId="CARD">
    <w:name w:val="CARD"/>
    <w:basedOn w:val="Normal"/>
    <w:link w:val="CARDChar0"/>
    <w:qFormat/>
    <w:rsid w:val="000D4BE4"/>
    <w:pPr>
      <w:contextualSpacing/>
    </w:pPr>
    <w:rPr>
      <w:rFonts w:eastAsia="Times New Roman"/>
      <w:u w:val="single"/>
    </w:rPr>
  </w:style>
  <w:style w:type="character" w:customStyle="1" w:styleId="CARDChar0">
    <w:name w:val="CARD Char"/>
    <w:basedOn w:val="DefaultParagraphFont"/>
    <w:link w:val="CARD"/>
    <w:rsid w:val="000D4BE4"/>
    <w:rPr>
      <w:rFonts w:ascii="Calibri" w:eastAsia="Times New Roman" w:hAnsi="Calibri" w:cs="Calibri"/>
      <w:u w:val="single"/>
    </w:rPr>
  </w:style>
  <w:style w:type="paragraph" w:customStyle="1" w:styleId="Normal2">
    <w:name w:val="Normal2"/>
    <w:basedOn w:val="Normal"/>
    <w:uiPriority w:val="99"/>
    <w:qFormat/>
    <w:rsid w:val="000D4BE4"/>
    <w:pPr>
      <w:contextualSpacing/>
    </w:pPr>
    <w:rPr>
      <w:rFonts w:eastAsia="Times New Roman"/>
    </w:rPr>
  </w:style>
  <w:style w:type="character" w:customStyle="1" w:styleId="Style11ptThickunderline">
    <w:name w:val="Style 11 pt Thick underline"/>
    <w:rsid w:val="000D4BE4"/>
    <w:rPr>
      <w:rFonts w:ascii="Times New Roman" w:hAnsi="Times New Roman"/>
      <w:sz w:val="20"/>
      <w:u w:val="single"/>
    </w:rPr>
  </w:style>
  <w:style w:type="character" w:customStyle="1" w:styleId="Style11ptBoldThickunderline">
    <w:name w:val="Style 11 pt Bold Thick underline"/>
    <w:rsid w:val="000D4BE4"/>
    <w:rPr>
      <w:rFonts w:ascii="Times New Roman" w:hAnsi="Times New Roman"/>
      <w:b/>
      <w:bCs/>
      <w:sz w:val="20"/>
      <w:u w:val="single"/>
    </w:rPr>
  </w:style>
  <w:style w:type="character" w:styleId="FootnoteReference">
    <w:name w:val="footnote reference"/>
    <w:aliases w:val="a Footnote Reference,Ref,de nota al pie,fr,o,FR,(NECG) Footnote Reference,FN Ref,footnote reference"/>
    <w:uiPriority w:val="99"/>
    <w:unhideWhenUsed/>
    <w:qFormat/>
    <w:rsid w:val="000D4BE4"/>
    <w:rPr>
      <w:vertAlign w:val="superscript"/>
    </w:rPr>
  </w:style>
  <w:style w:type="character" w:customStyle="1" w:styleId="CharChar5">
    <w:name w:val="Char Char5"/>
    <w:rsid w:val="000D4BE4"/>
    <w:rPr>
      <w:rFonts w:ascii="Times New Roman" w:eastAsia="Times New Roman" w:hAnsi="Times New Roman" w:cs="Times New Roman"/>
      <w:bCs/>
      <w:szCs w:val="26"/>
      <w:u w:val="single"/>
    </w:rPr>
  </w:style>
  <w:style w:type="paragraph" w:customStyle="1" w:styleId="UnderlineBoldIndent">
    <w:name w:val="Underline + Bold Indent"/>
    <w:basedOn w:val="Normal"/>
    <w:link w:val="UnderlineBoldIndentCharChar"/>
    <w:qFormat/>
    <w:rsid w:val="000D4BE4"/>
    <w:pPr>
      <w:autoSpaceDE w:val="0"/>
      <w:autoSpaceDN w:val="0"/>
      <w:adjustRightInd w:val="0"/>
      <w:spacing w:after="200" w:line="276" w:lineRule="auto"/>
      <w:ind w:left="288" w:right="288"/>
      <w:contextualSpacing/>
      <w:jc w:val="both"/>
    </w:pPr>
    <w:rPr>
      <w:rFonts w:eastAsia="Times New Roman"/>
      <w:szCs w:val="20"/>
      <w:u w:val="thick"/>
    </w:rPr>
  </w:style>
  <w:style w:type="character" w:customStyle="1" w:styleId="UnderlineBoldIndentCharChar">
    <w:name w:val="Underline + Bold Indent Char Char"/>
    <w:link w:val="UnderlineBoldIndent"/>
    <w:rsid w:val="000D4BE4"/>
    <w:rPr>
      <w:rFonts w:ascii="Calibri" w:eastAsia="Times New Roman" w:hAnsi="Calibri" w:cs="Calibri"/>
      <w:szCs w:val="20"/>
      <w:u w:val="thick"/>
    </w:rPr>
  </w:style>
  <w:style w:type="paragraph" w:customStyle="1" w:styleId="StyleUnderlineBoldIndent11pt">
    <w:name w:val="Style Underline + Bold Indent + 11 pt"/>
    <w:basedOn w:val="UnderlineBoldIndent"/>
    <w:link w:val="StyleUnderlineBoldIndent11ptChar"/>
    <w:qFormat/>
    <w:rsid w:val="000D4BE4"/>
    <w:rPr>
      <w:u w:val="single"/>
    </w:rPr>
  </w:style>
  <w:style w:type="character" w:customStyle="1" w:styleId="StyleUnderlineBoldIndent11ptChar">
    <w:name w:val="Style Underline + Bold Indent + 11 pt Char"/>
    <w:link w:val="StyleUnderlineBoldIndent11pt"/>
    <w:rsid w:val="000D4BE4"/>
    <w:rPr>
      <w:rFonts w:ascii="Calibri" w:eastAsia="Times New Roman" w:hAnsi="Calibri" w:cs="Calibri"/>
      <w:szCs w:val="20"/>
      <w:u w:val="single"/>
    </w:rPr>
  </w:style>
  <w:style w:type="paragraph" w:customStyle="1" w:styleId="StyleUnderlineBoldIndent11ptBold">
    <w:name w:val="Style Underline + Bold Indent + 11 pt Bold"/>
    <w:basedOn w:val="UnderlineBoldIndent"/>
    <w:link w:val="StyleUnderlineBoldIndent11ptBoldChar"/>
    <w:qFormat/>
    <w:rsid w:val="000D4BE4"/>
    <w:rPr>
      <w:b/>
      <w:bCs/>
      <w:u w:val="single"/>
    </w:rPr>
  </w:style>
  <w:style w:type="character" w:customStyle="1" w:styleId="StyleUnderlineBoldIndent11ptBoldChar">
    <w:name w:val="Style Underline + Bold Indent + 11 pt Bold Char"/>
    <w:link w:val="StyleUnderlineBoldIndent11ptBold"/>
    <w:rsid w:val="000D4BE4"/>
    <w:rPr>
      <w:rFonts w:ascii="Calibri" w:eastAsia="Times New Roman" w:hAnsi="Calibri" w:cs="Calibri"/>
      <w:b/>
      <w:bCs/>
      <w:szCs w:val="20"/>
      <w:u w:val="single"/>
    </w:rPr>
  </w:style>
  <w:style w:type="paragraph" w:customStyle="1" w:styleId="Normal20pt">
    <w:name w:val="Normal  + 20 pt"/>
    <w:basedOn w:val="Normal"/>
    <w:uiPriority w:val="6"/>
    <w:qFormat/>
    <w:rsid w:val="000D4BE4"/>
    <w:pPr>
      <w:contextualSpacing/>
    </w:pPr>
    <w:rPr>
      <w:bCs/>
      <w:u w:val="single"/>
    </w:rPr>
  </w:style>
  <w:style w:type="character" w:customStyle="1" w:styleId="StyleStyle4CharTimesNewRoman11pt">
    <w:name w:val="Style Style4 Char + Times New Roman 11 pt"/>
    <w:basedOn w:val="DefaultParagraphFont"/>
    <w:rsid w:val="000D4BE4"/>
    <w:rPr>
      <w:rFonts w:ascii="Times New Roman" w:hAnsi="Times New Roman"/>
      <w:sz w:val="20"/>
      <w:szCs w:val="24"/>
      <w:u w:val="single"/>
      <w:lang w:val="en-US" w:eastAsia="en-US" w:bidi="ar-SA"/>
    </w:rPr>
  </w:style>
  <w:style w:type="paragraph" w:customStyle="1" w:styleId="author-name">
    <w:name w:val="author-name"/>
    <w:basedOn w:val="Normal"/>
    <w:qFormat/>
    <w:rsid w:val="000D4BE4"/>
    <w:pPr>
      <w:spacing w:before="100" w:beforeAutospacing="1" w:after="100" w:afterAutospacing="1"/>
      <w:contextualSpacing/>
    </w:pPr>
    <w:rPr>
      <w:rFonts w:eastAsia="Times New Roman"/>
    </w:rPr>
  </w:style>
  <w:style w:type="paragraph" w:customStyle="1" w:styleId="author-credentials">
    <w:name w:val="author-credentials"/>
    <w:basedOn w:val="Normal"/>
    <w:qFormat/>
    <w:rsid w:val="000D4BE4"/>
    <w:pPr>
      <w:spacing w:before="100" w:beforeAutospacing="1" w:after="100" w:afterAutospacing="1"/>
      <w:contextualSpacing/>
    </w:pPr>
    <w:rPr>
      <w:rFonts w:eastAsia="Times New Roman"/>
    </w:rPr>
  </w:style>
  <w:style w:type="character" w:customStyle="1" w:styleId="HTMLPreformattedChar1">
    <w:name w:val="HTML Preformatted Char1"/>
    <w:basedOn w:val="DefaultParagraphFont"/>
    <w:uiPriority w:val="99"/>
    <w:rsid w:val="000D4BE4"/>
    <w:rPr>
      <w:rFonts w:ascii="Consolas" w:hAnsi="Consolas" w:cs="Consolas"/>
      <w:sz w:val="20"/>
      <w:szCs w:val="20"/>
    </w:rPr>
  </w:style>
  <w:style w:type="character" w:customStyle="1" w:styleId="StyleStyle4CharTimesNewRoman11ptBold">
    <w:name w:val="Style Style4 Char + Times New Roman 11 pt Bold"/>
    <w:basedOn w:val="DefaultParagraphFont"/>
    <w:rsid w:val="000D4BE4"/>
    <w:rPr>
      <w:rFonts w:ascii="Times New Roman" w:hAnsi="Times New Roman"/>
      <w:b/>
      <w:bCs/>
      <w:sz w:val="20"/>
      <w:szCs w:val="24"/>
      <w:u w:val="single"/>
      <w:lang w:val="en-US" w:eastAsia="en-US" w:bidi="ar-SA"/>
    </w:rPr>
  </w:style>
  <w:style w:type="character" w:customStyle="1" w:styleId="StyleStyle4CharTimesNewRoman11ptItalic">
    <w:name w:val="Style Style4 Char + Times New Roman 11 pt Italic"/>
    <w:basedOn w:val="DefaultParagraphFont"/>
    <w:rsid w:val="000D4BE4"/>
    <w:rPr>
      <w:rFonts w:ascii="Times New Roman" w:hAnsi="Times New Roman"/>
      <w:i/>
      <w:iCs/>
      <w:sz w:val="20"/>
      <w:szCs w:val="24"/>
      <w:u w:val="single"/>
      <w:lang w:val="en-US" w:eastAsia="en-US" w:bidi="ar-SA"/>
    </w:rPr>
  </w:style>
  <w:style w:type="character" w:customStyle="1" w:styleId="headline">
    <w:name w:val="headline"/>
    <w:basedOn w:val="DefaultParagraphFont"/>
    <w:rsid w:val="000D4BE4"/>
  </w:style>
  <w:style w:type="character" w:customStyle="1" w:styleId="CharChar4">
    <w:name w:val="Char Char4"/>
    <w:basedOn w:val="DefaultParagraphFont"/>
    <w:rsid w:val="000D4BE4"/>
    <w:rPr>
      <w:rFonts w:cs="Arial"/>
      <w:b/>
      <w:bCs/>
      <w:iCs/>
      <w:szCs w:val="28"/>
      <w:lang w:val="en-US" w:eastAsia="en-US" w:bidi="ar-SA"/>
    </w:rPr>
  </w:style>
  <w:style w:type="character" w:customStyle="1" w:styleId="yshortcuts">
    <w:name w:val="yshortcuts"/>
    <w:basedOn w:val="DefaultParagraphFont"/>
    <w:rsid w:val="000D4BE4"/>
  </w:style>
  <w:style w:type="character" w:customStyle="1" w:styleId="HotRouteChar0">
    <w:name w:val="Hot Route Char"/>
    <w:link w:val="HotRoute"/>
    <w:rsid w:val="000D4BE4"/>
    <w:rPr>
      <w:rFonts w:ascii="Calibri" w:eastAsia="Times New Roman" w:hAnsi="Calibri" w:cs="Calibri"/>
    </w:rPr>
  </w:style>
  <w:style w:type="paragraph" w:styleId="PlainText">
    <w:name w:val="Plain Text"/>
    <w:basedOn w:val="Normal"/>
    <w:link w:val="PlainTextChar"/>
    <w:rsid w:val="000D4BE4"/>
    <w:pPr>
      <w:contextualSpacing/>
    </w:pPr>
    <w:rPr>
      <w:rFonts w:ascii="Courier New" w:eastAsia="Times New Roman" w:hAnsi="Courier New" w:cs="Courier New"/>
      <w:szCs w:val="20"/>
    </w:rPr>
  </w:style>
  <w:style w:type="character" w:customStyle="1" w:styleId="PlainTextChar">
    <w:name w:val="Plain Text Char"/>
    <w:basedOn w:val="DefaultParagraphFont"/>
    <w:link w:val="PlainText"/>
    <w:rsid w:val="000D4BE4"/>
    <w:rPr>
      <w:rFonts w:ascii="Courier New" w:eastAsia="Times New Roman" w:hAnsi="Courier New" w:cs="Courier New"/>
      <w:szCs w:val="20"/>
    </w:rPr>
  </w:style>
  <w:style w:type="character" w:customStyle="1" w:styleId="senselabelstart">
    <w:name w:val="sense_label start"/>
    <w:basedOn w:val="DefaultParagraphFont"/>
    <w:rsid w:val="000D4BE4"/>
  </w:style>
  <w:style w:type="character" w:customStyle="1" w:styleId="sensecontent">
    <w:name w:val="sense_content"/>
    <w:basedOn w:val="DefaultParagraphFont"/>
    <w:rsid w:val="000D4BE4"/>
  </w:style>
  <w:style w:type="character" w:customStyle="1" w:styleId="vi">
    <w:name w:val="vi"/>
    <w:basedOn w:val="DefaultParagraphFont"/>
    <w:rsid w:val="000D4BE4"/>
  </w:style>
  <w:style w:type="character" w:customStyle="1" w:styleId="italic">
    <w:name w:val="italic"/>
    <w:basedOn w:val="DefaultParagraphFont"/>
    <w:rsid w:val="000D4BE4"/>
  </w:style>
  <w:style w:type="paragraph" w:customStyle="1" w:styleId="Microtext">
    <w:name w:val="Microtext"/>
    <w:basedOn w:val="Normal"/>
    <w:next w:val="Normal"/>
    <w:link w:val="MicrotextChar"/>
    <w:qFormat/>
    <w:rsid w:val="000D4BE4"/>
    <w:pPr>
      <w:contextualSpacing/>
    </w:pPr>
    <w:rPr>
      <w:rFonts w:ascii="Cambria" w:eastAsia="Cambria" w:hAnsi="Cambria" w:cs="Times New Roman"/>
      <w:sz w:val="12"/>
    </w:rPr>
  </w:style>
  <w:style w:type="paragraph" w:customStyle="1" w:styleId="Style6">
    <w:name w:val="Style6"/>
    <w:basedOn w:val="Normal"/>
    <w:link w:val="Style6Char"/>
    <w:autoRedefine/>
    <w:qFormat/>
    <w:rsid w:val="000D4BE4"/>
    <w:pPr>
      <w:contextualSpacing/>
    </w:pPr>
    <w:rPr>
      <w:b/>
    </w:rPr>
  </w:style>
  <w:style w:type="character" w:customStyle="1" w:styleId="Style6Char">
    <w:name w:val="Style6 Char"/>
    <w:basedOn w:val="DefaultParagraphFont"/>
    <w:link w:val="Style6"/>
    <w:rsid w:val="000D4BE4"/>
    <w:rPr>
      <w:rFonts w:ascii="Calibri" w:hAnsi="Calibri" w:cs="Calibri"/>
      <w:b/>
    </w:rPr>
  </w:style>
  <w:style w:type="paragraph" w:customStyle="1" w:styleId="Style11">
    <w:name w:val="Style11"/>
    <w:basedOn w:val="Normal"/>
    <w:link w:val="Style11Char"/>
    <w:qFormat/>
    <w:rsid w:val="000D4BE4"/>
    <w:pPr>
      <w:contextualSpacing/>
    </w:pPr>
    <w:rPr>
      <w:rFonts w:eastAsia="Times New Roman"/>
      <w:b/>
      <w:szCs w:val="20"/>
      <w:u w:val="thick"/>
    </w:rPr>
  </w:style>
  <w:style w:type="paragraph" w:customStyle="1" w:styleId="Style12">
    <w:name w:val="Style12"/>
    <w:basedOn w:val="Normal"/>
    <w:link w:val="Style12Char"/>
    <w:qFormat/>
    <w:rsid w:val="000D4BE4"/>
    <w:pPr>
      <w:contextualSpacing/>
    </w:pPr>
    <w:rPr>
      <w:rFonts w:eastAsia="Times New Roman"/>
      <w:b/>
      <w:u w:val="thick"/>
    </w:rPr>
  </w:style>
  <w:style w:type="character" w:customStyle="1" w:styleId="Style11Char">
    <w:name w:val="Style11 Char"/>
    <w:basedOn w:val="DefaultParagraphFont"/>
    <w:link w:val="Style11"/>
    <w:rsid w:val="000D4BE4"/>
    <w:rPr>
      <w:rFonts w:ascii="Calibri" w:eastAsia="Times New Roman" w:hAnsi="Calibri" w:cs="Calibri"/>
      <w:b/>
      <w:szCs w:val="20"/>
      <w:u w:val="thick"/>
    </w:rPr>
  </w:style>
  <w:style w:type="character" w:customStyle="1" w:styleId="Style12Char">
    <w:name w:val="Style12 Char"/>
    <w:basedOn w:val="DefaultParagraphFont"/>
    <w:link w:val="Style12"/>
    <w:rsid w:val="000D4BE4"/>
    <w:rPr>
      <w:rFonts w:ascii="Calibri" w:eastAsia="Times New Roman" w:hAnsi="Calibri" w:cs="Calibri"/>
      <w:b/>
      <w:u w:val="thick"/>
    </w:rPr>
  </w:style>
  <w:style w:type="character" w:customStyle="1" w:styleId="caps-label">
    <w:name w:val="caps-label"/>
    <w:basedOn w:val="DefaultParagraphFont"/>
    <w:rsid w:val="000D4BE4"/>
  </w:style>
  <w:style w:type="character" w:customStyle="1" w:styleId="wikiexternallink">
    <w:name w:val="wikiexternallink"/>
    <w:basedOn w:val="DefaultParagraphFont"/>
    <w:rsid w:val="000D4BE4"/>
  </w:style>
  <w:style w:type="character" w:customStyle="1" w:styleId="wikigeneratedlinkcontent">
    <w:name w:val="wikigeneratedlinkcontent"/>
    <w:basedOn w:val="DefaultParagraphFont"/>
    <w:rsid w:val="000D4BE4"/>
  </w:style>
  <w:style w:type="character" w:customStyle="1" w:styleId="ShrinkChar">
    <w:name w:val="Shrink Char"/>
    <w:link w:val="Shrink0"/>
    <w:locked/>
    <w:rsid w:val="000D4BE4"/>
    <w:rPr>
      <w:rFonts w:ascii="Garamond" w:eastAsia="Times New Roman" w:hAnsi="Garamond"/>
      <w:sz w:val="12"/>
    </w:rPr>
  </w:style>
  <w:style w:type="paragraph" w:customStyle="1" w:styleId="Shrink0">
    <w:name w:val="Shrink"/>
    <w:link w:val="ShrinkChar"/>
    <w:qFormat/>
    <w:rsid w:val="000D4BE4"/>
    <w:pPr>
      <w:spacing w:after="0" w:line="240" w:lineRule="auto"/>
      <w:ind w:left="288" w:right="288"/>
    </w:pPr>
    <w:rPr>
      <w:rFonts w:ascii="Garamond" w:eastAsia="Times New Roman" w:hAnsi="Garamond"/>
      <w:sz w:val="12"/>
    </w:rPr>
  </w:style>
  <w:style w:type="character" w:customStyle="1" w:styleId="aqj">
    <w:name w:val="aqj"/>
    <w:basedOn w:val="DefaultParagraphFont"/>
    <w:rsid w:val="000D4BE4"/>
  </w:style>
  <w:style w:type="character" w:customStyle="1" w:styleId="StyleStyleBoldUnderlineIntenseEmphasisUnderlineapple-style-s">
    <w:name w:val="Style Style Bold UnderlineIntense EmphasisUnderlineapple-style-s..."/>
    <w:basedOn w:val="DefaultParagraphFont"/>
    <w:rsid w:val="000D4BE4"/>
    <w:rPr>
      <w:b w:val="0"/>
      <w:bCs w:val="0"/>
      <w:sz w:val="22"/>
      <w:u w:val="single"/>
      <w:bdr w:val="none" w:sz="0" w:space="0" w:color="auto"/>
    </w:rPr>
  </w:style>
  <w:style w:type="paragraph" w:customStyle="1" w:styleId="blocktitle1">
    <w:name w:val="block title"/>
    <w:basedOn w:val="Normal"/>
    <w:autoRedefine/>
    <w:qFormat/>
    <w:rsid w:val="000D4BE4"/>
    <w:pPr>
      <w:spacing w:after="240"/>
      <w:contextualSpacing/>
      <w:jc w:val="center"/>
      <w:outlineLvl w:val="0"/>
    </w:pPr>
    <w:rPr>
      <w:rFonts w:eastAsia="Calibri"/>
      <w:b/>
      <w:caps/>
      <w:sz w:val="28"/>
      <w:szCs w:val="28"/>
      <w:lang w:val="es-ES"/>
    </w:rPr>
  </w:style>
  <w:style w:type="character" w:customStyle="1" w:styleId="Boxed">
    <w:name w:val="Boxed"/>
    <w:qFormat/>
    <w:rsid w:val="000D4BE4"/>
    <w:rPr>
      <w:rFonts w:ascii="Times New Roman" w:hAnsi="Times New Roman"/>
      <w:sz w:val="20"/>
      <w:bdr w:val="single" w:sz="6" w:space="0" w:color="auto"/>
    </w:rPr>
  </w:style>
  <w:style w:type="character" w:customStyle="1" w:styleId="UnderlineCard">
    <w:name w:val="Underline Card"/>
    <w:uiPriority w:val="6"/>
    <w:qFormat/>
    <w:rsid w:val="000D4BE4"/>
    <w:rPr>
      <w:rFonts w:ascii="Arial" w:hAnsi="Arial"/>
      <w:b w:val="0"/>
      <w:bCs/>
      <w:sz w:val="20"/>
      <w:u w:val="single"/>
    </w:rPr>
  </w:style>
  <w:style w:type="character" w:customStyle="1" w:styleId="story-author">
    <w:name w:val="story-author"/>
    <w:basedOn w:val="DefaultParagraphFont"/>
    <w:rsid w:val="000D4BE4"/>
  </w:style>
  <w:style w:type="paragraph" w:customStyle="1" w:styleId="type">
    <w:name w:val="type"/>
    <w:basedOn w:val="Normal"/>
    <w:qFormat/>
    <w:rsid w:val="000D4BE4"/>
    <w:pPr>
      <w:spacing w:before="100" w:beforeAutospacing="1" w:after="100" w:afterAutospacing="1"/>
      <w:contextualSpacing/>
    </w:pPr>
    <w:rPr>
      <w:rFonts w:eastAsia="Times New Roman"/>
    </w:rPr>
  </w:style>
  <w:style w:type="character" w:customStyle="1" w:styleId="institution">
    <w:name w:val="institution"/>
    <w:basedOn w:val="DefaultParagraphFont"/>
    <w:rsid w:val="000D4BE4"/>
  </w:style>
  <w:style w:type="character" w:customStyle="1" w:styleId="abodyblack3">
    <w:name w:val="abodyblack3"/>
    <w:basedOn w:val="DefaultParagraphFont"/>
    <w:rsid w:val="000D4BE4"/>
  </w:style>
  <w:style w:type="paragraph" w:customStyle="1" w:styleId="UnderlineChar2CharChar">
    <w:name w:val="Underline Char2 Char Char"/>
    <w:basedOn w:val="Normal"/>
    <w:link w:val="UnderlineChar2CharCharChar"/>
    <w:qFormat/>
    <w:rsid w:val="000D4BE4"/>
    <w:pPr>
      <w:contextualSpacing/>
    </w:pPr>
    <w:rPr>
      <w:rFonts w:eastAsia="MS Mincho"/>
      <w:szCs w:val="20"/>
      <w:u w:val="single"/>
    </w:rPr>
  </w:style>
  <w:style w:type="character" w:customStyle="1" w:styleId="UnderlineChar2CharCharChar">
    <w:name w:val="Underline Char2 Char Char Char"/>
    <w:link w:val="UnderlineChar2CharChar"/>
    <w:rsid w:val="000D4BE4"/>
    <w:rPr>
      <w:rFonts w:ascii="Calibri" w:eastAsia="MS Mincho" w:hAnsi="Calibri" w:cs="Calibri"/>
      <w:szCs w:val="20"/>
      <w:u w:val="single"/>
    </w:rPr>
  </w:style>
  <w:style w:type="character" w:customStyle="1" w:styleId="FontStyle177">
    <w:name w:val="Font Style177"/>
    <w:basedOn w:val="DefaultParagraphFont"/>
    <w:uiPriority w:val="99"/>
    <w:rsid w:val="000D4BE4"/>
    <w:rPr>
      <w:rFonts w:ascii="Times New Roman" w:hAnsi="Times New Roman" w:cs="Times New Roman"/>
      <w:sz w:val="20"/>
      <w:szCs w:val="20"/>
    </w:rPr>
  </w:style>
  <w:style w:type="character" w:customStyle="1" w:styleId="FontStyle173">
    <w:name w:val="Font Style173"/>
    <w:basedOn w:val="DefaultParagraphFont"/>
    <w:uiPriority w:val="99"/>
    <w:rsid w:val="000D4BE4"/>
    <w:rPr>
      <w:rFonts w:ascii="Times New Roman" w:hAnsi="Times New Roman" w:cs="Times New Roman"/>
      <w:sz w:val="14"/>
      <w:szCs w:val="14"/>
    </w:rPr>
  </w:style>
  <w:style w:type="character" w:customStyle="1" w:styleId="FontStyle151">
    <w:name w:val="Font Style151"/>
    <w:basedOn w:val="DefaultParagraphFont"/>
    <w:uiPriority w:val="99"/>
    <w:rsid w:val="000D4BE4"/>
    <w:rPr>
      <w:rFonts w:ascii="Arial Narrow" w:hAnsi="Arial Narrow" w:cs="Arial Narrow"/>
      <w:b/>
      <w:bCs/>
      <w:sz w:val="12"/>
      <w:szCs w:val="12"/>
    </w:rPr>
  </w:style>
  <w:style w:type="character" w:customStyle="1" w:styleId="FontStyle156">
    <w:name w:val="Font Style156"/>
    <w:basedOn w:val="DefaultParagraphFont"/>
    <w:uiPriority w:val="99"/>
    <w:rsid w:val="000D4BE4"/>
    <w:rPr>
      <w:rFonts w:ascii="Arial Narrow" w:hAnsi="Arial Narrow" w:cs="Arial Narrow"/>
      <w:sz w:val="8"/>
      <w:szCs w:val="8"/>
    </w:rPr>
  </w:style>
  <w:style w:type="character" w:customStyle="1" w:styleId="FontStyle160">
    <w:name w:val="Font Style160"/>
    <w:basedOn w:val="DefaultParagraphFont"/>
    <w:uiPriority w:val="99"/>
    <w:rsid w:val="000D4BE4"/>
    <w:rPr>
      <w:rFonts w:ascii="Times New Roman" w:hAnsi="Times New Roman" w:cs="Times New Roman"/>
      <w:b/>
      <w:bCs/>
      <w:sz w:val="20"/>
      <w:szCs w:val="20"/>
    </w:rPr>
  </w:style>
  <w:style w:type="character" w:customStyle="1" w:styleId="FontStyle178">
    <w:name w:val="Font Style178"/>
    <w:basedOn w:val="DefaultParagraphFont"/>
    <w:uiPriority w:val="99"/>
    <w:rsid w:val="000D4BE4"/>
    <w:rPr>
      <w:rFonts w:ascii="Times New Roman" w:hAnsi="Times New Roman" w:cs="Times New Roman"/>
      <w:sz w:val="18"/>
      <w:szCs w:val="18"/>
    </w:rPr>
  </w:style>
  <w:style w:type="paragraph" w:customStyle="1" w:styleId="Style14">
    <w:name w:val="Style14"/>
    <w:basedOn w:val="Normal"/>
    <w:uiPriority w:val="99"/>
    <w:qFormat/>
    <w:rsid w:val="000D4BE4"/>
    <w:pPr>
      <w:widowControl w:val="0"/>
      <w:autoSpaceDE w:val="0"/>
      <w:autoSpaceDN w:val="0"/>
      <w:adjustRightInd w:val="0"/>
      <w:spacing w:line="278" w:lineRule="exact"/>
      <w:contextualSpacing/>
      <w:jc w:val="both"/>
    </w:pPr>
    <w:rPr>
      <w:rFonts w:eastAsia="Times New Roman"/>
    </w:rPr>
  </w:style>
  <w:style w:type="paragraph" w:customStyle="1" w:styleId="Style16">
    <w:name w:val="Style16"/>
    <w:basedOn w:val="Normal"/>
    <w:uiPriority w:val="99"/>
    <w:qFormat/>
    <w:rsid w:val="000D4BE4"/>
    <w:pPr>
      <w:widowControl w:val="0"/>
      <w:autoSpaceDE w:val="0"/>
      <w:autoSpaceDN w:val="0"/>
      <w:adjustRightInd w:val="0"/>
      <w:spacing w:line="163" w:lineRule="exact"/>
      <w:contextualSpacing/>
    </w:pPr>
    <w:rPr>
      <w:rFonts w:eastAsia="Times New Roman"/>
    </w:rPr>
  </w:style>
  <w:style w:type="character" w:customStyle="1" w:styleId="FontStyle168">
    <w:name w:val="Font Style168"/>
    <w:basedOn w:val="DefaultParagraphFont"/>
    <w:uiPriority w:val="99"/>
    <w:rsid w:val="000D4BE4"/>
    <w:rPr>
      <w:rFonts w:ascii="Times New Roman" w:hAnsi="Times New Roman" w:cs="Times New Roman"/>
      <w:sz w:val="12"/>
      <w:szCs w:val="12"/>
    </w:rPr>
  </w:style>
  <w:style w:type="paragraph" w:customStyle="1" w:styleId="Style9">
    <w:name w:val="Style9"/>
    <w:basedOn w:val="Normal"/>
    <w:uiPriority w:val="99"/>
    <w:qFormat/>
    <w:rsid w:val="000D4BE4"/>
    <w:pPr>
      <w:widowControl w:val="0"/>
      <w:autoSpaceDE w:val="0"/>
      <w:autoSpaceDN w:val="0"/>
      <w:adjustRightInd w:val="0"/>
      <w:spacing w:line="134" w:lineRule="exact"/>
      <w:contextualSpacing/>
      <w:jc w:val="both"/>
    </w:pPr>
    <w:rPr>
      <w:rFonts w:eastAsia="Times New Roman"/>
    </w:rPr>
  </w:style>
  <w:style w:type="paragraph" w:customStyle="1" w:styleId="Style44">
    <w:name w:val="Style44"/>
    <w:basedOn w:val="Normal"/>
    <w:uiPriority w:val="99"/>
    <w:qFormat/>
    <w:rsid w:val="000D4BE4"/>
    <w:pPr>
      <w:widowControl w:val="0"/>
      <w:autoSpaceDE w:val="0"/>
      <w:autoSpaceDN w:val="0"/>
      <w:adjustRightInd w:val="0"/>
      <w:spacing w:line="216" w:lineRule="exact"/>
      <w:contextualSpacing/>
      <w:jc w:val="both"/>
    </w:pPr>
    <w:rPr>
      <w:rFonts w:eastAsia="Times New Roman"/>
    </w:rPr>
  </w:style>
  <w:style w:type="paragraph" w:customStyle="1" w:styleId="Style19">
    <w:name w:val="Style19"/>
    <w:basedOn w:val="Normal"/>
    <w:uiPriority w:val="99"/>
    <w:qFormat/>
    <w:rsid w:val="000D4BE4"/>
    <w:pPr>
      <w:widowControl w:val="0"/>
      <w:autoSpaceDE w:val="0"/>
      <w:autoSpaceDN w:val="0"/>
      <w:adjustRightInd w:val="0"/>
      <w:spacing w:line="206" w:lineRule="exact"/>
      <w:contextualSpacing/>
    </w:pPr>
    <w:rPr>
      <w:rFonts w:eastAsia="Times New Roman"/>
    </w:rPr>
  </w:style>
  <w:style w:type="character" w:customStyle="1" w:styleId="FontStyle176">
    <w:name w:val="Font Style176"/>
    <w:basedOn w:val="DefaultParagraphFont"/>
    <w:uiPriority w:val="99"/>
    <w:rsid w:val="000D4BE4"/>
    <w:rPr>
      <w:rFonts w:ascii="Times New Roman" w:hAnsi="Times New Roman" w:cs="Times New Roman"/>
      <w:sz w:val="16"/>
      <w:szCs w:val="16"/>
    </w:rPr>
  </w:style>
  <w:style w:type="character" w:customStyle="1" w:styleId="f">
    <w:name w:val="f"/>
    <w:basedOn w:val="DefaultParagraphFont"/>
    <w:rsid w:val="000D4BE4"/>
  </w:style>
  <w:style w:type="character" w:customStyle="1" w:styleId="TagsChar2">
    <w:name w:val="Tags Char2"/>
    <w:aliases w:val="Heading 2 Char4,Heading 2 Char2 Char Char3,Heading 2 Char Char1 Char Char1,Heading 2 Char2 Char2,Heading 2 Char1 Char Char3,Heading 2 Char Char Char Char3,Heading 2 Char Char1 Char3,Char Char Char Char3, Ch Char1"/>
    <w:qFormat/>
    <w:rsid w:val="000D4BE4"/>
    <w:rPr>
      <w:b/>
      <w:sz w:val="24"/>
    </w:rPr>
  </w:style>
  <w:style w:type="paragraph" w:customStyle="1" w:styleId="CardsFont6ptChar">
    <w:name w:val="Cards + Font: 6 pt Char"/>
    <w:basedOn w:val="Normal"/>
    <w:link w:val="CardsFont6ptCharChar"/>
    <w:qFormat/>
    <w:rsid w:val="000D4BE4"/>
    <w:pPr>
      <w:autoSpaceDE w:val="0"/>
      <w:autoSpaceDN w:val="0"/>
      <w:adjustRightInd w:val="0"/>
      <w:ind w:left="432" w:right="432"/>
      <w:contextualSpacing/>
      <w:jc w:val="both"/>
    </w:pPr>
    <w:rPr>
      <w:rFonts w:eastAsia="Times New Roman"/>
      <w:sz w:val="12"/>
    </w:rPr>
  </w:style>
  <w:style w:type="character" w:customStyle="1" w:styleId="CardsFont6ptCharChar">
    <w:name w:val="Cards + Font: 6 pt Char Char"/>
    <w:link w:val="CardsFont6ptChar"/>
    <w:rsid w:val="000D4BE4"/>
    <w:rPr>
      <w:rFonts w:ascii="Calibri" w:eastAsia="Times New Roman" w:hAnsi="Calibri" w:cs="Calibri"/>
      <w:sz w:val="12"/>
    </w:rPr>
  </w:style>
  <w:style w:type="character" w:customStyle="1" w:styleId="FontStyle172">
    <w:name w:val="Font Style172"/>
    <w:basedOn w:val="DefaultParagraphFont"/>
    <w:uiPriority w:val="99"/>
    <w:rsid w:val="000D4BE4"/>
    <w:rPr>
      <w:rFonts w:ascii="Times New Roman" w:hAnsi="Times New Roman" w:cs="Times New Roman"/>
      <w:b/>
      <w:bCs/>
      <w:sz w:val="16"/>
      <w:szCs w:val="16"/>
    </w:rPr>
  </w:style>
  <w:style w:type="paragraph" w:customStyle="1" w:styleId="Style18">
    <w:name w:val="Style18"/>
    <w:basedOn w:val="Normal"/>
    <w:uiPriority w:val="99"/>
    <w:qFormat/>
    <w:rsid w:val="000D4BE4"/>
    <w:pPr>
      <w:widowControl w:val="0"/>
      <w:autoSpaceDE w:val="0"/>
      <w:autoSpaceDN w:val="0"/>
      <w:adjustRightInd w:val="0"/>
      <w:spacing w:line="269" w:lineRule="exact"/>
      <w:contextualSpacing/>
    </w:pPr>
    <w:rPr>
      <w:rFonts w:eastAsia="Times New Roman"/>
    </w:rPr>
  </w:style>
  <w:style w:type="character" w:customStyle="1" w:styleId="FontStyle171">
    <w:name w:val="Font Style171"/>
    <w:basedOn w:val="DefaultParagraphFont"/>
    <w:uiPriority w:val="99"/>
    <w:rsid w:val="000D4BE4"/>
    <w:rPr>
      <w:rFonts w:ascii="Times New Roman" w:hAnsi="Times New Roman" w:cs="Times New Roman"/>
      <w:i/>
      <w:iCs/>
      <w:sz w:val="16"/>
      <w:szCs w:val="16"/>
    </w:rPr>
  </w:style>
  <w:style w:type="character" w:customStyle="1" w:styleId="FontStyle162">
    <w:name w:val="Font Style162"/>
    <w:basedOn w:val="DefaultParagraphFont"/>
    <w:uiPriority w:val="99"/>
    <w:rsid w:val="000D4BE4"/>
    <w:rPr>
      <w:rFonts w:ascii="Times New Roman" w:hAnsi="Times New Roman" w:cs="Times New Roman"/>
      <w:b/>
      <w:bCs/>
      <w:sz w:val="18"/>
      <w:szCs w:val="18"/>
    </w:rPr>
  </w:style>
  <w:style w:type="character" w:customStyle="1" w:styleId="FontStyle167">
    <w:name w:val="Font Style167"/>
    <w:basedOn w:val="DefaultParagraphFont"/>
    <w:uiPriority w:val="99"/>
    <w:rsid w:val="000D4BE4"/>
    <w:rPr>
      <w:rFonts w:ascii="Times New Roman" w:hAnsi="Times New Roman" w:cs="Times New Roman"/>
      <w:sz w:val="10"/>
      <w:szCs w:val="10"/>
    </w:rPr>
  </w:style>
  <w:style w:type="character" w:customStyle="1" w:styleId="FontStyle174">
    <w:name w:val="Font Style174"/>
    <w:basedOn w:val="DefaultParagraphFont"/>
    <w:uiPriority w:val="99"/>
    <w:rsid w:val="000D4BE4"/>
    <w:rPr>
      <w:rFonts w:ascii="Arial Narrow" w:hAnsi="Arial Narrow" w:cs="Arial Narrow"/>
      <w:b/>
      <w:bCs/>
      <w:sz w:val="18"/>
      <w:szCs w:val="18"/>
    </w:rPr>
  </w:style>
  <w:style w:type="paragraph" w:customStyle="1" w:styleId="Style47">
    <w:name w:val="Style47"/>
    <w:basedOn w:val="Normal"/>
    <w:uiPriority w:val="99"/>
    <w:qFormat/>
    <w:rsid w:val="000D4BE4"/>
    <w:pPr>
      <w:widowControl w:val="0"/>
      <w:autoSpaceDE w:val="0"/>
      <w:autoSpaceDN w:val="0"/>
      <w:adjustRightInd w:val="0"/>
      <w:spacing w:line="490" w:lineRule="exact"/>
      <w:contextualSpacing/>
    </w:pPr>
    <w:rPr>
      <w:rFonts w:eastAsia="Times New Roman"/>
    </w:rPr>
  </w:style>
  <w:style w:type="character" w:customStyle="1" w:styleId="FontStyle169">
    <w:name w:val="Font Style169"/>
    <w:basedOn w:val="DefaultParagraphFont"/>
    <w:uiPriority w:val="99"/>
    <w:rsid w:val="000D4BE4"/>
    <w:rPr>
      <w:rFonts w:ascii="Times New Roman" w:hAnsi="Times New Roman" w:cs="Times New Roman"/>
      <w:sz w:val="12"/>
      <w:szCs w:val="12"/>
    </w:rPr>
  </w:style>
  <w:style w:type="paragraph" w:customStyle="1" w:styleId="Style24">
    <w:name w:val="Style24"/>
    <w:basedOn w:val="Normal"/>
    <w:uiPriority w:val="99"/>
    <w:qFormat/>
    <w:rsid w:val="000D4BE4"/>
    <w:pPr>
      <w:widowControl w:val="0"/>
      <w:autoSpaceDE w:val="0"/>
      <w:autoSpaceDN w:val="0"/>
      <w:adjustRightInd w:val="0"/>
      <w:spacing w:line="276" w:lineRule="exact"/>
      <w:contextualSpacing/>
    </w:pPr>
    <w:rPr>
      <w:rFonts w:eastAsia="Times New Roman"/>
    </w:rPr>
  </w:style>
  <w:style w:type="paragraph" w:customStyle="1" w:styleId="Style99">
    <w:name w:val="Style99"/>
    <w:basedOn w:val="Normal"/>
    <w:uiPriority w:val="99"/>
    <w:qFormat/>
    <w:rsid w:val="000D4BE4"/>
    <w:pPr>
      <w:widowControl w:val="0"/>
      <w:autoSpaceDE w:val="0"/>
      <w:autoSpaceDN w:val="0"/>
      <w:adjustRightInd w:val="0"/>
      <w:spacing w:line="182" w:lineRule="exact"/>
      <w:contextualSpacing/>
      <w:jc w:val="both"/>
    </w:pPr>
    <w:rPr>
      <w:rFonts w:eastAsia="Times New Roman"/>
    </w:rPr>
  </w:style>
  <w:style w:type="paragraph" w:customStyle="1" w:styleId="Style26">
    <w:name w:val="Style26"/>
    <w:basedOn w:val="Normal"/>
    <w:uiPriority w:val="99"/>
    <w:qFormat/>
    <w:rsid w:val="000D4BE4"/>
    <w:pPr>
      <w:widowControl w:val="0"/>
      <w:autoSpaceDE w:val="0"/>
      <w:autoSpaceDN w:val="0"/>
      <w:adjustRightInd w:val="0"/>
      <w:spacing w:line="278" w:lineRule="exact"/>
      <w:contextualSpacing/>
      <w:jc w:val="both"/>
    </w:pPr>
    <w:rPr>
      <w:rFonts w:eastAsia="Times New Roman"/>
    </w:rPr>
  </w:style>
  <w:style w:type="character" w:customStyle="1" w:styleId="FontStyle139">
    <w:name w:val="Font Style139"/>
    <w:basedOn w:val="DefaultParagraphFont"/>
    <w:uiPriority w:val="99"/>
    <w:rsid w:val="000D4BE4"/>
    <w:rPr>
      <w:rFonts w:ascii="Times New Roman" w:hAnsi="Times New Roman" w:cs="Times New Roman"/>
      <w:b/>
      <w:bCs/>
      <w:sz w:val="18"/>
      <w:szCs w:val="18"/>
    </w:rPr>
  </w:style>
  <w:style w:type="paragraph" w:customStyle="1" w:styleId="Style21">
    <w:name w:val="Style21"/>
    <w:basedOn w:val="Normal"/>
    <w:uiPriority w:val="99"/>
    <w:qFormat/>
    <w:rsid w:val="000D4BE4"/>
    <w:pPr>
      <w:widowControl w:val="0"/>
      <w:autoSpaceDE w:val="0"/>
      <w:autoSpaceDN w:val="0"/>
      <w:adjustRightInd w:val="0"/>
      <w:spacing w:line="216" w:lineRule="exact"/>
      <w:contextualSpacing/>
      <w:jc w:val="both"/>
    </w:pPr>
    <w:rPr>
      <w:rFonts w:eastAsia="Times New Roman"/>
    </w:rPr>
  </w:style>
  <w:style w:type="paragraph" w:customStyle="1" w:styleId="Style50">
    <w:name w:val="Style50"/>
    <w:basedOn w:val="Normal"/>
    <w:uiPriority w:val="99"/>
    <w:qFormat/>
    <w:rsid w:val="000D4BE4"/>
    <w:pPr>
      <w:widowControl w:val="0"/>
      <w:autoSpaceDE w:val="0"/>
      <w:autoSpaceDN w:val="0"/>
      <w:adjustRightInd w:val="0"/>
      <w:spacing w:line="198" w:lineRule="exact"/>
      <w:contextualSpacing/>
    </w:pPr>
    <w:rPr>
      <w:rFonts w:eastAsia="Times New Roman"/>
    </w:rPr>
  </w:style>
  <w:style w:type="character" w:customStyle="1" w:styleId="FootnoteTextChar1">
    <w:name w:val="Footnote Text Char1"/>
    <w:basedOn w:val="DefaultParagraphFont"/>
    <w:uiPriority w:val="99"/>
    <w:rsid w:val="000D4BE4"/>
    <w:rPr>
      <w:rFonts w:ascii="Calibri" w:hAnsi="Calibri"/>
      <w:sz w:val="20"/>
      <w:szCs w:val="20"/>
    </w:rPr>
  </w:style>
  <w:style w:type="paragraph" w:customStyle="1" w:styleId="Standard">
    <w:name w:val="Standard"/>
    <w:qFormat/>
    <w:rsid w:val="000D4BE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ssl01">
    <w:name w:val="ss_l01"/>
    <w:rsid w:val="000D4BE4"/>
    <w:rPr>
      <w:color w:val="000000"/>
      <w:sz w:val="32"/>
      <w:szCs w:val="32"/>
    </w:rPr>
  </w:style>
  <w:style w:type="character" w:customStyle="1" w:styleId="Cardnon-underlinedChar">
    <w:name w:val="Card non-underlined Char"/>
    <w:basedOn w:val="DefaultParagraphFont"/>
    <w:link w:val="Cardnon-underlined"/>
    <w:uiPriority w:val="99"/>
    <w:rsid w:val="000D4BE4"/>
    <w:rPr>
      <w:rFonts w:ascii="Calibri" w:hAnsi="Calibri" w:cs="Calibri"/>
      <w:szCs w:val="20"/>
    </w:rPr>
  </w:style>
  <w:style w:type="numbering" w:customStyle="1" w:styleId="NoList113">
    <w:name w:val="No List113"/>
    <w:next w:val="NoList"/>
    <w:uiPriority w:val="99"/>
    <w:semiHidden/>
    <w:unhideWhenUsed/>
    <w:rsid w:val="000D4BE4"/>
  </w:style>
  <w:style w:type="character" w:customStyle="1" w:styleId="TitleChar2">
    <w:name w:val="Title Char2"/>
    <w:basedOn w:val="DefaultParagraphFont"/>
    <w:uiPriority w:val="6"/>
    <w:qFormat/>
    <w:locked/>
    <w:rsid w:val="000D4BE4"/>
    <w:rPr>
      <w:b/>
      <w:bCs/>
      <w:u w:val="single"/>
    </w:rPr>
  </w:style>
  <w:style w:type="paragraph" w:styleId="TOC3">
    <w:name w:val="toc 3"/>
    <w:basedOn w:val="Normal"/>
    <w:next w:val="Normal"/>
    <w:autoRedefine/>
    <w:uiPriority w:val="39"/>
    <w:qFormat/>
    <w:rsid w:val="000D4BE4"/>
    <w:pPr>
      <w:ind w:left="400"/>
      <w:contextualSpacing/>
    </w:pPr>
    <w:rPr>
      <w:rFonts w:eastAsia="Times New Roman"/>
      <w:szCs w:val="20"/>
    </w:rPr>
  </w:style>
  <w:style w:type="paragraph" w:styleId="TOC4">
    <w:name w:val="toc 4"/>
    <w:basedOn w:val="Normal"/>
    <w:next w:val="Normal"/>
    <w:autoRedefine/>
    <w:uiPriority w:val="39"/>
    <w:rsid w:val="000D4BE4"/>
    <w:pPr>
      <w:ind w:left="600"/>
      <w:contextualSpacing/>
    </w:pPr>
    <w:rPr>
      <w:rFonts w:eastAsia="Times New Roman"/>
      <w:szCs w:val="20"/>
    </w:rPr>
  </w:style>
  <w:style w:type="paragraph" w:styleId="TOC5">
    <w:name w:val="toc 5"/>
    <w:basedOn w:val="Normal"/>
    <w:next w:val="Normal"/>
    <w:autoRedefine/>
    <w:uiPriority w:val="39"/>
    <w:rsid w:val="000D4BE4"/>
    <w:pPr>
      <w:ind w:left="800"/>
      <w:contextualSpacing/>
    </w:pPr>
    <w:rPr>
      <w:rFonts w:eastAsia="Times New Roman"/>
      <w:szCs w:val="20"/>
    </w:rPr>
  </w:style>
  <w:style w:type="paragraph" w:styleId="TOC6">
    <w:name w:val="toc 6"/>
    <w:basedOn w:val="Normal"/>
    <w:next w:val="Normal"/>
    <w:autoRedefine/>
    <w:uiPriority w:val="39"/>
    <w:rsid w:val="000D4BE4"/>
    <w:pPr>
      <w:ind w:left="1000"/>
      <w:contextualSpacing/>
    </w:pPr>
    <w:rPr>
      <w:rFonts w:eastAsia="Times New Roman"/>
      <w:szCs w:val="20"/>
    </w:rPr>
  </w:style>
  <w:style w:type="paragraph" w:styleId="TOC7">
    <w:name w:val="toc 7"/>
    <w:basedOn w:val="Normal"/>
    <w:next w:val="Normal"/>
    <w:autoRedefine/>
    <w:uiPriority w:val="39"/>
    <w:rsid w:val="000D4BE4"/>
    <w:pPr>
      <w:ind w:left="1200"/>
      <w:contextualSpacing/>
    </w:pPr>
    <w:rPr>
      <w:rFonts w:eastAsia="Times New Roman"/>
      <w:szCs w:val="20"/>
    </w:rPr>
  </w:style>
  <w:style w:type="paragraph" w:styleId="TOC8">
    <w:name w:val="toc 8"/>
    <w:basedOn w:val="Normal"/>
    <w:next w:val="Normal"/>
    <w:autoRedefine/>
    <w:uiPriority w:val="39"/>
    <w:rsid w:val="000D4BE4"/>
    <w:pPr>
      <w:ind w:left="1400"/>
      <w:contextualSpacing/>
    </w:pPr>
    <w:rPr>
      <w:rFonts w:eastAsia="Times New Roman"/>
      <w:szCs w:val="20"/>
    </w:rPr>
  </w:style>
  <w:style w:type="character" w:customStyle="1" w:styleId="allocatoragentsleft">
    <w:name w:val="al_locatoragentsleft"/>
    <w:basedOn w:val="DefaultParagraphFont"/>
    <w:rsid w:val="000D4BE4"/>
  </w:style>
  <w:style w:type="character" w:styleId="HTMLTypewriter">
    <w:name w:val="HTML Typewriter"/>
    <w:basedOn w:val="DefaultParagraphFont"/>
    <w:unhideWhenUsed/>
    <w:rsid w:val="000D4BE4"/>
    <w:rPr>
      <w:rFonts w:ascii="Courier New" w:eastAsia="Times New Roman" w:hAnsi="Courier New" w:cs="Courier New"/>
      <w:sz w:val="20"/>
      <w:szCs w:val="20"/>
    </w:rPr>
  </w:style>
  <w:style w:type="character" w:customStyle="1" w:styleId="caps">
    <w:name w:val="caps"/>
    <w:basedOn w:val="DefaultParagraphFont"/>
    <w:rsid w:val="000D4BE4"/>
  </w:style>
  <w:style w:type="character" w:customStyle="1" w:styleId="UnderlinesCharChar">
    <w:name w:val="Underlines Char Char"/>
    <w:basedOn w:val="DefaultParagraphFont"/>
    <w:rsid w:val="000D4BE4"/>
    <w:rPr>
      <w:rFonts w:cs="Arial"/>
      <w:b/>
      <w:bCs/>
      <w:noProof w:val="0"/>
      <w:sz w:val="22"/>
      <w:szCs w:val="26"/>
      <w:u w:val="single"/>
      <w:lang w:val="en-US" w:eastAsia="en-US" w:bidi="ar-SA"/>
    </w:rPr>
  </w:style>
  <w:style w:type="paragraph" w:customStyle="1" w:styleId="Carding">
    <w:name w:val="Carding"/>
    <w:basedOn w:val="Normal"/>
    <w:qFormat/>
    <w:rsid w:val="000D4BE4"/>
    <w:pPr>
      <w:contextualSpacing/>
    </w:pPr>
    <w:rPr>
      <w:rFonts w:eastAsia="Times New Roman"/>
      <w:sz w:val="18"/>
    </w:rPr>
  </w:style>
  <w:style w:type="character" w:customStyle="1" w:styleId="aunderline">
    <w:name w:val="aunderline"/>
    <w:basedOn w:val="DefaultParagraphFont"/>
    <w:qFormat/>
    <w:rsid w:val="000D4BE4"/>
    <w:rPr>
      <w:rFonts w:ascii="Times New Roman" w:hAnsi="Times New Roman"/>
      <w:sz w:val="20"/>
      <w:szCs w:val="24"/>
      <w:u w:val="thick"/>
    </w:rPr>
  </w:style>
  <w:style w:type="character" w:customStyle="1" w:styleId="tagChar2">
    <w:name w:val="tag Char2"/>
    <w:aliases w:val="Heading 2 Char1 Char Char Char Char1,Heading 2 Char Char Char Char Char Char1, Char Char Char Char Char Char Char1,No Spacing3 Char,tags Char"/>
    <w:basedOn w:val="DefaultParagraphFont"/>
    <w:uiPriority w:val="9"/>
    <w:qFormat/>
    <w:rsid w:val="000D4BE4"/>
    <w:rPr>
      <w:b/>
      <w:noProof w:val="0"/>
      <w:sz w:val="24"/>
      <w:lang w:val="en-US" w:eastAsia="en-US" w:bidi="ar-SA"/>
    </w:rPr>
  </w:style>
  <w:style w:type="character" w:customStyle="1" w:styleId="Taggin-New">
    <w:name w:val="Taggin - New"/>
    <w:basedOn w:val="DefaultParagraphFont"/>
    <w:rsid w:val="000D4BE4"/>
    <w:rPr>
      <w:rFonts w:ascii="Arial Narrow" w:hAnsi="Arial Narrow"/>
      <w:b/>
      <w:sz w:val="22"/>
    </w:rPr>
  </w:style>
  <w:style w:type="character" w:customStyle="1" w:styleId="Boxing-New">
    <w:name w:val="Boxing - New"/>
    <w:basedOn w:val="DefaultParagraphFont"/>
    <w:rsid w:val="000D4BE4"/>
    <w:rPr>
      <w:rFonts w:ascii="Arial Narrow" w:hAnsi="Arial Narrow"/>
      <w:sz w:val="16"/>
      <w:u w:val="none"/>
      <w:bdr w:val="single" w:sz="4" w:space="0" w:color="auto"/>
    </w:rPr>
  </w:style>
  <w:style w:type="character" w:customStyle="1" w:styleId="ilad">
    <w:name w:val="il_ad"/>
    <w:rsid w:val="000D4BE4"/>
  </w:style>
  <w:style w:type="paragraph" w:customStyle="1" w:styleId="CardsHighlighted">
    <w:name w:val="Cards Highlighted"/>
    <w:next w:val="Normal"/>
    <w:link w:val="CardsHighlightedChar"/>
    <w:qFormat/>
    <w:rsid w:val="000D4BE4"/>
    <w:pPr>
      <w:shd w:val="clear" w:color="auto" w:fill="00FFFF"/>
      <w:spacing w:after="0" w:line="240" w:lineRule="auto"/>
    </w:pPr>
    <w:rPr>
      <w:rFonts w:ascii="Times New Roman" w:eastAsia="Calibri" w:hAnsi="Times New Roman" w:cs="Times New Roman"/>
      <w:sz w:val="24"/>
      <w:szCs w:val="20"/>
      <w:u w:val="single"/>
    </w:rPr>
  </w:style>
  <w:style w:type="character" w:customStyle="1" w:styleId="CardsHighlightedChar">
    <w:name w:val="Cards Highlighted Char"/>
    <w:basedOn w:val="DefaultParagraphFont"/>
    <w:link w:val="CardsHighlighted"/>
    <w:rsid w:val="000D4BE4"/>
    <w:rPr>
      <w:rFonts w:ascii="Times New Roman" w:eastAsia="Calibri" w:hAnsi="Times New Roman" w:cs="Times New Roman"/>
      <w:sz w:val="24"/>
      <w:szCs w:val="20"/>
      <w:u w:val="single"/>
      <w:shd w:val="clear" w:color="auto" w:fill="00FFFF"/>
    </w:rPr>
  </w:style>
  <w:style w:type="character" w:customStyle="1" w:styleId="CardUnderlined">
    <w:name w:val="Card Underlined"/>
    <w:basedOn w:val="DefaultParagraphFont"/>
    <w:rsid w:val="000D4BE4"/>
    <w:rPr>
      <w:rFonts w:ascii="Garamond" w:hAnsi="Garamond"/>
      <w:sz w:val="22"/>
      <w:szCs w:val="24"/>
      <w:u w:val="single"/>
      <w:lang w:val="en-US" w:eastAsia="en-US" w:bidi="ar-SA"/>
    </w:rPr>
  </w:style>
  <w:style w:type="paragraph" w:customStyle="1" w:styleId="Style2">
    <w:name w:val="Style2"/>
    <w:basedOn w:val="Heading4"/>
    <w:link w:val="Style2Char"/>
    <w:qFormat/>
    <w:rsid w:val="000D4BE4"/>
    <w:rPr>
      <w:rFonts w:eastAsia="Times New Roman" w:cs="Times New Roman"/>
      <w:bCs/>
      <w:caps/>
      <w:szCs w:val="20"/>
    </w:rPr>
  </w:style>
  <w:style w:type="character" w:customStyle="1" w:styleId="pagetitle">
    <w:name w:val="pagetitle"/>
    <w:basedOn w:val="DefaultParagraphFont"/>
    <w:rsid w:val="000D4BE4"/>
  </w:style>
  <w:style w:type="paragraph" w:customStyle="1" w:styleId="text">
    <w:name w:val="text"/>
    <w:basedOn w:val="Normal"/>
    <w:qFormat/>
    <w:rsid w:val="000D4BE4"/>
    <w:pPr>
      <w:spacing w:before="100" w:beforeAutospacing="1" w:after="100" w:afterAutospacing="1"/>
      <w:contextualSpacing/>
    </w:pPr>
    <w:rPr>
      <w:rFonts w:eastAsia="Times New Roman"/>
    </w:rPr>
  </w:style>
  <w:style w:type="character" w:customStyle="1" w:styleId="StyleUnderlineCharChar9ptBold1">
    <w:name w:val="Style Underline Char Char + 9 pt Bold1"/>
    <w:rsid w:val="000D4BE4"/>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0D4BE4"/>
    <w:rPr>
      <w:rFonts w:ascii="Times New Roman" w:hAnsi="Times New Roman"/>
      <w:sz w:val="20"/>
      <w:szCs w:val="24"/>
      <w:u w:val="single"/>
      <w:lang w:val="en-US" w:eastAsia="en-US" w:bidi="ar-SA"/>
    </w:rPr>
  </w:style>
  <w:style w:type="character" w:customStyle="1" w:styleId="Style9ptBoldUnderline">
    <w:name w:val="Style 9 pt Bold Underline"/>
    <w:rsid w:val="000D4BE4"/>
    <w:rPr>
      <w:b/>
      <w:bCs/>
      <w:sz w:val="20"/>
      <w:u w:val="single"/>
    </w:rPr>
  </w:style>
  <w:style w:type="paragraph" w:customStyle="1" w:styleId="StyleUnderline9pt0">
    <w:name w:val="Style Underline + 9 pt"/>
    <w:link w:val="StyleUnderline9ptChar"/>
    <w:qFormat/>
    <w:rsid w:val="000D4BE4"/>
    <w:pPr>
      <w:spacing w:after="200" w:line="276" w:lineRule="auto"/>
    </w:pPr>
    <w:rPr>
      <w:rFonts w:ascii="Arial" w:eastAsia="Times New Roman" w:hAnsi="Arial" w:cs="Times New Roman"/>
      <w:szCs w:val="20"/>
      <w:u w:val="single"/>
    </w:rPr>
  </w:style>
  <w:style w:type="character" w:customStyle="1" w:styleId="StyleUnderline9ptChar">
    <w:name w:val="Style Underline + 9 pt Char"/>
    <w:basedOn w:val="DefaultParagraphFont"/>
    <w:link w:val="StyleUnderline9pt0"/>
    <w:rsid w:val="000D4BE4"/>
    <w:rPr>
      <w:rFonts w:ascii="Arial" w:eastAsia="Times New Roman" w:hAnsi="Arial" w:cs="Times New Roman"/>
      <w:szCs w:val="20"/>
      <w:u w:val="single"/>
    </w:rPr>
  </w:style>
  <w:style w:type="character" w:customStyle="1" w:styleId="StyleUnderlineChar1Bold">
    <w:name w:val="Style Underline Char1 + Bold"/>
    <w:rsid w:val="000D4BE4"/>
    <w:rPr>
      <w:rFonts w:ascii="Times New Roman" w:hAnsi="Times New Roman"/>
      <w:b/>
      <w:bCs/>
      <w:sz w:val="20"/>
      <w:szCs w:val="24"/>
      <w:u w:val="single"/>
      <w:lang w:val="en-US" w:eastAsia="en-US" w:bidi="ar-SA"/>
    </w:rPr>
  </w:style>
  <w:style w:type="paragraph" w:customStyle="1" w:styleId="Stylecard9pt">
    <w:name w:val="Style card + 9 pt"/>
    <w:basedOn w:val="Normal"/>
    <w:link w:val="Stylecard9ptChar"/>
    <w:qFormat/>
    <w:rsid w:val="000D4BE4"/>
    <w:pPr>
      <w:widowControl w:val="0"/>
      <w:ind w:left="288" w:right="288"/>
      <w:contextualSpacing/>
    </w:pPr>
    <w:rPr>
      <w:rFonts w:eastAsia="Times New Roman"/>
      <w:kern w:val="32"/>
      <w:szCs w:val="20"/>
      <w:u w:val="single"/>
      <w:lang w:eastAsia="ar-SA"/>
    </w:rPr>
  </w:style>
  <w:style w:type="character" w:customStyle="1" w:styleId="Stylecard9ptChar">
    <w:name w:val="Style card + 9 pt Char"/>
    <w:basedOn w:val="cardChar"/>
    <w:link w:val="Stylecard9pt"/>
    <w:rsid w:val="000D4BE4"/>
    <w:rPr>
      <w:rFonts w:ascii="Calibri" w:eastAsia="Times New Roman" w:hAnsi="Calibri" w:cs="Calibri"/>
      <w:kern w:val="32"/>
      <w:szCs w:val="20"/>
      <w:u w:val="single"/>
      <w:lang w:eastAsia="ar-SA"/>
    </w:rPr>
  </w:style>
  <w:style w:type="character" w:customStyle="1" w:styleId="TagsCharCharChar">
    <w:name w:val="Tags Char Char Char"/>
    <w:basedOn w:val="DefaultParagraphFont"/>
    <w:rsid w:val="000D4BE4"/>
    <w:rPr>
      <w:rFonts w:ascii="Times" w:eastAsia="Times" w:hAnsi="Times"/>
      <w:b/>
      <w:noProof w:val="0"/>
      <w:sz w:val="24"/>
      <w:szCs w:val="24"/>
      <w:lang w:val="en-US" w:eastAsia="en-US" w:bidi="ar-SA"/>
    </w:rPr>
  </w:style>
  <w:style w:type="paragraph" w:customStyle="1" w:styleId="NormalWeb8">
    <w:name w:val="Normal (Web)8"/>
    <w:basedOn w:val="Normal"/>
    <w:qFormat/>
    <w:rsid w:val="000D4BE4"/>
    <w:pPr>
      <w:spacing w:before="100" w:beforeAutospacing="1" w:after="100" w:afterAutospacing="1"/>
      <w:contextualSpacing/>
    </w:pPr>
    <w:rPr>
      <w:rFonts w:eastAsia="Times New Roman"/>
      <w:sz w:val="18"/>
      <w:szCs w:val="18"/>
    </w:rPr>
  </w:style>
  <w:style w:type="character" w:customStyle="1" w:styleId="Style11ptBlackUnderline">
    <w:name w:val="Style 11 pt Black Underline"/>
    <w:basedOn w:val="DefaultParagraphFont"/>
    <w:rsid w:val="000D4BE4"/>
    <w:rPr>
      <w:color w:val="000000"/>
      <w:sz w:val="20"/>
      <w:u w:val="single"/>
    </w:rPr>
  </w:style>
  <w:style w:type="character" w:customStyle="1" w:styleId="Style11ptBlack">
    <w:name w:val="Style 11 pt Black"/>
    <w:basedOn w:val="DefaultParagraphFont"/>
    <w:rsid w:val="000D4BE4"/>
    <w:rPr>
      <w:color w:val="000000"/>
      <w:sz w:val="20"/>
    </w:rPr>
  </w:style>
  <w:style w:type="character" w:customStyle="1" w:styleId="blubigktbiz">
    <w:name w:val="blubigktbiz"/>
    <w:rsid w:val="000D4BE4"/>
  </w:style>
  <w:style w:type="paragraph" w:customStyle="1" w:styleId="StyleevidencetextBorderSinglesolidlineAuto05ptL">
    <w:name w:val="Style evidence text + Border: : (Single solid line Auto  0.5 pt L..."/>
    <w:basedOn w:val="evidencetext"/>
    <w:link w:val="StyleevidencetextBorderSinglesolidlineAuto05ptLChar"/>
    <w:qFormat/>
    <w:rsid w:val="000D4BE4"/>
  </w:style>
  <w:style w:type="character" w:customStyle="1" w:styleId="StyleevidencetextBorderSinglesolidlineAuto05ptLChar">
    <w:name w:val="Style evidence text + Border: : (Single solid line Auto  0.5 pt L... Char"/>
    <w:link w:val="StyleevidencetextBorderSinglesolidlineAuto05ptL"/>
    <w:rsid w:val="000D4BE4"/>
    <w:rPr>
      <w:rFonts w:ascii="Calibri" w:hAnsi="Calibri" w:cs="Calibri"/>
      <w:color w:val="000000"/>
      <w:lang w:val="x-none" w:eastAsia="x-none"/>
    </w:rPr>
  </w:style>
  <w:style w:type="character" w:customStyle="1" w:styleId="Style4CharChar">
    <w:name w:val="Style4 Char Char"/>
    <w:basedOn w:val="DefaultParagraphFont"/>
    <w:rsid w:val="000D4BE4"/>
    <w:rPr>
      <w:rFonts w:ascii="Arial Narrow" w:hAnsi="Arial Narrow"/>
      <w:noProof w:val="0"/>
      <w:szCs w:val="24"/>
      <w:u w:val="single"/>
      <w:lang w:val="en-US" w:eastAsia="en-US" w:bidi="ar-SA"/>
    </w:rPr>
  </w:style>
  <w:style w:type="character" w:customStyle="1" w:styleId="BodyText3Char1">
    <w:name w:val="Body Text 3 Char1"/>
    <w:basedOn w:val="DefaultParagraphFont"/>
    <w:uiPriority w:val="99"/>
    <w:rsid w:val="000D4BE4"/>
    <w:rPr>
      <w:rFonts w:ascii="Times New Roman" w:hAnsi="Times New Roman" w:cs="Times New Roman"/>
      <w:sz w:val="16"/>
      <w:szCs w:val="16"/>
    </w:rPr>
  </w:style>
  <w:style w:type="character" w:customStyle="1" w:styleId="StyleEmphasisArial12ptBold">
    <w:name w:val="Style Emphasis + Arial 12 pt Bold"/>
    <w:rsid w:val="000D4BE4"/>
    <w:rPr>
      <w:rFonts w:ascii="Arial" w:hAnsi="Arial"/>
      <w:b/>
      <w:bCs/>
      <w:i/>
      <w:iCs/>
      <w:sz w:val="24"/>
    </w:rPr>
  </w:style>
  <w:style w:type="character" w:customStyle="1" w:styleId="super">
    <w:name w:val="super"/>
    <w:rsid w:val="000D4BE4"/>
  </w:style>
  <w:style w:type="character" w:customStyle="1" w:styleId="text30">
    <w:name w:val="text30"/>
    <w:rsid w:val="000D4BE4"/>
  </w:style>
  <w:style w:type="character" w:customStyle="1" w:styleId="uppercase">
    <w:name w:val="uppercase"/>
    <w:rsid w:val="000D4BE4"/>
  </w:style>
  <w:style w:type="character" w:customStyle="1" w:styleId="bodytext0">
    <w:name w:val="bodytext"/>
    <w:rsid w:val="000D4BE4"/>
  </w:style>
  <w:style w:type="character" w:customStyle="1" w:styleId="entry-title">
    <w:name w:val="entry-title"/>
    <w:rsid w:val="000D4BE4"/>
  </w:style>
  <w:style w:type="character" w:customStyle="1" w:styleId="BodyTextIndentChar1">
    <w:name w:val="Body Text Indent Char1"/>
    <w:basedOn w:val="DefaultParagraphFont"/>
    <w:uiPriority w:val="99"/>
    <w:rsid w:val="000D4BE4"/>
    <w:rPr>
      <w:rFonts w:ascii="Times New Roman" w:hAnsi="Times New Roman" w:cs="Times New Roman"/>
      <w:sz w:val="20"/>
    </w:rPr>
  </w:style>
  <w:style w:type="character" w:customStyle="1" w:styleId="Style6pt">
    <w:name w:val="Style 6 pt"/>
    <w:basedOn w:val="DefaultParagraphFont"/>
    <w:qFormat/>
    <w:rsid w:val="000D4BE4"/>
    <w:rPr>
      <w:sz w:val="12"/>
    </w:rPr>
  </w:style>
  <w:style w:type="character" w:customStyle="1" w:styleId="CiteCharCharCharCharCharChar">
    <w:name w:val="Cite Char Char Char Char Char Char"/>
    <w:basedOn w:val="DefaultParagraphFont"/>
    <w:rsid w:val="000D4BE4"/>
    <w:rPr>
      <w:b/>
      <w:noProof w:val="0"/>
      <w:sz w:val="22"/>
      <w:szCs w:val="24"/>
      <w:u w:val="single"/>
      <w:lang w:val="en-US" w:eastAsia="en-US" w:bidi="ar-SA"/>
    </w:rPr>
  </w:style>
  <w:style w:type="character" w:customStyle="1" w:styleId="mainbody1">
    <w:name w:val="mainbody1"/>
    <w:basedOn w:val="DefaultParagraphFont"/>
    <w:rsid w:val="000D4BE4"/>
    <w:rPr>
      <w:rFonts w:ascii="Verdana" w:hAnsi="Verdana" w:hint="default"/>
      <w:color w:val="000000"/>
      <w:sz w:val="22"/>
      <w:szCs w:val="22"/>
    </w:rPr>
  </w:style>
  <w:style w:type="character" w:customStyle="1" w:styleId="ssl4">
    <w:name w:val="ss_l4"/>
    <w:basedOn w:val="DefaultParagraphFont"/>
    <w:rsid w:val="000D4BE4"/>
  </w:style>
  <w:style w:type="paragraph" w:customStyle="1" w:styleId="StyleNormalWeb11ptUnderline">
    <w:name w:val="Style Normal (Web) + 11 pt Underline"/>
    <w:basedOn w:val="NormalWeb"/>
    <w:link w:val="StyleNormalWeb11ptUnderlineChar"/>
    <w:qFormat/>
    <w:rsid w:val="000D4BE4"/>
    <w:pPr>
      <w:spacing w:before="0" w:beforeAutospacing="0" w:after="160" w:afterAutospacing="0" w:line="259" w:lineRule="auto"/>
      <w:contextualSpacing/>
    </w:pPr>
    <w:rPr>
      <w:rFonts w:ascii="Calibri" w:eastAsia="Calibri" w:hAnsi="Calibri" w:cs="Calibri"/>
      <w:sz w:val="20"/>
      <w:szCs w:val="22"/>
      <w:u w:val="single"/>
    </w:rPr>
  </w:style>
  <w:style w:type="character" w:customStyle="1" w:styleId="StyleNormalWeb11ptUnderlineChar">
    <w:name w:val="Style Normal (Web) + 11 pt Underline Char"/>
    <w:basedOn w:val="DefaultParagraphFont"/>
    <w:link w:val="StyleNormalWeb11ptUnderline"/>
    <w:rsid w:val="000D4BE4"/>
    <w:rPr>
      <w:rFonts w:ascii="Calibri" w:eastAsia="Calibri" w:hAnsi="Calibri" w:cs="Calibri"/>
      <w:sz w:val="20"/>
      <w:u w:val="single"/>
    </w:rPr>
  </w:style>
  <w:style w:type="character" w:customStyle="1" w:styleId="cit-first-element">
    <w:name w:val="cit-first-element"/>
    <w:basedOn w:val="DefaultParagraphFont"/>
    <w:rsid w:val="000D4BE4"/>
  </w:style>
  <w:style w:type="character" w:customStyle="1" w:styleId="title1">
    <w:name w:val="title1"/>
    <w:basedOn w:val="DefaultParagraphFont"/>
    <w:rsid w:val="000D4BE4"/>
  </w:style>
  <w:style w:type="character" w:customStyle="1" w:styleId="StyleThickunderline1">
    <w:name w:val="Style Thick underline1"/>
    <w:basedOn w:val="DefaultParagraphFont"/>
    <w:rsid w:val="000D4BE4"/>
    <w:rPr>
      <w:u w:val="single"/>
    </w:rPr>
  </w:style>
  <w:style w:type="character" w:customStyle="1" w:styleId="HeaderChar1">
    <w:name w:val="Header Char1"/>
    <w:aliases w:val="Header Char Char Char1,Heading 1 Char Char Char Char2,Header Char Char Char Char Char1,Header Char Char Char Char Char Char Char1,Heading 1 Char Char Char Char Char Char Char Char,Header Char Char Char Char Char Char Char Cha Char,Char2 Cha"/>
    <w:basedOn w:val="DefaultParagraphFont"/>
    <w:qFormat/>
    <w:rsid w:val="000D4BE4"/>
    <w:rPr>
      <w:rFonts w:ascii="Georgia" w:hAnsi="Georgia"/>
    </w:rPr>
  </w:style>
  <w:style w:type="character" w:customStyle="1" w:styleId="FooterChar1">
    <w:name w:val="Footer Char1"/>
    <w:basedOn w:val="DefaultParagraphFont"/>
    <w:uiPriority w:val="99"/>
    <w:rsid w:val="000D4BE4"/>
    <w:rPr>
      <w:rFonts w:ascii="Georgia" w:hAnsi="Georgia"/>
    </w:rPr>
  </w:style>
  <w:style w:type="character" w:customStyle="1" w:styleId="UnderlineBold0">
    <w:name w:val="Underline Bold"/>
    <w:qFormat/>
    <w:rsid w:val="000D4BE4"/>
    <w:rPr>
      <w:b/>
      <w:sz w:val="20"/>
      <w:u w:val="single"/>
    </w:rPr>
  </w:style>
  <w:style w:type="character" w:customStyle="1" w:styleId="NormalTextChar">
    <w:name w:val="Normal Text Char"/>
    <w:link w:val="NormalText"/>
    <w:rsid w:val="000D4BE4"/>
    <w:rPr>
      <w:rFonts w:ascii="Calibri" w:eastAsia="Times New Roman" w:hAnsi="Calibri" w:cs="Calibri"/>
      <w:szCs w:val="26"/>
    </w:rPr>
  </w:style>
  <w:style w:type="paragraph" w:customStyle="1" w:styleId="TableParagraph">
    <w:name w:val="Table Paragraph"/>
    <w:basedOn w:val="Normal"/>
    <w:uiPriority w:val="1"/>
    <w:qFormat/>
    <w:rsid w:val="000D4BE4"/>
    <w:pPr>
      <w:widowControl w:val="0"/>
      <w:contextualSpacing/>
    </w:pPr>
  </w:style>
  <w:style w:type="character" w:customStyle="1" w:styleId="UnderlineChar0">
    <w:name w:val="UnderlineChar"/>
    <w:rsid w:val="000D4BE4"/>
    <w:rPr>
      <w:sz w:val="24"/>
      <w:u w:val="single"/>
      <w:shd w:val="clear" w:color="auto" w:fill="auto"/>
    </w:rPr>
  </w:style>
  <w:style w:type="character" w:customStyle="1" w:styleId="foreground">
    <w:name w:val="foreground"/>
    <w:basedOn w:val="DefaultParagraphFont"/>
    <w:rsid w:val="000D4BE4"/>
  </w:style>
  <w:style w:type="paragraph" w:customStyle="1" w:styleId="StyleCircled11pt">
    <w:name w:val="Style Circled + 11 pt"/>
    <w:basedOn w:val="Normal"/>
    <w:link w:val="StyleCircled11ptChar"/>
    <w:qFormat/>
    <w:rsid w:val="000D4BE4"/>
    <w:pPr>
      <w:contextualSpacing/>
    </w:pPr>
    <w:rPr>
      <w:rFonts w:eastAsia="Times New Roman"/>
      <w:b/>
      <w:bCs/>
      <w:u w:val="single"/>
    </w:rPr>
  </w:style>
  <w:style w:type="character" w:customStyle="1" w:styleId="StyleCircled11ptChar">
    <w:name w:val="Style Circled + 11 pt Char"/>
    <w:link w:val="StyleCircled11pt"/>
    <w:rsid w:val="000D4BE4"/>
    <w:rPr>
      <w:rFonts w:ascii="Calibri" w:eastAsia="Times New Roman" w:hAnsi="Calibri" w:cs="Calibri"/>
      <w:b/>
      <w:bCs/>
      <w:u w:val="single"/>
    </w:rPr>
  </w:style>
  <w:style w:type="paragraph" w:customStyle="1" w:styleId="StyleUnunderlined10ptThickunderline">
    <w:name w:val="Style Ununderlined + 10 pt Thick underline"/>
    <w:basedOn w:val="Normal"/>
    <w:link w:val="StyleUnunderlined10ptThickunderlineChar"/>
    <w:qFormat/>
    <w:rsid w:val="000D4BE4"/>
    <w:pPr>
      <w:contextualSpacing/>
    </w:pPr>
    <w:rPr>
      <w:rFonts w:ascii="Times" w:eastAsia="Times New Roman" w:hAnsi="Times"/>
      <w:szCs w:val="28"/>
      <w:u w:val="single"/>
    </w:rPr>
  </w:style>
  <w:style w:type="character" w:customStyle="1" w:styleId="StyleUnunderlined10ptThickunderlineChar">
    <w:name w:val="Style Ununderlined + 10 pt Thick underline Char"/>
    <w:link w:val="StyleUnunderlined10ptThickunderline"/>
    <w:rsid w:val="000D4BE4"/>
    <w:rPr>
      <w:rFonts w:ascii="Times" w:eastAsia="Times New Roman" w:hAnsi="Times" w:cs="Calibri"/>
      <w:szCs w:val="28"/>
      <w:u w:val="single"/>
    </w:rPr>
  </w:style>
  <w:style w:type="paragraph" w:customStyle="1" w:styleId="cite20">
    <w:name w:val="cite2"/>
    <w:basedOn w:val="Normal"/>
    <w:qFormat/>
    <w:rsid w:val="000D4BE4"/>
    <w:pPr>
      <w:contextualSpacing/>
    </w:pPr>
    <w:rPr>
      <w:rFonts w:eastAsia="Times New Roman"/>
      <w:color w:val="000000"/>
      <w:szCs w:val="20"/>
    </w:rPr>
  </w:style>
  <w:style w:type="character" w:customStyle="1" w:styleId="postby">
    <w:name w:val="post_by"/>
    <w:basedOn w:val="DefaultParagraphFont"/>
    <w:rsid w:val="000D4BE4"/>
  </w:style>
  <w:style w:type="character" w:customStyle="1" w:styleId="Style11ptBorderSinglesolidlineAuto05ptLinewidth">
    <w:name w:val="Style 11 pt Border: : (Single solid line Auto  0.5 pt Line width)"/>
    <w:rsid w:val="000D4BE4"/>
    <w:rPr>
      <w:sz w:val="20"/>
      <w:bdr w:val="single" w:sz="4" w:space="0" w:color="auto" w:frame="1"/>
    </w:rPr>
  </w:style>
  <w:style w:type="character" w:customStyle="1" w:styleId="StyleUnderlineChar9ptBorderSinglesolidlineAuto0">
    <w:name w:val="Style Underline Char + 9 pt Border: : (Single solid line Auto  0..."/>
    <w:rsid w:val="000D4BE4"/>
    <w:rPr>
      <w:rFonts w:ascii="Times New Roman" w:hAnsi="Times New Roman"/>
      <w:sz w:val="20"/>
      <w:u w:val="single"/>
      <w:bdr w:val="single" w:sz="4" w:space="0" w:color="auto" w:frame="1"/>
      <w:lang w:val="en-US" w:eastAsia="en-US" w:bidi="ar-SA"/>
    </w:rPr>
  </w:style>
  <w:style w:type="character" w:customStyle="1" w:styleId="StyleUnderlineChar6CharCharCharCharCharCharCharChar11">
    <w:name w:val="Style Underline Char6 Char Char Char Char Char Char Char Char + 11 ..."/>
    <w:rsid w:val="000D4BE4"/>
    <w:rPr>
      <w:sz w:val="20"/>
      <w:szCs w:val="24"/>
      <w:u w:val="single"/>
      <w:lang w:val="en-US" w:eastAsia="en-US" w:bidi="ar-SA"/>
    </w:rPr>
  </w:style>
  <w:style w:type="character" w:customStyle="1" w:styleId="StyleBoldandUnderlineChar5CharCharCharCharCharCharCharC">
    <w:name w:val="Style Bold and Underline Char5 Char Char Char Char Char Char Char C..."/>
    <w:rsid w:val="000D4BE4"/>
    <w:rPr>
      <w:b/>
      <w:bCs/>
      <w:sz w:val="20"/>
      <w:szCs w:val="24"/>
      <w:u w:val="single"/>
      <w:lang w:val="en-US" w:eastAsia="en-US" w:bidi="ar-SA"/>
    </w:rPr>
  </w:style>
  <w:style w:type="character" w:customStyle="1" w:styleId="StyleUnderlineChar6CharCharCharCharCharCharCharChar111">
    <w:name w:val="Style Underline Char6 Char Char Char Char Char Char Char Char + 11 ...1"/>
    <w:rsid w:val="000D4BE4"/>
    <w:rPr>
      <w:b/>
      <w:bCs/>
      <w:sz w:val="20"/>
      <w:szCs w:val="24"/>
      <w:u w:val="single"/>
      <w:lang w:val="en-US" w:eastAsia="en-US" w:bidi="ar-SA"/>
    </w:rPr>
  </w:style>
  <w:style w:type="character" w:customStyle="1" w:styleId="StyleUnderlineChar6CharCharCharCharCharCharCharChar112">
    <w:name w:val="Style Underline Char6 Char Char Char Char Char Char Char Char + 11 ...2"/>
    <w:rsid w:val="000D4BE4"/>
    <w:rPr>
      <w:sz w:val="20"/>
      <w:szCs w:val="24"/>
      <w:u w:val="single"/>
      <w:bdr w:val="single" w:sz="4" w:space="0" w:color="auto"/>
      <w:lang w:val="en-US" w:eastAsia="en-US" w:bidi="ar-SA"/>
    </w:rPr>
  </w:style>
  <w:style w:type="character" w:customStyle="1" w:styleId="StyleLatinGaramondUnderline">
    <w:name w:val="Style (Latin) Garamond Underline"/>
    <w:rsid w:val="000D4BE4"/>
    <w:rPr>
      <w:rFonts w:ascii="Times New Roman" w:hAnsi="Times New Roman"/>
      <w:sz w:val="20"/>
      <w:u w:val="single"/>
    </w:rPr>
  </w:style>
  <w:style w:type="character" w:customStyle="1" w:styleId="StyleLatinGaramond">
    <w:name w:val="Style (Latin) Garamond"/>
    <w:rsid w:val="000D4BE4"/>
    <w:rPr>
      <w:rFonts w:ascii="Times New Roman" w:hAnsi="Times New Roman"/>
      <w:sz w:val="20"/>
    </w:rPr>
  </w:style>
  <w:style w:type="character" w:customStyle="1" w:styleId="styletimesnewroman12ptbold0">
    <w:name w:val="styletimesnewroman12ptbold"/>
    <w:basedOn w:val="DefaultParagraphFont"/>
    <w:rsid w:val="000D4BE4"/>
  </w:style>
  <w:style w:type="character" w:customStyle="1" w:styleId="CharCharCharCharChar">
    <w:name w:val="Char Char Char Char Char"/>
    <w:aliases w:val="Char Char Char Char,Char Char Char Char Char Char Char1,Heading 2 Char1 Char Char Char Char Char Char,Header Char2 Char,Header Char1 Char Char,Header Char Char1 Char,Char Char Char1 Char,Header Char2 Char Char Char Char"/>
    <w:basedOn w:val="DefaultParagraphFont"/>
    <w:qFormat/>
    <w:rsid w:val="000D4BE4"/>
    <w:rPr>
      <w:rFonts w:cs="Arial"/>
      <w:b/>
      <w:bCs/>
      <w:iCs/>
      <w:sz w:val="24"/>
      <w:szCs w:val="28"/>
      <w:lang w:val="en-US" w:eastAsia="en-US" w:bidi="ar-SA"/>
    </w:rPr>
  </w:style>
  <w:style w:type="character" w:customStyle="1" w:styleId="mainheading">
    <w:name w:val="mainheading"/>
    <w:basedOn w:val="DefaultParagraphFont"/>
    <w:rsid w:val="000D4BE4"/>
  </w:style>
  <w:style w:type="paragraph" w:customStyle="1" w:styleId="BoldandUnderlineChar2CharChar">
    <w:name w:val="Bold and Underline Char2 Char Char"/>
    <w:basedOn w:val="Normal"/>
    <w:link w:val="BoldandUnderlineChar2CharCharChar"/>
    <w:qFormat/>
    <w:rsid w:val="000D4BE4"/>
    <w:pPr>
      <w:contextualSpacing/>
    </w:pPr>
    <w:rPr>
      <w:rFonts w:eastAsia="Times New Roman"/>
      <w:b/>
      <w:u w:val="single"/>
    </w:rPr>
  </w:style>
  <w:style w:type="character" w:customStyle="1" w:styleId="BoldandUnderlineChar2CharCharChar">
    <w:name w:val="Bold and Underline Char2 Char Char Char"/>
    <w:basedOn w:val="DefaultParagraphFont"/>
    <w:link w:val="BoldandUnderlineChar2CharChar"/>
    <w:rsid w:val="000D4BE4"/>
    <w:rPr>
      <w:rFonts w:ascii="Calibri" w:eastAsia="Times New Roman" w:hAnsi="Calibri" w:cs="Calibri"/>
      <w:b/>
      <w:u w:val="single"/>
    </w:rPr>
  </w:style>
  <w:style w:type="character" w:customStyle="1" w:styleId="StyleUnderlineChar9ptChar">
    <w:name w:val="Style Underline Char + 9 pt Char"/>
    <w:basedOn w:val="DefaultParagraphFont"/>
    <w:rsid w:val="000D4BE4"/>
    <w:rPr>
      <w:rFonts w:ascii="Times New Roman" w:eastAsia="Times New Roman" w:hAnsi="Times New Roman" w:cs="Times New Roman"/>
      <w:noProof w:val="0"/>
      <w:sz w:val="20"/>
      <w:szCs w:val="24"/>
      <w:u w:val="single"/>
      <w:lang w:val="en-US" w:eastAsia="en-US" w:bidi="ar-SA"/>
    </w:rPr>
  </w:style>
  <w:style w:type="character" w:customStyle="1" w:styleId="StyleUnderlineChar9ptBoldChar">
    <w:name w:val="Style Underline Char + 9 pt Bold Char"/>
    <w:basedOn w:val="DefaultParagraphFont"/>
    <w:rsid w:val="000D4BE4"/>
    <w:rPr>
      <w:rFonts w:ascii="Times New Roman" w:eastAsia="Times New Roman" w:hAnsi="Times New Roman" w:cs="Times New Roman"/>
      <w:b/>
      <w:bCs/>
      <w:noProof w:val="0"/>
      <w:sz w:val="20"/>
      <w:szCs w:val="24"/>
      <w:u w:val="single"/>
      <w:lang w:val="en-US" w:eastAsia="en-US" w:bidi="ar-SA"/>
    </w:rPr>
  </w:style>
  <w:style w:type="character" w:customStyle="1" w:styleId="Reduce8ptCharChar">
    <w:name w:val="Reduce 8pt Char Char"/>
    <w:basedOn w:val="DefaultParagraphFont"/>
    <w:link w:val="Reduce8pt"/>
    <w:rsid w:val="000D4BE4"/>
    <w:rPr>
      <w:sz w:val="16"/>
    </w:rPr>
  </w:style>
  <w:style w:type="paragraph" w:customStyle="1" w:styleId="Reduce8pt">
    <w:name w:val="Reduce 8pt"/>
    <w:basedOn w:val="Normal"/>
    <w:link w:val="Reduce8ptCharChar"/>
    <w:qFormat/>
    <w:rsid w:val="000D4BE4"/>
    <w:pPr>
      <w:autoSpaceDE w:val="0"/>
      <w:autoSpaceDN w:val="0"/>
      <w:adjustRightInd w:val="0"/>
      <w:contextualSpacing/>
      <w:jc w:val="both"/>
    </w:pPr>
    <w:rPr>
      <w:rFonts w:asciiTheme="minorHAnsi" w:hAnsiTheme="minorHAnsi" w:cstheme="minorBidi"/>
      <w:sz w:val="16"/>
    </w:rPr>
  </w:style>
  <w:style w:type="paragraph" w:styleId="List">
    <w:name w:val="List"/>
    <w:basedOn w:val="Normal"/>
    <w:uiPriority w:val="99"/>
    <w:unhideWhenUsed/>
    <w:rsid w:val="000D4BE4"/>
    <w:pPr>
      <w:contextualSpacing/>
    </w:pPr>
    <w:rPr>
      <w:rFonts w:eastAsia="Calibri"/>
    </w:rPr>
  </w:style>
  <w:style w:type="character" w:customStyle="1" w:styleId="CardIndentedChar">
    <w:name w:val="Card (Indented) Char"/>
    <w:link w:val="CardIndented"/>
    <w:locked/>
    <w:rsid w:val="000D4BE4"/>
    <w:rPr>
      <w:rFonts w:ascii="Calibri" w:hAnsi="Calibri" w:cs="Calibri"/>
    </w:rPr>
  </w:style>
  <w:style w:type="character" w:customStyle="1" w:styleId="citenon-boldChar">
    <w:name w:val="cite non-bold Char"/>
    <w:basedOn w:val="DefaultParagraphFont"/>
    <w:link w:val="citenon-bold"/>
    <w:locked/>
    <w:rsid w:val="000D4BE4"/>
    <w:rPr>
      <w:rFonts w:ascii="Garamond" w:eastAsia="Times New Roman" w:hAnsi="Garamond" w:cs="Calibri"/>
      <w:szCs w:val="20"/>
    </w:rPr>
  </w:style>
  <w:style w:type="character" w:customStyle="1" w:styleId="boldciteChar4">
    <w:name w:val="bold cite Char4"/>
    <w:link w:val="boldcite"/>
    <w:locked/>
    <w:rsid w:val="000D4BE4"/>
    <w:rPr>
      <w:rFonts w:eastAsia="Times New Roman" w:cs="Times New Roman"/>
      <w:b/>
      <w:color w:val="000000"/>
      <w:sz w:val="20"/>
      <w:szCs w:val="24"/>
      <w:u w:val="thick" w:color="000000"/>
    </w:rPr>
  </w:style>
  <w:style w:type="paragraph" w:customStyle="1" w:styleId="boldcite">
    <w:name w:val="bold cite"/>
    <w:basedOn w:val="Normal"/>
    <w:link w:val="boldciteChar4"/>
    <w:qFormat/>
    <w:rsid w:val="000D4BE4"/>
    <w:pPr>
      <w:contextualSpacing/>
    </w:pPr>
    <w:rPr>
      <w:rFonts w:asciiTheme="minorHAnsi" w:eastAsia="Times New Roman" w:hAnsiTheme="minorHAnsi" w:cs="Times New Roman"/>
      <w:b/>
      <w:color w:val="000000"/>
      <w:sz w:val="20"/>
      <w:szCs w:val="24"/>
      <w:u w:val="thick" w:color="000000"/>
    </w:rPr>
  </w:style>
  <w:style w:type="paragraph" w:customStyle="1" w:styleId="Style7">
    <w:name w:val="Style7"/>
    <w:basedOn w:val="Normal"/>
    <w:uiPriority w:val="99"/>
    <w:qFormat/>
    <w:rsid w:val="000D4BE4"/>
    <w:pPr>
      <w:widowControl w:val="0"/>
      <w:autoSpaceDE w:val="0"/>
      <w:autoSpaceDN w:val="0"/>
      <w:adjustRightInd w:val="0"/>
      <w:spacing w:line="229" w:lineRule="exact"/>
      <w:contextualSpacing/>
    </w:pPr>
    <w:rPr>
      <w:rFonts w:ascii="Arial Narrow" w:eastAsia="Times New Roman" w:hAnsi="Arial Narrow"/>
    </w:rPr>
  </w:style>
  <w:style w:type="paragraph" w:customStyle="1" w:styleId="TagCite0">
    <w:name w:val="TagCite"/>
    <w:basedOn w:val="Normal"/>
    <w:qFormat/>
    <w:rsid w:val="000D4BE4"/>
    <w:pPr>
      <w:contextualSpacing/>
    </w:pPr>
    <w:rPr>
      <w:rFonts w:eastAsia="Calibri"/>
      <w:b/>
    </w:rPr>
  </w:style>
  <w:style w:type="character" w:customStyle="1" w:styleId="HeadingsBaseChar">
    <w:name w:val="Headings Base Char"/>
    <w:basedOn w:val="DefaultParagraphFont"/>
    <w:link w:val="HeadingsBase"/>
    <w:locked/>
    <w:rsid w:val="000D4BE4"/>
    <w:rPr>
      <w:rFonts w:ascii="Times New Roman" w:hAnsi="Times New Roman" w:cs="Times New Roman"/>
      <w:b/>
      <w:sz w:val="32"/>
    </w:rPr>
  </w:style>
  <w:style w:type="paragraph" w:customStyle="1" w:styleId="HeadingsBase">
    <w:name w:val="Headings Base"/>
    <w:basedOn w:val="Normal"/>
    <w:link w:val="HeadingsBaseChar"/>
    <w:qFormat/>
    <w:rsid w:val="000D4BE4"/>
    <w:pPr>
      <w:keepNext/>
      <w:keepLines/>
      <w:suppressAutoHyphens/>
      <w:spacing w:before="20" w:after="120"/>
      <w:contextualSpacing/>
      <w:jc w:val="center"/>
    </w:pPr>
    <w:rPr>
      <w:rFonts w:ascii="Times New Roman" w:hAnsi="Times New Roman" w:cs="Times New Roman"/>
      <w:b/>
      <w:sz w:val="32"/>
    </w:rPr>
  </w:style>
  <w:style w:type="paragraph" w:customStyle="1" w:styleId="HeadingFake">
    <w:name w:val="Heading Fake"/>
    <w:basedOn w:val="Heading3"/>
    <w:qFormat/>
    <w:rsid w:val="000D4BE4"/>
    <w:pPr>
      <w:suppressAutoHyphens/>
      <w:spacing w:before="20" w:after="120"/>
      <w:contextualSpacing/>
      <w:outlineLvl w:val="9"/>
    </w:pPr>
    <w:rPr>
      <w:rFonts w:eastAsia="Times New Roman" w:cs="Arial"/>
      <w:kern w:val="32"/>
      <w:szCs w:val="26"/>
    </w:rPr>
  </w:style>
  <w:style w:type="paragraph" w:customStyle="1" w:styleId="SchoolPaper">
    <w:name w:val="School Paper"/>
    <w:basedOn w:val="Normal"/>
    <w:qFormat/>
    <w:rsid w:val="000D4BE4"/>
    <w:pPr>
      <w:spacing w:line="480" w:lineRule="auto"/>
      <w:ind w:firstLine="720"/>
      <w:contextualSpacing/>
    </w:pPr>
    <w:rPr>
      <w:rFonts w:eastAsia="Calibri"/>
    </w:rPr>
  </w:style>
  <w:style w:type="paragraph" w:customStyle="1" w:styleId="SchoolBlockQuote">
    <w:name w:val="School Block Quote"/>
    <w:basedOn w:val="SchoolPaper"/>
    <w:qFormat/>
    <w:rsid w:val="000D4BE4"/>
  </w:style>
  <w:style w:type="paragraph" w:customStyle="1" w:styleId="SchoolWorksCited">
    <w:name w:val="School Works Cited"/>
    <w:basedOn w:val="SchoolPaper"/>
    <w:qFormat/>
    <w:rsid w:val="000D4BE4"/>
  </w:style>
  <w:style w:type="paragraph" w:customStyle="1" w:styleId="BlockQuote">
    <w:name w:val="Block Quote"/>
    <w:basedOn w:val="Normal"/>
    <w:qFormat/>
    <w:rsid w:val="000D4BE4"/>
    <w:pPr>
      <w:ind w:left="720" w:right="720"/>
      <w:contextualSpacing/>
    </w:pPr>
    <w:rPr>
      <w:rFonts w:eastAsia="Calibri"/>
    </w:rPr>
  </w:style>
  <w:style w:type="paragraph" w:customStyle="1" w:styleId="PaperBody">
    <w:name w:val="Paper Body"/>
    <w:basedOn w:val="Normal"/>
    <w:qFormat/>
    <w:rsid w:val="000D4BE4"/>
    <w:pPr>
      <w:spacing w:line="480" w:lineRule="auto"/>
      <w:ind w:firstLine="720"/>
      <w:contextualSpacing/>
    </w:pPr>
    <w:rPr>
      <w:rFonts w:eastAsia="Calibri"/>
    </w:rPr>
  </w:style>
  <w:style w:type="paragraph" w:customStyle="1" w:styleId="PaperCitation">
    <w:name w:val="Paper Citation"/>
    <w:basedOn w:val="Normal"/>
    <w:qFormat/>
    <w:rsid w:val="000D4BE4"/>
    <w:pPr>
      <w:spacing w:line="480" w:lineRule="auto"/>
      <w:ind w:left="720" w:hanging="720"/>
      <w:contextualSpacing/>
    </w:pPr>
    <w:rPr>
      <w:rFonts w:eastAsia="Calibri"/>
    </w:rPr>
  </w:style>
  <w:style w:type="character" w:customStyle="1" w:styleId="hatChar">
    <w:name w:val="hat Char"/>
    <w:basedOn w:val="DefaultParagraphFont"/>
    <w:link w:val="hat"/>
    <w:locked/>
    <w:rsid w:val="000D4BE4"/>
    <w:rPr>
      <w:rFonts w:ascii="Calibri" w:eastAsia="Times New Roman" w:hAnsi="Calibri" w:cs="Calibri"/>
      <w:b/>
      <w:bCs/>
      <w:sz w:val="32"/>
      <w:u w:val="single"/>
      <w:lang w:bidi="en-US"/>
    </w:rPr>
  </w:style>
  <w:style w:type="paragraph" w:customStyle="1" w:styleId="WW-Default">
    <w:name w:val="WW-Default"/>
    <w:qFormat/>
    <w:rsid w:val="000D4BE4"/>
    <w:pPr>
      <w:suppressAutoHyphens/>
      <w:spacing w:after="0" w:line="240" w:lineRule="auto"/>
    </w:pPr>
    <w:rPr>
      <w:rFonts w:ascii="Georgia" w:eastAsia="Calibri" w:hAnsi="Georgia" w:cs="Calibri"/>
      <w:lang w:eastAsia="ar-SA"/>
    </w:rPr>
  </w:style>
  <w:style w:type="paragraph" w:customStyle="1" w:styleId="B-TagCite">
    <w:name w:val="B-TagCite"/>
    <w:qFormat/>
    <w:rsid w:val="000D4BE4"/>
    <w:pPr>
      <w:keepNext/>
      <w:widowControl w:val="0"/>
      <w:tabs>
        <w:tab w:val="num" w:pos="0"/>
      </w:tabs>
      <w:suppressAutoHyphens/>
      <w:spacing w:after="0" w:line="240" w:lineRule="auto"/>
    </w:pPr>
    <w:rPr>
      <w:rFonts w:ascii="Garamond" w:eastAsia="MS Gothic" w:hAnsi="Garamond" w:cs="Times New Roman"/>
      <w:b/>
      <w:sz w:val="24"/>
      <w:szCs w:val="24"/>
      <w:lang w:eastAsia="ar-SA"/>
    </w:rPr>
  </w:style>
  <w:style w:type="character" w:customStyle="1" w:styleId="AuthorChar">
    <w:name w:val="Author Char"/>
    <w:aliases w:val="Normal Bold Char"/>
    <w:basedOn w:val="DefaultParagraphFont"/>
    <w:qFormat/>
    <w:locked/>
    <w:rsid w:val="000D4BE4"/>
    <w:rPr>
      <w:rFonts w:ascii="Times New Roman" w:hAnsi="Times New Roman" w:cs="Times New Roman"/>
      <w:b/>
      <w:sz w:val="20"/>
    </w:rPr>
  </w:style>
  <w:style w:type="paragraph" w:customStyle="1" w:styleId="MicroText0">
    <w:name w:val="MicroText"/>
    <w:basedOn w:val="Normal"/>
    <w:next w:val="Normal"/>
    <w:link w:val="MicroTextChar0"/>
    <w:qFormat/>
    <w:rsid w:val="000D4BE4"/>
    <w:pPr>
      <w:contextualSpacing/>
    </w:pPr>
    <w:rPr>
      <w:rFonts w:ascii="Arial Narrow" w:hAnsi="Arial Narrow" w:cstheme="minorBidi"/>
      <w:sz w:val="12"/>
      <w:szCs w:val="24"/>
    </w:rPr>
  </w:style>
  <w:style w:type="character" w:customStyle="1" w:styleId="Footnote2Char">
    <w:name w:val="Footnote2 Char"/>
    <w:link w:val="Footnote2"/>
    <w:locked/>
    <w:rsid w:val="000D4BE4"/>
  </w:style>
  <w:style w:type="paragraph" w:customStyle="1" w:styleId="Footnote2">
    <w:name w:val="Footnote2"/>
    <w:basedOn w:val="Normal"/>
    <w:next w:val="Normal"/>
    <w:link w:val="Footnote2Char"/>
    <w:autoRedefine/>
    <w:qFormat/>
    <w:rsid w:val="000D4BE4"/>
    <w:pPr>
      <w:spacing w:after="120" w:line="480" w:lineRule="auto"/>
      <w:contextualSpacing/>
    </w:pPr>
    <w:rPr>
      <w:rFonts w:asciiTheme="minorHAnsi" w:hAnsiTheme="minorHAnsi" w:cstheme="minorBidi"/>
    </w:rPr>
  </w:style>
  <w:style w:type="paragraph" w:customStyle="1" w:styleId="indent">
    <w:name w:val="indent"/>
    <w:basedOn w:val="Normal"/>
    <w:uiPriority w:val="99"/>
    <w:qFormat/>
    <w:rsid w:val="000D4BE4"/>
    <w:pPr>
      <w:spacing w:before="100" w:beforeAutospacing="1" w:after="100" w:afterAutospacing="1"/>
      <w:contextualSpacing/>
    </w:pPr>
    <w:rPr>
      <w:rFonts w:eastAsia="Times New Roman"/>
    </w:rPr>
  </w:style>
  <w:style w:type="paragraph" w:customStyle="1" w:styleId="PageHeaderLine1">
    <w:name w:val="PageHeaderLine1"/>
    <w:basedOn w:val="Normal"/>
    <w:qFormat/>
    <w:rsid w:val="000D4BE4"/>
    <w:pPr>
      <w:tabs>
        <w:tab w:val="right" w:pos="10800"/>
      </w:tabs>
      <w:contextualSpacing/>
    </w:pPr>
    <w:rPr>
      <w:rFonts w:eastAsia="Calibri"/>
      <w:b/>
    </w:rPr>
  </w:style>
  <w:style w:type="paragraph" w:customStyle="1" w:styleId="PageHeaderLine2">
    <w:name w:val="PageHeaderLine2"/>
    <w:basedOn w:val="Normal"/>
    <w:next w:val="Normal"/>
    <w:link w:val="PageHeaderLine2Char"/>
    <w:qFormat/>
    <w:rsid w:val="000D4BE4"/>
    <w:pPr>
      <w:tabs>
        <w:tab w:val="right" w:pos="10800"/>
      </w:tabs>
      <w:spacing w:line="480" w:lineRule="auto"/>
      <w:contextualSpacing/>
    </w:pPr>
    <w:rPr>
      <w:rFonts w:eastAsia="Calibri"/>
      <w:b/>
    </w:rPr>
  </w:style>
  <w:style w:type="character" w:customStyle="1" w:styleId="CardTextChar3">
    <w:name w:val="CardText Char"/>
    <w:basedOn w:val="DefaultParagraphFont"/>
    <w:link w:val="CardText2"/>
    <w:locked/>
    <w:rsid w:val="000D4BE4"/>
    <w:rPr>
      <w:rFonts w:ascii="Times New Roman" w:hAnsi="Times New Roman" w:cs="Times New Roman"/>
      <w:sz w:val="20"/>
    </w:rPr>
  </w:style>
  <w:style w:type="paragraph" w:customStyle="1" w:styleId="CardText2">
    <w:name w:val="CardText"/>
    <w:basedOn w:val="Normal"/>
    <w:link w:val="CardTextChar3"/>
    <w:qFormat/>
    <w:rsid w:val="000D4BE4"/>
    <w:pPr>
      <w:ind w:left="288"/>
      <w:contextualSpacing/>
    </w:pPr>
    <w:rPr>
      <w:rFonts w:ascii="Times New Roman" w:hAnsi="Times New Roman" w:cs="Times New Roman"/>
      <w:sz w:val="20"/>
    </w:rPr>
  </w:style>
  <w:style w:type="character" w:customStyle="1" w:styleId="stylestylebold12pt">
    <w:name w:val="stylestylebold12pt"/>
    <w:basedOn w:val="DefaultParagraphFont"/>
    <w:rsid w:val="000D4BE4"/>
  </w:style>
  <w:style w:type="character" w:customStyle="1" w:styleId="styleboldunderline">
    <w:name w:val="styleboldunderline"/>
    <w:basedOn w:val="DefaultParagraphFont"/>
    <w:rsid w:val="000D4BE4"/>
  </w:style>
  <w:style w:type="character" w:customStyle="1" w:styleId="box">
    <w:name w:val="box"/>
    <w:basedOn w:val="DefaultParagraphFont"/>
    <w:rsid w:val="000D4BE4"/>
    <w:rPr>
      <w:rFonts w:ascii="Arial" w:hAnsi="Arial" w:cs="Arial" w:hint="default"/>
      <w:b/>
      <w:bCs w:val="0"/>
      <w:color w:val="000000"/>
      <w:sz w:val="19"/>
      <w:szCs w:val="22"/>
      <w:u w:val="thick"/>
      <w:bdr w:val="single" w:sz="12" w:space="0" w:color="auto" w:frame="1"/>
    </w:rPr>
  </w:style>
  <w:style w:type="character" w:customStyle="1" w:styleId="FontStyle11">
    <w:name w:val="Font Style11"/>
    <w:basedOn w:val="DefaultParagraphFont"/>
    <w:uiPriority w:val="99"/>
    <w:rsid w:val="000D4BE4"/>
    <w:rPr>
      <w:rFonts w:ascii="Arial Narrow" w:hAnsi="Arial Narrow" w:cs="Arial Narrow" w:hint="default"/>
      <w:sz w:val="18"/>
      <w:szCs w:val="18"/>
    </w:rPr>
  </w:style>
  <w:style w:type="character" w:customStyle="1" w:styleId="FontStyle14">
    <w:name w:val="Font Style14"/>
    <w:basedOn w:val="DefaultParagraphFont"/>
    <w:uiPriority w:val="99"/>
    <w:rsid w:val="000D4BE4"/>
    <w:rPr>
      <w:rFonts w:ascii="Arial Narrow" w:hAnsi="Arial Narrow" w:cs="Arial Narrow" w:hint="default"/>
      <w:b/>
      <w:bCs/>
      <w:spacing w:val="-10"/>
      <w:sz w:val="14"/>
      <w:szCs w:val="14"/>
    </w:rPr>
  </w:style>
  <w:style w:type="character" w:customStyle="1" w:styleId="FontStyle15">
    <w:name w:val="Font Style15"/>
    <w:basedOn w:val="DefaultParagraphFont"/>
    <w:uiPriority w:val="99"/>
    <w:rsid w:val="000D4BE4"/>
    <w:rPr>
      <w:rFonts w:ascii="Arial Narrow" w:hAnsi="Arial Narrow" w:cs="Arial Narrow" w:hint="default"/>
      <w:b/>
      <w:bCs/>
      <w:sz w:val="10"/>
      <w:szCs w:val="10"/>
    </w:rPr>
  </w:style>
  <w:style w:type="character" w:customStyle="1" w:styleId="CardTagandCiteChar">
    <w:name w:val="Card Tag and Cite Char"/>
    <w:basedOn w:val="DefaultParagraphFont"/>
    <w:rsid w:val="000D4BE4"/>
    <w:rPr>
      <w:rFonts w:ascii="Arial Narrow" w:hAnsi="Arial Narrow" w:hint="default"/>
      <w:b/>
      <w:bCs w:val="0"/>
      <w:noProof w:val="0"/>
      <w:sz w:val="26"/>
      <w:szCs w:val="24"/>
      <w:lang w:val="en-US" w:eastAsia="en-US" w:bidi="ar-SA"/>
    </w:rPr>
  </w:style>
  <w:style w:type="character" w:customStyle="1" w:styleId="CardText2Char">
    <w:name w:val="Card Text 2 Char"/>
    <w:basedOn w:val="CardText1Char"/>
    <w:link w:val="CardText20"/>
    <w:rsid w:val="000D4BE4"/>
    <w:rPr>
      <w:rFonts w:ascii="Arial Narrow" w:hAnsi="Arial Narrow"/>
      <w:b/>
      <w:color w:val="000000"/>
      <w:u w:val="single"/>
    </w:rPr>
  </w:style>
  <w:style w:type="character" w:customStyle="1" w:styleId="CitesChar1">
    <w:name w:val="Cites Char1"/>
    <w:basedOn w:val="DefaultParagraphFont"/>
    <w:rsid w:val="000D4BE4"/>
    <w:rPr>
      <w:b/>
      <w:bCs w:val="0"/>
      <w:szCs w:val="24"/>
      <w:u w:val="single"/>
      <w:lang w:val="en-US" w:eastAsia="en-US" w:bidi="ar-SA"/>
    </w:rPr>
  </w:style>
  <w:style w:type="character" w:customStyle="1" w:styleId="CardUnderlinedChar">
    <w:name w:val="Card Underlined Char"/>
    <w:basedOn w:val="DefaultParagraphFont"/>
    <w:rsid w:val="000D4BE4"/>
    <w:rPr>
      <w:rFonts w:ascii="Arial Narrow" w:hAnsi="Arial Narrow" w:hint="default"/>
      <w:sz w:val="22"/>
      <w:szCs w:val="24"/>
      <w:u w:val="single"/>
      <w:lang w:val="en-US" w:eastAsia="en-US" w:bidi="ar-SA"/>
    </w:rPr>
  </w:style>
  <w:style w:type="character" w:customStyle="1" w:styleId="underline3">
    <w:name w:val="underline3"/>
    <w:basedOn w:val="underline20"/>
    <w:rsid w:val="000D4BE4"/>
    <w:rPr>
      <w:rFonts w:ascii="Arial" w:hAnsi="Arial"/>
      <w:sz w:val="18"/>
      <w:u w:val="single"/>
      <w:bdr w:val="none" w:sz="0" w:space="0" w:color="auto" w:frame="1"/>
      <w:shd w:val="clear" w:color="auto" w:fill="FFFF00"/>
    </w:rPr>
  </w:style>
  <w:style w:type="character" w:customStyle="1" w:styleId="menu">
    <w:name w:val="menu"/>
    <w:basedOn w:val="DefaultParagraphFont"/>
    <w:rsid w:val="000D4BE4"/>
  </w:style>
  <w:style w:type="character" w:customStyle="1" w:styleId="itxtrst">
    <w:name w:val="itxtrst"/>
    <w:rsid w:val="000D4BE4"/>
  </w:style>
  <w:style w:type="character" w:customStyle="1" w:styleId="A-Underlining">
    <w:name w:val="A-Underlining"/>
    <w:basedOn w:val="DefaultParagraphFont"/>
    <w:rsid w:val="000D4BE4"/>
    <w:rPr>
      <w:rFonts w:ascii="Garamond" w:hAnsi="Garamond" w:hint="default"/>
      <w:color w:val="auto"/>
      <w:sz w:val="24"/>
      <w:u w:val="single"/>
    </w:rPr>
  </w:style>
  <w:style w:type="character" w:customStyle="1" w:styleId="StyleUnderlineBold0">
    <w:name w:val="Style Underline + Bold"/>
    <w:rsid w:val="000D4BE4"/>
    <w:rPr>
      <w:b/>
      <w:bCs/>
      <w:u w:val="single"/>
    </w:rPr>
  </w:style>
  <w:style w:type="character" w:customStyle="1" w:styleId="Underline-Highlighted">
    <w:name w:val="Underline-Highlighted"/>
    <w:uiPriority w:val="1"/>
    <w:qFormat/>
    <w:rsid w:val="000D4BE4"/>
    <w:rPr>
      <w:rFonts w:ascii="Cambria" w:hAnsi="Cambria" w:hint="default"/>
      <w:sz w:val="24"/>
      <w:u w:val="single"/>
      <w:bdr w:val="none" w:sz="0" w:space="0" w:color="auto" w:frame="1"/>
      <w:shd w:val="clear" w:color="auto" w:fill="99FF66"/>
    </w:rPr>
  </w:style>
  <w:style w:type="character" w:customStyle="1" w:styleId="fn">
    <w:name w:val="fn"/>
    <w:basedOn w:val="DefaultParagraphFont"/>
    <w:rsid w:val="000D4BE4"/>
  </w:style>
  <w:style w:type="character" w:customStyle="1" w:styleId="newsmain">
    <w:name w:val="news_main"/>
    <w:basedOn w:val="DefaultParagraphFont"/>
    <w:rsid w:val="000D4BE4"/>
  </w:style>
  <w:style w:type="character" w:customStyle="1" w:styleId="vitstoryheadline">
    <w:name w:val="vitstoryheadline"/>
    <w:rsid w:val="000D4BE4"/>
  </w:style>
  <w:style w:type="character" w:customStyle="1" w:styleId="red">
    <w:name w:val="red"/>
    <w:basedOn w:val="DefaultParagraphFont"/>
    <w:rsid w:val="000D4BE4"/>
  </w:style>
  <w:style w:type="character" w:customStyle="1" w:styleId="at">
    <w:name w:val="at"/>
    <w:rsid w:val="000D4BE4"/>
  </w:style>
  <w:style w:type="character" w:customStyle="1" w:styleId="org">
    <w:name w:val="org"/>
    <w:rsid w:val="000D4BE4"/>
  </w:style>
  <w:style w:type="character" w:customStyle="1" w:styleId="pnumber">
    <w:name w:val="pnumber"/>
    <w:rsid w:val="000D4BE4"/>
  </w:style>
  <w:style w:type="character" w:customStyle="1" w:styleId="ital">
    <w:name w:val="ital"/>
    <w:rsid w:val="000D4BE4"/>
  </w:style>
  <w:style w:type="character" w:customStyle="1" w:styleId="orgdiv">
    <w:name w:val="orgdiv"/>
    <w:rsid w:val="000D4BE4"/>
  </w:style>
  <w:style w:type="character" w:customStyle="1" w:styleId="orgname">
    <w:name w:val="orgname"/>
    <w:rsid w:val="000D4BE4"/>
  </w:style>
  <w:style w:type="character" w:customStyle="1" w:styleId="city">
    <w:name w:val="city"/>
    <w:rsid w:val="000D4BE4"/>
  </w:style>
  <w:style w:type="character" w:customStyle="1" w:styleId="state">
    <w:name w:val="state"/>
    <w:rsid w:val="000D4BE4"/>
  </w:style>
  <w:style w:type="character" w:customStyle="1" w:styleId="country">
    <w:name w:val="country"/>
    <w:rsid w:val="000D4BE4"/>
  </w:style>
  <w:style w:type="character" w:customStyle="1" w:styleId="articletitle">
    <w:name w:val="articletitle"/>
    <w:rsid w:val="000D4BE4"/>
    <w:rPr>
      <w:rFonts w:ascii="Times New Roman" w:hAnsi="Times New Roman" w:cs="Times New Roman" w:hint="default"/>
    </w:rPr>
  </w:style>
  <w:style w:type="character" w:customStyle="1" w:styleId="6pointChar">
    <w:name w:val="6 point Char"/>
    <w:rsid w:val="000D4BE4"/>
    <w:rPr>
      <w:rFonts w:ascii="Times New Roman" w:hAnsi="Times New Roman" w:cs="Times New Roman" w:hint="default"/>
      <w:sz w:val="12"/>
      <w:lang w:val="en-US" w:eastAsia="en-US"/>
    </w:rPr>
  </w:style>
  <w:style w:type="character" w:customStyle="1" w:styleId="StyleThickunderline">
    <w:name w:val="Style Thick underline"/>
    <w:qFormat/>
    <w:rsid w:val="000D4BE4"/>
    <w:rPr>
      <w:u w:val="thick"/>
    </w:rPr>
  </w:style>
  <w:style w:type="character" w:customStyle="1" w:styleId="Box0">
    <w:name w:val="Box!"/>
    <w:rsid w:val="000D4BE4"/>
    <w:rPr>
      <w:rFonts w:ascii="Garamond" w:hAnsi="Garamond" w:hint="default"/>
      <w:sz w:val="24"/>
      <w:u w:val="single"/>
      <w:bdr w:val="single" w:sz="4" w:space="0" w:color="auto" w:frame="1"/>
    </w:rPr>
  </w:style>
  <w:style w:type="character" w:customStyle="1" w:styleId="citechar">
    <w:name w:val="citechar"/>
    <w:basedOn w:val="DefaultParagraphFont"/>
    <w:rsid w:val="000D4BE4"/>
  </w:style>
  <w:style w:type="character" w:customStyle="1" w:styleId="underlinechar2">
    <w:name w:val="underlinechar"/>
    <w:basedOn w:val="DefaultParagraphFont"/>
    <w:rsid w:val="000D4BE4"/>
  </w:style>
  <w:style w:type="character" w:customStyle="1" w:styleId="CardUnderlineChar">
    <w:name w:val="Card Underline Char"/>
    <w:rsid w:val="000D4BE4"/>
    <w:rPr>
      <w:szCs w:val="24"/>
      <w:u w:val="single"/>
      <w:lang w:val="en-US" w:eastAsia="en-US" w:bidi="ar-SA"/>
    </w:rPr>
  </w:style>
  <w:style w:type="character" w:customStyle="1" w:styleId="tagciteChar">
    <w:name w:val="tag/cite Char"/>
    <w:basedOn w:val="DefaultParagraphFont"/>
    <w:rsid w:val="000D4BE4"/>
    <w:rPr>
      <w:b/>
      <w:bCs w:val="0"/>
      <w:sz w:val="24"/>
      <w:lang w:val="en-US" w:eastAsia="en-US" w:bidi="ar-SA"/>
    </w:rPr>
  </w:style>
  <w:style w:type="character" w:customStyle="1" w:styleId="8pointChar">
    <w:name w:val="8 point Char"/>
    <w:basedOn w:val="DefaultParagraphFont"/>
    <w:rsid w:val="000D4BE4"/>
    <w:rPr>
      <w:sz w:val="16"/>
      <w:lang w:val="en-US" w:eastAsia="en-US" w:bidi="ar-SA"/>
    </w:rPr>
  </w:style>
  <w:style w:type="character" w:customStyle="1" w:styleId="BoldText12pt">
    <w:name w:val="Bold Text 12 pt"/>
    <w:rsid w:val="000D4BE4"/>
    <w:rPr>
      <w:rFonts w:ascii="Times New Roman" w:eastAsia="Times New Roman" w:hAnsi="Times New Roman" w:cs="Times New Roman" w:hint="default"/>
      <w:b/>
      <w:bCs w:val="0"/>
      <w:i w:val="0"/>
      <w:iCs w:val="0"/>
      <w:strike w:val="0"/>
      <w:dstrike w:val="0"/>
      <w:color w:val="000000"/>
      <w:spacing w:val="0"/>
      <w:position w:val="0"/>
      <w:sz w:val="24"/>
      <w:u w:val="none" w:color="000000"/>
      <w:effect w:val="none"/>
      <w:vertAlign w:val="baseline"/>
      <w:lang w:val="en-US"/>
    </w:rPr>
  </w:style>
  <w:style w:type="character" w:customStyle="1" w:styleId="person-name">
    <w:name w:val="person-name"/>
    <w:basedOn w:val="DefaultParagraphFont"/>
    <w:rsid w:val="000D4BE4"/>
  </w:style>
  <w:style w:type="table" w:customStyle="1" w:styleId="TableGrid4">
    <w:name w:val="Table Grid4"/>
    <w:basedOn w:val="TableNormal"/>
    <w:next w:val="TableGrid"/>
    <w:uiPriority w:val="39"/>
    <w:rsid w:val="000D4B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CharChar">
    <w:name w:val="tag Char Char"/>
    <w:rsid w:val="000D4BE4"/>
    <w:rPr>
      <w:b/>
      <w:bCs w:val="0"/>
      <w:sz w:val="24"/>
      <w:lang w:val="en-US" w:eastAsia="en-US" w:bidi="ar-SA"/>
    </w:rPr>
  </w:style>
  <w:style w:type="character" w:customStyle="1" w:styleId="Mention11">
    <w:name w:val="Mention11"/>
    <w:basedOn w:val="DefaultParagraphFont"/>
    <w:uiPriority w:val="99"/>
    <w:semiHidden/>
    <w:unhideWhenUsed/>
    <w:rsid w:val="000D4BE4"/>
    <w:rPr>
      <w:color w:val="2B579A"/>
      <w:shd w:val="clear" w:color="auto" w:fill="E6E6E6"/>
    </w:rPr>
  </w:style>
  <w:style w:type="paragraph" w:customStyle="1" w:styleId="weirdasstagtext">
    <w:name w:val="weird ass tag text"/>
    <w:basedOn w:val="Normal"/>
    <w:next w:val="Normal"/>
    <w:link w:val="weirdasstagtextChar"/>
    <w:uiPriority w:val="99"/>
    <w:qFormat/>
    <w:rsid w:val="000D4BE4"/>
    <w:pPr>
      <w:contextualSpacing/>
    </w:pPr>
    <w:rPr>
      <w:rFonts w:eastAsia="Times New Roman"/>
      <w:b/>
      <w:szCs w:val="20"/>
    </w:rPr>
  </w:style>
  <w:style w:type="character" w:customStyle="1" w:styleId="m6370699461968006786gmail-styleunderline">
    <w:name w:val="m_6370699461968006786gmail-styleunderline"/>
    <w:basedOn w:val="DefaultParagraphFont"/>
    <w:rsid w:val="000D4BE4"/>
  </w:style>
  <w:style w:type="character" w:customStyle="1" w:styleId="Mention2">
    <w:name w:val="Mention2"/>
    <w:basedOn w:val="DefaultParagraphFont"/>
    <w:uiPriority w:val="99"/>
    <w:semiHidden/>
    <w:unhideWhenUsed/>
    <w:rsid w:val="000D4BE4"/>
    <w:rPr>
      <w:color w:val="2B579A"/>
      <w:shd w:val="clear" w:color="auto" w:fill="E6E6E6"/>
    </w:rPr>
  </w:style>
  <w:style w:type="paragraph" w:customStyle="1" w:styleId="FlashTag">
    <w:name w:val="FlashTag"/>
    <w:basedOn w:val="Normal"/>
    <w:link w:val="FlashTagChar"/>
    <w:autoRedefine/>
    <w:uiPriority w:val="4"/>
    <w:qFormat/>
    <w:rsid w:val="000D4BE4"/>
    <w:pPr>
      <w:contextualSpacing/>
    </w:pPr>
    <w:rPr>
      <w:b/>
      <w:sz w:val="28"/>
    </w:rPr>
  </w:style>
  <w:style w:type="character" w:customStyle="1" w:styleId="FlashTagChar">
    <w:name w:val="FlashTag Char"/>
    <w:basedOn w:val="DefaultParagraphFont"/>
    <w:link w:val="FlashTag"/>
    <w:uiPriority w:val="4"/>
    <w:rsid w:val="000D4BE4"/>
    <w:rPr>
      <w:rFonts w:ascii="Calibri" w:hAnsi="Calibri" w:cs="Calibri"/>
      <w:b/>
      <w:sz w:val="28"/>
    </w:rPr>
  </w:style>
  <w:style w:type="character" w:customStyle="1" w:styleId="m-8793234324905335251gmail-style13ptbold">
    <w:name w:val="m_-8793234324905335251gmail-style13ptbold"/>
    <w:basedOn w:val="DefaultParagraphFont"/>
    <w:rsid w:val="000D4BE4"/>
  </w:style>
  <w:style w:type="character" w:customStyle="1" w:styleId="A3">
    <w:name w:val="A3"/>
    <w:rsid w:val="000D4BE4"/>
    <w:rPr>
      <w:color w:val="000000"/>
      <w:sz w:val="13"/>
      <w:szCs w:val="13"/>
    </w:rPr>
  </w:style>
  <w:style w:type="character" w:customStyle="1" w:styleId="A9">
    <w:name w:val="A9"/>
    <w:uiPriority w:val="99"/>
    <w:rsid w:val="000D4BE4"/>
    <w:rPr>
      <w:color w:val="000000"/>
      <w:sz w:val="28"/>
      <w:szCs w:val="28"/>
    </w:rPr>
  </w:style>
  <w:style w:type="character" w:customStyle="1" w:styleId="A4">
    <w:name w:val="A4"/>
    <w:rsid w:val="000D4BE4"/>
    <w:rPr>
      <w:color w:val="000000"/>
      <w:sz w:val="14"/>
      <w:szCs w:val="14"/>
    </w:rPr>
  </w:style>
  <w:style w:type="character" w:customStyle="1" w:styleId="A5">
    <w:name w:val="A5"/>
    <w:uiPriority w:val="99"/>
    <w:rsid w:val="000D4BE4"/>
    <w:rPr>
      <w:rFonts w:ascii="Times New Roman" w:hAnsi="Times New Roman" w:cs="Times New Roman"/>
      <w:color w:val="000000"/>
      <w:sz w:val="13"/>
      <w:szCs w:val="13"/>
    </w:rPr>
  </w:style>
  <w:style w:type="character" w:customStyle="1" w:styleId="TagGreg">
    <w:name w:val="TagGreg"/>
    <w:basedOn w:val="DefaultParagraphFont"/>
    <w:uiPriority w:val="1"/>
    <w:qFormat/>
    <w:rsid w:val="000D4BE4"/>
    <w:rPr>
      <w:rFonts w:ascii="Arial" w:hAnsi="Arial"/>
      <w:b/>
      <w:sz w:val="24"/>
    </w:rPr>
  </w:style>
  <w:style w:type="paragraph" w:customStyle="1" w:styleId="CardText1">
    <w:name w:val="Card Text 1"/>
    <w:basedOn w:val="Normal"/>
    <w:link w:val="CardText1Char"/>
    <w:autoRedefine/>
    <w:qFormat/>
    <w:rsid w:val="000D4BE4"/>
    <w:rPr>
      <w:rFonts w:ascii="Georgia" w:hAnsi="Georgia" w:cstheme="minorBidi"/>
      <w:color w:val="000000"/>
      <w:u w:val="single"/>
    </w:rPr>
  </w:style>
  <w:style w:type="paragraph" w:customStyle="1" w:styleId="CardText20">
    <w:name w:val="Card Text 2"/>
    <w:basedOn w:val="CardText1"/>
    <w:link w:val="CardText2Char"/>
    <w:qFormat/>
    <w:rsid w:val="000D4BE4"/>
    <w:rPr>
      <w:rFonts w:ascii="Arial Narrow" w:hAnsi="Arial Narrow"/>
      <w:b/>
    </w:rPr>
  </w:style>
  <w:style w:type="character" w:customStyle="1" w:styleId="Style9ptItalicUnderline">
    <w:name w:val="Style 9 pt Italic Underline"/>
    <w:rsid w:val="000D4BE4"/>
    <w:rPr>
      <w:i/>
      <w:iCs/>
      <w:sz w:val="20"/>
      <w:u w:val="single"/>
    </w:rPr>
  </w:style>
  <w:style w:type="paragraph" w:customStyle="1" w:styleId="CiteReal">
    <w:name w:val="Cite Real"/>
    <w:basedOn w:val="Normal"/>
    <w:next w:val="Normal"/>
    <w:qFormat/>
    <w:rsid w:val="000D4BE4"/>
    <w:rPr>
      <w:rFonts w:eastAsia="MS Mincho"/>
      <w:b/>
      <w:u w:val="single"/>
    </w:rPr>
  </w:style>
  <w:style w:type="paragraph" w:customStyle="1" w:styleId="StyleHeading4TagsmalltextBigcardbodyNormalTagNotBold">
    <w:name w:val="Style Heading 4Tagsmall textBig cardbodyNormal Tag + Not Bold"/>
    <w:basedOn w:val="Heading4"/>
    <w:qFormat/>
    <w:rsid w:val="000D4BE4"/>
    <w:rPr>
      <w:iCs w:val="0"/>
    </w:rPr>
  </w:style>
  <w:style w:type="character" w:customStyle="1" w:styleId="StyleBox12ptBold">
    <w:name w:val="Style Box + 12 pt Bold"/>
    <w:basedOn w:val="DefaultParagraphFont"/>
    <w:rsid w:val="000D4BE4"/>
    <w:rPr>
      <w:rFonts w:ascii="Georgia" w:hAnsi="Georgia"/>
      <w:b/>
      <w:bCs/>
      <w:sz w:val="22"/>
      <w:u w:val="single"/>
      <w:bdr w:val="none" w:sz="0" w:space="0" w:color="auto"/>
    </w:rPr>
  </w:style>
  <w:style w:type="character" w:customStyle="1" w:styleId="StyleBox12pt">
    <w:name w:val="Style Box + 12 pt"/>
    <w:basedOn w:val="DefaultParagraphFont"/>
    <w:rsid w:val="000D4BE4"/>
    <w:rPr>
      <w:rFonts w:ascii="Georgia" w:hAnsi="Georgia"/>
      <w:b w:val="0"/>
      <w:sz w:val="22"/>
      <w:u w:val="single"/>
      <w:bdr w:val="none" w:sz="0" w:space="0" w:color="auto"/>
    </w:rPr>
  </w:style>
  <w:style w:type="character" w:customStyle="1" w:styleId="StyleEmphasisEvidenceMinimizedminimizedHighlightedtag2Size1">
    <w:name w:val="Style EmphasisEvidenceMinimizedminimizedHighlightedtag2Size 1..."/>
    <w:basedOn w:val="Emphasis"/>
    <w:rsid w:val="000D4BE4"/>
    <w:rPr>
      <w:rFonts w:ascii="Georgia" w:eastAsia="DengXian" w:hAnsi="Georgia" w:cs="Calibri"/>
      <w:b/>
      <w:bCs/>
      <w:i w:val="0"/>
      <w:iCs w:val="0"/>
      <w:sz w:val="20"/>
      <w:u w:val="single"/>
      <w:bdr w:val="single" w:sz="8" w:space="0" w:color="auto"/>
    </w:rPr>
  </w:style>
  <w:style w:type="paragraph" w:customStyle="1" w:styleId="StyleHeading4TagBigcardNotBold">
    <w:name w:val="Style Heading 4TagBig card + Not Bold"/>
    <w:basedOn w:val="Heading4"/>
    <w:qFormat/>
    <w:rsid w:val="000D4BE4"/>
    <w:rPr>
      <w:iCs w:val="0"/>
    </w:rPr>
  </w:style>
  <w:style w:type="character" w:customStyle="1" w:styleId="StyleGaramondText1">
    <w:name w:val="Style Garamond Text 1"/>
    <w:basedOn w:val="DefaultParagraphFont"/>
    <w:rsid w:val="000D4BE4"/>
    <w:rPr>
      <w:rFonts w:ascii="Georgia" w:hAnsi="Georgia"/>
      <w:color w:val="0D0D0D" w:themeColor="text1" w:themeTint="F2"/>
      <w:sz w:val="22"/>
    </w:rPr>
  </w:style>
  <w:style w:type="character" w:customStyle="1" w:styleId="StyleGaramondText1Underline">
    <w:name w:val="Style Garamond Text 1 Underline"/>
    <w:basedOn w:val="DefaultParagraphFont"/>
    <w:rsid w:val="000D4BE4"/>
    <w:rPr>
      <w:rFonts w:ascii="Georgia" w:hAnsi="Georgia"/>
      <w:color w:val="0D0D0D" w:themeColor="text1" w:themeTint="F2"/>
      <w:sz w:val="22"/>
      <w:u w:val="single"/>
    </w:rPr>
  </w:style>
  <w:style w:type="character" w:customStyle="1" w:styleId="StyleUnderlineBorderSinglesolidlineAuto05ptLinew">
    <w:name w:val="Style Underline Border: : (Single solid line Auto  0.5 pt Line w..."/>
    <w:basedOn w:val="DefaultParagraphFont"/>
    <w:rsid w:val="000D4BE4"/>
    <w:rPr>
      <w:b/>
      <w:u w:val="single"/>
      <w:bdr w:val="none" w:sz="0" w:space="0" w:color="auto"/>
    </w:rPr>
  </w:style>
  <w:style w:type="character" w:customStyle="1" w:styleId="StyleBoldUnderlineBorderSinglesolidlineAuto05pt">
    <w:name w:val="Style Bold Underline Border: : (Single solid line Auto  0.5 pt ..."/>
    <w:basedOn w:val="DefaultParagraphFont"/>
    <w:rsid w:val="000D4BE4"/>
    <w:rPr>
      <w:b/>
      <w:bCs/>
      <w:u w:val="single"/>
      <w:bdr w:val="none" w:sz="0" w:space="0" w:color="auto"/>
    </w:rPr>
  </w:style>
  <w:style w:type="character" w:customStyle="1" w:styleId="StyleStyleBoldUnderlineUnderlineIntenseEmphasisIntenseEmpha">
    <w:name w:val="Style Style Bold UnderlineUnderlineIntense EmphasisIntense Empha..."/>
    <w:basedOn w:val="DefaultParagraphFont"/>
    <w:rsid w:val="000D4BE4"/>
    <w:rPr>
      <w:b w:val="0"/>
      <w:bCs w:val="0"/>
      <w:sz w:val="14"/>
      <w:u w:val="none"/>
    </w:rPr>
  </w:style>
  <w:style w:type="character" w:customStyle="1" w:styleId="Style7ptBold">
    <w:name w:val="Style 7 pt Bold"/>
    <w:basedOn w:val="DefaultParagraphFont"/>
    <w:rsid w:val="000D4BE4"/>
    <w:rPr>
      <w:b w:val="0"/>
      <w:bCs/>
      <w:sz w:val="14"/>
    </w:rPr>
  </w:style>
  <w:style w:type="paragraph" w:customStyle="1" w:styleId="Stylecardtext8pt">
    <w:name w:val="Style card text + 8 pt"/>
    <w:basedOn w:val="Normal"/>
    <w:qFormat/>
    <w:rsid w:val="000D4BE4"/>
    <w:pPr>
      <w:ind w:right="288"/>
    </w:pPr>
  </w:style>
  <w:style w:type="paragraph" w:customStyle="1" w:styleId="Stylecardtext5pt">
    <w:name w:val="Style card text + 5 pt"/>
    <w:basedOn w:val="Normal"/>
    <w:qFormat/>
    <w:rsid w:val="000D4BE4"/>
    <w:pPr>
      <w:ind w:right="288"/>
    </w:pPr>
    <w:rPr>
      <w:sz w:val="10"/>
    </w:rPr>
  </w:style>
  <w:style w:type="character" w:customStyle="1" w:styleId="StyleStyleBoldUnderlineUnderlineIntenseEmphasis1apple-style-">
    <w:name w:val="Style Style Bold UnderlineUnderlineIntense Emphasis1apple-style-..."/>
    <w:basedOn w:val="DefaultParagraphFont"/>
    <w:rsid w:val="000D4BE4"/>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0D4BE4"/>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0D4BE4"/>
    <w:rPr>
      <w:rFonts w:ascii="Georgia" w:hAnsi="Georgia"/>
      <w:u w:val="single"/>
    </w:rPr>
  </w:style>
  <w:style w:type="paragraph" w:customStyle="1" w:styleId="StyleCardsGeorgia12ptBoldThickunderlineBorderSin">
    <w:name w:val="Style Cards + Georgia 12 pt Bold Thick underline Border: : (Sin..."/>
    <w:basedOn w:val="Normal"/>
    <w:qFormat/>
    <w:rsid w:val="000D4BE4"/>
    <w:pPr>
      <w:autoSpaceDE w:val="0"/>
      <w:autoSpaceDN w:val="0"/>
      <w:adjustRightInd w:val="0"/>
      <w:ind w:left="432" w:right="432"/>
      <w:jc w:val="both"/>
    </w:pPr>
    <w:rPr>
      <w:b/>
      <w:bCs/>
      <w:szCs w:val="20"/>
      <w:u w:val="single"/>
      <w:bdr w:val="single" w:sz="4" w:space="0" w:color="auto"/>
    </w:rPr>
  </w:style>
  <w:style w:type="character" w:customStyle="1" w:styleId="StyleGeorgia12ptThickunderline">
    <w:name w:val="Style Georgia 12 pt Thick underline"/>
    <w:basedOn w:val="DefaultParagraphFont"/>
    <w:rsid w:val="000D4BE4"/>
    <w:rPr>
      <w:rFonts w:ascii="Georgia" w:hAnsi="Georgia"/>
      <w:sz w:val="24"/>
      <w:u w:val="single"/>
    </w:rPr>
  </w:style>
  <w:style w:type="paragraph" w:customStyle="1" w:styleId="StyleCardsGeorgia">
    <w:name w:val="Style Cards + Georgia"/>
    <w:basedOn w:val="Normal"/>
    <w:qFormat/>
    <w:rsid w:val="000D4BE4"/>
    <w:pPr>
      <w:autoSpaceDE w:val="0"/>
      <w:autoSpaceDN w:val="0"/>
      <w:adjustRightInd w:val="0"/>
      <w:ind w:left="432" w:right="432"/>
    </w:pPr>
    <w:rPr>
      <w:szCs w:val="20"/>
    </w:rPr>
  </w:style>
  <w:style w:type="paragraph" w:customStyle="1" w:styleId="StyleunderlinedLatinGeorgiaBoldThickunderlineBorder">
    <w:name w:val="Style underlined + (Latin) Georgia Bold Thick underline Border: ..."/>
    <w:qFormat/>
    <w:rsid w:val="000D4BE4"/>
    <w:pPr>
      <w:spacing w:after="200" w:line="276" w:lineRule="auto"/>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qFormat/>
    <w:rsid w:val="000D4BE4"/>
    <w:pPr>
      <w:spacing w:after="200" w:line="276" w:lineRule="auto"/>
      <w:contextualSpacing/>
    </w:pPr>
    <w:rPr>
      <w:rFonts w:eastAsia="Malgun Gothic"/>
      <w:sz w:val="24"/>
      <w:u w:val="single"/>
    </w:rPr>
  </w:style>
  <w:style w:type="character" w:customStyle="1" w:styleId="BodytextItalic">
    <w:name w:val="Body text + Italic"/>
    <w:aliases w:val="Spacing 0 pt,Body text + CordiaUPC,12 pt,Italic,Body text + 9 pt,Body text + 9.5 pt,Spacing -1 pt,Body text + Georgia,8 pt,7 pt,Scale 66%,Body text + 7.5 pt,Not Bold,Small Caps,Body text (4) + 9 pt,Body text (4) + 10 pt,7.5 pt,8.5 pt"/>
    <w:rsid w:val="000D4BE4"/>
    <w:rPr>
      <w:rFonts w:ascii="Sylfaen" w:hAnsi="Sylfaen" w:cs="Sylfaen"/>
      <w:i/>
      <w:iCs/>
      <w:sz w:val="18"/>
      <w:szCs w:val="18"/>
      <w:u w:val="none"/>
      <w:shd w:val="clear" w:color="auto" w:fill="FFFFFF"/>
    </w:rPr>
  </w:style>
  <w:style w:type="character" w:customStyle="1" w:styleId="BodytextItalic1">
    <w:name w:val="Body text + Italic1"/>
    <w:aliases w:val="Spacing 0 pt1,Body text (16) + Georgia,Not Bold2"/>
    <w:uiPriority w:val="99"/>
    <w:rsid w:val="000D4BE4"/>
    <w:rPr>
      <w:rFonts w:ascii="Sylfaen" w:hAnsi="Sylfaen" w:cs="Sylfaen"/>
      <w:i/>
      <w:iCs/>
      <w:sz w:val="19"/>
      <w:szCs w:val="19"/>
      <w:u w:val="none"/>
      <w:shd w:val="clear" w:color="auto" w:fill="FFFFFF"/>
    </w:rPr>
  </w:style>
  <w:style w:type="character" w:customStyle="1" w:styleId="BodyText1">
    <w:name w:val="Body Text1"/>
    <w:rsid w:val="000D4BE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0">
    <w:name w:val="Body Text2"/>
    <w:rsid w:val="000D4BE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30">
    <w:name w:val="Body Text3"/>
    <w:rsid w:val="000D4BE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85pt">
    <w:name w:val="Body text + 8.5 pt"/>
    <w:aliases w:val="Spacing 1 pt"/>
    <w:rsid w:val="000D4BE4"/>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0D4BE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paragraph" w:styleId="HTMLAddress">
    <w:name w:val="HTML Address"/>
    <w:basedOn w:val="Normal"/>
    <w:link w:val="HTMLAddressChar"/>
    <w:uiPriority w:val="99"/>
    <w:unhideWhenUsed/>
    <w:rsid w:val="000D4BE4"/>
    <w:rPr>
      <w:rFonts w:eastAsia="Times New Roman"/>
      <w:i/>
      <w:iCs/>
    </w:rPr>
  </w:style>
  <w:style w:type="character" w:customStyle="1" w:styleId="HTMLAddressChar">
    <w:name w:val="HTML Address Char"/>
    <w:basedOn w:val="DefaultParagraphFont"/>
    <w:link w:val="HTMLAddress"/>
    <w:uiPriority w:val="99"/>
    <w:rsid w:val="000D4BE4"/>
    <w:rPr>
      <w:rFonts w:ascii="Calibri" w:eastAsia="Times New Roman" w:hAnsi="Calibri" w:cs="Calibri"/>
      <w:i/>
      <w:iCs/>
    </w:rPr>
  </w:style>
  <w:style w:type="paragraph" w:styleId="Index1">
    <w:name w:val="index 1"/>
    <w:basedOn w:val="Normal"/>
    <w:next w:val="Normal"/>
    <w:autoRedefine/>
    <w:unhideWhenUsed/>
    <w:rsid w:val="000D4BE4"/>
    <w:pPr>
      <w:ind w:left="220" w:hanging="220"/>
    </w:pPr>
  </w:style>
  <w:style w:type="character" w:customStyle="1" w:styleId="EndnoteTextChar">
    <w:name w:val="Endnote Text Char"/>
    <w:aliases w:val="Endnote Text Char Char Char,Endnote Text Char Char Char Char Char,Endnote Text Char Char Char Char Char Char Char Char,Endnote Text Char1 Char Char Char,Endnote Text Char Char Char1 Char Char"/>
    <w:link w:val="EndnoteText"/>
    <w:locked/>
    <w:rsid w:val="000D4BE4"/>
    <w:rPr>
      <w:rFonts w:ascii="Times New Roman" w:eastAsia="Times New Roman" w:hAnsi="Times New Roman"/>
    </w:rPr>
  </w:style>
  <w:style w:type="character" w:customStyle="1" w:styleId="DateChar">
    <w:name w:val="Date Char"/>
    <w:aliases w:val="date Char"/>
    <w:link w:val="Date"/>
    <w:uiPriority w:val="99"/>
    <w:locked/>
    <w:rsid w:val="000D4BE4"/>
    <w:rPr>
      <w:rFonts w:ascii="Times New Roman" w:eastAsia="Times New Roman" w:hAnsi="Times New Roman"/>
    </w:rPr>
  </w:style>
  <w:style w:type="character" w:customStyle="1" w:styleId="BodyTextFirstIndentChar">
    <w:name w:val="Body Text First Indent Char"/>
    <w:link w:val="BodyTextFirstIndent"/>
    <w:locked/>
    <w:rsid w:val="000D4BE4"/>
    <w:rPr>
      <w:rFonts w:ascii="Times New Roman" w:eastAsia="Times New Roman" w:hAnsi="Times New Roman"/>
    </w:rPr>
  </w:style>
  <w:style w:type="character" w:customStyle="1" w:styleId="StyleHeading4UnderlinedsmalltextGaramondChar">
    <w:name w:val="Style Heading 4Underlinedsmall text + Garamond Char"/>
    <w:link w:val="StyleHeading4UnderlinedsmalltextGaramond"/>
    <w:locked/>
    <w:rsid w:val="000D4BE4"/>
    <w:rPr>
      <w:rFonts w:ascii="Garamond" w:eastAsia="Times New Roman" w:hAnsi="Garamond"/>
      <w:u w:val="single"/>
    </w:rPr>
  </w:style>
  <w:style w:type="paragraph" w:customStyle="1" w:styleId="StyleHeading4UnderlinedsmalltextGaramond">
    <w:name w:val="Style Heading 4Underlinedsmall text + Garamond"/>
    <w:basedOn w:val="Heading4"/>
    <w:link w:val="StyleHeading4UnderlinedsmalltextGaramondChar"/>
    <w:qFormat/>
    <w:rsid w:val="000D4BE4"/>
    <w:rPr>
      <w:rFonts w:ascii="Garamond" w:eastAsia="Times New Roman" w:hAnsi="Garamond" w:cstheme="minorBidi"/>
      <w:b w:val="0"/>
      <w:iCs w:val="0"/>
      <w:sz w:val="22"/>
      <w:u w:val="single"/>
    </w:rPr>
  </w:style>
  <w:style w:type="paragraph" w:customStyle="1" w:styleId="Heading2-NotBold">
    <w:name w:val="Heading 2 - Not Bold"/>
    <w:basedOn w:val="Heading2"/>
    <w:autoRedefine/>
    <w:qFormat/>
    <w:rsid w:val="000D4BE4"/>
    <w:pPr>
      <w:keepNext w:val="0"/>
      <w:keepLines w:val="0"/>
      <w:spacing w:before="0"/>
      <w:jc w:val="left"/>
    </w:pPr>
    <w:rPr>
      <w:rFonts w:eastAsia="Calibri"/>
      <w:b w:val="0"/>
      <w:bCs/>
      <w:sz w:val="22"/>
      <w:u w:val="none"/>
    </w:rPr>
  </w:style>
  <w:style w:type="paragraph" w:customStyle="1" w:styleId="Heading2-Bold">
    <w:name w:val="Heading 2 - Bold"/>
    <w:basedOn w:val="Normal"/>
    <w:autoRedefine/>
    <w:qFormat/>
    <w:rsid w:val="000D4BE4"/>
    <w:rPr>
      <w:b/>
    </w:rPr>
  </w:style>
  <w:style w:type="paragraph" w:customStyle="1" w:styleId="tag">
    <w:name w:val="%tag"/>
    <w:basedOn w:val="Normal"/>
    <w:next w:val="Normal"/>
    <w:link w:val="tagChar0"/>
    <w:qFormat/>
    <w:rsid w:val="000D4BE4"/>
    <w:rPr>
      <w:bCs/>
      <w:sz w:val="18"/>
    </w:rPr>
  </w:style>
  <w:style w:type="character" w:customStyle="1" w:styleId="Style2Char0">
    <w:name w:val="Style 2 Char"/>
    <w:link w:val="Style20"/>
    <w:locked/>
    <w:rsid w:val="000D4BE4"/>
    <w:rPr>
      <w:rFonts w:ascii="Times New Roman" w:eastAsia="Times New Roman" w:hAnsi="Times New Roman"/>
      <w:u w:val="single"/>
    </w:rPr>
  </w:style>
  <w:style w:type="paragraph" w:customStyle="1" w:styleId="Style20">
    <w:name w:val="Style 2"/>
    <w:basedOn w:val="Normal"/>
    <w:link w:val="Style2Char0"/>
    <w:qFormat/>
    <w:rsid w:val="000D4BE4"/>
    <w:pPr>
      <w:ind w:left="432"/>
    </w:pPr>
    <w:rPr>
      <w:rFonts w:ascii="Times New Roman" w:eastAsia="Times New Roman" w:hAnsi="Times New Roman" w:cstheme="minorBidi"/>
      <w:u w:val="single"/>
    </w:rPr>
  </w:style>
  <w:style w:type="character" w:customStyle="1" w:styleId="GAUnderlineChar">
    <w:name w:val="GA Underline Char"/>
    <w:link w:val="GAUnderline"/>
    <w:locked/>
    <w:rsid w:val="000D4BE4"/>
    <w:rPr>
      <w:rFonts w:ascii="Garamond" w:eastAsia="Times New Roman" w:hAnsi="Garamond"/>
      <w:u w:val="single"/>
    </w:rPr>
  </w:style>
  <w:style w:type="paragraph" w:customStyle="1" w:styleId="GAUnderline">
    <w:name w:val="GA Underline"/>
    <w:basedOn w:val="Normal"/>
    <w:link w:val="GAUnderlineChar"/>
    <w:qFormat/>
    <w:rsid w:val="000D4BE4"/>
    <w:rPr>
      <w:rFonts w:ascii="Garamond" w:eastAsia="Times New Roman" w:hAnsi="Garamond" w:cstheme="minorBidi"/>
      <w:u w:val="single"/>
    </w:rPr>
  </w:style>
  <w:style w:type="character" w:customStyle="1" w:styleId="textsmallChar0">
    <w:name w:val="textsmall Char"/>
    <w:link w:val="textsmall0"/>
    <w:locked/>
    <w:rsid w:val="000D4BE4"/>
    <w:rPr>
      <w:rFonts w:ascii="Times New Roman" w:eastAsia="Times New Roman" w:hAnsi="Times New Roman"/>
      <w:sz w:val="18"/>
    </w:rPr>
  </w:style>
  <w:style w:type="paragraph" w:customStyle="1" w:styleId="textsmall0">
    <w:name w:val="textsmall"/>
    <w:basedOn w:val="Normal"/>
    <w:link w:val="textsmallChar0"/>
    <w:qFormat/>
    <w:rsid w:val="000D4BE4"/>
    <w:rPr>
      <w:rFonts w:ascii="Times New Roman" w:eastAsia="Times New Roman" w:hAnsi="Times New Roman" w:cstheme="minorBidi"/>
      <w:sz w:val="18"/>
    </w:rPr>
  </w:style>
  <w:style w:type="character" w:customStyle="1" w:styleId="cardtextemphasisChar">
    <w:name w:val="card text emphasis Char"/>
    <w:link w:val="cardtextemphasis"/>
    <w:locked/>
    <w:rsid w:val="000D4BE4"/>
    <w:rPr>
      <w:rFonts w:ascii="Arial Narrow" w:hAnsi="Arial Narrow"/>
      <w:b/>
      <w:sz w:val="18"/>
      <w:u w:val="single"/>
    </w:rPr>
  </w:style>
  <w:style w:type="paragraph" w:customStyle="1" w:styleId="cardtextemphasis">
    <w:name w:val="card text emphasis"/>
    <w:basedOn w:val="Normal"/>
    <w:link w:val="cardtextemphasisChar"/>
    <w:qFormat/>
    <w:rsid w:val="000D4BE4"/>
    <w:pPr>
      <w:spacing w:after="200"/>
      <w:contextualSpacing/>
    </w:pPr>
    <w:rPr>
      <w:rFonts w:ascii="Arial Narrow" w:hAnsi="Arial Narrow" w:cstheme="minorBidi"/>
      <w:b/>
      <w:sz w:val="18"/>
      <w:u w:val="single"/>
    </w:rPr>
  </w:style>
  <w:style w:type="character" w:customStyle="1" w:styleId="MicroChar">
    <w:name w:val="Micro Char"/>
    <w:link w:val="Micro"/>
    <w:locked/>
    <w:rsid w:val="000D4BE4"/>
    <w:rPr>
      <w:rFonts w:ascii="Calibri" w:eastAsia="Times New Roman" w:hAnsi="Calibri"/>
      <w:sz w:val="16"/>
    </w:rPr>
  </w:style>
  <w:style w:type="paragraph" w:customStyle="1" w:styleId="Micro">
    <w:name w:val="Micro"/>
    <w:basedOn w:val="Normal"/>
    <w:next w:val="Normal"/>
    <w:link w:val="MicroChar"/>
    <w:qFormat/>
    <w:rsid w:val="000D4BE4"/>
    <w:rPr>
      <w:rFonts w:eastAsia="Times New Roman" w:cstheme="minorBidi"/>
      <w:sz w:val="16"/>
    </w:rPr>
  </w:style>
  <w:style w:type="paragraph" w:customStyle="1" w:styleId="CardNotUnderlined">
    <w:name w:val="Card Not Underlined"/>
    <w:basedOn w:val="Normal"/>
    <w:autoRedefine/>
    <w:qFormat/>
    <w:rsid w:val="000D4BE4"/>
    <w:rPr>
      <w:rFonts w:ascii="Bell MT" w:hAnsi="Bell MT"/>
      <w:szCs w:val="20"/>
    </w:rPr>
  </w:style>
  <w:style w:type="paragraph" w:customStyle="1" w:styleId="h-lead">
    <w:name w:val="h-lead"/>
    <w:basedOn w:val="Normal"/>
    <w:qFormat/>
    <w:rsid w:val="000D4BE4"/>
    <w:pPr>
      <w:spacing w:before="100" w:beforeAutospacing="1" w:after="100" w:afterAutospacing="1"/>
    </w:pPr>
    <w:rPr>
      <w:rFonts w:eastAsia="Times New Roman"/>
    </w:rPr>
  </w:style>
  <w:style w:type="paragraph" w:customStyle="1" w:styleId="intro">
    <w:name w:val="intro"/>
    <w:basedOn w:val="Normal"/>
    <w:qFormat/>
    <w:rsid w:val="000D4BE4"/>
    <w:pPr>
      <w:spacing w:before="100" w:beforeAutospacing="1" w:after="100" w:afterAutospacing="1"/>
    </w:pPr>
    <w:rPr>
      <w:rFonts w:eastAsia="Times New Roman"/>
    </w:rPr>
  </w:style>
  <w:style w:type="paragraph" w:customStyle="1" w:styleId="body-paragraph">
    <w:name w:val="body-paragraph"/>
    <w:basedOn w:val="Normal"/>
    <w:qFormat/>
    <w:rsid w:val="000D4BE4"/>
    <w:pPr>
      <w:spacing w:before="100" w:beforeAutospacing="1" w:after="100" w:afterAutospacing="1"/>
    </w:pPr>
    <w:rPr>
      <w:rFonts w:eastAsia="Times New Roman"/>
    </w:rPr>
  </w:style>
  <w:style w:type="character" w:customStyle="1" w:styleId="StyleHeading2TagHEADING2TagCite11ptChar">
    <w:name w:val="Style Heading 2TagHEADING 2Tag&amp;Cite + 11 pt Char"/>
    <w:link w:val="StyleHeading2TagHEADING2TagCite11pt"/>
    <w:locked/>
    <w:rsid w:val="000D4BE4"/>
    <w:rPr>
      <w:rFonts w:ascii="Bell MT" w:eastAsia="Times New Roman" w:hAnsi="Bell MT"/>
      <w:b/>
      <w:bCs/>
      <w:szCs w:val="28"/>
    </w:rPr>
  </w:style>
  <w:style w:type="paragraph" w:customStyle="1" w:styleId="StyleHeading2TagHEADING2TagCite11pt">
    <w:name w:val="Style Heading 2TagHEADING 2Tag&amp;Cite + 11 pt"/>
    <w:basedOn w:val="Heading2"/>
    <w:link w:val="StyleHeading2TagHEADING2TagCite11ptChar"/>
    <w:qFormat/>
    <w:rsid w:val="000D4BE4"/>
    <w:pPr>
      <w:keepNext w:val="0"/>
      <w:keepLines w:val="0"/>
      <w:spacing w:before="60" w:after="60"/>
      <w:jc w:val="left"/>
    </w:pPr>
    <w:rPr>
      <w:rFonts w:ascii="Bell MT" w:eastAsia="Times New Roman" w:hAnsi="Bell MT" w:cstheme="minorBidi"/>
      <w:bCs/>
      <w:sz w:val="22"/>
      <w:szCs w:val="28"/>
      <w:u w:val="none"/>
    </w:rPr>
  </w:style>
  <w:style w:type="paragraph" w:customStyle="1" w:styleId="F4-NormalText">
    <w:name w:val="F4 - Normal Text"/>
    <w:basedOn w:val="Normal"/>
    <w:qFormat/>
    <w:rsid w:val="000D4BE4"/>
  </w:style>
  <w:style w:type="paragraph" w:customStyle="1" w:styleId="F3-TagAuthor">
    <w:name w:val="F3 - Tag/Author"/>
    <w:basedOn w:val="Normal"/>
    <w:qFormat/>
    <w:rsid w:val="000D4BE4"/>
    <w:rPr>
      <w:rFonts w:eastAsia="Times New Roman"/>
      <w:b/>
    </w:rPr>
  </w:style>
  <w:style w:type="paragraph" w:customStyle="1" w:styleId="F5-UnderlineNormal">
    <w:name w:val="F5 - Underline Normal"/>
    <w:basedOn w:val="Normal"/>
    <w:qFormat/>
    <w:rsid w:val="000D4BE4"/>
    <w:rPr>
      <w:u w:val="single"/>
    </w:rPr>
  </w:style>
  <w:style w:type="paragraph" w:customStyle="1" w:styleId="Brief-PrimarySource">
    <w:name w:val="Brief - Primary Source"/>
    <w:basedOn w:val="Normal"/>
    <w:qFormat/>
    <w:rsid w:val="000D4BE4"/>
    <w:rPr>
      <w:rFonts w:eastAsia="Times New Roman"/>
      <w:b/>
      <w:u w:val="single"/>
    </w:rPr>
  </w:style>
  <w:style w:type="paragraph" w:customStyle="1" w:styleId="Brief-Underline">
    <w:name w:val="Brief - Underline"/>
    <w:basedOn w:val="Normal"/>
    <w:qFormat/>
    <w:rsid w:val="000D4BE4"/>
    <w:rPr>
      <w:rFonts w:eastAsia="Times New Roman"/>
      <w:u w:val="single"/>
    </w:rPr>
  </w:style>
  <w:style w:type="paragraph" w:customStyle="1" w:styleId="Brief">
    <w:name w:val="Brief"/>
    <w:basedOn w:val="Brief-PrimarySource"/>
    <w:qFormat/>
    <w:rsid w:val="000D4BE4"/>
    <w:rPr>
      <w:b w:val="0"/>
    </w:rPr>
  </w:style>
  <w:style w:type="paragraph" w:customStyle="1" w:styleId="CM2">
    <w:name w:val="CM2"/>
    <w:basedOn w:val="Normal"/>
    <w:next w:val="Normal"/>
    <w:qFormat/>
    <w:rsid w:val="000D4BE4"/>
    <w:pPr>
      <w:widowControl w:val="0"/>
      <w:autoSpaceDE w:val="0"/>
      <w:autoSpaceDN w:val="0"/>
      <w:adjustRightInd w:val="0"/>
      <w:spacing w:line="553" w:lineRule="atLeast"/>
    </w:pPr>
    <w:rPr>
      <w:rFonts w:eastAsia="Times New Roman"/>
    </w:rPr>
  </w:style>
  <w:style w:type="paragraph" w:customStyle="1" w:styleId="CM9">
    <w:name w:val="CM9"/>
    <w:basedOn w:val="Normal"/>
    <w:next w:val="Normal"/>
    <w:uiPriority w:val="99"/>
    <w:qFormat/>
    <w:rsid w:val="000D4BE4"/>
    <w:pPr>
      <w:widowControl w:val="0"/>
      <w:autoSpaceDE w:val="0"/>
      <w:autoSpaceDN w:val="0"/>
      <w:adjustRightInd w:val="0"/>
      <w:spacing w:line="553" w:lineRule="atLeast"/>
    </w:pPr>
    <w:rPr>
      <w:rFonts w:eastAsia="Times New Roman"/>
    </w:rPr>
  </w:style>
  <w:style w:type="paragraph" w:customStyle="1" w:styleId="CM4">
    <w:name w:val="CM4"/>
    <w:basedOn w:val="Normal"/>
    <w:next w:val="Normal"/>
    <w:uiPriority w:val="99"/>
    <w:qFormat/>
    <w:rsid w:val="000D4BE4"/>
    <w:pPr>
      <w:widowControl w:val="0"/>
      <w:autoSpaceDE w:val="0"/>
      <w:autoSpaceDN w:val="0"/>
      <w:adjustRightInd w:val="0"/>
      <w:spacing w:line="553" w:lineRule="atLeast"/>
    </w:pPr>
    <w:rPr>
      <w:rFonts w:eastAsia="Times New Roman"/>
    </w:rPr>
  </w:style>
  <w:style w:type="paragraph" w:customStyle="1" w:styleId="CM11">
    <w:name w:val="CM11"/>
    <w:basedOn w:val="Normal"/>
    <w:next w:val="Normal"/>
    <w:qFormat/>
    <w:rsid w:val="000D4BE4"/>
    <w:pPr>
      <w:widowControl w:val="0"/>
      <w:autoSpaceDE w:val="0"/>
      <w:autoSpaceDN w:val="0"/>
      <w:adjustRightInd w:val="0"/>
      <w:spacing w:line="553" w:lineRule="atLeast"/>
    </w:pPr>
    <w:rPr>
      <w:rFonts w:eastAsia="Times New Roman"/>
    </w:rPr>
  </w:style>
  <w:style w:type="paragraph" w:customStyle="1" w:styleId="CM16">
    <w:name w:val="CM16"/>
    <w:basedOn w:val="Normal"/>
    <w:next w:val="Normal"/>
    <w:qFormat/>
    <w:rsid w:val="000D4BE4"/>
    <w:pPr>
      <w:widowControl w:val="0"/>
      <w:autoSpaceDE w:val="0"/>
      <w:autoSpaceDN w:val="0"/>
      <w:adjustRightInd w:val="0"/>
      <w:spacing w:line="553" w:lineRule="atLeast"/>
    </w:pPr>
    <w:rPr>
      <w:rFonts w:eastAsia="Times New Roman"/>
    </w:rPr>
  </w:style>
  <w:style w:type="paragraph" w:customStyle="1" w:styleId="CM19">
    <w:name w:val="CM19"/>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34">
    <w:name w:val="CM34"/>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56">
    <w:name w:val="CM56"/>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58">
    <w:name w:val="CM58"/>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57">
    <w:name w:val="CM57"/>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1">
    <w:name w:val="CM1"/>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49">
    <w:name w:val="CM49"/>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41">
    <w:name w:val="CM41"/>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Quote1">
    <w:name w:val="Quote1"/>
    <w:aliases w:val="Quote11"/>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3rdOrderPara">
    <w:name w:val="3rd Order Para"/>
    <w:basedOn w:val="Default"/>
    <w:next w:val="Default"/>
    <w:uiPriority w:val="99"/>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2ndOrderPara">
    <w:name w:val="2nd Order Para"/>
    <w:basedOn w:val="Default"/>
    <w:next w:val="Default"/>
    <w:uiPriority w:val="99"/>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Normal-SIGN2">
    <w:name w:val="Normal-SIGN2"/>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Normal-SIGN1">
    <w:name w:val="Normal-SIGN1"/>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3">
    <w:name w:val="CM3"/>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33">
    <w:name w:val="CM33"/>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37">
    <w:name w:val="CM37"/>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7">
    <w:name w:val="CM7"/>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Brief-SecondarySource">
    <w:name w:val="Brief - Secondary Source"/>
    <w:basedOn w:val="Normal"/>
    <w:qFormat/>
    <w:rsid w:val="000D4BE4"/>
    <w:rPr>
      <w:rFonts w:eastAsia="Times New Roman"/>
      <w:sz w:val="14"/>
      <w:szCs w:val="20"/>
    </w:rPr>
  </w:style>
  <w:style w:type="paragraph" w:customStyle="1" w:styleId="Brief-Card">
    <w:name w:val="Brief - Card"/>
    <w:basedOn w:val="Normal"/>
    <w:qFormat/>
    <w:rsid w:val="000D4BE4"/>
    <w:rPr>
      <w:rFonts w:eastAsia="Times New Roman"/>
    </w:rPr>
  </w:style>
  <w:style w:type="paragraph" w:customStyle="1" w:styleId="Pa2">
    <w:name w:val="Pa2"/>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Normal3">
    <w:name w:val="Normal+3"/>
    <w:basedOn w:val="Normal"/>
    <w:next w:val="Normal"/>
    <w:qFormat/>
    <w:rsid w:val="000D4BE4"/>
    <w:pPr>
      <w:widowControl w:val="0"/>
      <w:autoSpaceDE w:val="0"/>
      <w:autoSpaceDN w:val="0"/>
      <w:adjustRightInd w:val="0"/>
    </w:pPr>
    <w:rPr>
      <w:rFonts w:eastAsia="Times New Roman"/>
    </w:rPr>
  </w:style>
  <w:style w:type="paragraph" w:customStyle="1" w:styleId="Normal10">
    <w:name w:val="Normal+1"/>
    <w:basedOn w:val="Normal"/>
    <w:next w:val="Normal"/>
    <w:qFormat/>
    <w:rsid w:val="000D4BE4"/>
    <w:pPr>
      <w:widowControl w:val="0"/>
      <w:autoSpaceDE w:val="0"/>
      <w:autoSpaceDN w:val="0"/>
      <w:adjustRightInd w:val="0"/>
    </w:pPr>
    <w:rPr>
      <w:rFonts w:eastAsia="Times New Roman"/>
    </w:rPr>
  </w:style>
  <w:style w:type="paragraph" w:customStyle="1" w:styleId="Heading23">
    <w:name w:val="Heading 2+3"/>
    <w:basedOn w:val="Normal"/>
    <w:next w:val="Normal"/>
    <w:qFormat/>
    <w:rsid w:val="000D4BE4"/>
    <w:pPr>
      <w:widowControl w:val="0"/>
      <w:autoSpaceDE w:val="0"/>
      <w:autoSpaceDN w:val="0"/>
      <w:adjustRightInd w:val="0"/>
    </w:pPr>
    <w:rPr>
      <w:rFonts w:eastAsia="Times New Roman"/>
    </w:rPr>
  </w:style>
  <w:style w:type="paragraph" w:customStyle="1" w:styleId="Normal5">
    <w:name w:val="Normal+5"/>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over1">
    <w:name w:val="Cover 1"/>
    <w:basedOn w:val="Normal"/>
    <w:next w:val="Normal"/>
    <w:qFormat/>
    <w:rsid w:val="000D4BE4"/>
    <w:pPr>
      <w:widowControl w:val="0"/>
      <w:autoSpaceDE w:val="0"/>
      <w:autoSpaceDN w:val="0"/>
      <w:adjustRightInd w:val="0"/>
    </w:pPr>
    <w:rPr>
      <w:rFonts w:eastAsia="Times New Roman"/>
    </w:rPr>
  </w:style>
  <w:style w:type="paragraph" w:customStyle="1" w:styleId="Cover2">
    <w:name w:val="Cover 2"/>
    <w:basedOn w:val="Normal"/>
    <w:next w:val="Normal"/>
    <w:qFormat/>
    <w:rsid w:val="000D4BE4"/>
    <w:pPr>
      <w:widowControl w:val="0"/>
      <w:autoSpaceDE w:val="0"/>
      <w:autoSpaceDN w:val="0"/>
      <w:adjustRightInd w:val="0"/>
    </w:pPr>
    <w:rPr>
      <w:rFonts w:eastAsia="Times New Roman"/>
    </w:rPr>
  </w:style>
  <w:style w:type="paragraph" w:customStyle="1" w:styleId="ReportDate">
    <w:name w:val="ReportDate"/>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Pa11">
    <w:name w:val="Pa11"/>
    <w:basedOn w:val="Normal"/>
    <w:next w:val="Normal"/>
    <w:qFormat/>
    <w:rsid w:val="000D4BE4"/>
    <w:pPr>
      <w:widowControl w:val="0"/>
      <w:autoSpaceDE w:val="0"/>
      <w:autoSpaceDN w:val="0"/>
      <w:adjustRightInd w:val="0"/>
      <w:spacing w:line="211" w:lineRule="atLeast"/>
    </w:pPr>
    <w:rPr>
      <w:rFonts w:ascii="Janson Text LT Std" w:eastAsia="Times New Roman" w:hAnsi="Janson Text LT Std"/>
    </w:rPr>
  </w:style>
  <w:style w:type="paragraph" w:customStyle="1" w:styleId="Pa3">
    <w:name w:val="Pa3"/>
    <w:basedOn w:val="Normal"/>
    <w:next w:val="Normal"/>
    <w:qFormat/>
    <w:rsid w:val="000D4BE4"/>
    <w:pPr>
      <w:widowControl w:val="0"/>
      <w:autoSpaceDE w:val="0"/>
      <w:autoSpaceDN w:val="0"/>
      <w:adjustRightInd w:val="0"/>
      <w:spacing w:line="241" w:lineRule="atLeast"/>
    </w:pPr>
    <w:rPr>
      <w:rFonts w:ascii="Frutiger LT Std 55 Roman" w:eastAsia="Times New Roman" w:hAnsi="Frutiger LT Std 55 Roman"/>
    </w:rPr>
  </w:style>
  <w:style w:type="paragraph" w:customStyle="1" w:styleId="BriefTitle">
    <w:name w:val="Brief Title"/>
    <w:basedOn w:val="Heading1"/>
    <w:qFormat/>
    <w:rsid w:val="000D4BE4"/>
    <w:pPr>
      <w:keepNext w:val="0"/>
      <w:keepLines w:val="0"/>
      <w:pageBreakBefore w:val="0"/>
      <w:widowControl w:val="0"/>
      <w:pBdr>
        <w:top w:val="none" w:sz="0" w:space="0" w:color="auto"/>
        <w:left w:val="none" w:sz="0" w:space="0" w:color="auto"/>
        <w:bottom w:val="none" w:sz="0" w:space="0" w:color="auto"/>
        <w:right w:val="none" w:sz="0" w:space="0" w:color="auto"/>
      </w:pBdr>
      <w:spacing w:after="60"/>
      <w:jc w:val="left"/>
    </w:pPr>
    <w:rPr>
      <w:rFonts w:eastAsia="Helvetica"/>
      <w:bCs/>
      <w:kern w:val="32"/>
      <w:sz w:val="32"/>
      <w:u w:val="single"/>
    </w:rPr>
  </w:style>
  <w:style w:type="paragraph" w:customStyle="1" w:styleId="CM30">
    <w:name w:val="CM30"/>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5">
    <w:name w:val="CM5"/>
    <w:basedOn w:val="Default"/>
    <w:next w:val="Default"/>
    <w:uiPriority w:val="99"/>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28">
    <w:name w:val="CM28"/>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8">
    <w:name w:val="CM8"/>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6">
    <w:name w:val="CM6"/>
    <w:basedOn w:val="Default"/>
    <w:next w:val="Default"/>
    <w:uiPriority w:val="99"/>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22">
    <w:name w:val="CM22"/>
    <w:basedOn w:val="Default"/>
    <w:next w:val="Default"/>
    <w:uiPriority w:val="99"/>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DoubleUnderlined">
    <w:name w:val="Double Underlined"/>
    <w:basedOn w:val="Heading2"/>
    <w:autoRedefine/>
    <w:qFormat/>
    <w:rsid w:val="000D4BE4"/>
    <w:pPr>
      <w:keepLines w:val="0"/>
      <w:suppressAutoHyphens/>
      <w:spacing w:before="0"/>
      <w:contextualSpacing/>
      <w:jc w:val="left"/>
    </w:pPr>
    <w:rPr>
      <w:rFonts w:ascii="Trebuchet MS" w:hAnsi="Trebuchet MS"/>
      <w:b w:val="0"/>
      <w:bCs/>
      <w:sz w:val="22"/>
      <w:szCs w:val="20"/>
      <w:u w:val="thick"/>
    </w:rPr>
  </w:style>
  <w:style w:type="paragraph" w:customStyle="1" w:styleId="IndexFixer">
    <w:name w:val="Index Fixer"/>
    <w:basedOn w:val="Heading1"/>
    <w:qFormat/>
    <w:rsid w:val="000D4BE4"/>
    <w:pPr>
      <w:keepNext w:val="0"/>
      <w:keepLines w:val="0"/>
      <w:pageBreakBefore w:val="0"/>
      <w:pBdr>
        <w:top w:val="none" w:sz="0" w:space="0" w:color="auto"/>
        <w:left w:val="none" w:sz="0" w:space="0" w:color="auto"/>
        <w:bottom w:val="none" w:sz="0" w:space="0" w:color="auto"/>
        <w:right w:val="none" w:sz="0" w:space="0" w:color="auto"/>
      </w:pBdr>
      <w:suppressAutoHyphens/>
      <w:spacing w:before="0"/>
      <w:contextualSpacing/>
      <w:jc w:val="left"/>
      <w:outlineLvl w:val="9"/>
    </w:pPr>
    <w:rPr>
      <w:rFonts w:eastAsia="Times"/>
      <w:bCs/>
      <w:caps/>
      <w:sz w:val="32"/>
      <w:szCs w:val="20"/>
    </w:rPr>
  </w:style>
  <w:style w:type="paragraph" w:customStyle="1" w:styleId="SmallNormal">
    <w:name w:val="Small Normal"/>
    <w:basedOn w:val="Normal"/>
    <w:qFormat/>
    <w:rsid w:val="000D4BE4"/>
    <w:pPr>
      <w:widowControl w:val="0"/>
      <w:suppressAutoHyphens/>
      <w:contextualSpacing/>
    </w:pPr>
    <w:rPr>
      <w:rFonts w:eastAsia="Times New Roman"/>
      <w:sz w:val="18"/>
      <w:szCs w:val="18"/>
    </w:rPr>
  </w:style>
  <w:style w:type="paragraph" w:customStyle="1" w:styleId="StyleLeft025Right025TopSinglesolidlineAuto">
    <w:name w:val="Style Left:  0.25&quot; Right:  0.25&quot; Top: (Single solid line Auto  ..."/>
    <w:basedOn w:val="Normal"/>
    <w:qFormat/>
    <w:rsid w:val="000D4BE4"/>
    <w:pPr>
      <w:pBdr>
        <w:top w:val="single" w:sz="4" w:space="1" w:color="auto"/>
        <w:left w:val="single" w:sz="4" w:space="0" w:color="auto"/>
        <w:bottom w:val="single" w:sz="4" w:space="1" w:color="auto"/>
        <w:right w:val="single" w:sz="4" w:space="4" w:color="auto"/>
      </w:pBdr>
      <w:ind w:left="360" w:right="360"/>
    </w:pPr>
    <w:rPr>
      <w:rFonts w:eastAsia="Times New Roman"/>
      <w:szCs w:val="20"/>
    </w:rPr>
  </w:style>
  <w:style w:type="paragraph" w:customStyle="1" w:styleId="UnderlinedCard">
    <w:name w:val="Underlined Card"/>
    <w:basedOn w:val="Normal"/>
    <w:uiPriority w:val="99"/>
    <w:qFormat/>
    <w:rsid w:val="000D4BE4"/>
    <w:pPr>
      <w:ind w:left="720" w:right="720"/>
    </w:pPr>
    <w:rPr>
      <w:rFonts w:ascii="Palatino Linotype" w:eastAsia="Times New Roman" w:hAnsi="Palatino Linotype"/>
      <w:szCs w:val="20"/>
      <w:u w:val="single"/>
    </w:rPr>
  </w:style>
  <w:style w:type="paragraph" w:customStyle="1" w:styleId="PageHeader-Underline18pt">
    <w:name w:val="Page Header - Underline 18 pt"/>
    <w:qFormat/>
    <w:rsid w:val="000D4BE4"/>
    <w:pPr>
      <w:spacing w:after="0" w:line="240" w:lineRule="auto"/>
    </w:pPr>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qFormat/>
    <w:rsid w:val="000D4BE4"/>
    <w:pPr>
      <w:keepLines w:val="0"/>
      <w:suppressAutoHyphens/>
      <w:spacing w:before="0"/>
      <w:contextualSpacing/>
      <w:jc w:val="left"/>
    </w:pPr>
    <w:rPr>
      <w:iCs/>
      <w:sz w:val="24"/>
      <w:szCs w:val="28"/>
      <w:u w:val="none"/>
    </w:rPr>
  </w:style>
  <w:style w:type="paragraph" w:customStyle="1" w:styleId="subhead">
    <w:name w:val="subhead"/>
    <w:basedOn w:val="Normal"/>
    <w:uiPriority w:val="99"/>
    <w:qFormat/>
    <w:rsid w:val="000D4BE4"/>
    <w:pPr>
      <w:spacing w:after="120" w:line="225" w:lineRule="atLeast"/>
      <w:ind w:right="180"/>
    </w:pPr>
    <w:rPr>
      <w:rFonts w:eastAsia="Times New Roman"/>
      <w:color w:val="5177C5"/>
      <w:szCs w:val="20"/>
    </w:rPr>
  </w:style>
  <w:style w:type="paragraph" w:customStyle="1" w:styleId="StyleHeading110pt">
    <w:name w:val="Style Heading 1 + 10 pt"/>
    <w:basedOn w:val="Heading1"/>
    <w:qFormat/>
    <w:rsid w:val="000D4BE4"/>
    <w:pPr>
      <w:keepNext w:val="0"/>
      <w:keepLines w:val="0"/>
      <w:pageBreakBefore w:val="0"/>
      <w:pBdr>
        <w:top w:val="single" w:sz="18" w:space="1" w:color="000000"/>
        <w:left w:val="single" w:sz="18" w:space="4" w:color="000000"/>
        <w:bottom w:val="single" w:sz="18" w:space="1" w:color="000000"/>
        <w:right w:val="single" w:sz="18" w:space="4" w:color="000000"/>
      </w:pBdr>
      <w:suppressAutoHyphens/>
      <w:contextualSpacing/>
    </w:pPr>
    <w:rPr>
      <w:caps/>
      <w:kern w:val="32"/>
      <w:sz w:val="32"/>
    </w:rPr>
  </w:style>
  <w:style w:type="paragraph" w:customStyle="1" w:styleId="StyleStyleHeading110pt10pt">
    <w:name w:val="Style Style Heading 1 + 10 pt + 10 pt"/>
    <w:basedOn w:val="StyleHeading110pt"/>
    <w:qFormat/>
    <w:rsid w:val="000D4BE4"/>
  </w:style>
  <w:style w:type="paragraph" w:customStyle="1" w:styleId="StyleUnderliningTimesNewRomanBoldNounderlineKernat16">
    <w:name w:val="Style Underlining + Times New Roman Bold No underline Kern at 16..."/>
    <w:basedOn w:val="Normal"/>
    <w:qFormat/>
    <w:rsid w:val="000D4BE4"/>
    <w:rPr>
      <w:rFonts w:eastAsia="Times New Roman"/>
      <w:b/>
      <w:bCs/>
      <w:kern w:val="32"/>
      <w:sz w:val="32"/>
      <w:szCs w:val="32"/>
    </w:rPr>
  </w:style>
  <w:style w:type="paragraph" w:customStyle="1" w:styleId="StyleUnderliningTimesNewRomanBoldNounderlineKernat161">
    <w:name w:val="Style Underlining + Times New Roman Bold No underline Kern at 16...1"/>
    <w:basedOn w:val="Normal"/>
    <w:qFormat/>
    <w:rsid w:val="000D4BE4"/>
    <w:rPr>
      <w:rFonts w:eastAsia="Times New Roman"/>
      <w:b/>
      <w:bCs/>
      <w:kern w:val="32"/>
      <w:sz w:val="32"/>
      <w:szCs w:val="32"/>
    </w:rPr>
  </w:style>
  <w:style w:type="paragraph" w:customStyle="1" w:styleId="StyleBoldUnderliningKernat16pt">
    <w:name w:val="Style Bold Underlining + Kern at 16 pt"/>
    <w:qFormat/>
    <w:rsid w:val="000D4BE4"/>
    <w:pPr>
      <w:widowControl w:val="0"/>
      <w:tabs>
        <w:tab w:val="left" w:pos="8820"/>
      </w:tabs>
      <w:autoSpaceDE w:val="0"/>
      <w:autoSpaceDN w:val="0"/>
      <w:spacing w:before="100" w:after="100"/>
    </w:pPr>
    <w:rPr>
      <w:rFonts w:eastAsia="Times New Roman"/>
      <w:b/>
      <w:bCs/>
      <w:kern w:val="32"/>
      <w:sz w:val="32"/>
      <w:szCs w:val="32"/>
      <w:u w:val="single"/>
      <w:lang w:val="en-GB"/>
    </w:rPr>
  </w:style>
  <w:style w:type="paragraph" w:customStyle="1" w:styleId="boldy">
    <w:name w:val="boldy"/>
    <w:basedOn w:val="Heading2"/>
    <w:qFormat/>
    <w:rsid w:val="000D4BE4"/>
    <w:pPr>
      <w:keepLines w:val="0"/>
      <w:suppressAutoHyphens/>
      <w:spacing w:before="0"/>
      <w:contextualSpacing/>
      <w:jc w:val="left"/>
    </w:pPr>
    <w:rPr>
      <w:iCs/>
      <w:sz w:val="22"/>
      <w:szCs w:val="20"/>
      <w:u w:val="none"/>
    </w:rPr>
  </w:style>
  <w:style w:type="character" w:customStyle="1" w:styleId="CardsFont6ptChar1">
    <w:name w:val="Cards + Font: 6 pt Char1"/>
    <w:link w:val="CardsFont6pt"/>
    <w:locked/>
    <w:rsid w:val="000D4BE4"/>
    <w:rPr>
      <w:rFonts w:ascii="Times New Roman" w:eastAsia="Times New Roman" w:hAnsi="Times New Roman"/>
      <w:sz w:val="12"/>
    </w:rPr>
  </w:style>
  <w:style w:type="paragraph" w:customStyle="1" w:styleId="CardsFont6pt">
    <w:name w:val="Cards + Font: 6 pt"/>
    <w:basedOn w:val="Cards"/>
    <w:link w:val="CardsFont6ptChar1"/>
    <w:autoRedefine/>
    <w:qFormat/>
    <w:rsid w:val="000D4BE4"/>
    <w:pPr>
      <w:widowControl/>
      <w:autoSpaceDE w:val="0"/>
      <w:autoSpaceDN w:val="0"/>
      <w:adjustRightInd w:val="0"/>
      <w:spacing w:after="160" w:line="259" w:lineRule="auto"/>
      <w:ind w:left="0" w:right="0"/>
    </w:pPr>
    <w:rPr>
      <w:rFonts w:cstheme="minorBidi"/>
      <w:sz w:val="12"/>
      <w:szCs w:val="22"/>
    </w:rPr>
  </w:style>
  <w:style w:type="paragraph" w:customStyle="1" w:styleId="TxBr6p1">
    <w:name w:val="TxBr_6p1"/>
    <w:basedOn w:val="Normal"/>
    <w:qFormat/>
    <w:rsid w:val="000D4BE4"/>
    <w:pPr>
      <w:tabs>
        <w:tab w:val="left" w:pos="204"/>
      </w:tabs>
      <w:autoSpaceDE w:val="0"/>
      <w:autoSpaceDN w:val="0"/>
      <w:adjustRightInd w:val="0"/>
      <w:spacing w:line="238" w:lineRule="atLeast"/>
      <w:ind w:firstLine="204"/>
      <w:jc w:val="both"/>
    </w:pPr>
    <w:rPr>
      <w:rFonts w:eastAsia="Times New Roman"/>
      <w:szCs w:val="20"/>
    </w:rPr>
  </w:style>
  <w:style w:type="paragraph" w:customStyle="1" w:styleId="cardCharCharCharCharCharCharCharCharCharCharCharCharCharCharChar">
    <w:name w:val="card Char Char Char Char Char Char Char Char Char Char Char Char Char Char Char"/>
    <w:basedOn w:val="Normal"/>
    <w:qFormat/>
    <w:rsid w:val="000D4BE4"/>
    <w:pPr>
      <w:ind w:left="400"/>
    </w:pPr>
    <w:rPr>
      <w:rFonts w:eastAsia="Times New Roman"/>
      <w:szCs w:val="20"/>
    </w:rPr>
  </w:style>
  <w:style w:type="paragraph" w:customStyle="1" w:styleId="Paste">
    <w:name w:val="Paste"/>
    <w:basedOn w:val="Normal"/>
    <w:qFormat/>
    <w:rsid w:val="000D4BE4"/>
    <w:rPr>
      <w:rFonts w:ascii="Arial Narrow" w:eastAsia="Times New Roman" w:hAnsi="Arial Narrow"/>
    </w:rPr>
  </w:style>
  <w:style w:type="character" w:customStyle="1" w:styleId="UnderlineStyleChar">
    <w:name w:val="Underline Style Char"/>
    <w:link w:val="UnderlineStyle0"/>
    <w:uiPriority w:val="99"/>
    <w:locked/>
    <w:rsid w:val="000D4BE4"/>
    <w:rPr>
      <w:rFonts w:ascii="Times New Roman" w:eastAsia="Times New Roman" w:hAnsi="Times New Roman"/>
      <w:b/>
      <w:u w:val="single"/>
    </w:rPr>
  </w:style>
  <w:style w:type="paragraph" w:customStyle="1" w:styleId="UnderlineStyle0">
    <w:name w:val="Underline Style"/>
    <w:basedOn w:val="Normal"/>
    <w:link w:val="UnderlineStyleChar"/>
    <w:uiPriority w:val="99"/>
    <w:qFormat/>
    <w:rsid w:val="000D4BE4"/>
    <w:rPr>
      <w:rFonts w:ascii="Times New Roman" w:eastAsia="Times New Roman" w:hAnsi="Times New Roman" w:cstheme="minorBidi"/>
      <w:b/>
      <w:u w:val="single"/>
    </w:rPr>
  </w:style>
  <w:style w:type="paragraph" w:customStyle="1" w:styleId="Normalization">
    <w:name w:val="Normalization"/>
    <w:basedOn w:val="Normal"/>
    <w:qFormat/>
    <w:rsid w:val="000D4BE4"/>
    <w:rPr>
      <w:rFonts w:eastAsia="Times New Roman"/>
      <w:sz w:val="18"/>
    </w:rPr>
  </w:style>
  <w:style w:type="paragraph" w:customStyle="1" w:styleId="BreifTitle">
    <w:name w:val="Breif Title"/>
    <w:basedOn w:val="Normal"/>
    <w:autoRedefine/>
    <w:qFormat/>
    <w:rsid w:val="000D4BE4"/>
    <w:pPr>
      <w:widowControl w:val="0"/>
      <w:autoSpaceDE w:val="0"/>
      <w:autoSpaceDN w:val="0"/>
      <w:adjustRightInd w:val="0"/>
      <w:jc w:val="center"/>
      <w:outlineLvl w:val="0"/>
    </w:pPr>
    <w:rPr>
      <w:rFonts w:eastAsia="Times New Roman"/>
      <w:b/>
      <w:caps/>
    </w:rPr>
  </w:style>
  <w:style w:type="paragraph" w:customStyle="1" w:styleId="DebateCiteCharChar">
    <w:name w:val="Debate Cite Char Char"/>
    <w:basedOn w:val="Normal"/>
    <w:autoRedefine/>
    <w:qFormat/>
    <w:rsid w:val="000D4BE4"/>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paragraph" w:customStyle="1" w:styleId="DebateHeader">
    <w:name w:val="Debate Header"/>
    <w:basedOn w:val="TOC1"/>
    <w:autoRedefine/>
    <w:qFormat/>
    <w:rsid w:val="000D4BE4"/>
    <w:pPr>
      <w:spacing w:before="0" w:after="200" w:line="276" w:lineRule="auto"/>
    </w:pPr>
    <w:rPr>
      <w:rFonts w:asciiTheme="minorHAnsi" w:eastAsia="Malgun Gothic" w:hAnsiTheme="minorHAnsi" w:cstheme="minorBidi"/>
      <w:bCs/>
      <w:sz w:val="24"/>
      <w:bdr w:val="single" w:sz="4" w:space="0" w:color="auto" w:frame="1"/>
      <w:lang w:bidi="ar-SA"/>
    </w:rPr>
  </w:style>
  <w:style w:type="paragraph" w:customStyle="1" w:styleId="Tagandcite">
    <w:name w:val="Tag and cite"/>
    <w:basedOn w:val="Normal"/>
    <w:autoRedefine/>
    <w:qFormat/>
    <w:rsid w:val="000D4BE4"/>
    <w:rPr>
      <w:rFonts w:eastAsia="Times New Roman"/>
      <w:color w:val="333333"/>
    </w:rPr>
  </w:style>
  <w:style w:type="paragraph" w:customStyle="1" w:styleId="StyleTagandCiteFranklinGothicDemi">
    <w:name w:val="Style Tag and Cite + Franklin Gothic Demi"/>
    <w:basedOn w:val="Normal"/>
    <w:autoRedefine/>
    <w:qFormat/>
    <w:rsid w:val="000D4BE4"/>
    <w:pPr>
      <w:spacing w:after="200" w:line="276" w:lineRule="auto"/>
      <w:contextualSpacing/>
    </w:pPr>
    <w:rPr>
      <w:rFonts w:eastAsia="Malgun Gothic"/>
      <w:b/>
      <w:bCs/>
      <w:u w:val="single"/>
      <w:bdr w:val="single" w:sz="4" w:space="0" w:color="auto" w:frame="1"/>
    </w:rPr>
  </w:style>
  <w:style w:type="paragraph" w:customStyle="1" w:styleId="StyleStyleTagandCiteFranklinGothicDemi11pt">
    <w:name w:val="Style Style Tag and Cite + Franklin Gothic Demi + 11 pt"/>
    <w:basedOn w:val="StyleTagandCiteFranklinGothicDemi"/>
    <w:autoRedefine/>
    <w:qFormat/>
    <w:rsid w:val="000D4BE4"/>
  </w:style>
  <w:style w:type="paragraph" w:customStyle="1" w:styleId="tagCharCharCharCharCharCharChar">
    <w:name w:val="tag Char Char Char Char Char Char Char"/>
    <w:basedOn w:val="Normal"/>
    <w:qFormat/>
    <w:rsid w:val="000D4BE4"/>
    <w:rPr>
      <w:rFonts w:eastAsia="Times New Roman"/>
      <w:b/>
      <w:szCs w:val="20"/>
    </w:rPr>
  </w:style>
  <w:style w:type="paragraph" w:customStyle="1" w:styleId="title-bold-medium">
    <w:name w:val="title-bold-medium"/>
    <w:basedOn w:val="Normal"/>
    <w:qFormat/>
    <w:rsid w:val="000D4BE4"/>
    <w:pPr>
      <w:spacing w:before="100" w:beforeAutospacing="1" w:after="100" w:afterAutospacing="1"/>
    </w:pPr>
    <w:rPr>
      <w:rFonts w:eastAsia="Arial Unicode MS"/>
      <w:b/>
      <w:bCs/>
      <w:color w:val="000000"/>
      <w:szCs w:val="20"/>
    </w:rPr>
  </w:style>
  <w:style w:type="paragraph" w:customStyle="1" w:styleId="lact">
    <w:name w:val="lact"/>
    <w:basedOn w:val="Normal"/>
    <w:qFormat/>
    <w:rsid w:val="000D4BE4"/>
    <w:pPr>
      <w:spacing w:before="100" w:beforeAutospacing="1" w:after="100" w:afterAutospacing="1"/>
    </w:pPr>
    <w:rPr>
      <w:rFonts w:eastAsia="Arial Unicode MS"/>
      <w:b/>
      <w:bCs/>
      <w:color w:val="000000"/>
      <w:szCs w:val="20"/>
    </w:rPr>
  </w:style>
  <w:style w:type="paragraph" w:customStyle="1" w:styleId="CardTag">
    <w:name w:val="Card Tag"/>
    <w:basedOn w:val="Normal"/>
    <w:autoRedefine/>
    <w:qFormat/>
    <w:rsid w:val="000D4BE4"/>
    <w:rPr>
      <w:rFonts w:ascii="Arial Narrow" w:eastAsia="Times New Roman" w:hAnsi="Arial Narrow"/>
      <w:b/>
    </w:rPr>
  </w:style>
  <w:style w:type="paragraph" w:customStyle="1" w:styleId="BLOCKTITLE3">
    <w:name w:val="BLOCK TITLE"/>
    <w:basedOn w:val="Heading1"/>
    <w:link w:val="BLOCKTITLEChar0"/>
    <w:qFormat/>
    <w:rsid w:val="000D4BE4"/>
    <w:pPr>
      <w:keepLines w:val="0"/>
      <w:pageBreakBefore w:val="0"/>
      <w:pBdr>
        <w:top w:val="none" w:sz="0" w:space="0" w:color="auto"/>
        <w:left w:val="none" w:sz="0" w:space="0" w:color="auto"/>
        <w:bottom w:val="none" w:sz="0" w:space="0" w:color="auto"/>
        <w:right w:val="none" w:sz="0" w:space="0" w:color="auto"/>
      </w:pBdr>
      <w:suppressAutoHyphens/>
      <w:contextualSpacing/>
    </w:pPr>
    <w:rPr>
      <w:rFonts w:ascii="Sylfaen" w:hAnsi="Sylfaen"/>
      <w:caps/>
      <w:kern w:val="32"/>
      <w:sz w:val="32"/>
    </w:rPr>
  </w:style>
  <w:style w:type="paragraph" w:customStyle="1" w:styleId="shellscontentions">
    <w:name w:val="shells/contentions"/>
    <w:basedOn w:val="TagCite"/>
    <w:qFormat/>
    <w:rsid w:val="000D4BE4"/>
    <w:pPr>
      <w:spacing w:after="200" w:line="276" w:lineRule="auto"/>
    </w:pPr>
    <w:rPr>
      <w:rFonts w:asciiTheme="minorHAnsi" w:eastAsia="Malgun Gothic" w:hAnsiTheme="minorHAnsi" w:cstheme="minorBidi"/>
      <w:bCs/>
      <w:sz w:val="24"/>
      <w:u w:val="single"/>
      <w:bdr w:val="single" w:sz="4" w:space="0" w:color="auto" w:frame="1"/>
    </w:rPr>
  </w:style>
  <w:style w:type="paragraph" w:customStyle="1" w:styleId="BriefTitle1">
    <w:name w:val="Brief Title 1"/>
    <w:basedOn w:val="Normal"/>
    <w:qFormat/>
    <w:rsid w:val="000D4BE4"/>
    <w:pPr>
      <w:widowControl w:val="0"/>
      <w:autoSpaceDE w:val="0"/>
      <w:autoSpaceDN w:val="0"/>
      <w:adjustRightInd w:val="0"/>
      <w:jc w:val="center"/>
      <w:outlineLvl w:val="0"/>
    </w:pPr>
    <w:rPr>
      <w:rFonts w:eastAsia="Times New Roman"/>
      <w:b/>
      <w:szCs w:val="20"/>
      <w:u w:val="single"/>
    </w:rPr>
  </w:style>
  <w:style w:type="paragraph" w:customStyle="1" w:styleId="TagCiteChar0">
    <w:name w:val="Tag/Cite Char"/>
    <w:basedOn w:val="Normal"/>
    <w:qFormat/>
    <w:rsid w:val="000D4BE4"/>
    <w:pPr>
      <w:widowControl w:val="0"/>
      <w:autoSpaceDE w:val="0"/>
      <w:autoSpaceDN w:val="0"/>
      <w:adjustRightInd w:val="0"/>
    </w:pPr>
    <w:rPr>
      <w:rFonts w:eastAsia="Times New Roman"/>
      <w:b/>
      <w:szCs w:val="20"/>
    </w:rPr>
  </w:style>
  <w:style w:type="paragraph" w:customStyle="1" w:styleId="ShellTitles">
    <w:name w:val="ShellTitles"/>
    <w:basedOn w:val="Normal"/>
    <w:qFormat/>
    <w:rsid w:val="000D4BE4"/>
    <w:pPr>
      <w:widowControl w:val="0"/>
      <w:autoSpaceDE w:val="0"/>
      <w:autoSpaceDN w:val="0"/>
      <w:adjustRightInd w:val="0"/>
    </w:pPr>
    <w:rPr>
      <w:rFonts w:eastAsia="Times New Roman"/>
      <w:b/>
      <w:szCs w:val="20"/>
    </w:rPr>
  </w:style>
  <w:style w:type="paragraph" w:customStyle="1" w:styleId="maintext">
    <w:name w:val="maintext"/>
    <w:basedOn w:val="Normal"/>
    <w:qFormat/>
    <w:rsid w:val="000D4BE4"/>
    <w:pPr>
      <w:widowControl w:val="0"/>
      <w:autoSpaceDE w:val="0"/>
      <w:autoSpaceDN w:val="0"/>
      <w:adjustRightInd w:val="0"/>
      <w:spacing w:before="100" w:beforeAutospacing="1" w:after="100" w:afterAutospacing="1"/>
    </w:pPr>
    <w:rPr>
      <w:rFonts w:eastAsia="Times New Roman"/>
      <w:szCs w:val="20"/>
    </w:rPr>
  </w:style>
  <w:style w:type="paragraph" w:customStyle="1" w:styleId="noindent">
    <w:name w:val="noindent"/>
    <w:basedOn w:val="Normal"/>
    <w:qFormat/>
    <w:rsid w:val="000D4BE4"/>
    <w:pPr>
      <w:spacing w:before="100" w:beforeAutospacing="1" w:after="100" w:afterAutospacing="1"/>
    </w:pPr>
    <w:rPr>
      <w:rFonts w:eastAsia="Times New Roman"/>
    </w:rPr>
  </w:style>
  <w:style w:type="paragraph" w:customStyle="1" w:styleId="ToRead">
    <w:name w:val="To Read"/>
    <w:basedOn w:val="Normal"/>
    <w:qFormat/>
    <w:rsid w:val="000D4BE4"/>
    <w:pPr>
      <w:ind w:left="720"/>
    </w:pPr>
    <w:rPr>
      <w:rFonts w:ascii="Verdana" w:eastAsia="Times New Roman" w:hAnsi="Verdana"/>
      <w:b/>
      <w:u w:val="single"/>
    </w:rPr>
  </w:style>
  <w:style w:type="paragraph" w:customStyle="1" w:styleId="Style1">
    <w:name w:val="Style 1"/>
    <w:basedOn w:val="Normal"/>
    <w:qFormat/>
    <w:rsid w:val="000D4BE4"/>
    <w:pPr>
      <w:widowControl w:val="0"/>
      <w:ind w:firstLine="216"/>
      <w:jc w:val="both"/>
    </w:pPr>
    <w:rPr>
      <w:rFonts w:eastAsia="Times New Roman"/>
      <w:noProof/>
      <w:color w:val="000000"/>
      <w:szCs w:val="20"/>
    </w:rPr>
  </w:style>
  <w:style w:type="paragraph" w:customStyle="1" w:styleId="Style40">
    <w:name w:val="Style 4"/>
    <w:basedOn w:val="Normal"/>
    <w:qFormat/>
    <w:rsid w:val="000D4BE4"/>
    <w:pPr>
      <w:widowControl w:val="0"/>
      <w:tabs>
        <w:tab w:val="left" w:pos="6876"/>
      </w:tabs>
      <w:ind w:left="3744"/>
    </w:pPr>
    <w:rPr>
      <w:rFonts w:eastAsia="Times New Roman"/>
      <w:noProof/>
      <w:color w:val="000000"/>
      <w:szCs w:val="20"/>
    </w:rPr>
  </w:style>
  <w:style w:type="paragraph" w:customStyle="1" w:styleId="listlevel1">
    <w:name w:val="list level 1"/>
    <w:basedOn w:val="Normal"/>
    <w:qFormat/>
    <w:rsid w:val="000D4BE4"/>
    <w:pPr>
      <w:overflowPunct w:val="0"/>
      <w:autoSpaceDE w:val="0"/>
      <w:autoSpaceDN w:val="0"/>
      <w:adjustRightInd w:val="0"/>
      <w:ind w:left="560" w:hanging="567"/>
      <w:jc w:val="both"/>
    </w:pPr>
    <w:rPr>
      <w:rFonts w:eastAsia="Times New Roman"/>
      <w:color w:val="000000"/>
      <w:szCs w:val="20"/>
    </w:rPr>
  </w:style>
  <w:style w:type="paragraph" w:customStyle="1" w:styleId="listlevel2">
    <w:name w:val="list level 2"/>
    <w:basedOn w:val="Normal"/>
    <w:qFormat/>
    <w:rsid w:val="000D4BE4"/>
    <w:pPr>
      <w:overflowPunct w:val="0"/>
      <w:autoSpaceDE w:val="0"/>
      <w:autoSpaceDN w:val="0"/>
      <w:adjustRightInd w:val="0"/>
      <w:ind w:left="1120" w:hanging="560"/>
      <w:jc w:val="both"/>
    </w:pPr>
    <w:rPr>
      <w:rFonts w:eastAsia="Times New Roman"/>
      <w:color w:val="000000"/>
      <w:szCs w:val="20"/>
    </w:rPr>
  </w:style>
  <w:style w:type="paragraph" w:customStyle="1" w:styleId="listlevel3">
    <w:name w:val="list level 3"/>
    <w:basedOn w:val="listlevel2"/>
    <w:qFormat/>
    <w:rsid w:val="000D4BE4"/>
    <w:pPr>
      <w:ind w:left="1660"/>
    </w:pPr>
  </w:style>
  <w:style w:type="paragraph" w:customStyle="1" w:styleId="PageNumber1">
    <w:name w:val="Page Number1"/>
    <w:basedOn w:val="Normal"/>
    <w:next w:val="Normal"/>
    <w:qFormat/>
    <w:rsid w:val="000D4BE4"/>
    <w:rPr>
      <w:rFonts w:eastAsia="Times New Roman"/>
    </w:rPr>
  </w:style>
  <w:style w:type="paragraph" w:customStyle="1" w:styleId="Card1">
    <w:name w:val="Card1"/>
    <w:qFormat/>
    <w:rsid w:val="000D4BE4"/>
    <w:pPr>
      <w:spacing w:after="0" w:line="240" w:lineRule="auto"/>
      <w:ind w:left="720"/>
      <w:jc w:val="both"/>
    </w:pPr>
    <w:rPr>
      <w:rFonts w:ascii="Palatino Linotype" w:eastAsia="Times New Roman" w:hAnsi="Palatino Linotype" w:cs="Times New Roman"/>
      <w:sz w:val="20"/>
      <w:szCs w:val="20"/>
      <w:lang w:val="en-AU"/>
    </w:rPr>
  </w:style>
  <w:style w:type="paragraph" w:customStyle="1" w:styleId="Cite21">
    <w:name w:val="Cite2"/>
    <w:qFormat/>
    <w:rsid w:val="000D4BE4"/>
    <w:pPr>
      <w:spacing w:after="0" w:line="240" w:lineRule="auto"/>
    </w:pPr>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qFormat/>
    <w:rsid w:val="000D4BE4"/>
    <w:pPr>
      <w:ind w:left="288" w:right="288"/>
    </w:pPr>
    <w:rPr>
      <w:rFonts w:eastAsia="Times New Roman"/>
    </w:rPr>
  </w:style>
  <w:style w:type="paragraph" w:customStyle="1" w:styleId="CaseListNormal">
    <w:name w:val="Case List Normal"/>
    <w:basedOn w:val="Normal"/>
    <w:qFormat/>
    <w:rsid w:val="000D4BE4"/>
    <w:rPr>
      <w:rFonts w:ascii="Times" w:eastAsia="Times New Roman" w:hAnsi="Times"/>
      <w:szCs w:val="26"/>
    </w:rPr>
  </w:style>
  <w:style w:type="paragraph" w:customStyle="1" w:styleId="Body">
    <w:name w:val="Body"/>
    <w:basedOn w:val="Normal"/>
    <w:qFormat/>
    <w:rsid w:val="000D4BE4"/>
    <w:pPr>
      <w:outlineLvl w:val="3"/>
    </w:pPr>
    <w:rPr>
      <w:rFonts w:eastAsia="Times New Roman"/>
      <w:szCs w:val="20"/>
    </w:rPr>
  </w:style>
  <w:style w:type="paragraph" w:customStyle="1" w:styleId="3text">
    <w:name w:val="3text"/>
    <w:basedOn w:val="Normal"/>
    <w:qFormat/>
    <w:rsid w:val="000D4BE4"/>
    <w:pPr>
      <w:spacing w:before="100" w:beforeAutospacing="1" w:after="100" w:afterAutospacing="1"/>
    </w:pPr>
    <w:rPr>
      <w:rFonts w:eastAsia="Times New Roman"/>
    </w:rPr>
  </w:style>
  <w:style w:type="paragraph" w:customStyle="1" w:styleId="TimesNewRoman12">
    <w:name w:val="TimesNewRoman12"/>
    <w:qFormat/>
    <w:rsid w:val="000D4BE4"/>
    <w:pPr>
      <w:spacing w:after="0" w:line="240" w:lineRule="auto"/>
      <w:jc w:val="both"/>
    </w:pPr>
    <w:rPr>
      <w:rFonts w:ascii="Times New Roman" w:eastAsia="Times New Roman" w:hAnsi="Times New Roman" w:cs="Times New Roman"/>
      <w:sz w:val="24"/>
      <w:szCs w:val="24"/>
      <w:lang w:val="de-DE" w:eastAsia="de-DE"/>
    </w:rPr>
  </w:style>
  <w:style w:type="paragraph" w:customStyle="1" w:styleId="htmlbody">
    <w:name w:val="htmlbody"/>
    <w:basedOn w:val="Normal"/>
    <w:qFormat/>
    <w:rsid w:val="000D4BE4"/>
    <w:pPr>
      <w:spacing w:before="100" w:beforeAutospacing="1" w:after="100" w:afterAutospacing="1"/>
    </w:pPr>
    <w:rPr>
      <w:rFonts w:eastAsia="Times New Roman"/>
    </w:rPr>
  </w:style>
  <w:style w:type="paragraph" w:customStyle="1" w:styleId="medium-normal">
    <w:name w:val="medium-normal"/>
    <w:basedOn w:val="Normal"/>
    <w:qFormat/>
    <w:rsid w:val="000D4BE4"/>
    <w:pPr>
      <w:spacing w:before="100" w:beforeAutospacing="1" w:after="100" w:afterAutospacing="1"/>
    </w:pPr>
    <w:rPr>
      <w:rFonts w:eastAsia="Times New Roman"/>
    </w:rPr>
  </w:style>
  <w:style w:type="paragraph" w:customStyle="1" w:styleId="textChar">
    <w:name w:val="text Char"/>
    <w:basedOn w:val="Normal"/>
    <w:autoRedefine/>
    <w:qFormat/>
    <w:rsid w:val="000D4BE4"/>
    <w:rPr>
      <w:rFonts w:eastAsia="Times New Roman"/>
      <w:color w:val="000000"/>
      <w:sz w:val="18"/>
    </w:rPr>
  </w:style>
  <w:style w:type="paragraph" w:customStyle="1" w:styleId="text1">
    <w:name w:val="text1"/>
    <w:basedOn w:val="Normal"/>
    <w:autoRedefine/>
    <w:qFormat/>
    <w:rsid w:val="000D4BE4"/>
    <w:rPr>
      <w:rFonts w:eastAsia="Times New Roman"/>
      <w:szCs w:val="20"/>
    </w:rPr>
  </w:style>
  <w:style w:type="paragraph" w:customStyle="1" w:styleId="RepeatBlockHeading">
    <w:name w:val="Repeat Block Heading"/>
    <w:basedOn w:val="Normal"/>
    <w:autoRedefine/>
    <w:qFormat/>
    <w:rsid w:val="000D4BE4"/>
    <w:pPr>
      <w:jc w:val="center"/>
    </w:pPr>
    <w:rPr>
      <w:rFonts w:eastAsia="Times New Roman"/>
      <w:b/>
      <w:smallCaps/>
      <w:color w:val="000000"/>
      <w:u w:val="thick"/>
    </w:rPr>
  </w:style>
  <w:style w:type="paragraph" w:customStyle="1" w:styleId="story-headline">
    <w:name w:val="story-headline"/>
    <w:basedOn w:val="Normal"/>
    <w:qFormat/>
    <w:rsid w:val="000D4BE4"/>
    <w:pPr>
      <w:spacing w:before="72" w:after="72"/>
    </w:pPr>
    <w:rPr>
      <w:rFonts w:eastAsia="Times New Roman"/>
      <w:b/>
      <w:bCs/>
      <w:sz w:val="26"/>
      <w:szCs w:val="26"/>
    </w:rPr>
  </w:style>
  <w:style w:type="paragraph" w:customStyle="1" w:styleId="story-body">
    <w:name w:val="story-body"/>
    <w:basedOn w:val="Normal"/>
    <w:qFormat/>
    <w:rsid w:val="000D4BE4"/>
    <w:pPr>
      <w:spacing w:before="100" w:beforeAutospacing="1" w:after="100" w:afterAutospacing="1"/>
    </w:pPr>
    <w:rPr>
      <w:rFonts w:eastAsia="Times New Roman"/>
    </w:rPr>
  </w:style>
  <w:style w:type="paragraph" w:customStyle="1" w:styleId="story-dateline">
    <w:name w:val="story-dateline"/>
    <w:basedOn w:val="Normal"/>
    <w:qFormat/>
    <w:rsid w:val="000D4BE4"/>
    <w:rPr>
      <w:rFonts w:eastAsia="Times New Roman"/>
      <w:b/>
      <w:bCs/>
    </w:rPr>
  </w:style>
  <w:style w:type="paragraph" w:customStyle="1" w:styleId="TextofCards">
    <w:name w:val="Text of Cards"/>
    <w:basedOn w:val="Normal"/>
    <w:qFormat/>
    <w:rsid w:val="000D4BE4"/>
    <w:pPr>
      <w:jc w:val="both"/>
    </w:pPr>
    <w:rPr>
      <w:rFonts w:eastAsia="Times New Roman"/>
      <w:color w:val="000000"/>
      <w:spacing w:val="6"/>
      <w:szCs w:val="23"/>
    </w:rPr>
  </w:style>
  <w:style w:type="paragraph" w:customStyle="1" w:styleId="Corpotesto">
    <w:name w:val="Corpo testo"/>
    <w:basedOn w:val="Normal"/>
    <w:qFormat/>
    <w:rsid w:val="000D4BE4"/>
    <w:pPr>
      <w:widowControl w:val="0"/>
      <w:adjustRightInd w:val="0"/>
      <w:spacing w:after="283"/>
    </w:pPr>
    <w:rPr>
      <w:rFonts w:ascii="Times" w:eastAsia="Times New Roman" w:hAnsi="Times"/>
    </w:rPr>
  </w:style>
  <w:style w:type="paragraph" w:customStyle="1" w:styleId="PageHeading">
    <w:name w:val="Page Heading"/>
    <w:basedOn w:val="Heading2"/>
    <w:qFormat/>
    <w:rsid w:val="000D4BE4"/>
    <w:pPr>
      <w:keepLines w:val="0"/>
      <w:suppressAutoHyphens/>
      <w:spacing w:before="0"/>
      <w:contextualSpacing/>
      <w:jc w:val="left"/>
    </w:pPr>
    <w:rPr>
      <w:bCs/>
      <w:sz w:val="32"/>
      <w:szCs w:val="16"/>
      <w:u w:val="none"/>
    </w:rPr>
  </w:style>
  <w:style w:type="paragraph" w:customStyle="1" w:styleId="tagCharChar1Char">
    <w:name w:val="tag Char Char1 Char"/>
    <w:qFormat/>
    <w:rsid w:val="000D4BE4"/>
    <w:pPr>
      <w:spacing w:after="200" w:line="276" w:lineRule="auto"/>
      <w:contextualSpacing/>
    </w:pPr>
    <w:rPr>
      <w:rFonts w:eastAsia="Malgun Gothic"/>
      <w:b/>
      <w:bCs/>
      <w:sz w:val="24"/>
      <w:u w:val="single"/>
      <w:bdr w:val="single" w:sz="4" w:space="0" w:color="auto" w:frame="1"/>
    </w:rPr>
  </w:style>
  <w:style w:type="paragraph" w:customStyle="1" w:styleId="inside-copy">
    <w:name w:val="inside-copy"/>
    <w:basedOn w:val="Normal"/>
    <w:qFormat/>
    <w:rsid w:val="000D4BE4"/>
    <w:pPr>
      <w:spacing w:before="100" w:beforeAutospacing="1" w:after="100" w:afterAutospacing="1" w:line="225" w:lineRule="atLeast"/>
    </w:pPr>
    <w:rPr>
      <w:rFonts w:eastAsia="Times New Roman"/>
      <w:color w:val="000000"/>
      <w:sz w:val="18"/>
      <w:szCs w:val="18"/>
    </w:rPr>
  </w:style>
  <w:style w:type="paragraph" w:customStyle="1" w:styleId="OmniPage1">
    <w:name w:val="OmniPage #1"/>
    <w:basedOn w:val="Normal"/>
    <w:qFormat/>
    <w:rsid w:val="000D4BE4"/>
    <w:pPr>
      <w:widowControl w:val="0"/>
      <w:autoSpaceDE w:val="0"/>
      <w:autoSpaceDN w:val="0"/>
      <w:adjustRightInd w:val="0"/>
      <w:spacing w:line="240" w:lineRule="atLeast"/>
    </w:pPr>
    <w:rPr>
      <w:rFonts w:ascii="Times" w:eastAsia="Times New Roman" w:hAnsi="Times"/>
    </w:rPr>
  </w:style>
  <w:style w:type="paragraph" w:customStyle="1" w:styleId="TitlePageCenter">
    <w:name w:val="Title Page Center"/>
    <w:basedOn w:val="Normal"/>
    <w:autoRedefine/>
    <w:qFormat/>
    <w:rsid w:val="000D4BE4"/>
    <w:pPr>
      <w:jc w:val="center"/>
    </w:pPr>
    <w:rPr>
      <w:rFonts w:ascii="Arial Narrow" w:eastAsia="Times New Roman" w:hAnsi="Arial Narrow"/>
      <w:b/>
      <w:caps/>
      <w:szCs w:val="20"/>
    </w:rPr>
  </w:style>
  <w:style w:type="paragraph" w:customStyle="1" w:styleId="TitlePageBy">
    <w:name w:val="Title Page By"/>
    <w:basedOn w:val="TitlePageCenter"/>
    <w:next w:val="Normal"/>
    <w:autoRedefine/>
    <w:qFormat/>
    <w:rsid w:val="000D4BE4"/>
    <w:rPr>
      <w:rFonts w:ascii="Arial" w:hAnsi="Arial"/>
      <w:b w:val="0"/>
      <w:caps w:val="0"/>
    </w:rPr>
  </w:style>
  <w:style w:type="paragraph" w:customStyle="1" w:styleId="ProjectTitleLine">
    <w:name w:val="Project Title Line"/>
    <w:basedOn w:val="Normal"/>
    <w:next w:val="Normal"/>
    <w:autoRedefine/>
    <w:qFormat/>
    <w:rsid w:val="000D4BE4"/>
    <w:pPr>
      <w:jc w:val="center"/>
    </w:pPr>
    <w:rPr>
      <w:rFonts w:eastAsia="Times New Roman"/>
      <w:caps/>
      <w:szCs w:val="20"/>
    </w:rPr>
  </w:style>
  <w:style w:type="paragraph" w:customStyle="1" w:styleId="LanguageStrike">
    <w:name w:val="Language Strike"/>
    <w:basedOn w:val="Normal"/>
    <w:next w:val="Normal"/>
    <w:qFormat/>
    <w:rsid w:val="000D4BE4"/>
    <w:rPr>
      <w:rFonts w:ascii="Arial Narrow" w:eastAsia="Times New Roman" w:hAnsi="Arial Narrow"/>
      <w:strike/>
    </w:rPr>
  </w:style>
  <w:style w:type="paragraph" w:customStyle="1" w:styleId="NormalVerdana">
    <w:name w:val="Normal + Verdana"/>
    <w:aliases w:val="10 pt,White,Normal + Arial"/>
    <w:basedOn w:val="Normal"/>
    <w:qFormat/>
    <w:rsid w:val="000D4BE4"/>
    <w:rPr>
      <w:rFonts w:eastAsia="Times New Roman"/>
      <w:szCs w:val="20"/>
      <w:u w:val="single"/>
    </w:rPr>
  </w:style>
  <w:style w:type="paragraph" w:customStyle="1" w:styleId="Normal10pt">
    <w:name w:val="Normal + 10 pt"/>
    <w:basedOn w:val="Normal"/>
    <w:qFormat/>
    <w:rsid w:val="000D4BE4"/>
    <w:rPr>
      <w:rFonts w:eastAsia="Times New Roman"/>
      <w:szCs w:val="20"/>
    </w:rPr>
  </w:style>
  <w:style w:type="paragraph" w:customStyle="1" w:styleId="cardChar1Char">
    <w:name w:val="card Char1 Char"/>
    <w:basedOn w:val="Normal"/>
    <w:qFormat/>
    <w:rsid w:val="000D4BE4"/>
    <w:pPr>
      <w:ind w:left="288" w:right="288"/>
    </w:pPr>
    <w:rPr>
      <w:rFonts w:eastAsia="Times New Roman"/>
      <w:szCs w:val="20"/>
    </w:rPr>
  </w:style>
  <w:style w:type="paragraph" w:customStyle="1" w:styleId="CM12">
    <w:name w:val="CM12"/>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44">
    <w:name w:val="CM44"/>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CM10">
    <w:name w:val="CM10"/>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bold">
    <w:name w:val="bold"/>
    <w:basedOn w:val="Normal"/>
    <w:qFormat/>
    <w:rsid w:val="000D4BE4"/>
    <w:pPr>
      <w:spacing w:before="100" w:beforeAutospacing="1" w:after="100" w:afterAutospacing="1"/>
    </w:pPr>
    <w:rPr>
      <w:rFonts w:eastAsia="Times New Roman"/>
      <w:b/>
      <w:bCs/>
    </w:rPr>
  </w:style>
  <w:style w:type="paragraph" w:customStyle="1" w:styleId="StrikeThrough">
    <w:name w:val="Strike Through"/>
    <w:basedOn w:val="Normal"/>
    <w:next w:val="Normal"/>
    <w:qFormat/>
    <w:rsid w:val="000D4BE4"/>
    <w:rPr>
      <w:rFonts w:ascii="Arial Narrow" w:eastAsia="Times New Roman" w:hAnsi="Arial Narrow"/>
      <w:strike/>
      <w:szCs w:val="20"/>
    </w:rPr>
  </w:style>
  <w:style w:type="paragraph" w:customStyle="1" w:styleId="textbodyblack">
    <w:name w:val="textbodyblack"/>
    <w:basedOn w:val="Normal"/>
    <w:qFormat/>
    <w:rsid w:val="000D4BE4"/>
    <w:pPr>
      <w:spacing w:before="100" w:beforeAutospacing="1" w:after="100" w:afterAutospacing="1"/>
    </w:pPr>
    <w:rPr>
      <w:rFonts w:eastAsia="Times New Roman"/>
    </w:rPr>
  </w:style>
  <w:style w:type="paragraph" w:customStyle="1" w:styleId="BlockHeading1">
    <w:name w:val="Block Heading 1"/>
    <w:basedOn w:val="Normal"/>
    <w:qFormat/>
    <w:rsid w:val="000D4BE4"/>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eastAsia="Helvetica"/>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CardTagandCite">
    <w:name w:val="Card Tag and Cite"/>
    <w:basedOn w:val="Normal"/>
    <w:next w:val="Normal"/>
    <w:qFormat/>
    <w:rsid w:val="000D4B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Arial Narrow" w:eastAsia="Helvetica" w:hAnsi="Arial Narrow"/>
      <w:b/>
      <w:sz w:val="26"/>
    </w:rPr>
  </w:style>
  <w:style w:type="paragraph" w:customStyle="1" w:styleId="SmallCard">
    <w:name w:val="Small Card"/>
    <w:basedOn w:val="Normal"/>
    <w:qFormat/>
    <w:rsid w:val="000D4BE4"/>
    <w:pPr>
      <w:spacing w:line="288" w:lineRule="auto"/>
      <w:ind w:left="720" w:right="720"/>
    </w:pPr>
    <w:rPr>
      <w:rFonts w:ascii="Bookman Old Style" w:eastAsia="Times New Roman" w:hAnsi="Bookman Old Style"/>
      <w:sz w:val="12"/>
    </w:rPr>
  </w:style>
  <w:style w:type="character" w:customStyle="1" w:styleId="CiteCorrectedChar">
    <w:name w:val="Cite Corrected Char"/>
    <w:link w:val="CiteCorrected"/>
    <w:locked/>
    <w:rsid w:val="000D4BE4"/>
    <w:rPr>
      <w:rFonts w:ascii="Times New Roman" w:eastAsia="Times New Roman" w:hAnsi="Times New Roman"/>
      <w:b/>
      <w:bCs/>
      <w:szCs w:val="16"/>
      <w:u w:val="single"/>
    </w:rPr>
  </w:style>
  <w:style w:type="paragraph" w:customStyle="1" w:styleId="CiteCorrected">
    <w:name w:val="Cite Corrected"/>
    <w:basedOn w:val="Normal"/>
    <w:link w:val="CiteCorrectedChar"/>
    <w:qFormat/>
    <w:rsid w:val="000D4BE4"/>
    <w:rPr>
      <w:rFonts w:ascii="Times New Roman" w:eastAsia="Times New Roman" w:hAnsi="Times New Roman" w:cstheme="minorBidi"/>
      <w:b/>
      <w:bCs/>
      <w:szCs w:val="16"/>
      <w:u w:val="single"/>
    </w:rPr>
  </w:style>
  <w:style w:type="paragraph" w:customStyle="1" w:styleId="StyleLeft02">
    <w:name w:val="Style Left:  0.2&quot;"/>
    <w:basedOn w:val="Normal"/>
    <w:qFormat/>
    <w:rsid w:val="000D4BE4"/>
    <w:pPr>
      <w:ind w:left="288"/>
    </w:pPr>
    <w:rPr>
      <w:rFonts w:eastAsia="SimSun"/>
      <w:szCs w:val="20"/>
      <w:lang w:eastAsia="zh-CN"/>
    </w:rPr>
  </w:style>
  <w:style w:type="paragraph" w:customStyle="1" w:styleId="Quote2">
    <w:name w:val="Quote2"/>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Hat1">
    <w:name w:val="Hat1"/>
    <w:basedOn w:val="Normal"/>
    <w:next w:val="Normal"/>
    <w:uiPriority w:val="2"/>
    <w:qFormat/>
    <w:rsid w:val="000D4BE4"/>
    <w:pPr>
      <w:keepNext/>
      <w:keepLines/>
      <w:pageBreakBefore/>
      <w:spacing w:before="480"/>
      <w:jc w:val="center"/>
      <w:outlineLvl w:val="1"/>
    </w:pPr>
    <w:rPr>
      <w:rFonts w:eastAsia="Times New Roman"/>
      <w:b/>
      <w:bCs/>
      <w:sz w:val="44"/>
      <w:szCs w:val="26"/>
      <w:u w:val="double"/>
    </w:rPr>
  </w:style>
  <w:style w:type="paragraph" w:customStyle="1" w:styleId="Tag1">
    <w:name w:val="Tag1"/>
    <w:basedOn w:val="Normal"/>
    <w:next w:val="Normal"/>
    <w:uiPriority w:val="4"/>
    <w:qFormat/>
    <w:rsid w:val="000D4BE4"/>
    <w:pPr>
      <w:keepNext/>
      <w:keepLines/>
      <w:spacing w:before="200"/>
      <w:outlineLvl w:val="3"/>
    </w:pPr>
    <w:rPr>
      <w:rFonts w:eastAsia="Times New Roman"/>
      <w:b/>
      <w:bCs/>
      <w:iCs/>
      <w:sz w:val="26"/>
    </w:rPr>
  </w:style>
  <w:style w:type="character" w:customStyle="1" w:styleId="Style2Char">
    <w:name w:val="Style2 Char"/>
    <w:link w:val="Style2"/>
    <w:locked/>
    <w:rsid w:val="000D4BE4"/>
    <w:rPr>
      <w:rFonts w:ascii="Calibri" w:eastAsia="Times New Roman" w:hAnsi="Calibri" w:cs="Times New Roman"/>
      <w:b/>
      <w:bCs/>
      <w:iCs/>
      <w:caps/>
      <w:sz w:val="26"/>
      <w:szCs w:val="20"/>
    </w:rPr>
  </w:style>
  <w:style w:type="paragraph" w:customStyle="1" w:styleId="post-subtitle">
    <w:name w:val="post-subtitle"/>
    <w:basedOn w:val="Normal"/>
    <w:qFormat/>
    <w:rsid w:val="000D4BE4"/>
    <w:pPr>
      <w:spacing w:before="100" w:beforeAutospacing="1" w:after="100" w:afterAutospacing="1"/>
    </w:pPr>
    <w:rPr>
      <w:rFonts w:eastAsia="Times New Roman"/>
    </w:rPr>
  </w:style>
  <w:style w:type="paragraph" w:customStyle="1" w:styleId="Pa0">
    <w:name w:val="Pa0"/>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para">
    <w:name w:val="para"/>
    <w:basedOn w:val="Normal"/>
    <w:qFormat/>
    <w:rsid w:val="000D4BE4"/>
    <w:pPr>
      <w:spacing w:before="100" w:beforeAutospacing="1" w:after="100" w:afterAutospacing="1"/>
    </w:pPr>
    <w:rPr>
      <w:rFonts w:eastAsia="Times New Roman"/>
    </w:rPr>
  </w:style>
  <w:style w:type="paragraph" w:customStyle="1" w:styleId="Pa5">
    <w:name w:val="Pa5"/>
    <w:basedOn w:val="Default"/>
    <w:next w:val="Default"/>
    <w:uiPriority w:val="99"/>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Pa1">
    <w:name w:val="Pa1"/>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Pa6">
    <w:name w:val="Pa6"/>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noindent0">
    <w:name w:val="no_indent"/>
    <w:basedOn w:val="Normal"/>
    <w:qFormat/>
    <w:rsid w:val="000D4BE4"/>
    <w:pPr>
      <w:spacing w:before="100" w:beforeAutospacing="1" w:after="100" w:afterAutospacing="1"/>
    </w:pPr>
    <w:rPr>
      <w:rFonts w:eastAsia="Times New Roman"/>
    </w:rPr>
  </w:style>
  <w:style w:type="paragraph" w:customStyle="1" w:styleId="tagline">
    <w:name w:val="tagline"/>
    <w:basedOn w:val="Normal"/>
    <w:qFormat/>
    <w:rsid w:val="000D4BE4"/>
    <w:pPr>
      <w:spacing w:before="100" w:beforeAutospacing="1" w:after="100" w:afterAutospacing="1"/>
    </w:pPr>
    <w:rPr>
      <w:rFonts w:eastAsia="Times New Roman"/>
    </w:rPr>
  </w:style>
  <w:style w:type="paragraph" w:customStyle="1" w:styleId="Block1">
    <w:name w:val="Block1"/>
    <w:basedOn w:val="Normal"/>
    <w:next w:val="Normal"/>
    <w:uiPriority w:val="3"/>
    <w:qFormat/>
    <w:rsid w:val="000D4BE4"/>
    <w:pPr>
      <w:keepNext/>
      <w:keepLines/>
      <w:pageBreakBefore/>
      <w:spacing w:before="200"/>
      <w:jc w:val="center"/>
      <w:outlineLvl w:val="2"/>
    </w:pPr>
    <w:rPr>
      <w:rFonts w:eastAsia="Times New Roman"/>
      <w:b/>
      <w:bCs/>
      <w:sz w:val="32"/>
      <w:u w:val="single"/>
    </w:rPr>
  </w:style>
  <w:style w:type="paragraph" w:customStyle="1" w:styleId="TOCHeading1">
    <w:name w:val="TOC Heading1"/>
    <w:basedOn w:val="Heading1"/>
    <w:next w:val="Normal"/>
    <w:uiPriority w:val="39"/>
    <w:qFormat/>
    <w:rsid w:val="000D4BE4"/>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mbria" w:eastAsia="MS Gothic" w:hAnsi="Cambria"/>
      <w:color w:val="365F91"/>
      <w:sz w:val="28"/>
      <w:lang w:eastAsia="ja-JP"/>
    </w:rPr>
  </w:style>
  <w:style w:type="character" w:customStyle="1" w:styleId="ReallySamllTextChar">
    <w:name w:val="ReallySamllText Char"/>
    <w:link w:val="ReallySamllText"/>
    <w:locked/>
    <w:rsid w:val="000D4BE4"/>
    <w:rPr>
      <w:sz w:val="10"/>
    </w:rPr>
  </w:style>
  <w:style w:type="paragraph" w:customStyle="1" w:styleId="ReallySamllText">
    <w:name w:val="ReallySamllText"/>
    <w:basedOn w:val="Normal"/>
    <w:link w:val="ReallySamllTextChar"/>
    <w:autoRedefine/>
    <w:qFormat/>
    <w:rsid w:val="000D4BE4"/>
    <w:rPr>
      <w:rFonts w:asciiTheme="minorHAnsi" w:hAnsiTheme="minorHAnsi" w:cstheme="minorBidi"/>
      <w:sz w:val="10"/>
    </w:rPr>
  </w:style>
  <w:style w:type="paragraph" w:customStyle="1" w:styleId="Card6pt">
    <w:name w:val="Card 6pt"/>
    <w:basedOn w:val="Normal"/>
    <w:qFormat/>
    <w:rsid w:val="000D4BE4"/>
    <w:rPr>
      <w:rFonts w:eastAsia="Times New Roman"/>
      <w:sz w:val="12"/>
    </w:rPr>
  </w:style>
  <w:style w:type="paragraph" w:customStyle="1" w:styleId="CardCites">
    <w:name w:val="Card Cites"/>
    <w:basedOn w:val="Normal"/>
    <w:next w:val="Normal"/>
    <w:qFormat/>
    <w:rsid w:val="000D4BE4"/>
    <w:rPr>
      <w:rFonts w:eastAsia="Times New Roman"/>
      <w:b/>
    </w:rPr>
  </w:style>
  <w:style w:type="paragraph" w:customStyle="1" w:styleId="Cardtext3">
    <w:name w:val="Card text"/>
    <w:qFormat/>
    <w:rsid w:val="000D4BE4"/>
    <w:pPr>
      <w:widowControl w:val="0"/>
      <w:autoSpaceDE w:val="0"/>
      <w:autoSpaceDN w:val="0"/>
      <w:adjustRightInd w:val="0"/>
      <w:spacing w:after="0" w:line="240" w:lineRule="auto"/>
    </w:pPr>
    <w:rPr>
      <w:rFonts w:ascii="Arial Narrow" w:eastAsia="Times New Roman" w:hAnsi="Arial Narrow" w:cs="Times New Roman"/>
      <w:sz w:val="24"/>
      <w:szCs w:val="20"/>
      <w:u w:val="single"/>
    </w:rPr>
  </w:style>
  <w:style w:type="paragraph" w:customStyle="1" w:styleId="NormalWeb3">
    <w:name w:val="Normal (Web)3"/>
    <w:basedOn w:val="Normal"/>
    <w:qFormat/>
    <w:rsid w:val="000D4BE4"/>
    <w:pPr>
      <w:spacing w:before="100" w:beforeAutospacing="1" w:after="100" w:afterAutospacing="1" w:line="255" w:lineRule="atLeast"/>
    </w:pPr>
    <w:rPr>
      <w:rFonts w:eastAsia="Times New Roman"/>
      <w:color w:val="000000"/>
      <w:szCs w:val="20"/>
    </w:rPr>
  </w:style>
  <w:style w:type="paragraph" w:customStyle="1" w:styleId="cardCharCharCharCharChar">
    <w:name w:val="card Char Char Char Char Char"/>
    <w:basedOn w:val="Normal"/>
    <w:qFormat/>
    <w:rsid w:val="000D4BE4"/>
    <w:pPr>
      <w:ind w:left="400"/>
    </w:pPr>
    <w:rPr>
      <w:rFonts w:eastAsia="Times New Roman"/>
    </w:rPr>
  </w:style>
  <w:style w:type="paragraph" w:customStyle="1" w:styleId="TagCiteChar1">
    <w:name w:val="Tag / Cite Char"/>
    <w:basedOn w:val="Normal"/>
    <w:qFormat/>
    <w:rsid w:val="000D4BE4"/>
    <w:rPr>
      <w:rFonts w:eastAsia="Times New Roman"/>
      <w:b/>
      <w:color w:val="000000"/>
    </w:rPr>
  </w:style>
  <w:style w:type="paragraph" w:customStyle="1" w:styleId="PageNumber2">
    <w:name w:val="Page Number2"/>
    <w:basedOn w:val="Normal"/>
    <w:next w:val="Normal"/>
    <w:qFormat/>
    <w:rsid w:val="000D4BE4"/>
    <w:rPr>
      <w:rFonts w:eastAsia="Times New Roman"/>
    </w:rPr>
  </w:style>
  <w:style w:type="paragraph" w:customStyle="1" w:styleId="HeaderFooter">
    <w:name w:val="Header &amp; Footer"/>
    <w:qFormat/>
    <w:rsid w:val="000D4BE4"/>
    <w:pPr>
      <w:tabs>
        <w:tab w:val="right" w:pos="9360"/>
      </w:tabs>
      <w:spacing w:after="0" w:line="240" w:lineRule="auto"/>
    </w:pPr>
    <w:rPr>
      <w:rFonts w:ascii="Helvetica" w:eastAsia="Helvetica" w:hAnsi="Helvetica" w:cs="Times New Roman"/>
      <w:color w:val="000000"/>
      <w:sz w:val="20"/>
      <w:szCs w:val="20"/>
      <w:u w:color="000000"/>
    </w:rPr>
  </w:style>
  <w:style w:type="paragraph" w:customStyle="1" w:styleId="CardTextSmall0">
    <w:name w:val="Card Text Small"/>
    <w:basedOn w:val="Normal"/>
    <w:qFormat/>
    <w:rsid w:val="000D4BE4"/>
    <w:rPr>
      <w:rFonts w:ascii="Arial Narrow" w:eastAsia="Times New Roman" w:hAnsi="Arial Narrow"/>
      <w:color w:val="000000"/>
    </w:rPr>
  </w:style>
  <w:style w:type="paragraph" w:customStyle="1" w:styleId="CardTextUnderlined">
    <w:name w:val="Card Text Underlined"/>
    <w:basedOn w:val="Normal"/>
    <w:qFormat/>
    <w:rsid w:val="000D4BE4"/>
    <w:rPr>
      <w:rFonts w:ascii="Arial Narrow" w:eastAsia="Times New Roman" w:hAnsi="Arial Narrow"/>
      <w:u w:val="single"/>
    </w:rPr>
  </w:style>
  <w:style w:type="paragraph" w:customStyle="1" w:styleId="HeaderDebate">
    <w:name w:val="Header Debate"/>
    <w:basedOn w:val="Normal"/>
    <w:qFormat/>
    <w:rsid w:val="000D4BE4"/>
    <w:pPr>
      <w:jc w:val="center"/>
      <w:outlineLvl w:val="0"/>
    </w:pPr>
    <w:rPr>
      <w:rFonts w:eastAsia="Times New Roman"/>
      <w:b/>
      <w:sz w:val="48"/>
      <w:u w:val="words"/>
    </w:rPr>
  </w:style>
  <w:style w:type="paragraph" w:customStyle="1" w:styleId="NormalWeb1">
    <w:name w:val="Normal (Web)1"/>
    <w:basedOn w:val="Normal"/>
    <w:qFormat/>
    <w:rsid w:val="000D4BE4"/>
    <w:pPr>
      <w:spacing w:before="100" w:beforeAutospacing="1" w:after="100" w:afterAutospacing="1"/>
    </w:pPr>
    <w:rPr>
      <w:rFonts w:eastAsia="Times New Roman"/>
      <w:szCs w:val="20"/>
    </w:rPr>
  </w:style>
  <w:style w:type="paragraph" w:customStyle="1" w:styleId="CardTagCharChar">
    <w:name w:val="Card Tag Char Char"/>
    <w:basedOn w:val="Normal"/>
    <w:qFormat/>
    <w:rsid w:val="000D4BE4"/>
    <w:rPr>
      <w:rFonts w:eastAsia="Times New Roman"/>
      <w:b/>
    </w:rPr>
  </w:style>
  <w:style w:type="paragraph" w:customStyle="1" w:styleId="fixed">
    <w:name w:val="fixed"/>
    <w:basedOn w:val="Normal"/>
    <w:qFormat/>
    <w:rsid w:val="000D4BE4"/>
    <w:pPr>
      <w:spacing w:before="100" w:beforeAutospacing="1" w:after="100" w:afterAutospacing="1"/>
    </w:pPr>
    <w:rPr>
      <w:rFonts w:ascii="Courier New" w:eastAsia="Times New Roman" w:hAnsi="Courier New" w:cs="Courier New"/>
    </w:rPr>
  </w:style>
  <w:style w:type="paragraph" w:customStyle="1" w:styleId="textonormal">
    <w:name w:val="textonormal"/>
    <w:basedOn w:val="Normal"/>
    <w:qFormat/>
    <w:rsid w:val="000D4BE4"/>
    <w:pPr>
      <w:spacing w:before="100" w:beforeAutospacing="1" w:after="100" w:afterAutospacing="1"/>
    </w:pPr>
    <w:rPr>
      <w:rFonts w:eastAsia="Times New Roman"/>
    </w:rPr>
  </w:style>
  <w:style w:type="paragraph" w:customStyle="1" w:styleId="Subtitle1">
    <w:name w:val="Subtitle1"/>
    <w:basedOn w:val="Normal"/>
    <w:qFormat/>
    <w:rsid w:val="000D4BE4"/>
    <w:pPr>
      <w:spacing w:before="100" w:beforeAutospacing="1" w:after="100" w:afterAutospacing="1"/>
    </w:pPr>
    <w:rPr>
      <w:rFonts w:eastAsia="Times New Roman"/>
    </w:rPr>
  </w:style>
  <w:style w:type="paragraph" w:customStyle="1" w:styleId="ExecutiveSummarytext">
    <w:name w:val="Executive Summary text"/>
    <w:basedOn w:val="Normal"/>
    <w:next w:val="Normal"/>
    <w:qFormat/>
    <w:rsid w:val="000D4BE4"/>
    <w:pPr>
      <w:autoSpaceDE w:val="0"/>
      <w:autoSpaceDN w:val="0"/>
      <w:adjustRightInd w:val="0"/>
    </w:pPr>
    <w:rPr>
      <w:rFonts w:eastAsia="Times New Roman"/>
    </w:rPr>
  </w:style>
  <w:style w:type="character" w:customStyle="1" w:styleId="NormalUnderlineChar1">
    <w:name w:val="Normal Underline Char1"/>
    <w:locked/>
    <w:rsid w:val="000D4BE4"/>
    <w:rPr>
      <w:u w:val="single"/>
    </w:rPr>
  </w:style>
  <w:style w:type="character" w:customStyle="1" w:styleId="CardUpSize-LightChar">
    <w:name w:val="CardUpSize - Light Char"/>
    <w:link w:val="CardUpSize-Light"/>
    <w:locked/>
    <w:rsid w:val="000D4BE4"/>
    <w:rPr>
      <w:rFonts w:ascii="Times New Roman" w:eastAsia="Times New Roman" w:hAnsi="Times New Roman"/>
      <w:szCs w:val="32"/>
      <w:u w:val="single"/>
    </w:rPr>
  </w:style>
  <w:style w:type="paragraph" w:customStyle="1" w:styleId="CardUpSize-Light">
    <w:name w:val="CardUpSize - Light"/>
    <w:basedOn w:val="Normal"/>
    <w:link w:val="CardUpSize-LightChar"/>
    <w:qFormat/>
    <w:rsid w:val="000D4BE4"/>
    <w:pPr>
      <w:jc w:val="both"/>
    </w:pPr>
    <w:rPr>
      <w:rFonts w:ascii="Times New Roman" w:eastAsia="Times New Roman" w:hAnsi="Times New Roman" w:cstheme="minorBidi"/>
      <w:szCs w:val="32"/>
      <w:u w:val="single"/>
    </w:rPr>
  </w:style>
  <w:style w:type="character" w:customStyle="1" w:styleId="CiteCardUpSize-HeavyChar">
    <w:name w:val="Cite // CardUpSize - Heavy Char"/>
    <w:link w:val="CiteCardUpSize-Heavy"/>
    <w:locked/>
    <w:rsid w:val="000D4BE4"/>
    <w:rPr>
      <w:rFonts w:ascii="Times New Roman" w:eastAsia="Times New Roman" w:hAnsi="Times New Roman"/>
      <w:b/>
      <w:szCs w:val="32"/>
      <w:u w:val="single"/>
    </w:rPr>
  </w:style>
  <w:style w:type="paragraph" w:customStyle="1" w:styleId="CiteCardUpSize-Heavy">
    <w:name w:val="Cite // CardUpSize - Heavy"/>
    <w:basedOn w:val="Normal"/>
    <w:link w:val="CiteCardUpSize-HeavyChar"/>
    <w:autoRedefine/>
    <w:qFormat/>
    <w:rsid w:val="000D4BE4"/>
    <w:pPr>
      <w:jc w:val="both"/>
    </w:pPr>
    <w:rPr>
      <w:rFonts w:ascii="Times New Roman" w:eastAsia="Times New Roman" w:hAnsi="Times New Roman" w:cstheme="minorBidi"/>
      <w:b/>
      <w:szCs w:val="32"/>
      <w:u w:val="single"/>
    </w:rPr>
  </w:style>
  <w:style w:type="paragraph" w:customStyle="1" w:styleId="SmallCite">
    <w:name w:val="Small Cite"/>
    <w:basedOn w:val="Normal"/>
    <w:qFormat/>
    <w:rsid w:val="000D4BE4"/>
    <w:rPr>
      <w:rFonts w:ascii="Verdana" w:eastAsia="Times New Roman" w:hAnsi="Verdana"/>
    </w:rPr>
  </w:style>
  <w:style w:type="paragraph" w:customStyle="1" w:styleId="clearformatting">
    <w:name w:val="clear formatting"/>
    <w:basedOn w:val="Heading2"/>
    <w:qFormat/>
    <w:rsid w:val="000D4BE4"/>
    <w:pPr>
      <w:keepNext w:val="0"/>
      <w:keepLines w:val="0"/>
      <w:autoSpaceDE w:val="0"/>
      <w:autoSpaceDN w:val="0"/>
      <w:adjustRightInd w:val="0"/>
      <w:spacing w:before="0"/>
      <w:jc w:val="left"/>
      <w:outlineLvl w:val="9"/>
    </w:pPr>
    <w:rPr>
      <w:b w:val="0"/>
      <w:bCs/>
      <w:sz w:val="22"/>
      <w:szCs w:val="18"/>
      <w:u w:val="none"/>
    </w:rPr>
  </w:style>
  <w:style w:type="paragraph" w:customStyle="1" w:styleId="Blocktitle4">
    <w:name w:val="Block title"/>
    <w:basedOn w:val="Heading1"/>
    <w:autoRedefine/>
    <w:qFormat/>
    <w:rsid w:val="000D4BE4"/>
    <w:pPr>
      <w:keepNext w:val="0"/>
      <w:keepLines w:val="0"/>
      <w:pBdr>
        <w:top w:val="single" w:sz="4" w:space="1" w:color="auto"/>
        <w:left w:val="single" w:sz="4" w:space="4" w:color="auto"/>
        <w:bottom w:val="single" w:sz="4" w:space="1" w:color="auto"/>
        <w:right w:val="single" w:sz="4" w:space="4" w:color="auto"/>
      </w:pBdr>
      <w:spacing w:after="60"/>
    </w:pPr>
    <w:rPr>
      <w:rFonts w:eastAsia="Cambria"/>
      <w:bCs/>
      <w:kern w:val="24"/>
      <w:sz w:val="26"/>
    </w:rPr>
  </w:style>
  <w:style w:type="paragraph" w:customStyle="1" w:styleId="byline1">
    <w:name w:val="byline1"/>
    <w:basedOn w:val="Normal"/>
    <w:qFormat/>
    <w:rsid w:val="000D4BE4"/>
    <w:pPr>
      <w:spacing w:after="240" w:line="360" w:lineRule="atLeast"/>
    </w:pPr>
    <w:rPr>
      <w:rFonts w:eastAsia="Times New Roman"/>
      <w:b/>
      <w:bCs/>
      <w:szCs w:val="16"/>
    </w:rPr>
  </w:style>
  <w:style w:type="paragraph" w:customStyle="1" w:styleId="PlaceholderText1">
    <w:name w:val="Placeholder Text1"/>
    <w:basedOn w:val="Normal"/>
    <w:qFormat/>
    <w:rsid w:val="000D4BE4"/>
    <w:pPr>
      <w:keepNext/>
      <w:numPr>
        <w:numId w:val="56"/>
      </w:numPr>
      <w:tabs>
        <w:tab w:val="num" w:pos="360"/>
      </w:tabs>
      <w:ind w:left="0" w:firstLine="0"/>
      <w:outlineLvl w:val="0"/>
    </w:pPr>
  </w:style>
  <w:style w:type="character" w:customStyle="1" w:styleId="ImportantTextChar">
    <w:name w:val="Important Text Char"/>
    <w:link w:val="ImportantText"/>
    <w:locked/>
    <w:rsid w:val="000D4BE4"/>
    <w:rPr>
      <w:rFonts w:ascii="Times New Roman" w:eastAsia="Times New Roman" w:hAnsi="Times New Roman" w:cs="Arial"/>
      <w:b/>
      <w:szCs w:val="44"/>
      <w:u w:val="single"/>
      <w:bdr w:val="single" w:sz="8" w:space="0" w:color="auto" w:frame="1"/>
    </w:rPr>
  </w:style>
  <w:style w:type="paragraph" w:customStyle="1" w:styleId="ImportantText">
    <w:name w:val="Important Text"/>
    <w:basedOn w:val="Normal"/>
    <w:next w:val="Normal"/>
    <w:link w:val="ImportantTextChar"/>
    <w:qFormat/>
    <w:rsid w:val="000D4BE4"/>
    <w:pPr>
      <w:pBdr>
        <w:top w:val="single" w:sz="8" w:space="0" w:color="auto"/>
        <w:left w:val="single" w:sz="8" w:space="0" w:color="auto"/>
        <w:bottom w:val="single" w:sz="8" w:space="0" w:color="auto"/>
        <w:right w:val="single" w:sz="8" w:space="0" w:color="auto"/>
      </w:pBdr>
      <w:tabs>
        <w:tab w:val="left" w:pos="1440"/>
      </w:tabs>
    </w:pPr>
    <w:rPr>
      <w:rFonts w:ascii="Times New Roman" w:eastAsia="Times New Roman" w:hAnsi="Times New Roman" w:cs="Arial"/>
      <w:b/>
      <w:szCs w:val="44"/>
      <w:u w:val="single"/>
      <w:bdr w:val="single" w:sz="8" w:space="0" w:color="auto" w:frame="1"/>
    </w:rPr>
  </w:style>
  <w:style w:type="character" w:customStyle="1" w:styleId="Debate-CardSmalltextF2Char">
    <w:name w:val="Debate- Card Small text F2 Char"/>
    <w:link w:val="Debate-CardSmalltextF2"/>
    <w:locked/>
    <w:rsid w:val="000D4BE4"/>
    <w:rPr>
      <w:rFonts w:ascii="Arial Narrow" w:hAnsi="Arial Narrow"/>
      <w:sz w:val="16"/>
    </w:rPr>
  </w:style>
  <w:style w:type="paragraph" w:customStyle="1" w:styleId="Debate-CardTagandCite-F6">
    <w:name w:val="Debate- Card Tag and Cite- F6"/>
    <w:basedOn w:val="Normal"/>
    <w:link w:val="Debate-CardTagandCite-F6Char"/>
    <w:qFormat/>
    <w:rsid w:val="000D4BE4"/>
    <w:pPr>
      <w:contextualSpacing/>
    </w:pPr>
    <w:rPr>
      <w:rFonts w:ascii="Arial Narrow" w:hAnsi="Arial Narrow"/>
      <w:b/>
      <w:sz w:val="18"/>
      <w:u w:val="single"/>
    </w:rPr>
  </w:style>
  <w:style w:type="paragraph" w:customStyle="1" w:styleId="Debate-CardSmalltextF2">
    <w:name w:val="Debate- Card Small text F2"/>
    <w:basedOn w:val="Normal"/>
    <w:next w:val="Debate-CardTagandCite-F6"/>
    <w:link w:val="Debate-CardSmalltextF2Char"/>
    <w:qFormat/>
    <w:rsid w:val="000D4BE4"/>
    <w:pPr>
      <w:spacing w:after="200"/>
      <w:contextualSpacing/>
    </w:pPr>
    <w:rPr>
      <w:rFonts w:ascii="Arial Narrow" w:hAnsi="Arial Narrow" w:cstheme="minorBidi"/>
      <w:sz w:val="16"/>
    </w:rPr>
  </w:style>
  <w:style w:type="character" w:customStyle="1" w:styleId="Debate-CardTextUnderlined-F3Char">
    <w:name w:val="Debate- Card Text Underlined- F3 Char"/>
    <w:link w:val="Debate-CardTextUnderlined-F3"/>
    <w:locked/>
    <w:rsid w:val="000D4BE4"/>
    <w:rPr>
      <w:rFonts w:ascii="Arial Narrow" w:hAnsi="Arial Narrow"/>
      <w:sz w:val="18"/>
      <w:u w:val="single"/>
    </w:rPr>
  </w:style>
  <w:style w:type="paragraph" w:customStyle="1" w:styleId="Debate-CardTextUnderlined-F3">
    <w:name w:val="Debate- Card Text Underlined- F3"/>
    <w:basedOn w:val="Normal"/>
    <w:next w:val="Normal"/>
    <w:link w:val="Debate-CardTextUnderlined-F3Char"/>
    <w:qFormat/>
    <w:rsid w:val="000D4BE4"/>
    <w:pPr>
      <w:spacing w:after="200"/>
      <w:contextualSpacing/>
    </w:pPr>
    <w:rPr>
      <w:rFonts w:ascii="Arial Narrow" w:hAnsi="Arial Narrow" w:cstheme="minorBidi"/>
      <w:sz w:val="18"/>
      <w:u w:val="single"/>
    </w:rPr>
  </w:style>
  <w:style w:type="character" w:customStyle="1" w:styleId="Debate-CardTagandCite-F6Char">
    <w:name w:val="Debate- Card Tag and Cite- F6 Char"/>
    <w:link w:val="Debate-CardTagandCite-F6"/>
    <w:locked/>
    <w:rsid w:val="000D4BE4"/>
    <w:rPr>
      <w:rFonts w:ascii="Arial Narrow" w:hAnsi="Arial Narrow" w:cs="Calibri"/>
      <w:b/>
      <w:sz w:val="18"/>
      <w:u w:val="single"/>
    </w:rPr>
  </w:style>
  <w:style w:type="character" w:customStyle="1" w:styleId="StyleBodyText11ptBlackUnderlineChar">
    <w:name w:val="Style Body Text + 11 pt Black Underline Char"/>
    <w:link w:val="StyleBodyText11ptBlackUnderline"/>
    <w:locked/>
    <w:rsid w:val="000D4BE4"/>
    <w:rPr>
      <w:rFonts w:ascii="HNKAOE+Arial" w:hAnsi="HNKAOE+Arial"/>
    </w:rPr>
  </w:style>
  <w:style w:type="paragraph" w:customStyle="1" w:styleId="StyleBodyText11ptBlackUnderline">
    <w:name w:val="Style Body Text + 11 pt Black Underline"/>
    <w:basedOn w:val="BodyText"/>
    <w:link w:val="StyleBodyText11ptBlackUnderlineChar"/>
    <w:qFormat/>
    <w:rsid w:val="000D4BE4"/>
    <w:pPr>
      <w:spacing w:before="100" w:beforeAutospacing="1" w:after="100" w:afterAutospacing="1"/>
    </w:pPr>
    <w:rPr>
      <w:rFonts w:ascii="HNKAOE+Arial" w:hAnsi="HNKAOE+Arial" w:cstheme="minorBidi"/>
    </w:rPr>
  </w:style>
  <w:style w:type="character" w:customStyle="1" w:styleId="StyleBodyText11ptBoldBlackChar">
    <w:name w:val="Style Body Text + 11 pt Bold Black Char"/>
    <w:link w:val="StyleBodyText11ptBoldBlack"/>
    <w:locked/>
    <w:rsid w:val="000D4BE4"/>
    <w:rPr>
      <w:rFonts w:ascii="HNKAOE+Arial" w:hAnsi="HNKAOE+Arial"/>
    </w:rPr>
  </w:style>
  <w:style w:type="paragraph" w:customStyle="1" w:styleId="StyleBodyText11ptBoldBlack">
    <w:name w:val="Style Body Text + 11 pt Bold Black"/>
    <w:basedOn w:val="BodyText"/>
    <w:link w:val="StyleBodyText11ptBoldBlackChar"/>
    <w:qFormat/>
    <w:rsid w:val="000D4BE4"/>
    <w:pPr>
      <w:spacing w:before="100" w:beforeAutospacing="1" w:after="100" w:afterAutospacing="1"/>
    </w:pPr>
    <w:rPr>
      <w:rFonts w:ascii="HNKAOE+Arial" w:hAnsi="HNKAOE+Arial" w:cstheme="minorBidi"/>
    </w:rPr>
  </w:style>
  <w:style w:type="character" w:customStyle="1" w:styleId="StyletinyBoldChar">
    <w:name w:val="Style tiny + Bold Char"/>
    <w:link w:val="StyletinyBold"/>
    <w:locked/>
    <w:rsid w:val="000D4BE4"/>
    <w:rPr>
      <w:rFonts w:ascii="Times New Roman" w:eastAsia="Malgun Gothic" w:hAnsi="Times New Roman"/>
      <w:bCs/>
    </w:rPr>
  </w:style>
  <w:style w:type="paragraph" w:customStyle="1" w:styleId="StyletinyBold">
    <w:name w:val="Style tiny + Bold"/>
    <w:basedOn w:val="tiny"/>
    <w:link w:val="StyletinyBoldChar"/>
    <w:qFormat/>
    <w:rsid w:val="000D4BE4"/>
    <w:rPr>
      <w:rFonts w:cstheme="minorBidi"/>
      <w:bCs/>
      <w:sz w:val="22"/>
      <w:szCs w:val="22"/>
    </w:rPr>
  </w:style>
  <w:style w:type="character" w:customStyle="1" w:styleId="Heading5SizeDownChar">
    <w:name w:val="Heading 5 Size Down Char"/>
    <w:link w:val="Heading5SizeDown"/>
    <w:locked/>
    <w:rsid w:val="000D4BE4"/>
    <w:rPr>
      <w:rFonts w:ascii="Times New Roman" w:eastAsia="Times New Roman" w:hAnsi="Times New Roman"/>
      <w:szCs w:val="16"/>
    </w:rPr>
  </w:style>
  <w:style w:type="paragraph" w:customStyle="1" w:styleId="Heading5SizeDown">
    <w:name w:val="Heading 5 Size Down"/>
    <w:basedOn w:val="Normal"/>
    <w:link w:val="Heading5SizeDownChar"/>
    <w:autoRedefine/>
    <w:qFormat/>
    <w:rsid w:val="000D4BE4"/>
    <w:pPr>
      <w:tabs>
        <w:tab w:val="left" w:pos="1440"/>
      </w:tabs>
      <w:jc w:val="both"/>
    </w:pPr>
    <w:rPr>
      <w:rFonts w:ascii="Times New Roman" w:eastAsia="Times New Roman" w:hAnsi="Times New Roman" w:cstheme="minorBidi"/>
      <w:szCs w:val="16"/>
    </w:rPr>
  </w:style>
  <w:style w:type="character" w:customStyle="1" w:styleId="Normal2BoldChar">
    <w:name w:val="Normal2 + Bold Char"/>
    <w:link w:val="Normal2Bold"/>
    <w:locked/>
    <w:rsid w:val="000D4BE4"/>
    <w:rPr>
      <w:rFonts w:ascii="Times New Roman" w:eastAsia="Times New Roman" w:hAnsi="Times New Roman" w:cs="Arial"/>
      <w:b/>
      <w:szCs w:val="44"/>
    </w:rPr>
  </w:style>
  <w:style w:type="paragraph" w:customStyle="1" w:styleId="Normal2Bold">
    <w:name w:val="Normal2 + Bold"/>
    <w:basedOn w:val="Normal"/>
    <w:link w:val="Normal2BoldChar"/>
    <w:qFormat/>
    <w:rsid w:val="000D4BE4"/>
    <w:pPr>
      <w:tabs>
        <w:tab w:val="left" w:pos="1440"/>
      </w:tabs>
    </w:pPr>
    <w:rPr>
      <w:rFonts w:ascii="Times New Roman" w:eastAsia="Times New Roman" w:hAnsi="Times New Roman" w:cs="Arial"/>
      <w:b/>
      <w:szCs w:val="44"/>
    </w:rPr>
  </w:style>
  <w:style w:type="character" w:customStyle="1" w:styleId="ListContentsChar">
    <w:name w:val="List Contents Char"/>
    <w:link w:val="ListContents"/>
    <w:locked/>
    <w:rsid w:val="000D4BE4"/>
    <w:rPr>
      <w:rFonts w:ascii="Times New Roman" w:eastAsia="Times New Roman" w:hAnsi="Times New Roman"/>
      <w:lang w:eastAsia="ar-SA"/>
    </w:rPr>
  </w:style>
  <w:style w:type="paragraph" w:customStyle="1" w:styleId="ListContents">
    <w:name w:val="List Contents"/>
    <w:basedOn w:val="Normal"/>
    <w:link w:val="ListContentsChar"/>
    <w:qFormat/>
    <w:rsid w:val="000D4BE4"/>
    <w:pPr>
      <w:widowControl w:val="0"/>
      <w:suppressAutoHyphens/>
      <w:ind w:left="567"/>
    </w:pPr>
    <w:rPr>
      <w:rFonts w:ascii="Times New Roman" w:eastAsia="Times New Roman" w:hAnsi="Times New Roman" w:cstheme="minorBidi"/>
      <w:lang w:eastAsia="ar-SA"/>
    </w:rPr>
  </w:style>
  <w:style w:type="character" w:customStyle="1" w:styleId="StyleListContents11ptCustomColorRGB353132UnderlineChar">
    <w:name w:val="Style List Contents + 11 pt Custom Color(RGB(353132)) Underline Char"/>
    <w:link w:val="StyleListContents11ptCustomColorRGB353132Underline"/>
    <w:locked/>
    <w:rsid w:val="000D4BE4"/>
    <w:rPr>
      <w:rFonts w:ascii="Times New Roman" w:eastAsia="Times New Roman" w:hAnsi="Times New Roman"/>
      <w:color w:val="231F20"/>
      <w:u w:val="single"/>
      <w:lang w:eastAsia="ar-SA"/>
    </w:rPr>
  </w:style>
  <w:style w:type="paragraph" w:customStyle="1" w:styleId="StyleListContents11ptCustomColorRGB353132Underline">
    <w:name w:val="Style List Contents + 11 pt Custom Color(RGB(353132)) Underline"/>
    <w:basedOn w:val="ListContents"/>
    <w:link w:val="StyleListContents11ptCustomColorRGB353132UnderlineChar"/>
    <w:qFormat/>
    <w:rsid w:val="000D4BE4"/>
    <w:rPr>
      <w:color w:val="231F20"/>
      <w:u w:val="single"/>
    </w:rPr>
  </w:style>
  <w:style w:type="character" w:customStyle="1" w:styleId="CardsFont12ptCharCharCharCharCharCharCharCharCharChar">
    <w:name w:val="Cards + Font: 12 pt Char Char Char Char Char Char Char Char Char Char"/>
    <w:link w:val="CardsFont12ptCharCharCharCharCharCharCharCharChar"/>
    <w:locked/>
    <w:rsid w:val="000D4BE4"/>
  </w:style>
  <w:style w:type="paragraph" w:customStyle="1" w:styleId="CardsFont12ptCharCharCharCharCharCharCharCharChar">
    <w:name w:val="Cards + Font: 12 pt Char Char Char Char Char Char Char Char Char"/>
    <w:basedOn w:val="Cards"/>
    <w:link w:val="CardsFont12ptCharCharCharCharCharCharCharCharCharChar"/>
    <w:qFormat/>
    <w:rsid w:val="000D4BE4"/>
    <w:pPr>
      <w:spacing w:after="160" w:line="259" w:lineRule="auto"/>
      <w:jc w:val="both"/>
    </w:pPr>
    <w:rPr>
      <w:rFonts w:asciiTheme="minorHAnsi" w:eastAsiaTheme="minorHAnsi" w:hAnsiTheme="minorHAnsi" w:cstheme="minorBidi"/>
      <w:sz w:val="22"/>
      <w:szCs w:val="22"/>
    </w:rPr>
  </w:style>
  <w:style w:type="character" w:customStyle="1" w:styleId="StyleCards12ptThickunderlineChar2">
    <w:name w:val="Style Cards + 12 pt Thick underline Char2"/>
    <w:link w:val="StyleCards12ptThickunderline"/>
    <w:locked/>
    <w:rsid w:val="000D4BE4"/>
    <w:rPr>
      <w:rFonts w:ascii="Times New Roman" w:eastAsia="Times New Roman" w:hAnsi="Times New Roman"/>
      <w:u w:val="thick"/>
    </w:rPr>
  </w:style>
  <w:style w:type="paragraph" w:customStyle="1" w:styleId="StyleCards12ptThickunderline">
    <w:name w:val="Style Cards + 12 pt Thick underline"/>
    <w:basedOn w:val="Normal"/>
    <w:link w:val="StyleCards12ptThickunderlineChar2"/>
    <w:qFormat/>
    <w:rsid w:val="000D4BE4"/>
    <w:pPr>
      <w:autoSpaceDE w:val="0"/>
      <w:autoSpaceDN w:val="0"/>
      <w:adjustRightInd w:val="0"/>
      <w:ind w:left="432" w:right="432"/>
      <w:jc w:val="both"/>
    </w:pPr>
    <w:rPr>
      <w:rFonts w:ascii="Times New Roman" w:eastAsia="Times New Roman" w:hAnsi="Times New Roman" w:cstheme="minorBidi"/>
      <w:u w:val="thick"/>
    </w:rPr>
  </w:style>
  <w:style w:type="character" w:customStyle="1" w:styleId="TagCiteChar2">
    <w:name w:val="Tag &amp; Cite Char"/>
    <w:link w:val="TagCite1"/>
    <w:locked/>
    <w:rsid w:val="000D4BE4"/>
    <w:rPr>
      <w:rFonts w:ascii="Arial" w:eastAsia="Times New Roman" w:hAnsi="Arial"/>
      <w:b/>
    </w:rPr>
  </w:style>
  <w:style w:type="paragraph" w:customStyle="1" w:styleId="TagCite1">
    <w:name w:val="Tag &amp; Cite"/>
    <w:basedOn w:val="Normal"/>
    <w:link w:val="TagCiteChar2"/>
    <w:qFormat/>
    <w:rsid w:val="000D4BE4"/>
    <w:pPr>
      <w:jc w:val="both"/>
    </w:pPr>
    <w:rPr>
      <w:rFonts w:ascii="Arial" w:eastAsia="Times New Roman" w:hAnsi="Arial" w:cstheme="minorBidi"/>
      <w:b/>
    </w:rPr>
  </w:style>
  <w:style w:type="character" w:customStyle="1" w:styleId="HighlightedTextChar">
    <w:name w:val="Highlighted Text Char"/>
    <w:link w:val="HighlightedText"/>
    <w:locked/>
    <w:rsid w:val="000D4BE4"/>
    <w:rPr>
      <w:rFonts w:ascii="Arial" w:eastAsia="Times New Roman" w:hAnsi="Arial"/>
      <w:b/>
      <w:u w:val="thick"/>
    </w:rPr>
  </w:style>
  <w:style w:type="paragraph" w:customStyle="1" w:styleId="HighlightedText">
    <w:name w:val="Highlighted Text"/>
    <w:basedOn w:val="Normal"/>
    <w:link w:val="HighlightedTextChar"/>
    <w:qFormat/>
    <w:rsid w:val="000D4BE4"/>
    <w:pPr>
      <w:jc w:val="both"/>
    </w:pPr>
    <w:rPr>
      <w:rFonts w:ascii="Arial" w:eastAsia="Times New Roman" w:hAnsi="Arial" w:cstheme="minorBidi"/>
      <w:b/>
      <w:u w:val="thick"/>
    </w:rPr>
  </w:style>
  <w:style w:type="character" w:customStyle="1" w:styleId="UnunderlinedChar">
    <w:name w:val="Ununderlined Char"/>
    <w:link w:val="Ununderlined"/>
    <w:locked/>
    <w:rsid w:val="000D4BE4"/>
    <w:rPr>
      <w:rFonts w:ascii="Arial" w:eastAsia="Times New Roman" w:hAnsi="Arial"/>
      <w:sz w:val="12"/>
    </w:rPr>
  </w:style>
  <w:style w:type="paragraph" w:customStyle="1" w:styleId="Ununderlined">
    <w:name w:val="Ununderlined"/>
    <w:basedOn w:val="Normal"/>
    <w:link w:val="UnunderlinedChar"/>
    <w:qFormat/>
    <w:rsid w:val="000D4BE4"/>
    <w:pPr>
      <w:jc w:val="both"/>
    </w:pPr>
    <w:rPr>
      <w:rFonts w:ascii="Arial" w:eastAsia="Times New Roman" w:hAnsi="Arial" w:cstheme="minorBidi"/>
      <w:sz w:val="12"/>
    </w:rPr>
  </w:style>
  <w:style w:type="paragraph" w:customStyle="1" w:styleId="StyleHeading1Justified">
    <w:name w:val="Style Heading 1 + Justified"/>
    <w:basedOn w:val="Normal"/>
    <w:next w:val="Normal"/>
    <w:link w:val="StyleHeading1JustifiedChar"/>
    <w:qFormat/>
    <w:rsid w:val="000D4BE4"/>
    <w:rPr>
      <w:rFonts w:eastAsia="Times New Roman"/>
      <w:szCs w:val="20"/>
    </w:rPr>
  </w:style>
  <w:style w:type="character" w:customStyle="1" w:styleId="textunderlineChar">
    <w:name w:val="text underline Char"/>
    <w:link w:val="textunderline"/>
    <w:locked/>
    <w:rsid w:val="000D4BE4"/>
    <w:rPr>
      <w:rFonts w:ascii="Times New Roman" w:eastAsia="Times New Roman" w:hAnsi="Times New Roman"/>
      <w:u w:val="single"/>
    </w:rPr>
  </w:style>
  <w:style w:type="paragraph" w:customStyle="1" w:styleId="textunderline">
    <w:name w:val="text underline"/>
    <w:basedOn w:val="Normal"/>
    <w:link w:val="textunderlineChar"/>
    <w:autoRedefine/>
    <w:qFormat/>
    <w:rsid w:val="000D4BE4"/>
    <w:rPr>
      <w:rFonts w:ascii="Times New Roman" w:eastAsia="Times New Roman" w:hAnsi="Times New Roman" w:cstheme="minorBidi"/>
      <w:u w:val="single"/>
    </w:rPr>
  </w:style>
  <w:style w:type="character" w:customStyle="1" w:styleId="DebateTagChar">
    <w:name w:val="Debate Tag Char"/>
    <w:aliases w:val="Heading 2 Char1 Char Char1 Char,Heading 2 Char Char Char Char1 Char,Heading 2 Char1 Char Char1 Char Char Char,Heading 2 Char Char Char Char1 Char Char Char,Tagging Char Char"/>
    <w:link w:val="DebateTag"/>
    <w:qFormat/>
    <w:locked/>
    <w:rsid w:val="000D4BE4"/>
    <w:rPr>
      <w:rFonts w:ascii="Garamond" w:hAnsi="Garamond"/>
      <w:b/>
    </w:rPr>
  </w:style>
  <w:style w:type="paragraph" w:customStyle="1" w:styleId="DebateTag">
    <w:name w:val="Debate Tag"/>
    <w:basedOn w:val="Normal"/>
    <w:link w:val="DebateTagChar"/>
    <w:autoRedefine/>
    <w:qFormat/>
    <w:rsid w:val="000D4BE4"/>
    <w:pPr>
      <w:tabs>
        <w:tab w:val="left" w:pos="270"/>
      </w:tabs>
    </w:pPr>
    <w:rPr>
      <w:rFonts w:ascii="Garamond" w:hAnsi="Garamond" w:cstheme="minorBidi"/>
      <w:b/>
    </w:rPr>
  </w:style>
  <w:style w:type="paragraph" w:customStyle="1" w:styleId="DebateCite">
    <w:name w:val="Debate Cite"/>
    <w:basedOn w:val="Normal"/>
    <w:autoRedefine/>
    <w:qFormat/>
    <w:rsid w:val="000D4BE4"/>
    <w:pPr>
      <w:tabs>
        <w:tab w:val="left" w:pos="270"/>
      </w:tabs>
    </w:pPr>
    <w:rPr>
      <w:rFonts w:eastAsia="Times New Roman"/>
    </w:rPr>
  </w:style>
  <w:style w:type="paragraph" w:customStyle="1" w:styleId="BlockTitle10">
    <w:name w:val="Block Title #1"/>
    <w:basedOn w:val="Heading1"/>
    <w:qFormat/>
    <w:rsid w:val="000D4BE4"/>
    <w:pPr>
      <w:keepLines w:val="0"/>
      <w:pageBreakBefore w:val="0"/>
      <w:pBdr>
        <w:top w:val="single" w:sz="18" w:space="1" w:color="000000"/>
        <w:left w:val="single" w:sz="18" w:space="4" w:color="000000"/>
        <w:bottom w:val="single" w:sz="18" w:space="1" w:color="000000"/>
        <w:right w:val="single" w:sz="18" w:space="4" w:color="000000"/>
      </w:pBdr>
      <w:spacing w:before="0"/>
      <w:ind w:left="1728" w:right="1728"/>
    </w:pPr>
    <w:rPr>
      <w:rFonts w:cs="Arial"/>
      <w:caps/>
      <w:color w:val="000000"/>
      <w:kern w:val="32"/>
      <w:sz w:val="32"/>
    </w:rPr>
  </w:style>
  <w:style w:type="paragraph" w:customStyle="1" w:styleId="PreformattedText">
    <w:name w:val="Preformatted Text"/>
    <w:basedOn w:val="Normal"/>
    <w:qFormat/>
    <w:rsid w:val="000D4BE4"/>
    <w:pPr>
      <w:widowControl w:val="0"/>
      <w:suppressAutoHyphens/>
    </w:pPr>
    <w:rPr>
      <w:rFonts w:ascii="Courier New" w:eastAsia="Courier New" w:hAnsi="Courier New"/>
      <w:szCs w:val="20"/>
    </w:rPr>
  </w:style>
  <w:style w:type="paragraph" w:customStyle="1" w:styleId="MaggieTag">
    <w:name w:val="MaggieTag"/>
    <w:basedOn w:val="Heading2"/>
    <w:qFormat/>
    <w:rsid w:val="000D4BE4"/>
    <w:pPr>
      <w:keepNext w:val="0"/>
      <w:keepLines w:val="0"/>
      <w:spacing w:before="0"/>
      <w:jc w:val="left"/>
      <w:outlineLvl w:val="9"/>
    </w:pPr>
    <w:rPr>
      <w:bCs/>
      <w:sz w:val="24"/>
      <w:szCs w:val="20"/>
      <w:u w:val="none"/>
    </w:rPr>
  </w:style>
  <w:style w:type="character" w:customStyle="1" w:styleId="Heading4CiteChar">
    <w:name w:val="Heading 4 Cite Char"/>
    <w:link w:val="Heading4Cite"/>
    <w:locked/>
    <w:rsid w:val="000D4BE4"/>
    <w:rPr>
      <w:rFonts w:ascii="Times New Roman" w:eastAsia="Times New Roman" w:hAnsi="Times New Roman"/>
    </w:rPr>
  </w:style>
  <w:style w:type="paragraph" w:customStyle="1" w:styleId="Heading4Cite">
    <w:name w:val="Heading 4 Cite"/>
    <w:basedOn w:val="Normal"/>
    <w:link w:val="Heading4CiteChar"/>
    <w:autoRedefine/>
    <w:qFormat/>
    <w:rsid w:val="000D4BE4"/>
    <w:rPr>
      <w:rFonts w:ascii="Times New Roman" w:eastAsia="Times New Roman" w:hAnsi="Times New Roman" w:cstheme="minorBidi"/>
    </w:rPr>
  </w:style>
  <w:style w:type="paragraph" w:customStyle="1" w:styleId="4">
    <w:name w:val="4"/>
    <w:basedOn w:val="Normal"/>
    <w:qFormat/>
    <w:rsid w:val="000D4BE4"/>
    <w:rPr>
      <w:rFonts w:eastAsia="Times New Roman"/>
    </w:rPr>
  </w:style>
  <w:style w:type="character" w:customStyle="1" w:styleId="UnunderlinedTextChar">
    <w:name w:val="Ununderlined Text Char"/>
    <w:link w:val="UnunderlinedText"/>
    <w:locked/>
    <w:rsid w:val="000D4BE4"/>
    <w:rPr>
      <w:rFonts w:eastAsia="Times New Roman"/>
      <w:bCs/>
      <w:sz w:val="12"/>
    </w:rPr>
  </w:style>
  <w:style w:type="paragraph" w:customStyle="1" w:styleId="UnunderlinedText">
    <w:name w:val="Ununderlined Text"/>
    <w:basedOn w:val="Normal"/>
    <w:link w:val="UnunderlinedTextChar"/>
    <w:autoRedefine/>
    <w:qFormat/>
    <w:rsid w:val="000D4BE4"/>
    <w:pPr>
      <w:spacing w:after="200" w:line="276" w:lineRule="auto"/>
    </w:pPr>
    <w:rPr>
      <w:rFonts w:asciiTheme="minorHAnsi" w:eastAsia="Times New Roman" w:hAnsiTheme="minorHAnsi" w:cstheme="minorBidi"/>
      <w:bCs/>
      <w:sz w:val="12"/>
    </w:rPr>
  </w:style>
  <w:style w:type="paragraph" w:customStyle="1" w:styleId="card0">
    <w:name w:val="%card"/>
    <w:basedOn w:val="Normal"/>
    <w:autoRedefine/>
    <w:qFormat/>
    <w:rsid w:val="000D4BE4"/>
    <w:pPr>
      <w:spacing w:after="200" w:line="276" w:lineRule="auto"/>
      <w:ind w:left="288" w:right="288"/>
    </w:pPr>
    <w:rPr>
      <w:rFonts w:eastAsia="Times New Roman"/>
      <w:bCs/>
    </w:rPr>
  </w:style>
  <w:style w:type="paragraph" w:customStyle="1" w:styleId="HiddenBlockHeader">
    <w:name w:val="Hidden Block Header"/>
    <w:basedOn w:val="BlockHeadings"/>
    <w:next w:val="Nothing"/>
    <w:link w:val="HiddenBlockHeaderChar"/>
    <w:qFormat/>
    <w:rsid w:val="000D4BE4"/>
    <w:pPr>
      <w:widowControl w:val="0"/>
      <w:autoSpaceDE/>
      <w:autoSpaceDN/>
      <w:adjustRightInd/>
      <w:contextualSpacing w:val="0"/>
      <w:outlineLvl w:val="9"/>
    </w:pPr>
    <w:rPr>
      <w:rFonts w:ascii="Times New Roman" w:hAnsi="Times New Roman" w:cs="Courier New"/>
      <w:bCs/>
      <w:sz w:val="28"/>
      <w:szCs w:val="22"/>
    </w:rPr>
  </w:style>
  <w:style w:type="paragraph" w:customStyle="1" w:styleId="ThickUnderline">
    <w:name w:val="ThickUnderline"/>
    <w:qFormat/>
    <w:rsid w:val="000D4B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Pr>
      <w:rFonts w:ascii="Times New Roman" w:eastAsia="Times New Roman" w:hAnsi="Times New Roman" w:cs="Courier New"/>
      <w:bCs/>
      <w:noProof/>
      <w:sz w:val="20"/>
      <w:u w:val="thick"/>
    </w:rPr>
  </w:style>
  <w:style w:type="paragraph" w:customStyle="1" w:styleId="DottedUnderline">
    <w:name w:val="DottedUnderline"/>
    <w:basedOn w:val="Cites"/>
    <w:qFormat/>
    <w:rsid w:val="000D4BE4"/>
    <w:pPr>
      <w:widowControl w:val="0"/>
      <w:autoSpaceDE w:val="0"/>
      <w:autoSpaceDN w:val="0"/>
      <w:adjustRightInd w:val="0"/>
      <w:spacing w:after="160" w:line="259" w:lineRule="auto"/>
      <w:jc w:val="both"/>
      <w:outlineLvl w:val="2"/>
    </w:pPr>
    <w:rPr>
      <w:rFonts w:cs="Times-Roman"/>
      <w:bCs/>
      <w:noProof w:val="0"/>
      <w:szCs w:val="22"/>
      <w:u w:val="dash"/>
      <w:lang w:bidi="en-US"/>
    </w:rPr>
  </w:style>
  <w:style w:type="paragraph" w:customStyle="1" w:styleId="AAAcard">
    <w:name w:val="AAAcard"/>
    <w:basedOn w:val="Normal"/>
    <w:link w:val="AAAcardChar"/>
    <w:qFormat/>
    <w:rsid w:val="000D4BE4"/>
    <w:pPr>
      <w:spacing w:after="200" w:line="276" w:lineRule="auto"/>
      <w:ind w:left="288" w:right="288"/>
    </w:pPr>
    <w:rPr>
      <w:rFonts w:eastAsia="Times New Roman"/>
      <w:bCs/>
      <w:szCs w:val="20"/>
    </w:rPr>
  </w:style>
  <w:style w:type="character" w:customStyle="1" w:styleId="Card-UnderlineChar">
    <w:name w:val="Card-Underline Char"/>
    <w:link w:val="Card-Underline"/>
    <w:locked/>
    <w:rsid w:val="000D4BE4"/>
    <w:rPr>
      <w:rFonts w:ascii="Century Gothic" w:eastAsia="Cambria" w:hAnsi="Century Gothic"/>
      <w:u w:val="thick"/>
    </w:rPr>
  </w:style>
  <w:style w:type="paragraph" w:customStyle="1" w:styleId="Card-Underline">
    <w:name w:val="Card-Underline"/>
    <w:basedOn w:val="Normal"/>
    <w:link w:val="Card-UnderlineChar"/>
    <w:qFormat/>
    <w:rsid w:val="000D4BE4"/>
    <w:rPr>
      <w:rFonts w:ascii="Century Gothic" w:eastAsia="Cambria" w:hAnsi="Century Gothic" w:cstheme="minorBidi"/>
      <w:u w:val="thick"/>
    </w:rPr>
  </w:style>
  <w:style w:type="character" w:customStyle="1" w:styleId="SourcenameChar">
    <w:name w:val="Source name Char"/>
    <w:link w:val="Sourcename"/>
    <w:locked/>
    <w:rsid w:val="000D4BE4"/>
    <w:rPr>
      <w:rFonts w:ascii="Times New Roman" w:eastAsia="Times New Roman" w:hAnsi="Times New Roman"/>
      <w:bCs/>
    </w:rPr>
  </w:style>
  <w:style w:type="paragraph" w:customStyle="1" w:styleId="Sourcename">
    <w:name w:val="Source name"/>
    <w:basedOn w:val="Normal"/>
    <w:link w:val="SourcenameChar"/>
    <w:autoRedefine/>
    <w:qFormat/>
    <w:rsid w:val="000D4BE4"/>
    <w:pPr>
      <w:tabs>
        <w:tab w:val="left" w:pos="0"/>
      </w:tabs>
    </w:pPr>
    <w:rPr>
      <w:rFonts w:ascii="Times New Roman" w:eastAsia="Times New Roman" w:hAnsi="Times New Roman" w:cstheme="minorBidi"/>
      <w:bCs/>
    </w:rPr>
  </w:style>
  <w:style w:type="paragraph" w:customStyle="1" w:styleId="PageNumber3">
    <w:name w:val="Page Number3"/>
    <w:basedOn w:val="Normal"/>
    <w:next w:val="Normal"/>
    <w:qFormat/>
    <w:rsid w:val="000D4BE4"/>
    <w:rPr>
      <w:rFonts w:eastAsia="Times New Roman"/>
    </w:rPr>
  </w:style>
  <w:style w:type="paragraph" w:customStyle="1" w:styleId="PageNumber4">
    <w:name w:val="Page Number4"/>
    <w:basedOn w:val="Normal"/>
    <w:next w:val="Normal"/>
    <w:qFormat/>
    <w:rsid w:val="000D4BE4"/>
    <w:rPr>
      <w:rFonts w:eastAsia="Times New Roman"/>
    </w:rPr>
  </w:style>
  <w:style w:type="paragraph" w:customStyle="1" w:styleId="PageNumber5">
    <w:name w:val="Page Number5"/>
    <w:basedOn w:val="Normal"/>
    <w:next w:val="Normal"/>
    <w:qFormat/>
    <w:rsid w:val="000D4BE4"/>
    <w:rPr>
      <w:rFonts w:eastAsia="Times New Roman"/>
    </w:rPr>
  </w:style>
  <w:style w:type="paragraph" w:customStyle="1" w:styleId="smalltext1">
    <w:name w:val="small text1"/>
    <w:basedOn w:val="Normal"/>
    <w:next w:val="Normal"/>
    <w:uiPriority w:val="4"/>
    <w:qFormat/>
    <w:rsid w:val="000D4BE4"/>
    <w:pPr>
      <w:keepNext/>
      <w:keepLines/>
      <w:spacing w:before="200"/>
      <w:outlineLvl w:val="3"/>
    </w:pPr>
    <w:rPr>
      <w:rFonts w:eastAsia="Times New Roman"/>
      <w:b/>
      <w:bCs/>
      <w:iCs/>
      <w:sz w:val="26"/>
    </w:rPr>
  </w:style>
  <w:style w:type="paragraph" w:customStyle="1" w:styleId="Title10">
    <w:name w:val="Title1"/>
    <w:basedOn w:val="Normal"/>
    <w:next w:val="Normal"/>
    <w:uiPriority w:val="1"/>
    <w:qFormat/>
    <w:rsid w:val="000D4BE4"/>
    <w:pPr>
      <w:pBdr>
        <w:bottom w:val="single" w:sz="8" w:space="4" w:color="4F81BD"/>
      </w:pBdr>
      <w:spacing w:after="300"/>
      <w:contextualSpacing/>
    </w:pPr>
    <w:rPr>
      <w:bCs/>
      <w:u w:val="single"/>
    </w:rPr>
  </w:style>
  <w:style w:type="character" w:customStyle="1" w:styleId="CircleChar">
    <w:name w:val="Circle Char"/>
    <w:link w:val="Circle"/>
    <w:locked/>
    <w:rsid w:val="000D4BE4"/>
    <w:rPr>
      <w:rFonts w:ascii="Times New Roman" w:eastAsia="Times New Roman" w:hAnsi="Times New Roman"/>
      <w:b/>
      <w:u w:val="words"/>
    </w:rPr>
  </w:style>
  <w:style w:type="paragraph" w:customStyle="1" w:styleId="Circle">
    <w:name w:val="Circle"/>
    <w:basedOn w:val="Normal"/>
    <w:link w:val="CircleChar"/>
    <w:qFormat/>
    <w:rsid w:val="000D4BE4"/>
    <w:rPr>
      <w:rFonts w:ascii="Times New Roman" w:eastAsia="Times New Roman" w:hAnsi="Times New Roman" w:cstheme="minorBidi"/>
      <w:b/>
      <w:u w:val="words"/>
    </w:rPr>
  </w:style>
  <w:style w:type="paragraph" w:customStyle="1" w:styleId="2909F619802848F09E01365C32F34654">
    <w:name w:val="2909F619802848F09E01365C32F34654"/>
    <w:qFormat/>
    <w:rsid w:val="000D4BE4"/>
    <w:pPr>
      <w:spacing w:after="200" w:line="276" w:lineRule="auto"/>
    </w:pPr>
    <w:rPr>
      <w:rFonts w:ascii="Calibri" w:eastAsia="Times New Roman" w:hAnsi="Calibri" w:cs="Times New Roman"/>
      <w:lang w:eastAsia="ja-JP"/>
    </w:rPr>
  </w:style>
  <w:style w:type="paragraph" w:customStyle="1" w:styleId="D345FF3D873148C5AE3FBF3267827368">
    <w:name w:val="D345FF3D873148C5AE3FBF3267827368"/>
    <w:qFormat/>
    <w:rsid w:val="000D4BE4"/>
    <w:pPr>
      <w:spacing w:after="200" w:line="276" w:lineRule="auto"/>
    </w:pPr>
    <w:rPr>
      <w:rFonts w:ascii="Calibri" w:eastAsia="Times New Roman" w:hAnsi="Calibri" w:cs="Times New Roman"/>
      <w:lang w:eastAsia="ja-JP"/>
    </w:rPr>
  </w:style>
  <w:style w:type="character" w:customStyle="1" w:styleId="citeunreadChar">
    <w:name w:val="cite unread Char"/>
    <w:link w:val="citeunread"/>
    <w:locked/>
    <w:rsid w:val="000D4BE4"/>
    <w:rPr>
      <w:rFonts w:ascii="Times New Roman" w:eastAsia="MS Mincho" w:hAnsi="Times New Roman"/>
      <w:kern w:val="28"/>
      <w:sz w:val="18"/>
    </w:rPr>
  </w:style>
  <w:style w:type="paragraph" w:customStyle="1" w:styleId="citeunread">
    <w:name w:val="cite unread"/>
    <w:basedOn w:val="Normal"/>
    <w:link w:val="citeunreadChar"/>
    <w:qFormat/>
    <w:rsid w:val="000D4BE4"/>
    <w:pPr>
      <w:widowControl w:val="0"/>
      <w:overflowPunct w:val="0"/>
      <w:autoSpaceDE w:val="0"/>
      <w:autoSpaceDN w:val="0"/>
      <w:adjustRightInd w:val="0"/>
      <w:spacing w:after="120"/>
    </w:pPr>
    <w:rPr>
      <w:rFonts w:ascii="Times New Roman" w:eastAsia="MS Mincho" w:hAnsi="Times New Roman" w:cstheme="minorBidi"/>
      <w:kern w:val="28"/>
      <w:sz w:val="18"/>
    </w:rPr>
  </w:style>
  <w:style w:type="character" w:customStyle="1" w:styleId="readCharChar">
    <w:name w:val="read Char Char"/>
    <w:link w:val="read"/>
    <w:locked/>
    <w:rsid w:val="000D4BE4"/>
    <w:rPr>
      <w:rFonts w:ascii="Times New Roman" w:eastAsia="Times New Roman" w:hAnsi="Times New Roman"/>
      <w:b/>
      <w:u w:val="single"/>
    </w:rPr>
  </w:style>
  <w:style w:type="paragraph" w:customStyle="1" w:styleId="read">
    <w:name w:val="read"/>
    <w:basedOn w:val="Normal"/>
    <w:next w:val="Normal"/>
    <w:link w:val="readCharChar"/>
    <w:qFormat/>
    <w:rsid w:val="000D4BE4"/>
    <w:rPr>
      <w:rFonts w:ascii="Times New Roman" w:eastAsia="Times New Roman" w:hAnsi="Times New Roman" w:cstheme="minorBidi"/>
      <w:b/>
      <w:u w:val="single"/>
    </w:rPr>
  </w:style>
  <w:style w:type="paragraph" w:customStyle="1" w:styleId="PageNumber6">
    <w:name w:val="Page Number6"/>
    <w:basedOn w:val="Normal"/>
    <w:next w:val="Normal"/>
    <w:qFormat/>
    <w:rsid w:val="000D4BE4"/>
    <w:rPr>
      <w:rFonts w:eastAsia="Times New Roman"/>
    </w:rPr>
  </w:style>
  <w:style w:type="paragraph" w:customStyle="1" w:styleId="user">
    <w:name w:val="user"/>
    <w:basedOn w:val="Normal"/>
    <w:qFormat/>
    <w:rsid w:val="000D4BE4"/>
    <w:pPr>
      <w:spacing w:before="100" w:beforeAutospacing="1" w:after="100" w:afterAutospacing="1"/>
    </w:pPr>
    <w:rPr>
      <w:rFonts w:ascii="Times" w:eastAsia="Times New Roman" w:hAnsi="Times"/>
      <w:szCs w:val="20"/>
    </w:rPr>
  </w:style>
  <w:style w:type="paragraph" w:customStyle="1" w:styleId="lastupdated">
    <w:name w:val="lastupdated"/>
    <w:basedOn w:val="Normal"/>
    <w:qFormat/>
    <w:rsid w:val="000D4BE4"/>
    <w:pPr>
      <w:spacing w:before="100" w:beforeAutospacing="1" w:after="100" w:afterAutospacing="1"/>
    </w:pPr>
    <w:rPr>
      <w:rFonts w:ascii="Times" w:eastAsia="Times New Roman" w:hAnsi="Times"/>
      <w:szCs w:val="20"/>
    </w:rPr>
  </w:style>
  <w:style w:type="paragraph" w:customStyle="1" w:styleId="hn-byline">
    <w:name w:val="hn-byline"/>
    <w:basedOn w:val="Normal"/>
    <w:qFormat/>
    <w:rsid w:val="000D4BE4"/>
    <w:pPr>
      <w:spacing w:before="100" w:beforeAutospacing="1" w:after="100" w:afterAutospacing="1"/>
    </w:pPr>
    <w:rPr>
      <w:rFonts w:ascii="Times" w:eastAsia="Times New Roman" w:hAnsi="Times"/>
      <w:szCs w:val="20"/>
    </w:rPr>
  </w:style>
  <w:style w:type="paragraph" w:customStyle="1" w:styleId="articleinfo">
    <w:name w:val="articleinfo"/>
    <w:basedOn w:val="Normal"/>
    <w:qFormat/>
    <w:rsid w:val="000D4BE4"/>
    <w:pPr>
      <w:spacing w:before="100" w:beforeAutospacing="1" w:after="100" w:afterAutospacing="1"/>
    </w:pPr>
    <w:rPr>
      <w:rFonts w:ascii="Times" w:eastAsia="Times New Roman" w:hAnsi="Times"/>
      <w:szCs w:val="20"/>
    </w:rPr>
  </w:style>
  <w:style w:type="character" w:customStyle="1" w:styleId="StyleStyle16ptChar">
    <w:name w:val="Style Style1 + 6 pt Char"/>
    <w:link w:val="StyleStyle16pt"/>
    <w:locked/>
    <w:rsid w:val="000D4BE4"/>
    <w:rPr>
      <w:rFonts w:ascii="Garamond" w:eastAsia="Times New Roman" w:hAnsi="Garamond" w:cs="Calibri"/>
      <w:sz w:val="12"/>
      <w:szCs w:val="14"/>
      <w:u w:val="single"/>
      <w:lang w:eastAsia="zh-CN"/>
    </w:rPr>
  </w:style>
  <w:style w:type="paragraph" w:customStyle="1" w:styleId="StyleStyle16pt">
    <w:name w:val="Style Style1 + 6 pt"/>
    <w:basedOn w:val="Normal"/>
    <w:link w:val="StyleStyle16ptChar"/>
    <w:qFormat/>
    <w:rsid w:val="000D4BE4"/>
    <w:pPr>
      <w:tabs>
        <w:tab w:val="center" w:pos="4320"/>
        <w:tab w:val="right" w:pos="8640"/>
      </w:tabs>
    </w:pPr>
    <w:rPr>
      <w:rFonts w:ascii="Garamond" w:eastAsia="Times New Roman" w:hAnsi="Garamond"/>
      <w:sz w:val="12"/>
      <w:szCs w:val="14"/>
      <w:u w:val="single"/>
      <w:lang w:eastAsia="zh-CN"/>
    </w:rPr>
  </w:style>
  <w:style w:type="paragraph" w:customStyle="1" w:styleId="PageNumber7">
    <w:name w:val="Page Number7"/>
    <w:basedOn w:val="Normal"/>
    <w:next w:val="Normal"/>
    <w:qFormat/>
    <w:rsid w:val="000D4BE4"/>
    <w:rPr>
      <w:rFonts w:eastAsia="Times New Roman"/>
    </w:rPr>
  </w:style>
  <w:style w:type="paragraph" w:customStyle="1" w:styleId="DebateTag0">
    <w:name w:val="DebateTag"/>
    <w:basedOn w:val="Normal"/>
    <w:qFormat/>
    <w:rsid w:val="000D4BE4"/>
    <w:rPr>
      <w:b/>
    </w:rPr>
  </w:style>
  <w:style w:type="paragraph" w:customStyle="1" w:styleId="date-comments">
    <w:name w:val="date-comments"/>
    <w:basedOn w:val="Normal"/>
    <w:qFormat/>
    <w:rsid w:val="000D4BE4"/>
    <w:pPr>
      <w:spacing w:before="100" w:beforeAutospacing="1" w:after="100" w:afterAutospacing="1"/>
    </w:pPr>
    <w:rPr>
      <w:rFonts w:ascii="Times" w:eastAsia="MS Mincho" w:hAnsi="Times"/>
      <w:szCs w:val="20"/>
    </w:rPr>
  </w:style>
  <w:style w:type="paragraph" w:customStyle="1" w:styleId="Pa8">
    <w:name w:val="Pa8"/>
    <w:basedOn w:val="Default"/>
    <w:next w:val="Default"/>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paragraph" w:customStyle="1" w:styleId="Pa15">
    <w:name w:val="Pa15"/>
    <w:basedOn w:val="Default"/>
    <w:next w:val="Default"/>
    <w:uiPriority w:val="99"/>
    <w:qFormat/>
    <w:rsid w:val="000D4BE4"/>
    <w:pPr>
      <w:autoSpaceDE/>
      <w:autoSpaceDN/>
      <w:adjustRightInd/>
      <w:spacing w:after="200" w:line="276" w:lineRule="auto"/>
      <w:contextualSpacing/>
    </w:pPr>
    <w:rPr>
      <w:rFonts w:asciiTheme="minorHAnsi" w:eastAsia="Malgun Gothic" w:hAnsiTheme="minorHAnsi" w:cstheme="minorBidi"/>
      <w:b/>
      <w:bCs/>
      <w:color w:val="auto"/>
      <w:szCs w:val="22"/>
      <w:u w:val="single"/>
      <w:bdr w:val="single" w:sz="4" w:space="0" w:color="auto" w:frame="1"/>
    </w:rPr>
  </w:style>
  <w:style w:type="character" w:styleId="EndnoteReference">
    <w:name w:val="endnote reference"/>
    <w:unhideWhenUsed/>
    <w:rsid w:val="000D4BE4"/>
    <w:rPr>
      <w:vertAlign w:val="baseline"/>
    </w:rPr>
  </w:style>
  <w:style w:type="character" w:customStyle="1" w:styleId="Heading7Char1">
    <w:name w:val="Heading 7 Char1"/>
    <w:semiHidden/>
    <w:rsid w:val="000D4BE4"/>
    <w:rPr>
      <w:rFonts w:ascii="Cambria" w:eastAsia="MS Gothic" w:hAnsi="Cambria" w:cs="Times New Roman"/>
      <w:i/>
      <w:iCs/>
      <w:color w:val="404040"/>
      <w:sz w:val="22"/>
      <w:szCs w:val="22"/>
    </w:rPr>
  </w:style>
  <w:style w:type="character" w:customStyle="1" w:styleId="Heading8Char1">
    <w:name w:val="Heading 8 Char1"/>
    <w:semiHidden/>
    <w:rsid w:val="000D4BE4"/>
    <w:rPr>
      <w:rFonts w:ascii="Cambria" w:eastAsia="MS Gothic" w:hAnsi="Cambria" w:cs="Times New Roman"/>
      <w:color w:val="404040"/>
    </w:rPr>
  </w:style>
  <w:style w:type="character" w:customStyle="1" w:styleId="Heading9Char1">
    <w:name w:val="Heading 9 Char1"/>
    <w:semiHidden/>
    <w:rsid w:val="000D4BE4"/>
    <w:rPr>
      <w:rFonts w:ascii="Cambria" w:eastAsia="MS Gothic" w:hAnsi="Cambria" w:cs="Times New Roman"/>
      <w:i/>
      <w:iCs/>
      <w:color w:val="404040"/>
    </w:rPr>
  </w:style>
  <w:style w:type="character" w:customStyle="1" w:styleId="cardchar00">
    <w:name w:val="cardchar0"/>
    <w:rsid w:val="000D4BE4"/>
  </w:style>
  <w:style w:type="character" w:customStyle="1" w:styleId="UnderlineNon-bold">
    <w:name w:val="Underline Non - bold"/>
    <w:rsid w:val="000D4BE4"/>
    <w:rPr>
      <w:rFonts w:ascii="Times New Roman" w:hAnsi="Times New Roman" w:cs="Times New Roman" w:hint="default"/>
      <w:iCs/>
      <w:sz w:val="22"/>
      <w:u w:val="single"/>
    </w:rPr>
  </w:style>
  <w:style w:type="character" w:customStyle="1" w:styleId="Heading5Char2">
    <w:name w:val="Heading 5 Char2"/>
    <w:aliases w:val="Blocks Char2"/>
    <w:rsid w:val="000D4BE4"/>
    <w:rPr>
      <w:rFonts w:ascii="Bell MT" w:eastAsia="Times New Roman" w:hAnsi="Bell MT" w:hint="default"/>
      <w:bCs/>
      <w:iCs/>
      <w:sz w:val="10"/>
      <w:szCs w:val="26"/>
    </w:rPr>
  </w:style>
  <w:style w:type="paragraph" w:styleId="z-TopofForm">
    <w:name w:val="HTML Top of Form"/>
    <w:basedOn w:val="Normal"/>
    <w:next w:val="Normal"/>
    <w:link w:val="z-TopofFormChar"/>
    <w:hidden/>
    <w:uiPriority w:val="99"/>
    <w:unhideWhenUsed/>
    <w:rsid w:val="000D4BE4"/>
    <w:pPr>
      <w:pBdr>
        <w:bottom w:val="single" w:sz="6" w:space="1" w:color="auto"/>
      </w:pBdr>
      <w:jc w:val="center"/>
    </w:pPr>
    <w:rPr>
      <w:vanish/>
      <w:szCs w:val="16"/>
    </w:rPr>
  </w:style>
  <w:style w:type="character" w:customStyle="1" w:styleId="z-TopofFormChar">
    <w:name w:val="z-Top of Form Char"/>
    <w:basedOn w:val="DefaultParagraphFont"/>
    <w:link w:val="z-TopofForm"/>
    <w:uiPriority w:val="99"/>
    <w:rsid w:val="000D4BE4"/>
    <w:rPr>
      <w:rFonts w:ascii="Calibri" w:hAnsi="Calibri" w:cs="Calibri"/>
      <w:vanish/>
      <w:szCs w:val="16"/>
    </w:rPr>
  </w:style>
  <w:style w:type="character" w:customStyle="1" w:styleId="z-TopofFormChar1">
    <w:name w:val="z-Top of Form Char1"/>
    <w:uiPriority w:val="99"/>
    <w:rsid w:val="000D4BE4"/>
    <w:rPr>
      <w:rFonts w:ascii="Arial"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unhideWhenUsed/>
    <w:rsid w:val="000D4BE4"/>
    <w:pPr>
      <w:pBdr>
        <w:top w:val="single" w:sz="6" w:space="1" w:color="auto"/>
      </w:pBdr>
      <w:jc w:val="center"/>
    </w:pPr>
    <w:rPr>
      <w:vanish/>
      <w:szCs w:val="16"/>
    </w:rPr>
  </w:style>
  <w:style w:type="character" w:customStyle="1" w:styleId="z-BottomofFormChar">
    <w:name w:val="z-Bottom of Form Char"/>
    <w:basedOn w:val="DefaultParagraphFont"/>
    <w:link w:val="z-BottomofForm"/>
    <w:uiPriority w:val="99"/>
    <w:rsid w:val="000D4BE4"/>
    <w:rPr>
      <w:rFonts w:ascii="Calibri" w:hAnsi="Calibri" w:cs="Calibri"/>
      <w:vanish/>
      <w:szCs w:val="16"/>
    </w:rPr>
  </w:style>
  <w:style w:type="character" w:customStyle="1" w:styleId="z-BottomofFormChar1">
    <w:name w:val="z-Bottom of Form Char1"/>
    <w:uiPriority w:val="99"/>
    <w:rsid w:val="000D4BE4"/>
    <w:rPr>
      <w:rFonts w:ascii="Arial" w:hAnsi="Arial" w:cs="Arial" w:hint="default"/>
      <w:vanish/>
      <w:webHidden w:val="0"/>
      <w:sz w:val="16"/>
      <w:szCs w:val="16"/>
      <w:specVanish w:val="0"/>
    </w:rPr>
  </w:style>
  <w:style w:type="character" w:customStyle="1" w:styleId="Style2CharChar">
    <w:name w:val="Style2 Char Char"/>
    <w:rsid w:val="000D4BE4"/>
    <w:rPr>
      <w:u w:val="thick"/>
      <w:lang w:val="en-US" w:eastAsia="en-US" w:bidi="ar-SA"/>
    </w:rPr>
  </w:style>
  <w:style w:type="character" w:customStyle="1" w:styleId="authordate0">
    <w:name w:val="authordate"/>
    <w:rsid w:val="000D4BE4"/>
  </w:style>
  <w:style w:type="character" w:customStyle="1" w:styleId="underline0">
    <w:name w:val="%underline"/>
    <w:qFormat/>
    <w:rsid w:val="000D4BE4"/>
    <w:rPr>
      <w:rFonts w:ascii="Times New Roman" w:hAnsi="Times New Roman" w:cs="Times New Roman" w:hint="default"/>
      <w:strike w:val="0"/>
      <w:dstrike w:val="0"/>
      <w:sz w:val="16"/>
      <w:u w:val="none"/>
      <w:effect w:val="none"/>
    </w:rPr>
  </w:style>
  <w:style w:type="character" w:customStyle="1" w:styleId="AUNDERLINE0">
    <w:name w:val="AUNDERLINE"/>
    <w:qFormat/>
    <w:rsid w:val="000D4BE4"/>
    <w:rPr>
      <w:rFonts w:ascii="Times New Roman" w:hAnsi="Times New Roman" w:cs="Times New Roman" w:hint="default"/>
      <w:sz w:val="20"/>
      <w:u w:val="single"/>
    </w:rPr>
  </w:style>
  <w:style w:type="character" w:customStyle="1" w:styleId="UnderlinedCharChar">
    <w:name w:val="Underlined Char Char"/>
    <w:rsid w:val="000D4BE4"/>
    <w:rPr>
      <w:rFonts w:ascii="Garamond" w:hAnsi="Garamond" w:hint="default"/>
      <w:szCs w:val="28"/>
      <w:u w:val="single"/>
      <w:lang w:val="en-US" w:eastAsia="en-US" w:bidi="ar-SA"/>
    </w:rPr>
  </w:style>
  <w:style w:type="character" w:customStyle="1" w:styleId="slug-doi">
    <w:name w:val="slug-doi"/>
    <w:rsid w:val="000D4BE4"/>
  </w:style>
  <w:style w:type="character" w:customStyle="1" w:styleId="af">
    <w:name w:val="af"/>
    <w:rsid w:val="000D4BE4"/>
  </w:style>
  <w:style w:type="character" w:customStyle="1" w:styleId="ab">
    <w:name w:val="ab"/>
    <w:rsid w:val="000D4BE4"/>
  </w:style>
  <w:style w:type="character" w:customStyle="1" w:styleId="em">
    <w:name w:val="em"/>
    <w:rsid w:val="000D4BE4"/>
  </w:style>
  <w:style w:type="character" w:customStyle="1" w:styleId="au">
    <w:name w:val="au"/>
    <w:rsid w:val="000D4BE4"/>
  </w:style>
  <w:style w:type="character" w:customStyle="1" w:styleId="ti">
    <w:name w:val="ti"/>
    <w:rsid w:val="000D4BE4"/>
  </w:style>
  <w:style w:type="character" w:customStyle="1" w:styleId="subheadblue">
    <w:name w:val="subhead_blue"/>
    <w:rsid w:val="000D4BE4"/>
  </w:style>
  <w:style w:type="character" w:customStyle="1" w:styleId="affiliation">
    <w:name w:val="affiliation"/>
    <w:rsid w:val="000D4BE4"/>
  </w:style>
  <w:style w:type="character" w:customStyle="1" w:styleId="slug-doi-wrapper">
    <w:name w:val="slug-doi-wrapper"/>
    <w:rsid w:val="000D4BE4"/>
  </w:style>
  <w:style w:type="character" w:customStyle="1" w:styleId="slug-metadata-noteahead-of-print">
    <w:name w:val="slug-metadata-note ahead-of-print"/>
    <w:rsid w:val="000D4BE4"/>
  </w:style>
  <w:style w:type="character" w:customStyle="1" w:styleId="slug-ahead-of-print-date">
    <w:name w:val="slug-ahead-of-print-date"/>
    <w:rsid w:val="000D4BE4"/>
  </w:style>
  <w:style w:type="character" w:customStyle="1" w:styleId="medium-bold">
    <w:name w:val="medium-bold"/>
    <w:rsid w:val="000D4BE4"/>
  </w:style>
  <w:style w:type="character" w:customStyle="1" w:styleId="updated-short-citation">
    <w:name w:val="updated-short-citation"/>
    <w:rsid w:val="000D4BE4"/>
  </w:style>
  <w:style w:type="character" w:customStyle="1" w:styleId="goohl0">
    <w:name w:val="goohl0"/>
    <w:rsid w:val="000D4BE4"/>
  </w:style>
  <w:style w:type="character" w:customStyle="1" w:styleId="CharChar6">
    <w:name w:val="Char Char6"/>
    <w:rsid w:val="000D4BE4"/>
    <w:rPr>
      <w:rFonts w:ascii="Arial" w:hAnsi="Arial" w:cs="Arial" w:hint="default"/>
      <w:bCs/>
      <w:sz w:val="16"/>
      <w:szCs w:val="26"/>
      <w:lang w:val="en-US" w:eastAsia="en-US" w:bidi="ar-SA"/>
    </w:rPr>
  </w:style>
  <w:style w:type="character" w:customStyle="1" w:styleId="TagCharChar1">
    <w:name w:val="Tag Char Char1"/>
    <w:aliases w:val="Heading 2 Char Char Char Char Char Char Char2, Char Char Char Char1 Char1, Char Ch,T Ch,TAG C, Cha,Char Ch,Heading 2 Cha Char1,Cite Char,cite_tag Char,Taglines Char Ch,Heading 21 Char, Char Char Char Char1 Char,Char Char Char Char1 Char"/>
    <w:qFormat/>
    <w:rsid w:val="000D4BE4"/>
    <w:rPr>
      <w:b/>
      <w:bCs w:val="0"/>
      <w:sz w:val="24"/>
      <w:szCs w:val="24"/>
      <w:lang w:val="en-US" w:eastAsia="en-US" w:bidi="ar-SA"/>
    </w:rPr>
  </w:style>
  <w:style w:type="character" w:customStyle="1" w:styleId="12TimesNewRoman">
    <w:name w:val="12 Times New Roman"/>
    <w:rsid w:val="000D4BE4"/>
    <w:rPr>
      <w:rFonts w:ascii="Times New Roman" w:eastAsia="Times New Roman" w:hAnsi="Times New Roman" w:cs="Times New Roman" w:hint="default"/>
      <w:b w:val="0"/>
      <w:bCs w:val="0"/>
      <w:i w:val="0"/>
      <w:iCs w:val="0"/>
      <w:strike w:val="0"/>
      <w:dstrike w:val="0"/>
      <w:color w:val="000000"/>
      <w:spacing w:val="0"/>
      <w:position w:val="0"/>
      <w:sz w:val="20"/>
      <w:u w:val="none" w:color="000000"/>
      <w:effect w:val="none"/>
      <w:vertAlign w:val="baseline"/>
      <w:lang w:val="en-US"/>
    </w:rPr>
  </w:style>
  <w:style w:type="character" w:customStyle="1" w:styleId="berief">
    <w:name w:val="berief"/>
    <w:rsid w:val="000D4BE4"/>
    <w:rPr>
      <w:rFonts w:ascii="Times New Roman" w:eastAsia="Times New Roman" w:hAnsi="Times New Roman" w:cs="Times New Roman" w:hint="default"/>
      <w:strike w:val="0"/>
      <w:dstrike w:val="0"/>
      <w:sz w:val="20"/>
      <w:u w:val="none"/>
      <w:effect w:val="none"/>
    </w:rPr>
  </w:style>
  <w:style w:type="character" w:customStyle="1" w:styleId="Brief-Smalltext">
    <w:name w:val="Brief - Small text"/>
    <w:rsid w:val="000D4BE4"/>
    <w:rPr>
      <w:rFonts w:ascii="Times New Roman" w:hAnsi="Times New Roman" w:cs="Times New Roman" w:hint="default"/>
      <w:strike w:val="0"/>
      <w:dstrike w:val="0"/>
      <w:sz w:val="14"/>
      <w:u w:val="none"/>
      <w:effect w:val="none"/>
    </w:rPr>
  </w:style>
  <w:style w:type="character" w:customStyle="1" w:styleId="F8-UnderlineBold">
    <w:name w:val="F8 - Underline/Bold"/>
    <w:rsid w:val="000D4BE4"/>
    <w:rPr>
      <w:rFonts w:ascii="Times New Roman" w:hAnsi="Times New Roman" w:cs="Times New Roman" w:hint="default"/>
      <w:b/>
      <w:bCs w:val="0"/>
      <w:sz w:val="20"/>
      <w:u w:val="single"/>
    </w:rPr>
  </w:style>
  <w:style w:type="character" w:customStyle="1" w:styleId="F7-SmallFont">
    <w:name w:val="F7 - Small Font"/>
    <w:rsid w:val="000D4BE4"/>
    <w:rPr>
      <w:rFonts w:ascii="Times New Roman" w:hAnsi="Times New Roman" w:cs="Times New Roman" w:hint="default"/>
      <w:sz w:val="14"/>
    </w:rPr>
  </w:style>
  <w:style w:type="character" w:customStyle="1" w:styleId="Brief-Bold">
    <w:name w:val="Brief - Bold"/>
    <w:rsid w:val="000D4BE4"/>
    <w:rPr>
      <w:rFonts w:ascii="Times New Roman" w:hAnsi="Times New Roman" w:cs="Times New Roman" w:hint="default"/>
      <w:b/>
      <w:bCs w:val="0"/>
    </w:rPr>
  </w:style>
  <w:style w:type="character" w:customStyle="1" w:styleId="Card-Underline0">
    <w:name w:val="Card - Underline"/>
    <w:rsid w:val="000D4BE4"/>
    <w:rPr>
      <w:rFonts w:ascii="Times New Roman" w:hAnsi="Times New Roman" w:cs="Times New Roman" w:hint="default"/>
      <w:u w:val="single"/>
    </w:rPr>
  </w:style>
  <w:style w:type="character" w:customStyle="1" w:styleId="beriefunderline">
    <w:name w:val="berief = underline"/>
    <w:rsid w:val="000D4BE4"/>
    <w:rPr>
      <w:rFonts w:ascii="Times New Roman" w:eastAsia="Times New Roman" w:hAnsi="Times New Roman" w:cs="Times New Roman" w:hint="default"/>
      <w:sz w:val="20"/>
      <w:u w:val="single"/>
    </w:rPr>
  </w:style>
  <w:style w:type="character" w:customStyle="1" w:styleId="BoldText10pt">
    <w:name w:val="Bold Text 10 pt"/>
    <w:rsid w:val="000D4BE4"/>
    <w:rPr>
      <w:rFonts w:ascii="Times New Roman" w:hAnsi="Times New Roman" w:cs="Times New Roman" w:hint="default"/>
      <w:b/>
      <w:bCs w:val="0"/>
      <w:strike w:val="0"/>
      <w:dstrike w:val="0"/>
      <w:color w:val="000000"/>
      <w:spacing w:val="0"/>
      <w:position w:val="0"/>
      <w:sz w:val="20"/>
      <w:u w:val="none" w:color="000000"/>
      <w:effect w:val="none"/>
      <w:vertAlign w:val="baseline"/>
      <w:lang w:val="en-US"/>
    </w:rPr>
  </w:style>
  <w:style w:type="character" w:customStyle="1" w:styleId="PlainTextChar1">
    <w:name w:val="Plain Text Char1"/>
    <w:basedOn w:val="DefaultParagraphFont"/>
    <w:uiPriority w:val="99"/>
    <w:rsid w:val="000D4BE4"/>
    <w:rPr>
      <w:rFonts w:ascii="Consolas" w:hAnsi="Consolas" w:cs="Consolas"/>
      <w:sz w:val="21"/>
      <w:szCs w:val="21"/>
    </w:rPr>
  </w:style>
  <w:style w:type="character" w:customStyle="1" w:styleId="eoeaheader">
    <w:name w:val="eoea_header"/>
    <w:rsid w:val="000D4BE4"/>
  </w:style>
  <w:style w:type="character" w:customStyle="1" w:styleId="SC4208902">
    <w:name w:val="SC.4.208902"/>
    <w:rsid w:val="000D4BE4"/>
    <w:rPr>
      <w:rFonts w:ascii="Century" w:hAnsi="Century" w:cs="Century" w:hint="default"/>
      <w:color w:val="000000"/>
      <w:sz w:val="22"/>
      <w:szCs w:val="22"/>
    </w:rPr>
  </w:style>
  <w:style w:type="character" w:customStyle="1" w:styleId="SC4208915">
    <w:name w:val="SC.4.208915"/>
    <w:rsid w:val="000D4BE4"/>
    <w:rPr>
      <w:rFonts w:ascii="Century" w:hAnsi="Century" w:cs="Century" w:hint="default"/>
      <w:color w:val="000000"/>
      <w:sz w:val="13"/>
      <w:szCs w:val="13"/>
    </w:rPr>
  </w:style>
  <w:style w:type="character" w:customStyle="1" w:styleId="SC273764">
    <w:name w:val="SC.2.73764"/>
    <w:rsid w:val="000D4BE4"/>
    <w:rPr>
      <w:rFonts w:ascii="Century" w:hAnsi="Century" w:cs="Century" w:hint="default"/>
      <w:color w:val="000000"/>
      <w:sz w:val="72"/>
      <w:szCs w:val="72"/>
    </w:rPr>
  </w:style>
  <w:style w:type="character" w:customStyle="1" w:styleId="SC273779">
    <w:name w:val="SC.2.73779"/>
    <w:rsid w:val="000D4BE4"/>
    <w:rPr>
      <w:rFonts w:ascii="Century" w:hAnsi="Century" w:cs="Century" w:hint="default"/>
      <w:color w:val="000000"/>
      <w:sz w:val="40"/>
      <w:szCs w:val="40"/>
    </w:rPr>
  </w:style>
  <w:style w:type="character" w:customStyle="1" w:styleId="SC273763">
    <w:name w:val="SC.2.73763"/>
    <w:rsid w:val="000D4BE4"/>
    <w:rPr>
      <w:rFonts w:ascii="Century" w:hAnsi="Century" w:cs="Century" w:hint="default"/>
      <w:b/>
      <w:bCs/>
      <w:color w:val="000000"/>
    </w:rPr>
  </w:style>
  <w:style w:type="character" w:customStyle="1" w:styleId="SC4208910">
    <w:name w:val="SC.4.208910"/>
    <w:rsid w:val="000D4BE4"/>
    <w:rPr>
      <w:rFonts w:ascii="Century" w:hAnsi="Century" w:cs="Century" w:hint="default"/>
      <w:color w:val="000000"/>
      <w:sz w:val="28"/>
      <w:szCs w:val="28"/>
    </w:rPr>
  </w:style>
  <w:style w:type="character" w:customStyle="1" w:styleId="SC4208911">
    <w:name w:val="SC.4.208911"/>
    <w:rsid w:val="000D4BE4"/>
    <w:rPr>
      <w:rFonts w:ascii="Century" w:hAnsi="Century" w:cs="Century" w:hint="default"/>
      <w:color w:val="000000"/>
    </w:rPr>
  </w:style>
  <w:style w:type="character" w:customStyle="1" w:styleId="articlesubtitle">
    <w:name w:val="article_sub_title"/>
    <w:rsid w:val="000D4BE4"/>
  </w:style>
  <w:style w:type="character" w:customStyle="1" w:styleId="newsdate2">
    <w:name w:val="news_date2"/>
    <w:rsid w:val="000D4BE4"/>
  </w:style>
  <w:style w:type="character" w:customStyle="1" w:styleId="readarticleheader">
    <w:name w:val="readarticleheader"/>
    <w:rsid w:val="000D4BE4"/>
  </w:style>
  <w:style w:type="character" w:customStyle="1" w:styleId="UnderlineChar20">
    <w:name w:val="Underline Char2"/>
    <w:rsid w:val="000D4BE4"/>
    <w:rPr>
      <w:rFonts w:ascii="Trebuchet MS" w:hAnsi="Trebuchet MS" w:hint="default"/>
      <w:u w:val="thick"/>
      <w:lang w:val="en-US" w:eastAsia="zh-CN" w:bidi="ar-SA"/>
    </w:rPr>
  </w:style>
  <w:style w:type="character" w:customStyle="1" w:styleId="BoldUnderliningChar">
    <w:name w:val="Bold Underlining Char"/>
    <w:rsid w:val="000D4BE4"/>
    <w:rPr>
      <w:rFonts w:ascii="Arial Narrow" w:eastAsia="Times New Roman" w:hAnsi="Arial Narrow" w:cs="Times New Roman"/>
      <w:b/>
      <w:bCs w:val="0"/>
      <w:sz w:val="20"/>
      <w:szCs w:val="24"/>
      <w:u w:val="single"/>
      <w:lang w:val="en-GB" w:eastAsia="en-US" w:bidi="ar-SA"/>
    </w:rPr>
  </w:style>
  <w:style w:type="character" w:customStyle="1" w:styleId="medium-normal1">
    <w:name w:val="medium-normal1"/>
    <w:rsid w:val="000D4BE4"/>
    <w:rPr>
      <w:rFonts w:ascii="Arial" w:hAnsi="Arial" w:cs="Arial" w:hint="default"/>
      <w:b w:val="0"/>
      <w:bCs w:val="0"/>
      <w:i w:val="0"/>
      <w:iCs w:val="0"/>
      <w:sz w:val="20"/>
      <w:szCs w:val="20"/>
    </w:rPr>
  </w:style>
  <w:style w:type="character" w:customStyle="1" w:styleId="UnderlinedCardChar">
    <w:name w:val="Underlined Card Char"/>
    <w:rsid w:val="000D4BE4"/>
    <w:rPr>
      <w:rFonts w:ascii="Palatino Linotype" w:hAnsi="Palatino Linotype" w:hint="default"/>
      <w:u w:val="single"/>
      <w:lang w:val="en-US" w:eastAsia="en-US" w:bidi="ar-SA"/>
    </w:rPr>
  </w:style>
  <w:style w:type="character" w:customStyle="1" w:styleId="char">
    <w:name w:val="char"/>
    <w:rsid w:val="000D4BE4"/>
  </w:style>
  <w:style w:type="character" w:customStyle="1" w:styleId="UnderlineCharCharCharCharCharChar">
    <w:name w:val="Underline Char Char Char Char Char Char"/>
    <w:rsid w:val="000D4BE4"/>
    <w:rPr>
      <w:rFonts w:ascii="Arial Narrow" w:hAnsi="Arial Narrow" w:hint="default"/>
      <w:szCs w:val="24"/>
      <w:u w:val="single"/>
      <w:lang w:val="en-US" w:eastAsia="en-US" w:bidi="ar-SA"/>
    </w:rPr>
  </w:style>
  <w:style w:type="character" w:customStyle="1" w:styleId="klink">
    <w:name w:val="klink"/>
    <w:rsid w:val="000D4BE4"/>
  </w:style>
  <w:style w:type="character" w:customStyle="1" w:styleId="date10">
    <w:name w:val="date1"/>
    <w:rsid w:val="000D4BE4"/>
  </w:style>
  <w:style w:type="character" w:customStyle="1" w:styleId="bolding1">
    <w:name w:val="bolding1"/>
    <w:rsid w:val="000D4BE4"/>
    <w:rPr>
      <w:b/>
      <w:bCs/>
    </w:rPr>
  </w:style>
  <w:style w:type="character" w:customStyle="1" w:styleId="bookoptions1">
    <w:name w:val="book_options1"/>
    <w:rsid w:val="000D4BE4"/>
    <w:rPr>
      <w:b/>
      <w:bCs/>
      <w:color w:val="333366"/>
    </w:rPr>
  </w:style>
  <w:style w:type="character" w:customStyle="1" w:styleId="descriptionblock">
    <w:name w:val="description block"/>
    <w:rsid w:val="000D4BE4"/>
  </w:style>
  <w:style w:type="character" w:customStyle="1" w:styleId="detailsboxblock">
    <w:name w:val="detailsbox block"/>
    <w:rsid w:val="000D4BE4"/>
  </w:style>
  <w:style w:type="character" w:customStyle="1" w:styleId="Char3">
    <w:name w:val="Char3"/>
    <w:aliases w:val="Tag Line Char Char1"/>
    <w:rsid w:val="000D4BE4"/>
    <w:rPr>
      <w:rFonts w:ascii="Arial" w:hAnsi="Arial" w:cs="Arial" w:hint="default"/>
      <w:bCs/>
      <w:u w:val="thick"/>
      <w:lang w:val="en-US" w:eastAsia="en-US" w:bidi="ar-SA"/>
    </w:rPr>
  </w:style>
  <w:style w:type="character" w:customStyle="1" w:styleId="texto11">
    <w:name w:val="texto11"/>
    <w:rsid w:val="000D4BE4"/>
    <w:rPr>
      <w:rFonts w:ascii="Arial" w:hAnsi="Arial" w:cs="Arial" w:hint="default"/>
      <w:b w:val="0"/>
      <w:bCs w:val="0"/>
      <w:i w:val="0"/>
      <w:iCs w:val="0"/>
      <w:caps w:val="0"/>
      <w:color w:val="000000"/>
      <w:sz w:val="26"/>
      <w:szCs w:val="26"/>
    </w:rPr>
  </w:style>
  <w:style w:type="character" w:customStyle="1" w:styleId="CardTagChar">
    <w:name w:val="Card Tag Char"/>
    <w:rsid w:val="000D4BE4"/>
    <w:rPr>
      <w:rFonts w:ascii="Arial Narrow" w:hAnsi="Arial Narrow" w:hint="default"/>
      <w:b/>
      <w:bCs w:val="0"/>
      <w:sz w:val="24"/>
      <w:szCs w:val="24"/>
      <w:lang w:val="en-US" w:eastAsia="en-US" w:bidi="ar-SA"/>
    </w:rPr>
  </w:style>
  <w:style w:type="character" w:customStyle="1" w:styleId="CardtextChar4">
    <w:name w:val="Card text Char"/>
    <w:rsid w:val="000D4BE4"/>
    <w:rPr>
      <w:rFonts w:ascii="Arial Narrow" w:hAnsi="Arial Narrow" w:hint="default"/>
      <w:sz w:val="22"/>
      <w:szCs w:val="24"/>
      <w:u w:val="single"/>
      <w:lang w:val="en-US" w:eastAsia="en-US" w:bidi="ar-SA"/>
    </w:rPr>
  </w:style>
  <w:style w:type="character" w:customStyle="1" w:styleId="DebateCiteCharCharChar">
    <w:name w:val="Debate Cite Char Char Char"/>
    <w:rsid w:val="000D4BE4"/>
    <w:rPr>
      <w:b/>
      <w:bCs w:val="0"/>
      <w:sz w:val="32"/>
      <w:szCs w:val="32"/>
      <w:lang w:val="en-US" w:eastAsia="en-US" w:bidi="ar-SA"/>
    </w:rPr>
  </w:style>
  <w:style w:type="paragraph" w:styleId="BodyTextFirstIndent">
    <w:name w:val="Body Text First Indent"/>
    <w:basedOn w:val="BodyText"/>
    <w:link w:val="BodyTextFirstIndentChar"/>
    <w:unhideWhenUsed/>
    <w:rsid w:val="000D4BE4"/>
    <w:pPr>
      <w:spacing w:after="160"/>
      <w:ind w:firstLine="360"/>
    </w:pPr>
    <w:rPr>
      <w:rFonts w:ascii="Times New Roman" w:eastAsia="Times New Roman" w:hAnsi="Times New Roman" w:cstheme="minorBidi"/>
    </w:rPr>
  </w:style>
  <w:style w:type="character" w:customStyle="1" w:styleId="BodyTextFirstIndentChar1">
    <w:name w:val="Body Text First Indent Char1"/>
    <w:basedOn w:val="BodyTextChar"/>
    <w:rsid w:val="000D4BE4"/>
    <w:rPr>
      <w:rFonts w:ascii="Calibri" w:hAnsi="Calibri" w:cs="Calibri"/>
    </w:rPr>
  </w:style>
  <w:style w:type="character" w:customStyle="1" w:styleId="TagChar3">
    <w:name w:val="Tag Char3"/>
    <w:rsid w:val="000D4BE4"/>
    <w:rPr>
      <w:rFonts w:ascii="Palatino Linotype" w:hAnsi="Palatino Linotype" w:hint="default"/>
      <w:b/>
      <w:bCs w:val="0"/>
      <w:sz w:val="24"/>
      <w:szCs w:val="24"/>
      <w:lang w:val="en-US" w:eastAsia="en-US" w:bidi="ar-SA"/>
    </w:rPr>
  </w:style>
  <w:style w:type="character" w:customStyle="1" w:styleId="TagandCiteChar">
    <w:name w:val="Tag and Cite Char"/>
    <w:aliases w:val="Underlined Char,Dont use Char,No Spacing Char1,TAG Ch"/>
    <w:rsid w:val="000D4BE4"/>
    <w:rPr>
      <w:color w:val="333333"/>
      <w:sz w:val="22"/>
      <w:szCs w:val="22"/>
      <w:lang w:val="en-US" w:eastAsia="en-US" w:bidi="ar-SA"/>
    </w:rPr>
  </w:style>
  <w:style w:type="character" w:customStyle="1" w:styleId="Style10ptBold">
    <w:name w:val="Style 10 pt Bold"/>
    <w:rsid w:val="000D4BE4"/>
    <w:rPr>
      <w:b/>
      <w:bCs/>
      <w:sz w:val="20"/>
    </w:rPr>
  </w:style>
  <w:style w:type="paragraph" w:styleId="Date">
    <w:name w:val="Date"/>
    <w:aliases w:val="date"/>
    <w:basedOn w:val="Normal"/>
    <w:next w:val="Normal"/>
    <w:link w:val="DateChar"/>
    <w:uiPriority w:val="99"/>
    <w:unhideWhenUsed/>
    <w:qFormat/>
    <w:rsid w:val="000D4BE4"/>
    <w:rPr>
      <w:rFonts w:ascii="Times New Roman" w:eastAsia="Times New Roman" w:hAnsi="Times New Roman" w:cstheme="minorBidi"/>
    </w:rPr>
  </w:style>
  <w:style w:type="character" w:customStyle="1" w:styleId="DateChar1">
    <w:name w:val="Date Char1"/>
    <w:aliases w:val="date Char1"/>
    <w:basedOn w:val="DefaultParagraphFont"/>
    <w:rsid w:val="000D4BE4"/>
    <w:rPr>
      <w:rFonts w:ascii="Calibri" w:hAnsi="Calibri" w:cs="Calibri"/>
    </w:rPr>
  </w:style>
  <w:style w:type="character" w:customStyle="1" w:styleId="BodyTextIndent2Char1">
    <w:name w:val="Body Text Indent 2 Char1"/>
    <w:basedOn w:val="DefaultParagraphFont"/>
    <w:rsid w:val="000D4BE4"/>
    <w:rPr>
      <w:rFonts w:ascii="Calibri" w:hAnsi="Calibri"/>
    </w:rPr>
  </w:style>
  <w:style w:type="character" w:customStyle="1" w:styleId="text9">
    <w:name w:val="text9"/>
    <w:rsid w:val="000D4BE4"/>
  </w:style>
  <w:style w:type="character" w:customStyle="1" w:styleId="text21">
    <w:name w:val="text21"/>
    <w:rsid w:val="000D4BE4"/>
  </w:style>
  <w:style w:type="character" w:customStyle="1" w:styleId="text19">
    <w:name w:val="text19"/>
    <w:rsid w:val="000D4BE4"/>
  </w:style>
  <w:style w:type="character" w:customStyle="1" w:styleId="term2">
    <w:name w:val="term2"/>
    <w:rsid w:val="000D4BE4"/>
    <w:rPr>
      <w:b/>
      <w:bCs/>
    </w:rPr>
  </w:style>
  <w:style w:type="character" w:customStyle="1" w:styleId="pmterms12">
    <w:name w:val="pmterms12"/>
    <w:rsid w:val="000D4BE4"/>
    <w:rPr>
      <w:b/>
      <w:bCs/>
      <w:i w:val="0"/>
      <w:iCs w:val="0"/>
      <w:color w:val="000000"/>
    </w:rPr>
  </w:style>
  <w:style w:type="character" w:customStyle="1" w:styleId="ToReadChar">
    <w:name w:val="To Read Char"/>
    <w:rsid w:val="000D4BE4"/>
    <w:rPr>
      <w:rFonts w:ascii="Verdana" w:hAnsi="Verdana" w:hint="default"/>
      <w:b/>
      <w:bCs w:val="0"/>
      <w:szCs w:val="24"/>
      <w:u w:val="single"/>
      <w:lang w:val="en-US" w:eastAsia="en-US" w:bidi="ar-SA"/>
    </w:rPr>
  </w:style>
  <w:style w:type="character" w:customStyle="1" w:styleId="ToReadCharChar">
    <w:name w:val="To Read Char Char"/>
    <w:rsid w:val="000D4BE4"/>
    <w:rPr>
      <w:rFonts w:ascii="Verdana" w:hAnsi="Verdana" w:hint="default"/>
      <w:b/>
      <w:bCs w:val="0"/>
      <w:szCs w:val="24"/>
      <w:u w:val="single"/>
      <w:lang w:val="en-US" w:eastAsia="en-US" w:bidi="ar-SA"/>
    </w:rPr>
  </w:style>
  <w:style w:type="character" w:customStyle="1" w:styleId="bio">
    <w:name w:val="bio"/>
    <w:rsid w:val="000D4BE4"/>
  </w:style>
  <w:style w:type="character" w:customStyle="1" w:styleId="storytextstyle">
    <w:name w:val="storytextstyle"/>
    <w:rsid w:val="000D4BE4"/>
  </w:style>
  <w:style w:type="character" w:customStyle="1" w:styleId="cardunderlinedCharChar">
    <w:name w:val="card underlined Char Char"/>
    <w:rsid w:val="000D4BE4"/>
    <w:rPr>
      <w:rFonts w:ascii="Arial" w:hAnsi="Arial" w:cs="Arial" w:hint="default"/>
      <w:sz w:val="22"/>
      <w:szCs w:val="24"/>
      <w:u w:val="single"/>
      <w:lang w:val="en-US" w:eastAsia="en-US" w:bidi="ar-SA"/>
    </w:rPr>
  </w:style>
  <w:style w:type="character" w:customStyle="1" w:styleId="Style2Char1">
    <w:name w:val="Style2 Char1"/>
    <w:rsid w:val="000D4BE4"/>
    <w:rPr>
      <w:rFonts w:ascii="Book Antiqua" w:hAnsi="Book Antiqua" w:hint="default"/>
      <w:szCs w:val="24"/>
      <w:u w:val="thick"/>
      <w:lang w:val="en-US" w:eastAsia="en-US" w:bidi="ar-SA"/>
    </w:rPr>
  </w:style>
  <w:style w:type="character" w:customStyle="1" w:styleId="articlehead21">
    <w:name w:val="articlehead21"/>
    <w:rsid w:val="000D4BE4"/>
    <w:rPr>
      <w:rFonts w:ascii="Arial" w:hAnsi="Arial" w:cs="Arial" w:hint="default"/>
      <w:b/>
      <w:bCs/>
      <w:color w:val="660000"/>
      <w:sz w:val="20"/>
      <w:szCs w:val="20"/>
    </w:rPr>
  </w:style>
  <w:style w:type="character" w:customStyle="1" w:styleId="TagCiteChar10">
    <w:name w:val="Tag/Cite Char1"/>
    <w:rsid w:val="000D4BE4"/>
    <w:rPr>
      <w:b/>
      <w:bCs w:val="0"/>
      <w:lang w:val="en-US" w:eastAsia="en-US" w:bidi="ar-SA"/>
    </w:rPr>
  </w:style>
  <w:style w:type="character" w:customStyle="1" w:styleId="goohl2">
    <w:name w:val="goohl2"/>
    <w:rsid w:val="000D4BE4"/>
  </w:style>
  <w:style w:type="character" w:customStyle="1" w:styleId="CardCharChar0">
    <w:name w:val="Card Char Char"/>
    <w:rsid w:val="000D4BE4"/>
    <w:rPr>
      <w:lang w:val="en-US" w:eastAsia="en-US" w:bidi="ar-SA"/>
    </w:rPr>
  </w:style>
  <w:style w:type="character" w:customStyle="1" w:styleId="BriefTitle1Char">
    <w:name w:val="Brief Title 1 Char"/>
    <w:rsid w:val="000D4BE4"/>
    <w:rPr>
      <w:b/>
      <w:bCs w:val="0"/>
      <w:u w:val="single"/>
      <w:lang w:val="en-US" w:eastAsia="en-US" w:bidi="ar-SA"/>
    </w:rPr>
  </w:style>
  <w:style w:type="character" w:customStyle="1" w:styleId="TagCiteCharChar">
    <w:name w:val="Tag/Cite Char Char"/>
    <w:rsid w:val="000D4BE4"/>
    <w:rPr>
      <w:b/>
      <w:bCs w:val="0"/>
      <w:lang w:val="en-US" w:eastAsia="en-US" w:bidi="ar-SA"/>
    </w:rPr>
  </w:style>
  <w:style w:type="character" w:customStyle="1" w:styleId="btx">
    <w:name w:val="btx"/>
    <w:rsid w:val="000D4BE4"/>
  </w:style>
  <w:style w:type="character" w:customStyle="1" w:styleId="prodgeneral1">
    <w:name w:val="prodgeneral1"/>
    <w:rsid w:val="000D4BE4"/>
    <w:rPr>
      <w:rFonts w:ascii="Verdana" w:hAnsi="Verdana" w:hint="default"/>
      <w:b w:val="0"/>
      <w:bCs w:val="0"/>
      <w:caps w:val="0"/>
      <w:color w:val="000000"/>
      <w:spacing w:val="0"/>
      <w:sz w:val="16"/>
      <w:szCs w:val="16"/>
    </w:rPr>
  </w:style>
  <w:style w:type="character" w:customStyle="1" w:styleId="summary1">
    <w:name w:val="summary1"/>
    <w:rsid w:val="000D4BE4"/>
    <w:rPr>
      <w:rFonts w:ascii="Arial" w:hAnsi="Arial" w:cs="Arial" w:hint="default"/>
      <w:sz w:val="18"/>
      <w:szCs w:val="18"/>
    </w:rPr>
  </w:style>
  <w:style w:type="character" w:customStyle="1" w:styleId="text3">
    <w:name w:val="text3"/>
    <w:rsid w:val="000D4BE4"/>
  </w:style>
  <w:style w:type="character" w:customStyle="1" w:styleId="cardtextsmallChar">
    <w:name w:val="card text small Char"/>
    <w:rsid w:val="000D4BE4"/>
    <w:rPr>
      <w:rFonts w:ascii="Arial Narrow" w:hAnsi="Arial Narrow" w:hint="default"/>
      <w:sz w:val="16"/>
      <w:szCs w:val="24"/>
      <w:lang w:val="en-US" w:eastAsia="en-US" w:bidi="ar-SA"/>
    </w:rPr>
  </w:style>
  <w:style w:type="character" w:customStyle="1" w:styleId="countrytitle1">
    <w:name w:val="countrytitle1"/>
    <w:rsid w:val="000D4BE4"/>
    <w:rPr>
      <w:rFonts w:ascii="Verdana" w:hAnsi="Verdana" w:hint="default"/>
      <w:b/>
      <w:bCs/>
      <w:color w:val="293643"/>
      <w:sz w:val="24"/>
      <w:szCs w:val="24"/>
    </w:rPr>
  </w:style>
  <w:style w:type="character" w:customStyle="1" w:styleId="storyheader1">
    <w:name w:val="storyheader1"/>
    <w:rsid w:val="000D4BE4"/>
    <w:rPr>
      <w:rFonts w:ascii="Verdana" w:hAnsi="Verdana" w:hint="default"/>
      <w:b/>
      <w:bCs/>
      <w:color w:val="000000"/>
      <w:sz w:val="21"/>
      <w:szCs w:val="21"/>
    </w:rPr>
  </w:style>
  <w:style w:type="character" w:customStyle="1" w:styleId="cardunderlinedChar0">
    <w:name w:val="card underlined Char"/>
    <w:rsid w:val="000D4BE4"/>
    <w:rPr>
      <w:rFonts w:ascii="Arial" w:hAnsi="Arial" w:cs="Arial" w:hint="default"/>
      <w:sz w:val="22"/>
      <w:szCs w:val="24"/>
      <w:u w:val="single"/>
      <w:lang w:val="en-US" w:eastAsia="en-US" w:bidi="ar-SA"/>
    </w:rPr>
  </w:style>
  <w:style w:type="character" w:customStyle="1" w:styleId="article1">
    <w:name w:val="article1"/>
    <w:rsid w:val="000D4BE4"/>
    <w:rPr>
      <w:rFonts w:ascii="Verdana" w:hAnsi="Verdana" w:hint="default"/>
      <w:color w:val="333333"/>
      <w:sz w:val="16"/>
      <w:szCs w:val="16"/>
    </w:rPr>
  </w:style>
  <w:style w:type="character" w:customStyle="1" w:styleId="story-posted-date1">
    <w:name w:val="story-posted-date1"/>
    <w:rsid w:val="000D4BE4"/>
    <w:rPr>
      <w:rFonts w:ascii="Arial" w:hAnsi="Arial" w:cs="Arial" w:hint="default"/>
      <w:b w:val="0"/>
      <w:bCs w:val="0"/>
      <w:sz w:val="19"/>
      <w:szCs w:val="19"/>
    </w:rPr>
  </w:style>
  <w:style w:type="character" w:customStyle="1" w:styleId="Heading2CharCharCharCharCharCharCharCharCharCharCharCharCharChar">
    <w:name w:val="Heading 2 Char Char Char Char Char Char Char Char Char Char Char Char Char Char"/>
    <w:rsid w:val="000D4BE4"/>
    <w:rPr>
      <w:rFonts w:ascii="SimSun" w:eastAsia="SimSun" w:hAnsi="SimSun" w:cs="Arial" w:hint="eastAsia"/>
      <w:b/>
      <w:bCs/>
      <w:iCs/>
      <w:sz w:val="24"/>
      <w:szCs w:val="28"/>
      <w:lang w:val="en-US" w:eastAsia="zh-CN" w:bidi="ar-SA"/>
    </w:rPr>
  </w:style>
  <w:style w:type="character" w:customStyle="1" w:styleId="postbody">
    <w:name w:val="postbody"/>
    <w:rsid w:val="000D4BE4"/>
  </w:style>
  <w:style w:type="character" w:customStyle="1" w:styleId="textmedium">
    <w:name w:val="textmedium"/>
    <w:rsid w:val="000D4BE4"/>
  </w:style>
  <w:style w:type="character" w:customStyle="1" w:styleId="citation1">
    <w:name w:val="citation1"/>
    <w:rsid w:val="000D4BE4"/>
    <w:rPr>
      <w:rFonts w:ascii="Verdana" w:hAnsi="Verdana" w:hint="default"/>
      <w:sz w:val="17"/>
      <w:szCs w:val="17"/>
    </w:rPr>
  </w:style>
  <w:style w:type="character" w:customStyle="1" w:styleId="hithighlite">
    <w:name w:val="hithighlite"/>
    <w:rsid w:val="000D4BE4"/>
  </w:style>
  <w:style w:type="character" w:customStyle="1" w:styleId="articlecontent">
    <w:name w:val="articlecontent"/>
    <w:rsid w:val="000D4BE4"/>
  </w:style>
  <w:style w:type="character" w:customStyle="1" w:styleId="fource1">
    <w:name w:val="fource1"/>
    <w:rsid w:val="000D4BE4"/>
    <w:rPr>
      <w:sz w:val="34"/>
      <w:szCs w:val="34"/>
    </w:rPr>
  </w:style>
  <w:style w:type="character" w:customStyle="1" w:styleId="LanguageStrikeChar">
    <w:name w:val="Language Strike Char"/>
    <w:rsid w:val="000D4BE4"/>
    <w:rPr>
      <w:rFonts w:ascii="Arial Narrow" w:hAnsi="Arial Narrow" w:hint="default"/>
      <w:strike/>
      <w:szCs w:val="24"/>
      <w:lang w:val="en-US" w:eastAsia="en-US" w:bidi="ar-SA"/>
    </w:rPr>
  </w:style>
  <w:style w:type="character" w:customStyle="1" w:styleId="normal11">
    <w:name w:val="normal1"/>
    <w:rsid w:val="000D4BE4"/>
  </w:style>
  <w:style w:type="character" w:customStyle="1" w:styleId="ds">
    <w:name w:val="ds"/>
    <w:rsid w:val="000D4BE4"/>
  </w:style>
  <w:style w:type="character" w:customStyle="1" w:styleId="UnderliningChar1">
    <w:name w:val="Underlining Char1"/>
    <w:rsid w:val="000D4BE4"/>
    <w:rPr>
      <w:rFonts w:ascii="Arial Narrow" w:hAnsi="Arial Narrow" w:hint="default"/>
      <w:szCs w:val="24"/>
      <w:u w:val="single"/>
      <w:lang w:val="en-US" w:eastAsia="en-US" w:bidi="ar-SA"/>
    </w:rPr>
  </w:style>
  <w:style w:type="character" w:customStyle="1" w:styleId="UnderliningChar2">
    <w:name w:val="Underlining Char2"/>
    <w:rsid w:val="000D4BE4"/>
    <w:rPr>
      <w:rFonts w:ascii="Arial Narrow" w:hAnsi="Arial Narrow" w:hint="default"/>
      <w:szCs w:val="24"/>
      <w:u w:val="single"/>
      <w:lang w:val="en-US" w:eastAsia="en-US" w:bidi="ar-SA"/>
    </w:rPr>
  </w:style>
  <w:style w:type="character" w:customStyle="1" w:styleId="MicroTextChar1">
    <w:name w:val="MicroText Char1"/>
    <w:rsid w:val="000D4BE4"/>
    <w:rPr>
      <w:rFonts w:ascii="Arial Narrow" w:hAnsi="Arial Narrow" w:hint="default"/>
      <w:sz w:val="12"/>
      <w:szCs w:val="24"/>
      <w:lang w:val="en-US" w:eastAsia="en-US" w:bidi="ar-SA"/>
    </w:rPr>
  </w:style>
  <w:style w:type="paragraph" w:styleId="EndnoteText">
    <w:name w:val="endnote text"/>
    <w:aliases w:val="Endnote Text Char Char,Endnote Text Char Char Char Char,Endnote Text Char Char Char Char Char Char Char,Endnote Text Char1 Char Char,Endnote Text Char Char Char1 Char,Endnote Text Char Char Char Char1 Char Char"/>
    <w:basedOn w:val="Normal"/>
    <w:link w:val="EndnoteTextChar"/>
    <w:unhideWhenUsed/>
    <w:rsid w:val="000D4BE4"/>
    <w:rPr>
      <w:rFonts w:ascii="Times New Roman" w:eastAsia="Times New Roman" w:hAnsi="Times New Roman" w:cstheme="minorBidi"/>
    </w:rPr>
  </w:style>
  <w:style w:type="character" w:customStyle="1" w:styleId="EndnoteTextChar1">
    <w:name w:val="Endnote Text Char1"/>
    <w:aliases w:val="Endnote Text Char Char Char1,Endnote Text Char Char Char Char Char1,Endnote Text Char Char Char Char Char Char Char Char1,Endnote Text Char1 Char Char Char1,Endnote Text Char Char Char1 Char Char1"/>
    <w:basedOn w:val="DefaultParagraphFont"/>
    <w:rsid w:val="000D4BE4"/>
    <w:rPr>
      <w:rFonts w:ascii="Calibri" w:hAnsi="Calibri" w:cs="Calibri"/>
      <w:sz w:val="20"/>
      <w:szCs w:val="20"/>
    </w:rPr>
  </w:style>
  <w:style w:type="character" w:customStyle="1" w:styleId="DefaultPara">
    <w:name w:val="Default Para"/>
    <w:rsid w:val="000D4BE4"/>
    <w:rPr>
      <w:sz w:val="20"/>
    </w:rPr>
  </w:style>
  <w:style w:type="character" w:customStyle="1" w:styleId="SYSHYPERTEXT">
    <w:name w:val="SYS_HYPERTEXT"/>
    <w:rsid w:val="000D4BE4"/>
    <w:rPr>
      <w:color w:val="0000FF"/>
      <w:u w:val="single"/>
    </w:rPr>
  </w:style>
  <w:style w:type="character" w:customStyle="1" w:styleId="Hyperlink1">
    <w:name w:val="Hyperlink1"/>
    <w:rsid w:val="000D4BE4"/>
    <w:rPr>
      <w:strike w:val="0"/>
      <w:dstrike w:val="0"/>
      <w:color w:val="000000"/>
      <w:u w:val="none"/>
      <w:effect w:val="none"/>
    </w:rPr>
  </w:style>
  <w:style w:type="character" w:customStyle="1" w:styleId="cardtextsmallCharCharCharCharCharCharCharCharCharCharCharChar">
    <w:name w:val="card text small Char Char Char Char Char Char Char Char Char Char Char Char"/>
    <w:rsid w:val="000D4BE4"/>
    <w:rPr>
      <w:rFonts w:ascii="Arial Narrow" w:hAnsi="Arial Narrow" w:hint="default"/>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0D4BE4"/>
    <w:rPr>
      <w:rFonts w:ascii="Arial Narrow" w:hAnsi="Arial Narrow" w:hint="default"/>
      <w:noProof w:val="0"/>
      <w:szCs w:val="24"/>
      <w:u w:val="single"/>
      <w:lang w:val="en-US" w:eastAsia="en-US" w:bidi="ar-SA"/>
    </w:rPr>
  </w:style>
  <w:style w:type="character" w:customStyle="1" w:styleId="BlockHeading1Char">
    <w:name w:val="Block Heading 1 Char"/>
    <w:rsid w:val="000D4BE4"/>
    <w:rPr>
      <w:rFonts w:ascii="Georgia" w:hAnsi="Georgia" w:hint="default"/>
      <w:b/>
      <w:bCs w:val="0"/>
      <w:color w:val="000000"/>
      <w:sz w:val="48"/>
      <w:szCs w:val="48"/>
      <w:lang w:val="en-US"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itationunderlineChar">
    <w:name w:val="citation/underline Char"/>
    <w:rsid w:val="000D4BE4"/>
    <w:rPr>
      <w:b/>
      <w:bCs w:val="0"/>
      <w:sz w:val="24"/>
      <w:szCs w:val="24"/>
      <w:u w:val="single"/>
      <w:lang w:val="en-US" w:eastAsia="en-US" w:bidi="ar-SA"/>
    </w:rPr>
  </w:style>
  <w:style w:type="character" w:customStyle="1" w:styleId="StyleTagTimesNewRomanChar">
    <w:name w:val="Style Tag + Times New Roman Char"/>
    <w:rsid w:val="000D4BE4"/>
    <w:rPr>
      <w:b/>
      <w:bCs/>
      <w:noProof w:val="0"/>
      <w:sz w:val="24"/>
      <w:szCs w:val="24"/>
      <w:lang w:val="en-US" w:eastAsia="en-US" w:bidi="ar-SA"/>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0D4BE4"/>
    <w:rPr>
      <w:rFonts w:ascii="Arial Narrow" w:hAnsi="Arial Narrow" w:cs="Arial" w:hint="default"/>
      <w:b/>
      <w:bCs/>
      <w:iCs/>
      <w:sz w:val="24"/>
      <w:szCs w:val="28"/>
      <w:lang w:val="en-US" w:eastAsia="en-US" w:bidi="ar-SA"/>
    </w:rPr>
  </w:style>
  <w:style w:type="character" w:customStyle="1" w:styleId="UnderliningCharChar">
    <w:name w:val="Underlining Char Char"/>
    <w:rsid w:val="000D4BE4"/>
    <w:rPr>
      <w:rFonts w:ascii="Arial Narrow" w:hAnsi="Arial Narrow" w:hint="default"/>
      <w:szCs w:val="24"/>
      <w:u w:val="single"/>
      <w:lang w:val="en-US" w:eastAsia="en-US" w:bidi="ar-SA"/>
    </w:rPr>
  </w:style>
  <w:style w:type="character" w:customStyle="1" w:styleId="StyleArialNarrow12ptBold">
    <w:name w:val="Style Arial Narrow 12 pt Bold"/>
    <w:rsid w:val="000D4BE4"/>
    <w:rPr>
      <w:rFonts w:ascii="Arial Narrow" w:hAnsi="Arial Narrow" w:hint="default"/>
      <w:b/>
      <w:bCs/>
      <w:sz w:val="24"/>
    </w:rPr>
  </w:style>
  <w:style w:type="character" w:customStyle="1" w:styleId="Style1CharChar">
    <w:name w:val="Style1 Char Char"/>
    <w:rsid w:val="000D4BE4"/>
    <w:rPr>
      <w:sz w:val="16"/>
      <w:szCs w:val="16"/>
      <w:lang w:val="en-US" w:eastAsia="en-US" w:bidi="ar-SA"/>
    </w:rPr>
  </w:style>
  <w:style w:type="character" w:customStyle="1" w:styleId="BoldandUnderlineCharCharCharCharCharCharCharCharCharCharCharCharCharCharCharChar">
    <w:name w:val="Bold and Underline Char Char Char Char Char Char Char Char Char Char Char Char Char Char Char Char"/>
    <w:link w:val="BoldandUnderlineCharCharCharCharCharCharCharCharCharCharCharCharCharCharChar"/>
    <w:rsid w:val="000D4BE4"/>
    <w:rPr>
      <w:b/>
      <w:u w:val="single"/>
    </w:rPr>
  </w:style>
  <w:style w:type="character" w:customStyle="1" w:styleId="UnderlineCharCharCharCharCharCharCharCharCharCharCharCharCharChar">
    <w:name w:val="Underline Char Char Char Char Char Char Char Char Char Char Char Char Char Char"/>
    <w:link w:val="UnderlineCharCharCharCharCharCharCharCharCharCharCharCharChar"/>
    <w:rsid w:val="000D4BE4"/>
    <w:rPr>
      <w:u w:val="single"/>
    </w:rPr>
  </w:style>
  <w:style w:type="character" w:customStyle="1" w:styleId="UnderlinedCharChar1">
    <w:name w:val="Underlined Char Char1"/>
    <w:rsid w:val="000D4BE4"/>
    <w:rPr>
      <w:rFonts w:ascii="Bell MT" w:eastAsia="Times New Roman" w:hAnsi="Bell MT" w:hint="default"/>
      <w:bCs/>
      <w:iCs/>
      <w:sz w:val="22"/>
      <w:u w:val="single"/>
    </w:rPr>
  </w:style>
  <w:style w:type="character" w:customStyle="1" w:styleId="Heading2CharChar2">
    <w:name w:val="Heading 2 Char Char2"/>
    <w:aliases w:val="Heading 2 Char Char2 Char1 Char,Heading 2 Char1 Char Char1 Char Char,Heading 2 Char Char Char Char1 Char Char,Heading 2 Char1 Char Char Char1 Char Char1 Char,Heading 2 Char Char Char Char Char1 Char Char Char,Heading 2 Cha Char"/>
    <w:qFormat/>
    <w:rsid w:val="000D4BE4"/>
    <w:rPr>
      <w:rFonts w:ascii="Arial" w:hAnsi="Arial" w:cs="Arial" w:hint="default"/>
      <w:b/>
      <w:bCs/>
      <w:iCs/>
      <w:sz w:val="22"/>
      <w:szCs w:val="28"/>
      <w:lang w:val="en-US" w:eastAsia="en-US" w:bidi="ar-SA"/>
    </w:rPr>
  </w:style>
  <w:style w:type="character" w:customStyle="1" w:styleId="doctitle">
    <w:name w:val="doctitle"/>
    <w:rsid w:val="000D4BE4"/>
  </w:style>
  <w:style w:type="character" w:customStyle="1" w:styleId="cardtext-underlined0">
    <w:name w:val="card text- underlined"/>
    <w:rsid w:val="000D4BE4"/>
    <w:rPr>
      <w:rFonts w:ascii="Garamond" w:hAnsi="Garamond" w:hint="default"/>
      <w:u w:val="single"/>
    </w:rPr>
  </w:style>
  <w:style w:type="character" w:customStyle="1" w:styleId="Citation-AuthorDate">
    <w:name w:val="Citation - Author/Date"/>
    <w:rsid w:val="000D4BE4"/>
    <w:rPr>
      <w:b/>
      <w:bCs w:val="0"/>
      <w:smallCaps/>
      <w:sz w:val="24"/>
      <w:u w:val="single"/>
    </w:rPr>
  </w:style>
  <w:style w:type="character" w:customStyle="1" w:styleId="Style8ptChar">
    <w:name w:val="Style 8 pt Char"/>
    <w:rsid w:val="000D4BE4"/>
    <w:rPr>
      <w:rFonts w:ascii="Garamond" w:eastAsia="Calibri" w:hAnsi="Garamond" w:hint="default"/>
      <w:sz w:val="16"/>
      <w:szCs w:val="22"/>
    </w:rPr>
  </w:style>
  <w:style w:type="character" w:customStyle="1" w:styleId="message-item">
    <w:name w:val="message-item"/>
    <w:rsid w:val="000D4BE4"/>
  </w:style>
  <w:style w:type="character" w:customStyle="1" w:styleId="lightheader">
    <w:name w:val="lightheader"/>
    <w:rsid w:val="000D4BE4"/>
  </w:style>
  <w:style w:type="character" w:customStyle="1" w:styleId="A0">
    <w:name w:val="A0"/>
    <w:rsid w:val="000D4BE4"/>
    <w:rPr>
      <w:rFonts w:ascii="Trebuchet MS" w:hAnsi="Trebuchet MS" w:cs="Trebuchet MS" w:hint="default"/>
      <w:b/>
      <w:bCs/>
      <w:color w:val="000000"/>
      <w:sz w:val="68"/>
      <w:szCs w:val="68"/>
    </w:rPr>
  </w:style>
  <w:style w:type="character" w:customStyle="1" w:styleId="datestamp">
    <w:name w:val="datestamp"/>
    <w:rsid w:val="000D4BE4"/>
  </w:style>
  <w:style w:type="character" w:customStyle="1" w:styleId="i">
    <w:name w:val="i"/>
    <w:rsid w:val="000D4BE4"/>
  </w:style>
  <w:style w:type="character" w:customStyle="1" w:styleId="name">
    <w:name w:val="name"/>
    <w:rsid w:val="000D4BE4"/>
  </w:style>
  <w:style w:type="character" w:customStyle="1" w:styleId="forenames">
    <w:name w:val="forenames"/>
    <w:rsid w:val="000D4BE4"/>
  </w:style>
  <w:style w:type="character" w:customStyle="1" w:styleId="surname">
    <w:name w:val="surname"/>
    <w:rsid w:val="000D4BE4"/>
  </w:style>
  <w:style w:type="character" w:customStyle="1" w:styleId="sifr-alternate">
    <w:name w:val="sifr-alternate"/>
    <w:rsid w:val="000D4BE4"/>
  </w:style>
  <w:style w:type="character" w:customStyle="1" w:styleId="medium-font">
    <w:name w:val="medium-font"/>
    <w:rsid w:val="000D4BE4"/>
  </w:style>
  <w:style w:type="character" w:customStyle="1" w:styleId="title-link-wrapper">
    <w:name w:val="title-link-wrapper"/>
    <w:rsid w:val="000D4BE4"/>
  </w:style>
  <w:style w:type="character" w:customStyle="1" w:styleId="A1">
    <w:name w:val="A1"/>
    <w:uiPriority w:val="99"/>
    <w:rsid w:val="000D4BE4"/>
    <w:rPr>
      <w:rFonts w:ascii="Myriad Pro Light" w:hAnsi="Myriad Pro Light" w:cs="Myriad Pro Light" w:hint="default"/>
      <w:b/>
      <w:bCs/>
      <w:color w:val="000000"/>
      <w:sz w:val="28"/>
      <w:szCs w:val="28"/>
    </w:rPr>
  </w:style>
  <w:style w:type="character" w:customStyle="1" w:styleId="A7">
    <w:name w:val="A7"/>
    <w:rsid w:val="000D4BE4"/>
    <w:rPr>
      <w:rFonts w:ascii="Minion Pro" w:hAnsi="Minion Pro" w:cs="Minion Pro" w:hint="default"/>
      <w:b/>
      <w:bCs/>
      <w:color w:val="000000"/>
      <w:sz w:val="36"/>
      <w:szCs w:val="36"/>
    </w:rPr>
  </w:style>
  <w:style w:type="character" w:customStyle="1" w:styleId="refpreview">
    <w:name w:val="refpreview"/>
    <w:rsid w:val="000D4BE4"/>
  </w:style>
  <w:style w:type="character" w:customStyle="1" w:styleId="loose1">
    <w:name w:val="loose1"/>
    <w:rsid w:val="000D4BE4"/>
  </w:style>
  <w:style w:type="character" w:customStyle="1" w:styleId="email">
    <w:name w:val="email"/>
    <w:rsid w:val="000D4BE4"/>
  </w:style>
  <w:style w:type="character" w:customStyle="1" w:styleId="gsa">
    <w:name w:val="gs_a"/>
    <w:rsid w:val="000D4BE4"/>
  </w:style>
  <w:style w:type="character" w:customStyle="1" w:styleId="goohl1">
    <w:name w:val="goohl1"/>
    <w:rsid w:val="000D4BE4"/>
  </w:style>
  <w:style w:type="character" w:customStyle="1" w:styleId="mainarttitle">
    <w:name w:val="mainarttitle"/>
    <w:rsid w:val="000D4BE4"/>
  </w:style>
  <w:style w:type="character" w:customStyle="1" w:styleId="mainartauthor">
    <w:name w:val="mainartauthor"/>
    <w:rsid w:val="000D4BE4"/>
  </w:style>
  <w:style w:type="character" w:customStyle="1" w:styleId="mainartdate">
    <w:name w:val="mainartdate"/>
    <w:rsid w:val="000D4BE4"/>
  </w:style>
  <w:style w:type="character" w:customStyle="1" w:styleId="gsggs">
    <w:name w:val="gs_ggs"/>
    <w:rsid w:val="000D4BE4"/>
  </w:style>
  <w:style w:type="character" w:customStyle="1" w:styleId="ahead">
    <w:name w:val="a_head"/>
    <w:rsid w:val="000D4BE4"/>
  </w:style>
  <w:style w:type="character" w:customStyle="1" w:styleId="articleauthor">
    <w:name w:val="articleauthor"/>
    <w:rsid w:val="000D4BE4"/>
  </w:style>
  <w:style w:type="character" w:customStyle="1" w:styleId="footnote">
    <w:name w:val="footnote"/>
    <w:rsid w:val="000D4BE4"/>
  </w:style>
  <w:style w:type="character" w:customStyle="1" w:styleId="ssl3">
    <w:name w:val="ss_l3"/>
    <w:rsid w:val="000D4BE4"/>
  </w:style>
  <w:style w:type="character" w:customStyle="1" w:styleId="docbody">
    <w:name w:val="docbody"/>
    <w:rsid w:val="000D4BE4"/>
  </w:style>
  <w:style w:type="character" w:customStyle="1" w:styleId="superscript">
    <w:name w:val="superscript"/>
    <w:rsid w:val="000D4BE4"/>
  </w:style>
  <w:style w:type="character" w:customStyle="1" w:styleId="citeChar0">
    <w:name w:val="cite Char"/>
    <w:locked/>
    <w:rsid w:val="000D4BE4"/>
    <w:rPr>
      <w:b/>
      <w:bCs w:val="0"/>
      <w:u w:val="single"/>
    </w:rPr>
  </w:style>
  <w:style w:type="character" w:customStyle="1" w:styleId="StyleUnderlineChar">
    <w:name w:val="Style Underline Char"/>
    <w:locked/>
    <w:rsid w:val="000D4BE4"/>
    <w:rPr>
      <w:u w:val="single"/>
    </w:rPr>
  </w:style>
  <w:style w:type="character" w:customStyle="1" w:styleId="CitesCharChar">
    <w:name w:val="Cites Char Char"/>
    <w:locked/>
    <w:rsid w:val="000D4BE4"/>
    <w:rPr>
      <w:b/>
      <w:bCs/>
    </w:rPr>
  </w:style>
  <w:style w:type="character" w:customStyle="1" w:styleId="bwxsm">
    <w:name w:val="b w xsm"/>
    <w:rsid w:val="000D4BE4"/>
  </w:style>
  <w:style w:type="character" w:customStyle="1" w:styleId="fstd">
    <w:name w:val="f std"/>
    <w:rsid w:val="000D4BE4"/>
  </w:style>
  <w:style w:type="character" w:customStyle="1" w:styleId="gl">
    <w:name w:val="gl"/>
    <w:rsid w:val="000D4BE4"/>
  </w:style>
  <w:style w:type="character" w:customStyle="1" w:styleId="UNDERLINECharChar">
    <w:name w:val="UNDERLINE Char Char"/>
    <w:rsid w:val="000D4BE4"/>
    <w:rPr>
      <w:bCs/>
      <w:kern w:val="28"/>
      <w:szCs w:val="32"/>
      <w:u w:val="single"/>
    </w:rPr>
  </w:style>
  <w:style w:type="character" w:customStyle="1" w:styleId="heading2char2charchar1">
    <w:name w:val="heading2char2charchar1"/>
    <w:rsid w:val="000D4BE4"/>
  </w:style>
  <w:style w:type="character" w:customStyle="1" w:styleId="charchar60">
    <w:name w:val="charchar6"/>
    <w:rsid w:val="000D4BE4"/>
  </w:style>
  <w:style w:type="character" w:customStyle="1" w:styleId="bio1">
    <w:name w:val="bio1"/>
    <w:rsid w:val="000D4BE4"/>
    <w:rPr>
      <w:rFonts w:ascii="Arial" w:hAnsi="Arial" w:cs="Arial" w:hint="default"/>
      <w:i/>
      <w:iCs/>
      <w:color w:val="000000"/>
      <w:sz w:val="20"/>
      <w:szCs w:val="20"/>
    </w:rPr>
  </w:style>
  <w:style w:type="character" w:customStyle="1" w:styleId="BoldChar">
    <w:name w:val="Bold Char"/>
    <w:rsid w:val="000D4BE4"/>
    <w:rPr>
      <w:b/>
      <w:bCs w:val="0"/>
      <w:lang w:val="en-US" w:eastAsia="en-US" w:bidi="ar-SA"/>
    </w:rPr>
  </w:style>
  <w:style w:type="character" w:customStyle="1" w:styleId="cardCharCharCharCharCharChar">
    <w:name w:val="card Char Char Char Char Char Char"/>
    <w:rsid w:val="000D4BE4"/>
    <w:rPr>
      <w:sz w:val="24"/>
      <w:szCs w:val="24"/>
      <w:lang w:val="en-US" w:eastAsia="en-US" w:bidi="ar-SA"/>
    </w:rPr>
  </w:style>
  <w:style w:type="character" w:customStyle="1" w:styleId="Style24ptBoldUnderlineCenteredCharChar">
    <w:name w:val="Style 24 pt Bold Underline Centered Char Char"/>
    <w:rsid w:val="000D4BE4"/>
    <w:rPr>
      <w:b/>
      <w:bCs/>
      <w:sz w:val="48"/>
      <w:szCs w:val="24"/>
      <w:u w:val="single"/>
      <w:lang w:val="en-US" w:eastAsia="en-US" w:bidi="ar-SA"/>
    </w:rPr>
  </w:style>
  <w:style w:type="character" w:customStyle="1" w:styleId="TagCiteCharChar0">
    <w:name w:val="Tag / Cite Char Char"/>
    <w:rsid w:val="000D4BE4"/>
    <w:rPr>
      <w:b/>
      <w:bCs w:val="0"/>
      <w:color w:val="000000"/>
      <w:sz w:val="24"/>
      <w:szCs w:val="24"/>
      <w:lang w:val="en-US" w:eastAsia="en-US" w:bidi="ar-SA"/>
    </w:rPr>
  </w:style>
  <w:style w:type="character" w:customStyle="1" w:styleId="drop">
    <w:name w:val="drop"/>
    <w:rsid w:val="000D4BE4"/>
  </w:style>
  <w:style w:type="character" w:customStyle="1" w:styleId="articletitle0">
    <w:name w:val="article_title"/>
    <w:rsid w:val="000D4BE4"/>
  </w:style>
  <w:style w:type="character" w:customStyle="1" w:styleId="CardTextUnderlinedCharChar">
    <w:name w:val="Card Text Underlined Char Char"/>
    <w:rsid w:val="000D4BE4"/>
    <w:rPr>
      <w:rFonts w:ascii="Arial Narrow" w:hAnsi="Arial Narrow" w:hint="default"/>
      <w:szCs w:val="24"/>
      <w:u w:val="single"/>
      <w:lang w:val="en-US" w:eastAsia="en-US" w:bidi="ar-SA"/>
    </w:rPr>
  </w:style>
  <w:style w:type="character" w:customStyle="1" w:styleId="CardTagCharCharChar">
    <w:name w:val="Card Tag Char Char Char"/>
    <w:rsid w:val="000D4BE4"/>
    <w:rPr>
      <w:b/>
      <w:bCs w:val="0"/>
      <w:sz w:val="24"/>
      <w:szCs w:val="24"/>
      <w:lang w:val="en-US" w:eastAsia="en-US" w:bidi="ar-SA"/>
    </w:rPr>
  </w:style>
  <w:style w:type="character" w:customStyle="1" w:styleId="mainbody">
    <w:name w:val="mainbody"/>
    <w:rsid w:val="000D4BE4"/>
  </w:style>
  <w:style w:type="character" w:customStyle="1" w:styleId="UnderlineStyleChar2">
    <w:name w:val="Underline Style Char2"/>
    <w:rsid w:val="000D4BE4"/>
    <w:rPr>
      <w:rFonts w:ascii="Garamond" w:hAnsi="Garamond" w:hint="default"/>
      <w:sz w:val="22"/>
      <w:szCs w:val="24"/>
      <w:u w:val="single"/>
      <w:lang w:val="en-US" w:eastAsia="en-US" w:bidi="ar-SA"/>
    </w:rPr>
  </w:style>
  <w:style w:type="character" w:customStyle="1" w:styleId="Style1Char2">
    <w:name w:val="Style1 Char2"/>
    <w:rsid w:val="000D4BE4"/>
    <w:rPr>
      <w:szCs w:val="24"/>
    </w:rPr>
  </w:style>
  <w:style w:type="character" w:customStyle="1" w:styleId="t13">
    <w:name w:val="t13"/>
    <w:rsid w:val="000D4BE4"/>
  </w:style>
  <w:style w:type="character" w:customStyle="1" w:styleId="lead">
    <w:name w:val="lead"/>
    <w:rsid w:val="000D4BE4"/>
  </w:style>
  <w:style w:type="paragraph" w:customStyle="1" w:styleId="CardDownx1">
    <w:name w:val="CardDown x1"/>
    <w:basedOn w:val="Normal"/>
    <w:link w:val="CardDownx1Char"/>
    <w:qFormat/>
    <w:rsid w:val="000D4BE4"/>
  </w:style>
  <w:style w:type="character" w:customStyle="1" w:styleId="CardDownx1Char">
    <w:name w:val="CardDown x1 Char"/>
    <w:link w:val="CardDownx1"/>
    <w:locked/>
    <w:rsid w:val="000D4BE4"/>
    <w:rPr>
      <w:rFonts w:ascii="Calibri" w:hAnsi="Calibri" w:cs="Calibri"/>
    </w:rPr>
  </w:style>
  <w:style w:type="character" w:customStyle="1" w:styleId="StyleStyleThickunderlineBold1">
    <w:name w:val="Style Style Thick underline + Bold1"/>
    <w:rsid w:val="000D4BE4"/>
    <w:rPr>
      <w:b/>
      <w:bCs w:val="0"/>
      <w:u w:val="thick"/>
    </w:rPr>
  </w:style>
  <w:style w:type="character" w:customStyle="1" w:styleId="timestamp">
    <w:name w:val="timestamp"/>
    <w:rsid w:val="000D4BE4"/>
  </w:style>
  <w:style w:type="character" w:customStyle="1" w:styleId="CharChar17">
    <w:name w:val="Char Char17"/>
    <w:locked/>
    <w:rsid w:val="000D4BE4"/>
    <w:rPr>
      <w:rFonts w:ascii="Arial" w:hAnsi="Arial" w:cs="Arial" w:hint="default"/>
      <w:b/>
      <w:bCs/>
      <w:sz w:val="26"/>
      <w:szCs w:val="26"/>
    </w:rPr>
  </w:style>
  <w:style w:type="character" w:customStyle="1" w:styleId="address">
    <w:name w:val="address"/>
    <w:rsid w:val="000D4BE4"/>
  </w:style>
  <w:style w:type="character" w:customStyle="1" w:styleId="ilspan">
    <w:name w:val="il_span"/>
    <w:rsid w:val="000D4BE4"/>
  </w:style>
  <w:style w:type="character" w:customStyle="1" w:styleId="articletitle1">
    <w:name w:val="articletitle1"/>
    <w:rsid w:val="000D4BE4"/>
    <w:rPr>
      <w:rFonts w:ascii="Times New Roman" w:hAnsi="Times New Roman" w:cs="Times New Roman" w:hint="default"/>
      <w:b/>
      <w:bCs/>
      <w:sz w:val="36"/>
      <w:szCs w:val="36"/>
    </w:rPr>
  </w:style>
  <w:style w:type="character" w:customStyle="1" w:styleId="leftidx1">
    <w:name w:val="leftidx1"/>
    <w:rsid w:val="000D4BE4"/>
    <w:rPr>
      <w:rFonts w:ascii="Verdana" w:hAnsi="Verdana" w:hint="default"/>
      <w:sz w:val="22"/>
      <w:szCs w:val="22"/>
    </w:rPr>
  </w:style>
  <w:style w:type="character" w:customStyle="1" w:styleId="blue1">
    <w:name w:val="blue1"/>
    <w:rsid w:val="000D4BE4"/>
    <w:rPr>
      <w:color w:val="0000FF"/>
    </w:rPr>
  </w:style>
  <w:style w:type="character" w:customStyle="1" w:styleId="author-link1">
    <w:name w:val="author-link1"/>
    <w:rsid w:val="000D4BE4"/>
    <w:rPr>
      <w:b w:val="0"/>
      <w:bCs w:val="0"/>
    </w:rPr>
  </w:style>
  <w:style w:type="character" w:customStyle="1" w:styleId="black1">
    <w:name w:val="black1"/>
    <w:rsid w:val="000D4BE4"/>
    <w:rPr>
      <w:color w:val="000000"/>
    </w:rPr>
  </w:style>
  <w:style w:type="character" w:customStyle="1" w:styleId="StyleunderlinedCharBold">
    <w:name w:val="Style underlined Char + Bold"/>
    <w:rsid w:val="000D4BE4"/>
    <w:rPr>
      <w:rFonts w:ascii="Times New Roman" w:hAnsi="Times New Roman" w:cs="Times New Roman" w:hint="default"/>
      <w:b/>
      <w:bCs/>
      <w:sz w:val="21"/>
      <w:szCs w:val="24"/>
      <w:u w:val="single"/>
    </w:rPr>
  </w:style>
  <w:style w:type="character" w:customStyle="1" w:styleId="ThickUnderlineCharChar">
    <w:name w:val="Thick Underline Char Char"/>
    <w:aliases w:val="Cards + Font: 12 pt1,Thick Underline1"/>
    <w:rsid w:val="000D4BE4"/>
    <w:rPr>
      <w:rFonts w:ascii="Calibri" w:eastAsia="Calibri" w:hAnsi="Calibri" w:hint="default"/>
    </w:rPr>
  </w:style>
  <w:style w:type="character" w:customStyle="1" w:styleId="CardUnderline">
    <w:name w:val="Card Underline"/>
    <w:rsid w:val="000D4BE4"/>
    <w:rPr>
      <w:rFonts w:ascii="Times New Roman" w:hAnsi="Times New Roman" w:cs="Times New Roman" w:hint="default"/>
      <w:sz w:val="20"/>
      <w:u w:val="single"/>
    </w:rPr>
  </w:style>
  <w:style w:type="character" w:customStyle="1" w:styleId="lingoregion">
    <w:name w:val="lingo_region"/>
    <w:rsid w:val="000D4BE4"/>
  </w:style>
  <w:style w:type="character" w:customStyle="1" w:styleId="cite">
    <w:name w:val="%cite"/>
    <w:rsid w:val="000D4BE4"/>
    <w:rPr>
      <w:rFonts w:ascii="Times New Roman" w:hAnsi="Times New Roman" w:cs="Times New Roman" w:hint="default"/>
      <w:b/>
      <w:bCs w:val="0"/>
      <w:sz w:val="24"/>
    </w:rPr>
  </w:style>
  <w:style w:type="character" w:customStyle="1" w:styleId="Emphasis20">
    <w:name w:val="%Emphasis2"/>
    <w:rsid w:val="000D4BE4"/>
    <w:rPr>
      <w:rFonts w:ascii="Cooper Black" w:hAnsi="Cooper Black" w:hint="default"/>
      <w:iCs/>
      <w:u w:val="single"/>
    </w:rPr>
  </w:style>
  <w:style w:type="character" w:customStyle="1" w:styleId="bodycontentlink">
    <w:name w:val="bodycontentlink"/>
    <w:rsid w:val="000D4BE4"/>
  </w:style>
  <w:style w:type="character" w:customStyle="1" w:styleId="AAAcite">
    <w:name w:val="AAAcite"/>
    <w:rsid w:val="000D4BE4"/>
    <w:rPr>
      <w:rFonts w:ascii="Times New Roman" w:hAnsi="Times New Roman" w:cs="Times New Roman" w:hint="default"/>
      <w:b/>
      <w:bCs w:val="0"/>
      <w:sz w:val="24"/>
    </w:rPr>
  </w:style>
  <w:style w:type="character" w:customStyle="1" w:styleId="tmplheaderlink">
    <w:name w:val="tmplheaderlink"/>
    <w:rsid w:val="000D4BE4"/>
    <w:rPr>
      <w:rFonts w:ascii="Times New Roman" w:hAnsi="Times New Roman" w:cs="Times New Roman" w:hint="default"/>
    </w:rPr>
  </w:style>
  <w:style w:type="character" w:customStyle="1" w:styleId="SubtleEmphasis1">
    <w:name w:val="Subtle Emphasis1"/>
    <w:uiPriority w:val="19"/>
    <w:qFormat/>
    <w:rsid w:val="000D4BE4"/>
    <w:rPr>
      <w:i/>
      <w:iCs/>
      <w:color w:val="808080"/>
    </w:rPr>
  </w:style>
  <w:style w:type="table" w:styleId="ColorfulGrid-Accent1">
    <w:name w:val="Colorful Grid Accent 1"/>
    <w:basedOn w:val="TableNormal"/>
    <w:link w:val="ColorfulGrid-Accent1Char"/>
    <w:uiPriority w:val="29"/>
    <w:rsid w:val="000D4BE4"/>
    <w:pPr>
      <w:spacing w:after="0" w:line="240" w:lineRule="auto"/>
    </w:pPr>
    <w:rPr>
      <w:rFonts w:ascii="Times New Roman" w:eastAsia="Times New Roman" w:hAnsi="Times New Roman" w:cs="Times New Roman"/>
      <w:i/>
      <w:iCs/>
      <w:color w:val="000000"/>
      <w:sz w:val="20"/>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aliases w:val="Medium Grid 2 - Accent 2 Char,Quote1 Char,Quote11 Char,Quote111 Char,Quote2 Char,Quote21 Char,Quote3 Char,Quote4 Char,Quote11 Char1"/>
    <w:link w:val="ColorfulGrid-Accent1"/>
    <w:uiPriority w:val="29"/>
    <w:locked/>
    <w:rsid w:val="000D4BE4"/>
    <w:rPr>
      <w:rFonts w:ascii="Times New Roman" w:eastAsia="Times New Roman" w:hAnsi="Times New Roman" w:cs="Times New Roman" w:hint="default"/>
      <w:i/>
      <w:iCs/>
      <w:color w:val="000000"/>
      <w:sz w:val="20"/>
      <w:szCs w:val="24"/>
    </w:rPr>
  </w:style>
  <w:style w:type="character" w:customStyle="1" w:styleId="UnderlinedEvidenceCharChar">
    <w:name w:val="Underlined Evidence Char Char"/>
    <w:rsid w:val="000D4BE4"/>
    <w:rPr>
      <w:rFonts w:ascii="Verdana" w:hAnsi="Verdana" w:hint="default"/>
      <w:sz w:val="21"/>
      <w:szCs w:val="21"/>
      <w:u w:val="thick"/>
      <w:lang w:val="en-US" w:eastAsia="en-US" w:bidi="ar-SA"/>
    </w:rPr>
  </w:style>
  <w:style w:type="character" w:customStyle="1" w:styleId="role">
    <w:name w:val="role"/>
    <w:rsid w:val="000D4BE4"/>
  </w:style>
  <w:style w:type="character" w:customStyle="1" w:styleId="pagination">
    <w:name w:val="pagination"/>
    <w:rsid w:val="000D4BE4"/>
  </w:style>
  <w:style w:type="character" w:customStyle="1" w:styleId="doi">
    <w:name w:val="doi"/>
    <w:rsid w:val="000D4BE4"/>
  </w:style>
  <w:style w:type="character" w:customStyle="1" w:styleId="bodycontents">
    <w:name w:val="bodycontents"/>
    <w:rsid w:val="000D4BE4"/>
  </w:style>
  <w:style w:type="character" w:customStyle="1" w:styleId="comma">
    <w:name w:val="comma"/>
    <w:rsid w:val="000D4BE4"/>
  </w:style>
  <w:style w:type="character" w:customStyle="1" w:styleId="pad5right">
    <w:name w:val="pad5right"/>
    <w:rsid w:val="000D4BE4"/>
  </w:style>
  <w:style w:type="character" w:customStyle="1" w:styleId="Style8pt1">
    <w:name w:val="Style 8 pt1"/>
    <w:rsid w:val="000D4BE4"/>
    <w:rPr>
      <w:rFonts w:ascii="Georgia" w:hAnsi="Georgia" w:hint="default"/>
      <w:sz w:val="16"/>
    </w:rPr>
  </w:style>
  <w:style w:type="character" w:customStyle="1" w:styleId="readChar">
    <w:name w:val="read Char"/>
    <w:rsid w:val="000D4BE4"/>
    <w:rPr>
      <w:szCs w:val="22"/>
      <w:u w:val="single"/>
      <w:lang w:val="en-US" w:eastAsia="en-US" w:bidi="ar-SA"/>
    </w:rPr>
  </w:style>
  <w:style w:type="character" w:customStyle="1" w:styleId="entry-date">
    <w:name w:val="entry-date"/>
    <w:rsid w:val="000D4BE4"/>
  </w:style>
  <w:style w:type="character" w:customStyle="1" w:styleId="desc">
    <w:name w:val="desc"/>
    <w:rsid w:val="000D4BE4"/>
  </w:style>
  <w:style w:type="character" w:customStyle="1" w:styleId="divider">
    <w:name w:val="divider"/>
    <w:rsid w:val="000D4BE4"/>
  </w:style>
  <w:style w:type="character" w:customStyle="1" w:styleId="pubdate">
    <w:name w:val="pubdate"/>
    <w:rsid w:val="000D4BE4"/>
  </w:style>
  <w:style w:type="character" w:customStyle="1" w:styleId="blogdate">
    <w:name w:val="blogdate"/>
    <w:rsid w:val="000D4BE4"/>
  </w:style>
  <w:style w:type="character" w:customStyle="1" w:styleId="ticker">
    <w:name w:val="ticker"/>
    <w:rsid w:val="000D4BE4"/>
  </w:style>
  <w:style w:type="character" w:customStyle="1" w:styleId="posted">
    <w:name w:val="posted"/>
    <w:rsid w:val="000D4BE4"/>
  </w:style>
  <w:style w:type="character" w:customStyle="1" w:styleId="time">
    <w:name w:val="time"/>
    <w:rsid w:val="000D4BE4"/>
  </w:style>
  <w:style w:type="character" w:customStyle="1" w:styleId="dot">
    <w:name w:val="dot"/>
    <w:rsid w:val="000D4BE4"/>
  </w:style>
  <w:style w:type="character" w:customStyle="1" w:styleId="hn-date">
    <w:name w:val="hn-date"/>
    <w:rsid w:val="000D4BE4"/>
  </w:style>
  <w:style w:type="character" w:customStyle="1" w:styleId="location">
    <w:name w:val="location"/>
    <w:rsid w:val="000D4BE4"/>
  </w:style>
  <w:style w:type="character" w:customStyle="1" w:styleId="arial11">
    <w:name w:val="arial_11"/>
    <w:rsid w:val="000D4BE4"/>
  </w:style>
  <w:style w:type="character" w:customStyle="1" w:styleId="dropcap-letter">
    <w:name w:val="dropcap-letter"/>
    <w:rsid w:val="000D4BE4"/>
  </w:style>
  <w:style w:type="character" w:customStyle="1" w:styleId="offscreen">
    <w:name w:val="offscreen"/>
    <w:rsid w:val="000D4BE4"/>
  </w:style>
  <w:style w:type="character" w:customStyle="1" w:styleId="linked-in">
    <w:name w:val="linked-in"/>
    <w:rsid w:val="000D4BE4"/>
  </w:style>
  <w:style w:type="character" w:customStyle="1" w:styleId="in-widget">
    <w:name w:val="in-widget"/>
    <w:rsid w:val="000D4BE4"/>
  </w:style>
  <w:style w:type="character" w:customStyle="1" w:styleId="in-right">
    <w:name w:val="in-right"/>
    <w:rsid w:val="000D4BE4"/>
  </w:style>
  <w:style w:type="character" w:customStyle="1" w:styleId="tickerwrap">
    <w:name w:val="ticker_wrap"/>
    <w:rsid w:val="000D4BE4"/>
  </w:style>
  <w:style w:type="character" w:customStyle="1" w:styleId="divs">
    <w:name w:val="divs"/>
    <w:rsid w:val="000D4BE4"/>
  </w:style>
  <w:style w:type="character" w:customStyle="1" w:styleId="in-top">
    <w:name w:val="in-top"/>
    <w:rsid w:val="000D4BE4"/>
  </w:style>
  <w:style w:type="character" w:customStyle="1" w:styleId="underlinedCharChar0">
    <w:name w:val="underlined Char Char"/>
    <w:rsid w:val="000D4BE4"/>
    <w:rPr>
      <w:u w:val="single"/>
      <w:lang w:val="en-US" w:eastAsia="en-US" w:bidi="ar-SA"/>
    </w:rPr>
  </w:style>
  <w:style w:type="character" w:customStyle="1" w:styleId="dropcap">
    <w:name w:val="dropcap"/>
    <w:rsid w:val="000D4BE4"/>
  </w:style>
  <w:style w:type="character" w:customStyle="1" w:styleId="article-date">
    <w:name w:val="article-date"/>
    <w:rsid w:val="000D4BE4"/>
  </w:style>
  <w:style w:type="character" w:customStyle="1" w:styleId="bodysubtoc">
    <w:name w:val="bodysubtoc"/>
    <w:rsid w:val="000D4BE4"/>
  </w:style>
  <w:style w:type="character" w:customStyle="1" w:styleId="lefttitlesmaller">
    <w:name w:val="lefttitlesmaller"/>
    <w:rsid w:val="000D4BE4"/>
  </w:style>
  <w:style w:type="character" w:customStyle="1" w:styleId="mb0">
    <w:name w:val="mb"/>
    <w:rsid w:val="000D4BE4"/>
  </w:style>
  <w:style w:type="character" w:customStyle="1" w:styleId="field-content">
    <w:name w:val="field-content"/>
    <w:rsid w:val="000D4BE4"/>
  </w:style>
  <w:style w:type="character" w:customStyle="1" w:styleId="submitted">
    <w:name w:val="submitted"/>
    <w:rsid w:val="000D4BE4"/>
  </w:style>
  <w:style w:type="character" w:customStyle="1" w:styleId="submitted-date">
    <w:name w:val="submitted-date"/>
    <w:rsid w:val="000D4BE4"/>
  </w:style>
  <w:style w:type="character" w:customStyle="1" w:styleId="submitted-time">
    <w:name w:val="submitted-time"/>
    <w:rsid w:val="000D4BE4"/>
  </w:style>
  <w:style w:type="character" w:customStyle="1" w:styleId="A2">
    <w:name w:val="A2"/>
    <w:uiPriority w:val="99"/>
    <w:rsid w:val="000D4BE4"/>
    <w:rPr>
      <w:rFonts w:ascii="Sabon LT Std" w:hAnsi="Sabon LT Std" w:cs="Sabon LT Std" w:hint="default"/>
      <w:color w:val="000000"/>
      <w:sz w:val="15"/>
      <w:szCs w:val="15"/>
    </w:rPr>
  </w:style>
  <w:style w:type="character" w:customStyle="1" w:styleId="searchword">
    <w:name w:val="searchword"/>
    <w:rsid w:val="000D4BE4"/>
  </w:style>
  <w:style w:type="character" w:customStyle="1" w:styleId="meta-prep">
    <w:name w:val="meta-prep"/>
    <w:rsid w:val="000D4BE4"/>
  </w:style>
  <w:style w:type="numbering" w:customStyle="1" w:styleId="1ai1">
    <w:name w:val="1 / a / i1"/>
    <w:rsid w:val="000D4BE4"/>
    <w:pPr>
      <w:numPr>
        <w:numId w:val="56"/>
      </w:numPr>
    </w:pPr>
  </w:style>
  <w:style w:type="numbering" w:styleId="1ai">
    <w:name w:val="Outline List 1"/>
    <w:basedOn w:val="NoList"/>
    <w:unhideWhenUsed/>
    <w:rsid w:val="000D4BE4"/>
    <w:pPr>
      <w:numPr>
        <w:numId w:val="57"/>
      </w:numPr>
    </w:pPr>
  </w:style>
  <w:style w:type="character" w:customStyle="1" w:styleId="DottedUnderline0">
    <w:name w:val="Dotted Underline"/>
    <w:rsid w:val="000D4BE4"/>
    <w:rPr>
      <w:rFonts w:ascii="Times New Roman" w:hAnsi="Times New Roman"/>
      <w:sz w:val="20"/>
      <w:u w:val="dottedHeavy"/>
    </w:rPr>
  </w:style>
  <w:style w:type="character" w:customStyle="1" w:styleId="FontStyle310">
    <w:name w:val="Font Style310"/>
    <w:uiPriority w:val="99"/>
    <w:rsid w:val="000D4BE4"/>
    <w:rPr>
      <w:rFonts w:ascii="Times New Roman" w:hAnsi="Times New Roman" w:cs="Times New Roman"/>
      <w:b/>
      <w:bCs/>
      <w:i/>
      <w:iCs/>
      <w:spacing w:val="-10"/>
      <w:sz w:val="18"/>
      <w:szCs w:val="18"/>
    </w:rPr>
  </w:style>
  <w:style w:type="character" w:customStyle="1" w:styleId="FontStyle329">
    <w:name w:val="Font Style329"/>
    <w:uiPriority w:val="99"/>
    <w:rsid w:val="000D4BE4"/>
    <w:rPr>
      <w:rFonts w:ascii="Times New Roman" w:hAnsi="Times New Roman" w:cs="Times New Roman"/>
      <w:b/>
      <w:bCs/>
      <w:spacing w:val="-10"/>
      <w:sz w:val="18"/>
      <w:szCs w:val="18"/>
    </w:rPr>
  </w:style>
  <w:style w:type="character" w:customStyle="1" w:styleId="FontStyle370">
    <w:name w:val="Font Style370"/>
    <w:uiPriority w:val="99"/>
    <w:rsid w:val="000D4BE4"/>
    <w:rPr>
      <w:rFonts w:ascii="Cambria" w:hAnsi="Cambria" w:cs="Cambria"/>
      <w:b/>
      <w:bCs/>
      <w:spacing w:val="-10"/>
      <w:sz w:val="18"/>
      <w:szCs w:val="18"/>
    </w:rPr>
  </w:style>
  <w:style w:type="character" w:customStyle="1" w:styleId="FontStyle302">
    <w:name w:val="Font Style302"/>
    <w:uiPriority w:val="99"/>
    <w:rsid w:val="000D4BE4"/>
    <w:rPr>
      <w:rFonts w:ascii="Times New Roman" w:hAnsi="Times New Roman" w:cs="Times New Roman"/>
      <w:b/>
      <w:bCs/>
      <w:sz w:val="22"/>
      <w:szCs w:val="22"/>
    </w:rPr>
  </w:style>
  <w:style w:type="character" w:customStyle="1" w:styleId="FontStyle347">
    <w:name w:val="Font Style347"/>
    <w:uiPriority w:val="99"/>
    <w:rsid w:val="000D4BE4"/>
    <w:rPr>
      <w:rFonts w:ascii="Times New Roman" w:hAnsi="Times New Roman" w:cs="Times New Roman"/>
      <w:b/>
      <w:bCs/>
      <w:spacing w:val="-10"/>
      <w:sz w:val="20"/>
      <w:szCs w:val="20"/>
    </w:rPr>
  </w:style>
  <w:style w:type="paragraph" w:customStyle="1" w:styleId="Style27">
    <w:name w:val="Style27"/>
    <w:basedOn w:val="Normal"/>
    <w:uiPriority w:val="99"/>
    <w:qFormat/>
    <w:rsid w:val="000D4BE4"/>
    <w:pPr>
      <w:widowControl w:val="0"/>
      <w:autoSpaceDE w:val="0"/>
      <w:autoSpaceDN w:val="0"/>
      <w:adjustRightInd w:val="0"/>
      <w:spacing w:line="223" w:lineRule="exact"/>
    </w:pPr>
    <w:rPr>
      <w:rFonts w:eastAsia="Times New Roman"/>
    </w:rPr>
  </w:style>
  <w:style w:type="paragraph" w:customStyle="1" w:styleId="Style31">
    <w:name w:val="Style31"/>
    <w:basedOn w:val="Normal"/>
    <w:uiPriority w:val="99"/>
    <w:qFormat/>
    <w:rsid w:val="000D4BE4"/>
    <w:pPr>
      <w:widowControl w:val="0"/>
      <w:autoSpaceDE w:val="0"/>
      <w:autoSpaceDN w:val="0"/>
      <w:adjustRightInd w:val="0"/>
      <w:spacing w:line="227" w:lineRule="exact"/>
      <w:jc w:val="both"/>
    </w:pPr>
    <w:rPr>
      <w:rFonts w:eastAsia="Times New Roman"/>
    </w:rPr>
  </w:style>
  <w:style w:type="character" w:customStyle="1" w:styleId="FontStyle303">
    <w:name w:val="Font Style303"/>
    <w:uiPriority w:val="99"/>
    <w:rsid w:val="000D4BE4"/>
    <w:rPr>
      <w:rFonts w:ascii="Times New Roman" w:hAnsi="Times New Roman" w:cs="Times New Roman"/>
      <w:spacing w:val="-10"/>
      <w:sz w:val="18"/>
      <w:szCs w:val="18"/>
    </w:rPr>
  </w:style>
  <w:style w:type="character" w:customStyle="1" w:styleId="FontStyle312">
    <w:name w:val="Font Style312"/>
    <w:uiPriority w:val="99"/>
    <w:rsid w:val="000D4BE4"/>
    <w:rPr>
      <w:rFonts w:ascii="Times New Roman" w:hAnsi="Times New Roman" w:cs="Times New Roman"/>
      <w:b/>
      <w:bCs/>
      <w:spacing w:val="-10"/>
      <w:sz w:val="16"/>
      <w:szCs w:val="16"/>
    </w:rPr>
  </w:style>
  <w:style w:type="character" w:customStyle="1" w:styleId="FontStyle346">
    <w:name w:val="Font Style346"/>
    <w:uiPriority w:val="99"/>
    <w:rsid w:val="000D4BE4"/>
    <w:rPr>
      <w:rFonts w:ascii="Times New Roman" w:hAnsi="Times New Roman" w:cs="Times New Roman"/>
      <w:b/>
      <w:bCs/>
      <w:spacing w:val="-10"/>
      <w:sz w:val="18"/>
      <w:szCs w:val="18"/>
    </w:rPr>
  </w:style>
  <w:style w:type="character" w:customStyle="1" w:styleId="FontStyle330">
    <w:name w:val="Font Style330"/>
    <w:uiPriority w:val="99"/>
    <w:rsid w:val="000D4BE4"/>
    <w:rPr>
      <w:rFonts w:ascii="Times New Roman" w:hAnsi="Times New Roman" w:cs="Times New Roman"/>
      <w:b/>
      <w:bCs/>
      <w:sz w:val="16"/>
      <w:szCs w:val="16"/>
    </w:rPr>
  </w:style>
  <w:style w:type="character" w:customStyle="1" w:styleId="FontStyle372">
    <w:name w:val="Font Style372"/>
    <w:uiPriority w:val="99"/>
    <w:rsid w:val="000D4BE4"/>
    <w:rPr>
      <w:rFonts w:ascii="Times New Roman" w:hAnsi="Times New Roman" w:cs="Times New Roman"/>
      <w:b/>
      <w:bCs/>
      <w:sz w:val="16"/>
      <w:szCs w:val="16"/>
    </w:rPr>
  </w:style>
  <w:style w:type="paragraph" w:customStyle="1" w:styleId="Style59">
    <w:name w:val="Style59"/>
    <w:basedOn w:val="Normal"/>
    <w:uiPriority w:val="99"/>
    <w:qFormat/>
    <w:rsid w:val="000D4BE4"/>
    <w:pPr>
      <w:widowControl w:val="0"/>
      <w:autoSpaceDE w:val="0"/>
      <w:autoSpaceDN w:val="0"/>
      <w:adjustRightInd w:val="0"/>
      <w:spacing w:line="236" w:lineRule="exact"/>
    </w:pPr>
    <w:rPr>
      <w:rFonts w:eastAsia="Times New Roman"/>
    </w:rPr>
  </w:style>
  <w:style w:type="character" w:customStyle="1" w:styleId="FontStyle315">
    <w:name w:val="Font Style315"/>
    <w:uiPriority w:val="99"/>
    <w:rsid w:val="000D4BE4"/>
    <w:rPr>
      <w:rFonts w:ascii="Times New Roman" w:hAnsi="Times New Roman" w:cs="Times New Roman"/>
      <w:b/>
      <w:bCs/>
      <w:i/>
      <w:iCs/>
      <w:sz w:val="16"/>
      <w:szCs w:val="16"/>
    </w:rPr>
  </w:style>
  <w:style w:type="paragraph" w:customStyle="1" w:styleId="Style200">
    <w:name w:val="Style20"/>
    <w:basedOn w:val="Normal"/>
    <w:uiPriority w:val="99"/>
    <w:qFormat/>
    <w:rsid w:val="000D4BE4"/>
    <w:pPr>
      <w:widowControl w:val="0"/>
      <w:autoSpaceDE w:val="0"/>
      <w:autoSpaceDN w:val="0"/>
      <w:adjustRightInd w:val="0"/>
      <w:spacing w:line="232" w:lineRule="exact"/>
    </w:pPr>
    <w:rPr>
      <w:rFonts w:eastAsia="Times New Roman"/>
    </w:rPr>
  </w:style>
  <w:style w:type="character" w:customStyle="1" w:styleId="FontStyle313">
    <w:name w:val="Font Style313"/>
    <w:uiPriority w:val="99"/>
    <w:rsid w:val="000D4BE4"/>
    <w:rPr>
      <w:rFonts w:ascii="Times New Roman" w:hAnsi="Times New Roman" w:cs="Times New Roman"/>
      <w:smallCaps/>
      <w:sz w:val="14"/>
      <w:szCs w:val="14"/>
    </w:rPr>
  </w:style>
  <w:style w:type="paragraph" w:customStyle="1" w:styleId="Style89">
    <w:name w:val="Style89"/>
    <w:basedOn w:val="Normal"/>
    <w:uiPriority w:val="99"/>
    <w:qFormat/>
    <w:rsid w:val="000D4BE4"/>
    <w:pPr>
      <w:widowControl w:val="0"/>
      <w:autoSpaceDE w:val="0"/>
      <w:autoSpaceDN w:val="0"/>
      <w:adjustRightInd w:val="0"/>
      <w:spacing w:line="270" w:lineRule="exact"/>
      <w:jc w:val="both"/>
    </w:pPr>
    <w:rPr>
      <w:rFonts w:eastAsia="Times New Roman"/>
    </w:rPr>
  </w:style>
  <w:style w:type="character" w:customStyle="1" w:styleId="FontStyle319">
    <w:name w:val="Font Style319"/>
    <w:uiPriority w:val="99"/>
    <w:rsid w:val="000D4BE4"/>
    <w:rPr>
      <w:rFonts w:ascii="Times New Roman" w:hAnsi="Times New Roman" w:cs="Times New Roman"/>
      <w:b/>
      <w:bCs/>
      <w:spacing w:val="-10"/>
      <w:sz w:val="22"/>
      <w:szCs w:val="22"/>
    </w:rPr>
  </w:style>
  <w:style w:type="character" w:customStyle="1" w:styleId="FontStyle320">
    <w:name w:val="Font Style320"/>
    <w:uiPriority w:val="99"/>
    <w:rsid w:val="000D4BE4"/>
    <w:rPr>
      <w:rFonts w:ascii="Times New Roman" w:hAnsi="Times New Roman" w:cs="Times New Roman"/>
      <w:b/>
      <w:bCs/>
      <w:spacing w:val="-10"/>
      <w:sz w:val="22"/>
      <w:szCs w:val="22"/>
    </w:rPr>
  </w:style>
  <w:style w:type="character" w:customStyle="1" w:styleId="FontStyle352">
    <w:name w:val="Font Style352"/>
    <w:uiPriority w:val="99"/>
    <w:rsid w:val="000D4BE4"/>
    <w:rPr>
      <w:rFonts w:ascii="Times New Roman" w:hAnsi="Times New Roman" w:cs="Times New Roman"/>
      <w:b/>
      <w:bCs/>
      <w:sz w:val="16"/>
      <w:szCs w:val="16"/>
    </w:rPr>
  </w:style>
  <w:style w:type="character" w:customStyle="1" w:styleId="FontStyle356">
    <w:name w:val="Font Style356"/>
    <w:uiPriority w:val="99"/>
    <w:rsid w:val="000D4BE4"/>
    <w:rPr>
      <w:rFonts w:ascii="Times New Roman" w:hAnsi="Times New Roman" w:cs="Times New Roman"/>
      <w:b/>
      <w:bCs/>
      <w:spacing w:val="-10"/>
      <w:sz w:val="22"/>
      <w:szCs w:val="22"/>
    </w:rPr>
  </w:style>
  <w:style w:type="character" w:customStyle="1" w:styleId="FontStyle298">
    <w:name w:val="Font Style298"/>
    <w:uiPriority w:val="99"/>
    <w:rsid w:val="000D4BE4"/>
    <w:rPr>
      <w:rFonts w:ascii="Times New Roman" w:hAnsi="Times New Roman" w:cs="Times New Roman"/>
      <w:sz w:val="18"/>
      <w:szCs w:val="18"/>
    </w:rPr>
  </w:style>
  <w:style w:type="character" w:customStyle="1" w:styleId="FontStyle311">
    <w:name w:val="Font Style311"/>
    <w:uiPriority w:val="99"/>
    <w:rsid w:val="000D4BE4"/>
    <w:rPr>
      <w:rFonts w:ascii="Times New Roman" w:hAnsi="Times New Roman" w:cs="Times New Roman"/>
      <w:b/>
      <w:bCs/>
      <w:spacing w:val="-10"/>
      <w:sz w:val="18"/>
      <w:szCs w:val="18"/>
    </w:rPr>
  </w:style>
  <w:style w:type="character" w:customStyle="1" w:styleId="FontStyle332">
    <w:name w:val="Font Style332"/>
    <w:uiPriority w:val="99"/>
    <w:rsid w:val="000D4BE4"/>
    <w:rPr>
      <w:rFonts w:ascii="Times New Roman" w:hAnsi="Times New Roman" w:cs="Times New Roman"/>
      <w:b/>
      <w:bCs/>
      <w:i/>
      <w:iCs/>
      <w:spacing w:val="-10"/>
      <w:sz w:val="20"/>
      <w:szCs w:val="20"/>
    </w:rPr>
  </w:style>
  <w:style w:type="character" w:customStyle="1" w:styleId="FontStyle371">
    <w:name w:val="Font Style371"/>
    <w:uiPriority w:val="99"/>
    <w:rsid w:val="000D4BE4"/>
    <w:rPr>
      <w:rFonts w:ascii="Times New Roman" w:hAnsi="Times New Roman" w:cs="Times New Roman"/>
      <w:sz w:val="16"/>
      <w:szCs w:val="16"/>
    </w:rPr>
  </w:style>
  <w:style w:type="character" w:customStyle="1" w:styleId="FontStyle350">
    <w:name w:val="Font Style350"/>
    <w:uiPriority w:val="99"/>
    <w:rsid w:val="000D4BE4"/>
    <w:rPr>
      <w:rFonts w:ascii="Times New Roman" w:hAnsi="Times New Roman" w:cs="Times New Roman"/>
      <w:b/>
      <w:bCs/>
      <w:i/>
      <w:iCs/>
      <w:sz w:val="20"/>
      <w:szCs w:val="20"/>
    </w:rPr>
  </w:style>
  <w:style w:type="paragraph" w:customStyle="1" w:styleId="Style8">
    <w:name w:val="Style8"/>
    <w:basedOn w:val="Normal"/>
    <w:uiPriority w:val="99"/>
    <w:qFormat/>
    <w:rsid w:val="000D4BE4"/>
    <w:pPr>
      <w:widowControl w:val="0"/>
      <w:autoSpaceDE w:val="0"/>
      <w:autoSpaceDN w:val="0"/>
      <w:adjustRightInd w:val="0"/>
    </w:pPr>
    <w:rPr>
      <w:rFonts w:eastAsia="Times New Roman"/>
    </w:rPr>
  </w:style>
  <w:style w:type="paragraph" w:customStyle="1" w:styleId="Style5">
    <w:name w:val="Style5"/>
    <w:basedOn w:val="Normal"/>
    <w:link w:val="Style5Char"/>
    <w:uiPriority w:val="4"/>
    <w:qFormat/>
    <w:rsid w:val="000D4BE4"/>
    <w:pPr>
      <w:widowControl w:val="0"/>
      <w:autoSpaceDE w:val="0"/>
      <w:autoSpaceDN w:val="0"/>
      <w:adjustRightInd w:val="0"/>
      <w:spacing w:line="230" w:lineRule="exact"/>
      <w:jc w:val="both"/>
    </w:pPr>
    <w:rPr>
      <w:rFonts w:eastAsia="Times New Roman"/>
    </w:rPr>
  </w:style>
  <w:style w:type="paragraph" w:customStyle="1" w:styleId="Style51">
    <w:name w:val="Style51"/>
    <w:basedOn w:val="Normal"/>
    <w:uiPriority w:val="99"/>
    <w:qFormat/>
    <w:rsid w:val="000D4BE4"/>
    <w:pPr>
      <w:widowControl w:val="0"/>
      <w:autoSpaceDE w:val="0"/>
      <w:autoSpaceDN w:val="0"/>
      <w:adjustRightInd w:val="0"/>
    </w:pPr>
    <w:rPr>
      <w:rFonts w:eastAsia="Times New Roman"/>
    </w:rPr>
  </w:style>
  <w:style w:type="character" w:customStyle="1" w:styleId="FontStyle351">
    <w:name w:val="Font Style351"/>
    <w:uiPriority w:val="99"/>
    <w:rsid w:val="000D4BE4"/>
    <w:rPr>
      <w:rFonts w:ascii="Times New Roman" w:hAnsi="Times New Roman" w:cs="Times New Roman"/>
      <w:b/>
      <w:bCs/>
      <w:sz w:val="22"/>
      <w:szCs w:val="22"/>
    </w:rPr>
  </w:style>
  <w:style w:type="paragraph" w:customStyle="1" w:styleId="Style10">
    <w:name w:val="Style10"/>
    <w:basedOn w:val="Normal"/>
    <w:link w:val="Style10Char"/>
    <w:qFormat/>
    <w:rsid w:val="000D4BE4"/>
    <w:pPr>
      <w:widowControl w:val="0"/>
      <w:autoSpaceDE w:val="0"/>
      <w:autoSpaceDN w:val="0"/>
      <w:adjustRightInd w:val="0"/>
      <w:spacing w:line="230" w:lineRule="exact"/>
    </w:pPr>
    <w:rPr>
      <w:rFonts w:eastAsia="Times New Roman"/>
    </w:rPr>
  </w:style>
  <w:style w:type="paragraph" w:customStyle="1" w:styleId="Style130">
    <w:name w:val="Style130"/>
    <w:basedOn w:val="Normal"/>
    <w:uiPriority w:val="99"/>
    <w:qFormat/>
    <w:rsid w:val="000D4BE4"/>
    <w:pPr>
      <w:widowControl w:val="0"/>
      <w:autoSpaceDE w:val="0"/>
      <w:autoSpaceDN w:val="0"/>
      <w:adjustRightInd w:val="0"/>
      <w:jc w:val="both"/>
    </w:pPr>
    <w:rPr>
      <w:rFonts w:eastAsia="Times New Roman"/>
    </w:rPr>
  </w:style>
  <w:style w:type="character" w:customStyle="1" w:styleId="FontStyle369">
    <w:name w:val="Font Style369"/>
    <w:uiPriority w:val="99"/>
    <w:rsid w:val="000D4BE4"/>
    <w:rPr>
      <w:rFonts w:ascii="Times New Roman" w:hAnsi="Times New Roman" w:cs="Times New Roman"/>
      <w:b/>
      <w:bCs/>
      <w:spacing w:val="-10"/>
      <w:sz w:val="20"/>
      <w:szCs w:val="20"/>
    </w:rPr>
  </w:style>
  <w:style w:type="character" w:customStyle="1" w:styleId="FontStyle357">
    <w:name w:val="Font Style357"/>
    <w:uiPriority w:val="99"/>
    <w:rsid w:val="000D4BE4"/>
    <w:rPr>
      <w:rFonts w:ascii="Times New Roman" w:hAnsi="Times New Roman" w:cs="Times New Roman"/>
      <w:b/>
      <w:bCs/>
      <w:spacing w:val="-10"/>
      <w:sz w:val="22"/>
      <w:szCs w:val="22"/>
    </w:rPr>
  </w:style>
  <w:style w:type="paragraph" w:customStyle="1" w:styleId="Style67">
    <w:name w:val="Style67"/>
    <w:basedOn w:val="Normal"/>
    <w:uiPriority w:val="99"/>
    <w:qFormat/>
    <w:rsid w:val="000D4BE4"/>
    <w:pPr>
      <w:widowControl w:val="0"/>
      <w:autoSpaceDE w:val="0"/>
      <w:autoSpaceDN w:val="0"/>
      <w:adjustRightInd w:val="0"/>
      <w:spacing w:line="274" w:lineRule="exact"/>
      <w:jc w:val="both"/>
    </w:pPr>
    <w:rPr>
      <w:rFonts w:eastAsia="Times New Roman"/>
    </w:rPr>
  </w:style>
  <w:style w:type="character" w:customStyle="1" w:styleId="FontStyle360">
    <w:name w:val="Font Style360"/>
    <w:uiPriority w:val="99"/>
    <w:rsid w:val="000D4BE4"/>
    <w:rPr>
      <w:rFonts w:ascii="Times New Roman" w:hAnsi="Times New Roman" w:cs="Times New Roman"/>
      <w:sz w:val="20"/>
      <w:szCs w:val="20"/>
    </w:rPr>
  </w:style>
  <w:style w:type="character" w:customStyle="1" w:styleId="FontStyle374">
    <w:name w:val="Font Style374"/>
    <w:uiPriority w:val="99"/>
    <w:rsid w:val="000D4BE4"/>
    <w:rPr>
      <w:rFonts w:ascii="Times New Roman" w:hAnsi="Times New Roman" w:cs="Times New Roman"/>
      <w:b/>
      <w:bCs/>
      <w:spacing w:val="-10"/>
      <w:sz w:val="22"/>
      <w:szCs w:val="22"/>
    </w:rPr>
  </w:style>
  <w:style w:type="paragraph" w:customStyle="1" w:styleId="Style30">
    <w:name w:val="Style30"/>
    <w:basedOn w:val="Normal"/>
    <w:uiPriority w:val="99"/>
    <w:qFormat/>
    <w:rsid w:val="000D4BE4"/>
    <w:pPr>
      <w:widowControl w:val="0"/>
      <w:autoSpaceDE w:val="0"/>
      <w:autoSpaceDN w:val="0"/>
      <w:adjustRightInd w:val="0"/>
      <w:spacing w:line="191" w:lineRule="exact"/>
      <w:jc w:val="both"/>
    </w:pPr>
    <w:rPr>
      <w:rFonts w:eastAsia="Times New Roman"/>
    </w:rPr>
  </w:style>
  <w:style w:type="character" w:customStyle="1" w:styleId="FontStyle314">
    <w:name w:val="Font Style314"/>
    <w:uiPriority w:val="99"/>
    <w:rsid w:val="000D4BE4"/>
    <w:rPr>
      <w:rFonts w:ascii="Times New Roman" w:hAnsi="Times New Roman" w:cs="Times New Roman"/>
      <w:smallCaps/>
      <w:sz w:val="16"/>
      <w:szCs w:val="16"/>
    </w:rPr>
  </w:style>
  <w:style w:type="paragraph" w:customStyle="1" w:styleId="Style93">
    <w:name w:val="Style93"/>
    <w:basedOn w:val="Normal"/>
    <w:uiPriority w:val="99"/>
    <w:qFormat/>
    <w:rsid w:val="000D4BE4"/>
    <w:pPr>
      <w:widowControl w:val="0"/>
      <w:autoSpaceDE w:val="0"/>
      <w:autoSpaceDN w:val="0"/>
      <w:adjustRightInd w:val="0"/>
      <w:spacing w:line="229" w:lineRule="exact"/>
    </w:pPr>
    <w:rPr>
      <w:rFonts w:eastAsia="Times New Roman"/>
    </w:rPr>
  </w:style>
  <w:style w:type="paragraph" w:customStyle="1" w:styleId="Style176">
    <w:name w:val="Style176"/>
    <w:basedOn w:val="Normal"/>
    <w:uiPriority w:val="99"/>
    <w:qFormat/>
    <w:rsid w:val="000D4BE4"/>
    <w:pPr>
      <w:widowControl w:val="0"/>
      <w:autoSpaceDE w:val="0"/>
      <w:autoSpaceDN w:val="0"/>
      <w:adjustRightInd w:val="0"/>
      <w:spacing w:line="207" w:lineRule="exact"/>
    </w:pPr>
    <w:rPr>
      <w:rFonts w:eastAsia="Times New Roman"/>
    </w:rPr>
  </w:style>
  <w:style w:type="character" w:customStyle="1" w:styleId="ReallyfuckingsmallCharCharCharChar">
    <w:name w:val="Really fucking small Char Char Char Char"/>
    <w:rsid w:val="000D4BE4"/>
    <w:rPr>
      <w:sz w:val="10"/>
      <w:szCs w:val="24"/>
      <w:lang w:val="en-US" w:eastAsia="en-US" w:bidi="ar-SA"/>
    </w:rPr>
  </w:style>
  <w:style w:type="character" w:customStyle="1" w:styleId="UnderlineCharCharCharCharCharCharCharChar">
    <w:name w:val="Underline Char Char Char Char Char Char Char Char"/>
    <w:rsid w:val="000D4BE4"/>
    <w:rPr>
      <w:szCs w:val="24"/>
      <w:u w:val="single"/>
      <w:lang w:val="en-US" w:eastAsia="en-US" w:bidi="ar-SA"/>
    </w:rPr>
  </w:style>
  <w:style w:type="character" w:customStyle="1" w:styleId="SmalltextCharCharCharChar">
    <w:name w:val="Small text Char Char Char Char"/>
    <w:rsid w:val="000D4BE4"/>
    <w:rPr>
      <w:sz w:val="16"/>
      <w:szCs w:val="24"/>
      <w:lang w:val="en-US" w:eastAsia="en-US" w:bidi="ar-SA"/>
    </w:rPr>
  </w:style>
  <w:style w:type="paragraph" w:customStyle="1" w:styleId="boldcitation">
    <w:name w:val="bold citation"/>
    <w:basedOn w:val="Normal"/>
    <w:qFormat/>
    <w:rsid w:val="000D4BE4"/>
    <w:rPr>
      <w:rFonts w:eastAsia="Times New Roman"/>
      <w:b/>
      <w:sz w:val="28"/>
      <w:u w:val="thick"/>
    </w:rPr>
  </w:style>
  <w:style w:type="character" w:customStyle="1" w:styleId="SmallTextCharCharCharChar0">
    <w:name w:val="Small Text Char Char Char Char"/>
    <w:link w:val="SmallTextCharCharChar"/>
    <w:rsid w:val="000D4BE4"/>
    <w:rPr>
      <w:sz w:val="16"/>
      <w:szCs w:val="24"/>
    </w:rPr>
  </w:style>
  <w:style w:type="paragraph" w:customStyle="1" w:styleId="HotRouteCharCharCharCharChar">
    <w:name w:val="Hot Route! Char Char Char Char Char"/>
    <w:basedOn w:val="Normal"/>
    <w:link w:val="HotRouteCharCharCharCharCharChar"/>
    <w:qFormat/>
    <w:rsid w:val="000D4BE4"/>
    <w:pPr>
      <w:ind w:left="144"/>
    </w:pPr>
    <w:rPr>
      <w:rFonts w:eastAsia="Times New Roman"/>
    </w:rPr>
  </w:style>
  <w:style w:type="character" w:customStyle="1" w:styleId="underlinecardChar">
    <w:name w:val="underline card Char"/>
    <w:rsid w:val="000D4BE4"/>
    <w:rPr>
      <w:rFonts w:ascii="Arial" w:hAnsi="Arial"/>
      <w:noProof w:val="0"/>
      <w:sz w:val="18"/>
      <w:szCs w:val="24"/>
      <w:u w:val="single"/>
      <w:lang w:val="en-US" w:eastAsia="en-US" w:bidi="ar-SA"/>
    </w:rPr>
  </w:style>
  <w:style w:type="numbering" w:customStyle="1" w:styleId="NoList23">
    <w:name w:val="No List23"/>
    <w:next w:val="NoList"/>
    <w:uiPriority w:val="99"/>
    <w:semiHidden/>
    <w:unhideWhenUsed/>
    <w:rsid w:val="000D4BE4"/>
  </w:style>
  <w:style w:type="character" w:customStyle="1" w:styleId="CardsCharCharChar">
    <w:name w:val="Cards Char Char Char"/>
    <w:rsid w:val="000D4BE4"/>
    <w:rPr>
      <w:szCs w:val="24"/>
      <w:lang w:val="en-US" w:eastAsia="en-US" w:bidi="ar-SA"/>
    </w:rPr>
  </w:style>
  <w:style w:type="character" w:customStyle="1" w:styleId="HiddenBlockHeaderChar">
    <w:name w:val="Hidden Block Header Char"/>
    <w:link w:val="HiddenBlockHeader"/>
    <w:rsid w:val="000D4BE4"/>
    <w:rPr>
      <w:rFonts w:ascii="Times New Roman" w:eastAsia="Times New Roman" w:hAnsi="Times New Roman" w:cs="Courier New"/>
      <w:b/>
      <w:bCs/>
      <w:sz w:val="28"/>
    </w:rPr>
  </w:style>
  <w:style w:type="paragraph" w:customStyle="1" w:styleId="NothingCharChar">
    <w:name w:val="Nothing Char Char"/>
    <w:link w:val="NothingCharCharChar"/>
    <w:rsid w:val="000D4BE4"/>
    <w:pPr>
      <w:spacing w:after="0" w:line="240" w:lineRule="auto"/>
      <w:jc w:val="both"/>
    </w:pPr>
    <w:rPr>
      <w:rFonts w:ascii="Times New Roman" w:eastAsia="MS Mincho" w:hAnsi="Times New Roman" w:cs="Times New Roman"/>
      <w:sz w:val="24"/>
      <w:szCs w:val="24"/>
    </w:rPr>
  </w:style>
  <w:style w:type="character" w:customStyle="1" w:styleId="NothingCharCharChar">
    <w:name w:val="Nothing Char Char Char"/>
    <w:link w:val="NothingCharChar"/>
    <w:rsid w:val="000D4BE4"/>
    <w:rPr>
      <w:rFonts w:ascii="Times New Roman" w:eastAsia="MS Mincho" w:hAnsi="Times New Roman" w:cs="Times New Roman"/>
      <w:sz w:val="24"/>
      <w:szCs w:val="24"/>
    </w:rPr>
  </w:style>
  <w:style w:type="character" w:customStyle="1" w:styleId="CardsCharChar">
    <w:name w:val="Cards Char Char"/>
    <w:rsid w:val="000D4BE4"/>
    <w:rPr>
      <w:szCs w:val="24"/>
      <w:lang w:val="en-US" w:eastAsia="en-US" w:bidi="ar-SA"/>
    </w:rPr>
  </w:style>
  <w:style w:type="character" w:customStyle="1" w:styleId="CardsCharCharCharChar">
    <w:name w:val="Cards Char Char Char Char"/>
    <w:rsid w:val="000D4BE4"/>
    <w:rPr>
      <w:szCs w:val="24"/>
      <w:lang w:val="en-US" w:eastAsia="en-US" w:bidi="ar-SA"/>
    </w:rPr>
  </w:style>
  <w:style w:type="character" w:customStyle="1" w:styleId="BlockHeadingsCharChar">
    <w:name w:val="Block Headings Char Char"/>
    <w:rsid w:val="000D4BE4"/>
    <w:rPr>
      <w:b/>
      <w:sz w:val="36"/>
      <w:szCs w:val="24"/>
      <w:u w:val="single"/>
      <w:lang w:val="en-US" w:eastAsia="en-US" w:bidi="ar-SA"/>
    </w:rPr>
  </w:style>
  <w:style w:type="character" w:customStyle="1" w:styleId="NothingChar1">
    <w:name w:val="Nothing Char1"/>
    <w:rsid w:val="000D4BE4"/>
    <w:rPr>
      <w:szCs w:val="24"/>
      <w:lang w:val="en-US" w:eastAsia="en-US" w:bidi="ar-SA"/>
    </w:rPr>
  </w:style>
  <w:style w:type="numbering" w:customStyle="1" w:styleId="NoList32">
    <w:name w:val="No List32"/>
    <w:next w:val="NoList"/>
    <w:semiHidden/>
    <w:unhideWhenUsed/>
    <w:rsid w:val="000D4BE4"/>
  </w:style>
  <w:style w:type="paragraph" w:customStyle="1" w:styleId="bloctitles">
    <w:name w:val="bloc titles"/>
    <w:basedOn w:val="Heading1"/>
    <w:next w:val="Normal"/>
    <w:link w:val="bloctitlesChar"/>
    <w:autoRedefine/>
    <w:qFormat/>
    <w:rsid w:val="000D4BE4"/>
    <w:pPr>
      <w:keepLines w:val="0"/>
      <w:pageBreakBefore w:val="0"/>
      <w:pBdr>
        <w:top w:val="none" w:sz="0" w:space="0" w:color="auto"/>
        <w:left w:val="none" w:sz="0" w:space="0" w:color="auto"/>
        <w:bottom w:val="none" w:sz="0" w:space="0" w:color="auto"/>
        <w:right w:val="none" w:sz="0" w:space="0" w:color="auto"/>
      </w:pBdr>
      <w:spacing w:before="0"/>
      <w:contextualSpacing/>
    </w:pPr>
    <w:rPr>
      <w:rFonts w:eastAsia="Malgun Gothic" w:cs="Arial"/>
      <w:kern w:val="32"/>
      <w:sz w:val="32"/>
      <w:u w:val="single"/>
    </w:rPr>
  </w:style>
  <w:style w:type="paragraph" w:customStyle="1" w:styleId="NoSpacingCharCharChar">
    <w:name w:val="No Spacing Char Char Char"/>
    <w:next w:val="Normal"/>
    <w:qFormat/>
    <w:rsid w:val="000D4BE4"/>
    <w:pPr>
      <w:widowControl w:val="0"/>
      <w:spacing w:after="0" w:line="240" w:lineRule="auto"/>
      <w:jc w:val="both"/>
      <w:outlineLvl w:val="1"/>
    </w:pPr>
    <w:rPr>
      <w:rFonts w:ascii="Times New Roman" w:eastAsia="Times New Roman" w:hAnsi="Times New Roman" w:cs="Times New Roman"/>
      <w:b/>
      <w:sz w:val="24"/>
      <w:szCs w:val="24"/>
    </w:rPr>
  </w:style>
  <w:style w:type="paragraph" w:customStyle="1" w:styleId="BlockTitleGhost">
    <w:name w:val="Block Title Ghost"/>
    <w:basedOn w:val="Heading1"/>
    <w:qFormat/>
    <w:rsid w:val="000D4BE4"/>
    <w:pPr>
      <w:keepLines w:val="0"/>
      <w:pageBreakBefore w:val="0"/>
      <w:pBdr>
        <w:top w:val="none" w:sz="0" w:space="0" w:color="auto"/>
        <w:left w:val="none" w:sz="0" w:space="0" w:color="auto"/>
        <w:bottom w:val="none" w:sz="0" w:space="0" w:color="auto"/>
        <w:right w:val="none" w:sz="0" w:space="0" w:color="auto"/>
      </w:pBdr>
      <w:spacing w:before="0"/>
    </w:pPr>
    <w:rPr>
      <w:rFonts w:ascii="Arial Narrow" w:hAnsi="Arial Narrow" w:cs="Arial"/>
      <w:kern w:val="32"/>
      <w:sz w:val="28"/>
    </w:rPr>
  </w:style>
  <w:style w:type="character" w:customStyle="1" w:styleId="Char1">
    <w:name w:val="Char1"/>
    <w:rsid w:val="000D4BE4"/>
    <w:rPr>
      <w:u w:val="single"/>
      <w:lang w:val="en-US" w:eastAsia="en-US" w:bidi="ar-SA"/>
    </w:rPr>
  </w:style>
  <w:style w:type="character" w:customStyle="1" w:styleId="heading3char0">
    <w:name w:val="heading3char"/>
    <w:rsid w:val="000D4BE4"/>
  </w:style>
  <w:style w:type="paragraph" w:customStyle="1" w:styleId="TextUnderline0">
    <w:name w:val="Text Underline"/>
    <w:basedOn w:val="Normal"/>
    <w:link w:val="TextUnderlineChar0"/>
    <w:qFormat/>
    <w:rsid w:val="000D4BE4"/>
    <w:rPr>
      <w:rFonts w:eastAsia="Times New Roman"/>
      <w:bCs/>
      <w:kern w:val="20"/>
      <w:szCs w:val="32"/>
      <w:u w:val="single"/>
      <w:lang w:val="x-none" w:eastAsia="x-none"/>
    </w:rPr>
  </w:style>
  <w:style w:type="character" w:customStyle="1" w:styleId="TextUnderlineChar0">
    <w:name w:val="Text Underline Char"/>
    <w:link w:val="TextUnderline0"/>
    <w:rsid w:val="000D4BE4"/>
    <w:rPr>
      <w:rFonts w:ascii="Calibri" w:eastAsia="Times New Roman" w:hAnsi="Calibri" w:cs="Calibri"/>
      <w:bCs/>
      <w:kern w:val="20"/>
      <w:szCs w:val="32"/>
      <w:u w:val="single"/>
      <w:lang w:val="x-none" w:eastAsia="x-none"/>
    </w:rPr>
  </w:style>
  <w:style w:type="paragraph" w:customStyle="1" w:styleId="Regular">
    <w:name w:val="Regular"/>
    <w:link w:val="RegularChar"/>
    <w:qFormat/>
    <w:rsid w:val="000D4BE4"/>
    <w:pPr>
      <w:spacing w:after="0" w:line="240" w:lineRule="auto"/>
    </w:pPr>
    <w:rPr>
      <w:rFonts w:ascii="Garamond" w:eastAsia="Times New Roman" w:hAnsi="Garamond" w:cs="Times New Roman"/>
      <w:bCs/>
      <w:kern w:val="20"/>
      <w:sz w:val="20"/>
      <w:szCs w:val="32"/>
    </w:rPr>
  </w:style>
  <w:style w:type="character" w:customStyle="1" w:styleId="RegularChar">
    <w:name w:val="Regular Char"/>
    <w:link w:val="Regular"/>
    <w:rsid w:val="000D4BE4"/>
    <w:rPr>
      <w:rFonts w:ascii="Garamond" w:eastAsia="Times New Roman" w:hAnsi="Garamond" w:cs="Times New Roman"/>
      <w:bCs/>
      <w:kern w:val="20"/>
      <w:sz w:val="20"/>
      <w:szCs w:val="32"/>
    </w:rPr>
  </w:style>
  <w:style w:type="paragraph" w:customStyle="1" w:styleId="TagLine0">
    <w:name w:val="Tag Line"/>
    <w:basedOn w:val="Normal"/>
    <w:qFormat/>
    <w:rsid w:val="000D4BE4"/>
    <w:rPr>
      <w:rFonts w:eastAsia="Times New Roman"/>
      <w:b/>
    </w:rPr>
  </w:style>
  <w:style w:type="character" w:customStyle="1" w:styleId="StyleTimesNewRoman">
    <w:name w:val="Style Times New Roman"/>
    <w:rsid w:val="000D4BE4"/>
    <w:rPr>
      <w:rFonts w:ascii="Garamond" w:hAnsi="Garamond"/>
    </w:rPr>
  </w:style>
  <w:style w:type="paragraph" w:customStyle="1" w:styleId="INDENTEDPARAGRAPH">
    <w:name w:val="INDENTED PARAGRAPH"/>
    <w:qFormat/>
    <w:rsid w:val="000D4BE4"/>
    <w:pPr>
      <w:spacing w:after="0" w:line="360" w:lineRule="atLeast"/>
      <w:ind w:firstLine="864"/>
      <w:jc w:val="both"/>
    </w:pPr>
    <w:rPr>
      <w:rFonts w:ascii="Times New Roman" w:eastAsia="Times New Roman" w:hAnsi="Times New Roman" w:cs="Times New Roman"/>
      <w:sz w:val="24"/>
      <w:szCs w:val="20"/>
    </w:rPr>
  </w:style>
  <w:style w:type="character" w:customStyle="1" w:styleId="IndexHeadersCharChar">
    <w:name w:val="Index Headers Char Char"/>
    <w:rsid w:val="000D4BE4"/>
    <w:rPr>
      <w:rFonts w:cs="Arial"/>
      <w:bCs/>
      <w:caps/>
      <w:color w:val="FFFFFF"/>
      <w:sz w:val="2"/>
      <w:szCs w:val="2"/>
      <w:lang w:val="en-US" w:eastAsia="en-US" w:bidi="ar-SA"/>
    </w:rPr>
  </w:style>
  <w:style w:type="paragraph" w:customStyle="1" w:styleId="Numbering">
    <w:name w:val="Numbering"/>
    <w:basedOn w:val="Normal"/>
    <w:next w:val="Normal"/>
    <w:qFormat/>
    <w:rsid w:val="000D4BE4"/>
    <w:pPr>
      <w:widowControl w:val="0"/>
      <w:numPr>
        <w:numId w:val="61"/>
      </w:numPr>
      <w:tabs>
        <w:tab w:val="num" w:pos="360"/>
      </w:tabs>
      <w:suppressAutoHyphens/>
      <w:spacing w:after="200"/>
      <w:ind w:left="0" w:firstLine="0"/>
    </w:pPr>
    <w:rPr>
      <w:rFonts w:eastAsia="Times New Roman"/>
      <w:b/>
      <w:szCs w:val="18"/>
    </w:rPr>
  </w:style>
  <w:style w:type="paragraph" w:customStyle="1" w:styleId="Un-IndexedHeading">
    <w:name w:val="Un-Indexed Heading"/>
    <w:basedOn w:val="Heading1"/>
    <w:next w:val="Normal"/>
    <w:qFormat/>
    <w:rsid w:val="000D4BE4"/>
    <w:pPr>
      <w:keepNext w:val="0"/>
      <w:keepLines w:val="0"/>
      <w:widowControl w:val="0"/>
      <w:pBdr>
        <w:top w:val="none" w:sz="0" w:space="0" w:color="auto"/>
        <w:left w:val="none" w:sz="0" w:space="0" w:color="auto"/>
        <w:bottom w:val="none" w:sz="0" w:space="0" w:color="auto"/>
        <w:right w:val="none" w:sz="0" w:space="0" w:color="auto"/>
      </w:pBdr>
      <w:suppressAutoHyphens/>
      <w:spacing w:before="0" w:after="160"/>
      <w:contextualSpacing/>
    </w:pPr>
    <w:rPr>
      <w:rFonts w:eastAsia="Times New Roman" w:cs="Arial"/>
      <w:kern w:val="32"/>
      <w:sz w:val="32"/>
      <w:u w:val="thick"/>
    </w:rPr>
  </w:style>
  <w:style w:type="paragraph" w:customStyle="1" w:styleId="PageHeader">
    <w:name w:val="Page Header"/>
    <w:basedOn w:val="Normal"/>
    <w:link w:val="PageHeaderChar"/>
    <w:qFormat/>
    <w:rsid w:val="000D4BE4"/>
    <w:pPr>
      <w:widowControl w:val="0"/>
      <w:numPr>
        <w:numId w:val="64"/>
      </w:numPr>
      <w:tabs>
        <w:tab w:val="clear" w:pos="360"/>
        <w:tab w:val="num" w:pos="1080"/>
        <w:tab w:val="num" w:pos="1440"/>
        <w:tab w:val="left" w:pos="10080"/>
      </w:tabs>
      <w:suppressAutoHyphens/>
      <w:ind w:left="0" w:firstLine="0"/>
      <w:jc w:val="both"/>
    </w:pPr>
    <w:rPr>
      <w:rFonts w:eastAsia="Times New Roman"/>
      <w:b/>
      <w:szCs w:val="18"/>
    </w:rPr>
  </w:style>
  <w:style w:type="paragraph" w:customStyle="1" w:styleId="IndentedLettering">
    <w:name w:val="Indented Lettering"/>
    <w:basedOn w:val="Numbering"/>
    <w:next w:val="Normal"/>
    <w:qFormat/>
    <w:rsid w:val="000D4BE4"/>
    <w:pPr>
      <w:tabs>
        <w:tab w:val="clear" w:pos="360"/>
      </w:tabs>
      <w:ind w:left="720"/>
    </w:pPr>
  </w:style>
  <w:style w:type="paragraph" w:customStyle="1" w:styleId="Lettering">
    <w:name w:val="Lettering"/>
    <w:basedOn w:val="Numbering"/>
    <w:next w:val="Normal"/>
    <w:qFormat/>
    <w:rsid w:val="000D4BE4"/>
    <w:pPr>
      <w:numPr>
        <w:numId w:val="58"/>
      </w:numPr>
      <w:tabs>
        <w:tab w:val="num" w:pos="360"/>
        <w:tab w:val="num" w:pos="680"/>
        <w:tab w:val="num" w:pos="1080"/>
      </w:tabs>
      <w:ind w:left="0" w:firstLine="0"/>
    </w:pPr>
    <w:rPr>
      <w:szCs w:val="22"/>
    </w:rPr>
  </w:style>
  <w:style w:type="paragraph" w:customStyle="1" w:styleId="FileName">
    <w:name w:val="File Name"/>
    <w:basedOn w:val="Normal"/>
    <w:next w:val="Normal"/>
    <w:qFormat/>
    <w:rsid w:val="000D4BE4"/>
    <w:pPr>
      <w:widowControl w:val="0"/>
      <w:numPr>
        <w:numId w:val="59"/>
      </w:numPr>
      <w:tabs>
        <w:tab w:val="num" w:pos="1440"/>
      </w:tabs>
      <w:suppressAutoHyphens/>
      <w:spacing w:after="120"/>
      <w:ind w:left="0" w:firstLine="0"/>
      <w:contextualSpacing/>
      <w:jc w:val="center"/>
    </w:pPr>
    <w:rPr>
      <w:rFonts w:eastAsia="Times New Roman"/>
      <w:b/>
      <w:caps/>
      <w:sz w:val="28"/>
      <w:szCs w:val="20"/>
    </w:rPr>
  </w:style>
  <w:style w:type="paragraph" w:customStyle="1" w:styleId="Pagination0">
    <w:name w:val="Pagination"/>
    <w:basedOn w:val="Normal"/>
    <w:next w:val="Normal"/>
    <w:qFormat/>
    <w:rsid w:val="000D4BE4"/>
    <w:pPr>
      <w:widowControl w:val="0"/>
      <w:tabs>
        <w:tab w:val="num" w:pos="0"/>
      </w:tabs>
      <w:suppressAutoHyphens/>
      <w:jc w:val="right"/>
    </w:pPr>
    <w:rPr>
      <w:rFonts w:eastAsia="Times New Roman"/>
      <w:b/>
      <w:sz w:val="28"/>
      <w:szCs w:val="18"/>
    </w:rPr>
  </w:style>
  <w:style w:type="paragraph" w:customStyle="1" w:styleId="IndentedNumbering">
    <w:name w:val="Indented Numbering"/>
    <w:basedOn w:val="IndentedLettering"/>
    <w:next w:val="Normal"/>
    <w:qFormat/>
    <w:rsid w:val="000D4BE4"/>
    <w:pPr>
      <w:numPr>
        <w:numId w:val="60"/>
      </w:numPr>
      <w:tabs>
        <w:tab w:val="num" w:pos="360"/>
        <w:tab w:val="num" w:pos="720"/>
        <w:tab w:val="num" w:pos="1800"/>
      </w:tabs>
      <w:ind w:left="0" w:firstLine="0"/>
    </w:pPr>
  </w:style>
  <w:style w:type="paragraph" w:customStyle="1" w:styleId="CardContinued1">
    <w:name w:val="Card Continued 1"/>
    <w:basedOn w:val="Normal"/>
    <w:next w:val="Normal"/>
    <w:qFormat/>
    <w:rsid w:val="000D4BE4"/>
    <w:pPr>
      <w:widowControl w:val="0"/>
      <w:numPr>
        <w:numId w:val="63"/>
      </w:numPr>
      <w:tabs>
        <w:tab w:val="clear" w:pos="1080"/>
      </w:tabs>
      <w:suppressAutoHyphens/>
      <w:spacing w:before="120"/>
      <w:ind w:left="0" w:firstLine="0"/>
      <w:contextualSpacing/>
      <w:jc w:val="right"/>
    </w:pPr>
    <w:rPr>
      <w:rFonts w:eastAsia="Times New Roman"/>
      <w:b/>
      <w:caps/>
      <w:szCs w:val="18"/>
    </w:rPr>
  </w:style>
  <w:style w:type="paragraph" w:customStyle="1" w:styleId="CardContinued2">
    <w:name w:val="Card Continued 2"/>
    <w:basedOn w:val="CardContinued1"/>
    <w:next w:val="Normal"/>
    <w:qFormat/>
    <w:rsid w:val="000D4BE4"/>
    <w:pPr>
      <w:numPr>
        <w:numId w:val="0"/>
      </w:numPr>
      <w:spacing w:before="0" w:after="120"/>
      <w:jc w:val="left"/>
    </w:pPr>
  </w:style>
  <w:style w:type="paragraph" w:customStyle="1" w:styleId="Clearformatting0">
    <w:name w:val="Clear formatting"/>
    <w:basedOn w:val="Normal"/>
    <w:qFormat/>
    <w:rsid w:val="000D4BE4"/>
    <w:pPr>
      <w:keepNext/>
      <w:tabs>
        <w:tab w:val="num" w:pos="0"/>
      </w:tabs>
      <w:outlineLvl w:val="2"/>
    </w:pPr>
    <w:rPr>
      <w:rFonts w:ascii="Arial Narrow" w:eastAsia="Times New Roman" w:hAnsi="Arial Narrow"/>
      <w:b/>
      <w:bCs/>
      <w:szCs w:val="26"/>
    </w:rPr>
  </w:style>
  <w:style w:type="character" w:customStyle="1" w:styleId="justify">
    <w:name w:val="justify"/>
    <w:basedOn w:val="DefaultParagraphFont"/>
    <w:rsid w:val="000D4BE4"/>
  </w:style>
  <w:style w:type="paragraph" w:customStyle="1" w:styleId="SmallCardText">
    <w:name w:val="Small Card Text"/>
    <w:qFormat/>
    <w:rsid w:val="000D4BE4"/>
    <w:pPr>
      <w:spacing w:after="200" w:line="276" w:lineRule="auto"/>
    </w:pPr>
    <w:rPr>
      <w:rFonts w:ascii="Times New Roman" w:eastAsia="Times New Roman" w:hAnsi="Times New Roman" w:cs="Times New Roman"/>
      <w:sz w:val="16"/>
      <w:szCs w:val="16"/>
    </w:rPr>
  </w:style>
  <w:style w:type="character" w:customStyle="1" w:styleId="SmallCardTextChar">
    <w:name w:val="Small Card Text Char"/>
    <w:rsid w:val="000D4BE4"/>
    <w:rPr>
      <w:sz w:val="16"/>
      <w:szCs w:val="16"/>
      <w:lang w:val="en-US" w:eastAsia="en-US" w:bidi="ar-SA"/>
    </w:rPr>
  </w:style>
  <w:style w:type="paragraph" w:customStyle="1" w:styleId="TAGFONT">
    <w:name w:val="TAG FONT"/>
    <w:basedOn w:val="Normal"/>
    <w:autoRedefine/>
    <w:qFormat/>
    <w:rsid w:val="000D4BE4"/>
    <w:rPr>
      <w:rFonts w:eastAsia="Times New Roman"/>
    </w:rPr>
  </w:style>
  <w:style w:type="character" w:customStyle="1" w:styleId="mainarttxt">
    <w:name w:val="mainarttxt"/>
    <w:basedOn w:val="DefaultParagraphFont"/>
    <w:rsid w:val="000D4BE4"/>
  </w:style>
  <w:style w:type="paragraph" w:customStyle="1" w:styleId="TagChar1CharCharCharChar">
    <w:name w:val="Tag Char1 Char Char Char Char"/>
    <w:basedOn w:val="Normal"/>
    <w:uiPriority w:val="99"/>
    <w:qFormat/>
    <w:rsid w:val="000D4BE4"/>
    <w:pPr>
      <w:overflowPunct w:val="0"/>
      <w:autoSpaceDE w:val="0"/>
      <w:autoSpaceDN w:val="0"/>
      <w:adjustRightInd w:val="0"/>
      <w:textAlignment w:val="baseline"/>
    </w:pPr>
    <w:rPr>
      <w:rFonts w:ascii="Palatino Linotype" w:eastAsia="Times New Roman" w:hAnsi="Palatino Linotype"/>
      <w:b/>
      <w:szCs w:val="20"/>
    </w:rPr>
  </w:style>
  <w:style w:type="paragraph" w:styleId="BlockText">
    <w:name w:val="Block Text"/>
    <w:basedOn w:val="Normal"/>
    <w:rsid w:val="000D4BE4"/>
    <w:pPr>
      <w:ind w:left="229" w:right="229"/>
    </w:pPr>
    <w:rPr>
      <w:rFonts w:ascii="Verdana" w:eastAsia="Times New Roman" w:hAnsi="Verdana"/>
      <w:szCs w:val="20"/>
    </w:rPr>
  </w:style>
  <w:style w:type="paragraph" w:styleId="NormalIndent">
    <w:name w:val="Normal Indent"/>
    <w:basedOn w:val="Normal"/>
    <w:rsid w:val="000D4BE4"/>
    <w:pPr>
      <w:ind w:left="720"/>
    </w:pPr>
    <w:rPr>
      <w:rFonts w:eastAsia="Times New Roman"/>
      <w:szCs w:val="20"/>
    </w:rPr>
  </w:style>
  <w:style w:type="paragraph" w:styleId="EnvelopeReturn">
    <w:name w:val="envelope return"/>
    <w:basedOn w:val="Normal"/>
    <w:rsid w:val="000D4BE4"/>
    <w:rPr>
      <w:rFonts w:eastAsia="Times New Roman"/>
      <w:szCs w:val="20"/>
    </w:rPr>
  </w:style>
  <w:style w:type="paragraph" w:styleId="EnvelopeAddress">
    <w:name w:val="envelope address"/>
    <w:basedOn w:val="Normal"/>
    <w:rsid w:val="000D4BE4"/>
    <w:pPr>
      <w:framePr w:w="7920" w:h="1980" w:hRule="exact" w:hSpace="180" w:wrap="auto" w:hAnchor="page" w:xAlign="center" w:yAlign="bottom"/>
      <w:ind w:left="2880"/>
    </w:pPr>
    <w:rPr>
      <w:rFonts w:eastAsia="Times New Roman"/>
      <w:sz w:val="28"/>
    </w:rPr>
  </w:style>
  <w:style w:type="character" w:customStyle="1" w:styleId="Style10pt">
    <w:name w:val="Style 10 pt"/>
    <w:rsid w:val="000D4BE4"/>
    <w:rPr>
      <w:sz w:val="20"/>
    </w:rPr>
  </w:style>
  <w:style w:type="character" w:customStyle="1" w:styleId="highlightChar">
    <w:name w:val="highlight Char"/>
    <w:rsid w:val="000D4BE4"/>
    <w:rPr>
      <w:sz w:val="24"/>
      <w:szCs w:val="24"/>
      <w:u w:val="single"/>
      <w:lang w:val="en-US" w:eastAsia="en-US" w:bidi="ar-SA"/>
    </w:rPr>
  </w:style>
  <w:style w:type="character" w:customStyle="1" w:styleId="UnderlinedEvChar">
    <w:name w:val="Underlined Ev Char"/>
    <w:link w:val="UnderlinedEv"/>
    <w:rsid w:val="000D4BE4"/>
    <w:rPr>
      <w:rFonts w:ascii="Verdana" w:hAnsi="Verdana"/>
      <w:sz w:val="16"/>
      <w:szCs w:val="24"/>
      <w:u w:val="thick"/>
    </w:rPr>
  </w:style>
  <w:style w:type="paragraph" w:customStyle="1" w:styleId="formfldssel">
    <w:name w:val="formfldssel"/>
    <w:basedOn w:val="Normal"/>
    <w:qFormat/>
    <w:rsid w:val="000D4BE4"/>
    <w:pPr>
      <w:spacing w:before="100" w:beforeAutospacing="1" w:after="100" w:afterAutospacing="1"/>
    </w:pPr>
    <w:rPr>
      <w:rFonts w:eastAsia="Arial Unicode MS"/>
      <w:color w:val="000000"/>
      <w:szCs w:val="20"/>
    </w:rPr>
  </w:style>
  <w:style w:type="paragraph" w:customStyle="1" w:styleId="hpleftlk">
    <w:name w:val="hpleftlk"/>
    <w:basedOn w:val="Normal"/>
    <w:qFormat/>
    <w:rsid w:val="000D4BE4"/>
    <w:pPr>
      <w:spacing w:before="100" w:beforeAutospacing="1" w:after="100" w:afterAutospacing="1"/>
    </w:pPr>
    <w:rPr>
      <w:rFonts w:ascii="Verdana" w:eastAsia="Arial Unicode MS" w:hAnsi="Verdana" w:cs="Arial Unicode MS"/>
      <w:color w:val="000000"/>
      <w:szCs w:val="16"/>
    </w:rPr>
  </w:style>
  <w:style w:type="paragraph" w:customStyle="1" w:styleId="lblu">
    <w:name w:val="lblu"/>
    <w:basedOn w:val="Normal"/>
    <w:qFormat/>
    <w:rsid w:val="000D4BE4"/>
    <w:pPr>
      <w:spacing w:before="100" w:beforeAutospacing="1" w:after="100" w:afterAutospacing="1"/>
    </w:pPr>
    <w:rPr>
      <w:rFonts w:eastAsia="Arial Unicode MS"/>
      <w:b/>
      <w:bCs/>
      <w:szCs w:val="20"/>
    </w:rPr>
  </w:style>
  <w:style w:type="character" w:customStyle="1" w:styleId="pmterms2">
    <w:name w:val="pmterms2"/>
    <w:basedOn w:val="DefaultParagraphFont"/>
    <w:rsid w:val="000D4BE4"/>
  </w:style>
  <w:style w:type="character" w:customStyle="1" w:styleId="StyleCardTextUnderline3Char">
    <w:name w:val="Style Card Text + Underline3 Char"/>
    <w:link w:val="StyleCardTextUnderline3"/>
    <w:rsid w:val="000D4BE4"/>
    <w:rPr>
      <w:rFonts w:eastAsia="SimSun"/>
      <w:szCs w:val="24"/>
      <w:u w:val="thick"/>
      <w:lang w:eastAsia="zh-CN"/>
    </w:rPr>
  </w:style>
  <w:style w:type="character" w:customStyle="1" w:styleId="BoldandUnderlineChar1Char2CharChar">
    <w:name w:val="Bold and Underline Char1 Char2 Char Char"/>
    <w:rsid w:val="000D4BE4"/>
    <w:rPr>
      <w:b/>
      <w:noProof w:val="0"/>
      <w:szCs w:val="24"/>
      <w:u w:val="single"/>
      <w:lang w:val="en-US" w:eastAsia="en-US" w:bidi="ar-SA"/>
    </w:rPr>
  </w:style>
  <w:style w:type="character" w:customStyle="1" w:styleId="UnderlineChar1Char1">
    <w:name w:val="Underline Char1 Char1"/>
    <w:rsid w:val="000D4BE4"/>
    <w:rPr>
      <w:noProof w:val="0"/>
      <w:szCs w:val="24"/>
      <w:u w:val="single"/>
      <w:lang w:val="en-US" w:eastAsia="en-US" w:bidi="ar-SA"/>
    </w:rPr>
  </w:style>
  <w:style w:type="paragraph" w:customStyle="1" w:styleId="Underlinestyle1">
    <w:name w:val="Underlinestyle"/>
    <w:basedOn w:val="Normal"/>
    <w:qFormat/>
    <w:rsid w:val="000D4BE4"/>
    <w:pPr>
      <w:tabs>
        <w:tab w:val="left" w:pos="720"/>
      </w:tabs>
      <w:ind w:left="720"/>
    </w:pPr>
    <w:rPr>
      <w:rFonts w:eastAsia="Times New Roman"/>
      <w:szCs w:val="20"/>
      <w:u w:val="single"/>
    </w:rPr>
  </w:style>
  <w:style w:type="character" w:customStyle="1" w:styleId="featurecontentgray1">
    <w:name w:val="featurecontentgray1"/>
    <w:rsid w:val="000D4BE4"/>
    <w:rPr>
      <w:rFonts w:ascii="Arial" w:hAnsi="Arial" w:cs="Arial" w:hint="default"/>
      <w:color w:val="666666"/>
    </w:rPr>
  </w:style>
  <w:style w:type="character" w:customStyle="1" w:styleId="CardCharCharChar0">
    <w:name w:val="Card Char Char Char"/>
    <w:rsid w:val="000D4BE4"/>
    <w:rPr>
      <w:rFonts w:ascii="Book Antiqua" w:hAnsi="Book Antiqua"/>
      <w:szCs w:val="24"/>
      <w:lang w:val="en-US" w:eastAsia="en-US" w:bidi="ar-SA"/>
    </w:rPr>
  </w:style>
  <w:style w:type="character" w:customStyle="1" w:styleId="big1">
    <w:name w:val="big1"/>
    <w:rsid w:val="000D4BE4"/>
    <w:rPr>
      <w:sz w:val="28"/>
      <w:szCs w:val="28"/>
    </w:rPr>
  </w:style>
  <w:style w:type="character" w:customStyle="1" w:styleId="prodgeneral">
    <w:name w:val="prodgeneral"/>
    <w:basedOn w:val="DefaultParagraphFont"/>
    <w:rsid w:val="000D4BE4"/>
  </w:style>
  <w:style w:type="character" w:customStyle="1" w:styleId="StyleUnderlineChar0">
    <w:name w:val="Style Underline + Char"/>
    <w:rsid w:val="000D4BE4"/>
    <w:rPr>
      <w:rFonts w:eastAsia="SimSun" w:cs="Arial"/>
      <w:b/>
      <w:bCs/>
      <w:iCs/>
      <w:caps/>
      <w:sz w:val="24"/>
      <w:szCs w:val="24"/>
      <w:u w:val="single"/>
      <w:lang w:val="en-US" w:eastAsia="en-US" w:bidi="ar-SA"/>
    </w:rPr>
  </w:style>
  <w:style w:type="character" w:customStyle="1" w:styleId="StyleciteChar">
    <w:name w:val="Style cite + Char"/>
    <w:basedOn w:val="citeChar0"/>
    <w:rsid w:val="000D4BE4"/>
    <w:rPr>
      <w:b w:val="0"/>
      <w:bCs w:val="0"/>
      <w:sz w:val="24"/>
      <w:szCs w:val="24"/>
      <w:u w:val="single"/>
      <w:lang w:val="en-US" w:eastAsia="en-US" w:bidi="ar-SA"/>
    </w:rPr>
  </w:style>
  <w:style w:type="paragraph" w:customStyle="1" w:styleId="CardTagCharCharCharCharCharCharCharCharCharCharCharCharCharCharCharCharCharCharCharCharChar">
    <w:name w:val="Card Tag Char Char Char Char Char Char Char Char Char Char Char Char Char Char Char Char Char Char Char Char Char"/>
    <w:basedOn w:val="Normal"/>
    <w:qFormat/>
    <w:rsid w:val="000D4BE4"/>
    <w:rPr>
      <w:rFonts w:eastAsia="Times New Roman"/>
      <w:b/>
    </w:rPr>
  </w:style>
  <w:style w:type="paragraph" w:customStyle="1" w:styleId="RepeatHeader">
    <w:name w:val="Repeat Header"/>
    <w:basedOn w:val="HeaderDebate"/>
    <w:qFormat/>
    <w:rsid w:val="000D4BE4"/>
    <w:pPr>
      <w:outlineLvl w:val="1"/>
    </w:pPr>
    <w:rPr>
      <w:szCs w:val="48"/>
    </w:rPr>
  </w:style>
  <w:style w:type="character" w:customStyle="1" w:styleId="sectiontitle">
    <w:name w:val="sectiontitle"/>
    <w:basedOn w:val="DefaultParagraphFont"/>
    <w:rsid w:val="000D4BE4"/>
  </w:style>
  <w:style w:type="character" w:customStyle="1" w:styleId="sectionsubtitle">
    <w:name w:val="sectionsubtitle"/>
    <w:basedOn w:val="DefaultParagraphFont"/>
    <w:rsid w:val="000D4BE4"/>
  </w:style>
  <w:style w:type="character" w:customStyle="1" w:styleId="copyright">
    <w:name w:val="copyright"/>
    <w:basedOn w:val="DefaultParagraphFont"/>
    <w:rsid w:val="000D4BE4"/>
  </w:style>
  <w:style w:type="character" w:customStyle="1" w:styleId="EvidenceTag">
    <w:name w:val="Evidence Tag"/>
    <w:rsid w:val="000D4BE4"/>
    <w:rPr>
      <w:rFonts w:ascii="Lucida Grande" w:eastAsia="Lucida Grande" w:hAnsi="Lucida Grande"/>
      <w:b w:val="0"/>
      <w:i w:val="0"/>
      <w:caps w:val="0"/>
      <w:smallCaps w:val="0"/>
      <w:strike w:val="0"/>
      <w:dstrike w:val="0"/>
      <w:noProof w:val="0"/>
      <w:color w:val="000000"/>
      <w:spacing w:val="0"/>
      <w:position w:val="0"/>
      <w:sz w:val="24"/>
      <w:u w:val="none" w:color="000000"/>
      <w:vertAlign w:val="baseline"/>
      <w:lang w:val="en-US"/>
    </w:rPr>
  </w:style>
  <w:style w:type="character" w:customStyle="1" w:styleId="CiteFirstNameMiddleI">
    <w:name w:val="Cite First Name Middle I."/>
    <w:rsid w:val="000D4BE4"/>
    <w:rPr>
      <w:rFonts w:ascii="Times New Roman" w:eastAsia="Times New Roman" w:hAnsi="Times New Roman"/>
      <w:b w:val="0"/>
      <w:i w:val="0"/>
      <w:caps w:val="0"/>
      <w:smallCaps w:val="0"/>
      <w:strike w:val="0"/>
      <w:dstrike w:val="0"/>
      <w:noProof w:val="0"/>
      <w:color w:val="000000"/>
      <w:spacing w:val="0"/>
      <w:position w:val="0"/>
      <w:sz w:val="18"/>
      <w:u w:val="none" w:color="000000"/>
      <w:vertAlign w:val="baseline"/>
      <w:lang w:val="en-US"/>
    </w:rPr>
  </w:style>
  <w:style w:type="character" w:customStyle="1" w:styleId="CiteLastName">
    <w:name w:val="Cite Last Name"/>
    <w:rsid w:val="000D4BE4"/>
    <w:rPr>
      <w:rFonts w:ascii="Times New Roman" w:eastAsia="Times New Roman" w:hAnsi="Times New Roman"/>
      <w:b/>
      <w:i w:val="0"/>
      <w:caps w:val="0"/>
      <w:smallCaps w:val="0"/>
      <w:strike w:val="0"/>
      <w:dstrike w:val="0"/>
      <w:noProof w:val="0"/>
      <w:color w:val="000000"/>
      <w:spacing w:val="0"/>
      <w:position w:val="0"/>
      <w:sz w:val="24"/>
      <w:u w:val="single" w:color="000000"/>
      <w:vertAlign w:val="baseline"/>
      <w:lang w:val="en-US"/>
    </w:rPr>
  </w:style>
  <w:style w:type="character" w:customStyle="1" w:styleId="CiteDetails">
    <w:name w:val="Cite Details"/>
    <w:rsid w:val="000D4BE4"/>
    <w:rPr>
      <w:rFonts w:ascii="Times New Roman" w:eastAsia="Times New Roman" w:hAnsi="Times New Roman"/>
      <w:b w:val="0"/>
      <w:i w:val="0"/>
      <w:caps w:val="0"/>
      <w:smallCaps w:val="0"/>
      <w:strike w:val="0"/>
      <w:dstrike w:val="0"/>
      <w:noProof w:val="0"/>
      <w:color w:val="000000"/>
      <w:spacing w:val="0"/>
      <w:position w:val="0"/>
      <w:sz w:val="18"/>
      <w:u w:val="none" w:color="000000"/>
      <w:vertAlign w:val="baseline"/>
      <w:lang w:val="en-US"/>
    </w:rPr>
  </w:style>
  <w:style w:type="character" w:customStyle="1" w:styleId="CiteYear">
    <w:name w:val="Cite Year"/>
    <w:rsid w:val="000D4BE4"/>
    <w:rPr>
      <w:rFonts w:ascii="Times New Roman" w:eastAsia="Times New Roman" w:hAnsi="Times New Roman"/>
      <w:b/>
      <w:i w:val="0"/>
      <w:caps w:val="0"/>
      <w:smallCaps w:val="0"/>
      <w:strike w:val="0"/>
      <w:dstrike w:val="0"/>
      <w:noProof w:val="0"/>
      <w:color w:val="000000"/>
      <w:spacing w:val="0"/>
      <w:position w:val="0"/>
      <w:sz w:val="24"/>
      <w:u w:val="single" w:color="000000"/>
      <w:vertAlign w:val="baseline"/>
      <w:lang w:val="en-US"/>
    </w:rPr>
  </w:style>
  <w:style w:type="paragraph" w:customStyle="1" w:styleId="8point">
    <w:name w:val="8 point"/>
    <w:basedOn w:val="Normal"/>
    <w:qFormat/>
    <w:rsid w:val="000D4BE4"/>
    <w:rPr>
      <w:rFonts w:eastAsia="Times New Roman"/>
    </w:rPr>
  </w:style>
  <w:style w:type="paragraph" w:customStyle="1" w:styleId="citationunderline">
    <w:name w:val="citation/underline"/>
    <w:autoRedefine/>
    <w:qFormat/>
    <w:rsid w:val="000D4BE4"/>
    <w:pPr>
      <w:spacing w:after="0" w:line="240" w:lineRule="auto"/>
    </w:pPr>
    <w:rPr>
      <w:rFonts w:ascii="Times New Roman" w:eastAsia="Times New Roman" w:hAnsi="Times New Roman" w:cs="Times New Roman"/>
      <w:b/>
      <w:sz w:val="24"/>
      <w:szCs w:val="24"/>
      <w:u w:val="single"/>
    </w:rPr>
  </w:style>
  <w:style w:type="character" w:customStyle="1" w:styleId="smcaps">
    <w:name w:val="smcaps"/>
    <w:basedOn w:val="DefaultParagraphFont"/>
    <w:rsid w:val="000D4BE4"/>
  </w:style>
  <w:style w:type="character" w:customStyle="1" w:styleId="inside-head1">
    <w:name w:val="inside-head1"/>
    <w:rsid w:val="000D4BE4"/>
    <w:rPr>
      <w:rFonts w:ascii="Arial" w:hAnsi="Arial" w:cs="Arial" w:hint="default"/>
      <w:b/>
      <w:bCs/>
      <w:color w:val="000000"/>
      <w:spacing w:val="-15"/>
      <w:sz w:val="45"/>
      <w:szCs w:val="45"/>
    </w:rPr>
  </w:style>
  <w:style w:type="character" w:customStyle="1" w:styleId="datestamp1">
    <w:name w:val="datestamp1"/>
    <w:rsid w:val="000D4BE4"/>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0D4BE4"/>
    <w:rPr>
      <w:rFonts w:ascii="Arial" w:hAnsi="Arial" w:cs="Arial" w:hint="default"/>
      <w:b w:val="0"/>
      <w:bCs w:val="0"/>
      <w:strike w:val="0"/>
      <w:dstrike w:val="0"/>
      <w:color w:val="000000"/>
      <w:sz w:val="15"/>
      <w:szCs w:val="15"/>
      <w:u w:val="none"/>
      <w:effect w:val="none"/>
    </w:rPr>
  </w:style>
  <w:style w:type="character" w:customStyle="1" w:styleId="smallredtext">
    <w:name w:val="smallredtext"/>
    <w:basedOn w:val="DefaultParagraphFont"/>
    <w:rsid w:val="000D4BE4"/>
  </w:style>
  <w:style w:type="paragraph" w:customStyle="1" w:styleId="links1">
    <w:name w:val="links1"/>
    <w:basedOn w:val="Normal"/>
    <w:qFormat/>
    <w:rsid w:val="000D4BE4"/>
    <w:pPr>
      <w:spacing w:before="100" w:beforeAutospacing="1" w:after="100" w:afterAutospacing="1"/>
    </w:pPr>
    <w:rPr>
      <w:rFonts w:eastAsia="Times New Roman"/>
      <w:color w:val="FFFFFF"/>
      <w:szCs w:val="16"/>
    </w:rPr>
  </w:style>
  <w:style w:type="paragraph" w:customStyle="1" w:styleId="endtext">
    <w:name w:val="endtext"/>
    <w:basedOn w:val="Normal"/>
    <w:qFormat/>
    <w:rsid w:val="000D4BE4"/>
    <w:pPr>
      <w:spacing w:before="100" w:beforeAutospacing="1" w:after="100" w:afterAutospacing="1"/>
      <w:ind w:left="300"/>
    </w:pPr>
    <w:rPr>
      <w:rFonts w:eastAsia="Times New Roman"/>
      <w:szCs w:val="20"/>
    </w:rPr>
  </w:style>
  <w:style w:type="character" w:customStyle="1" w:styleId="storyheading31">
    <w:name w:val="storyheading31"/>
    <w:rsid w:val="000D4BE4"/>
    <w:rPr>
      <w:rFonts w:ascii="Verdana" w:hAnsi="Verdana" w:hint="default"/>
      <w:b/>
      <w:bCs/>
      <w:sz w:val="32"/>
      <w:szCs w:val="32"/>
    </w:rPr>
  </w:style>
  <w:style w:type="character" w:customStyle="1" w:styleId="storydeck31">
    <w:name w:val="storydeck31"/>
    <w:rsid w:val="000D4BE4"/>
    <w:rPr>
      <w:rFonts w:ascii="Verdana" w:hAnsi="Verdana" w:hint="default"/>
      <w:i w:val="0"/>
      <w:iCs w:val="0"/>
      <w:sz w:val="21"/>
      <w:szCs w:val="21"/>
    </w:rPr>
  </w:style>
  <w:style w:type="character" w:customStyle="1" w:styleId="subtitle10">
    <w:name w:val="subtitle1"/>
    <w:rsid w:val="000D4BE4"/>
    <w:rPr>
      <w:rFonts w:ascii="Verdana" w:hAnsi="Verdana" w:hint="default"/>
      <w:b w:val="0"/>
      <w:bCs w:val="0"/>
      <w:vanish w:val="0"/>
      <w:webHidden w:val="0"/>
      <w:color w:val="484848"/>
      <w:sz w:val="14"/>
      <w:szCs w:val="14"/>
      <w:specVanish w:val="0"/>
    </w:rPr>
  </w:style>
  <w:style w:type="paragraph" w:customStyle="1" w:styleId="g">
    <w:name w:val="g"/>
    <w:basedOn w:val="Normal"/>
    <w:qFormat/>
    <w:rsid w:val="000D4BE4"/>
    <w:pPr>
      <w:spacing w:before="240" w:after="240"/>
    </w:pPr>
    <w:rPr>
      <w:rFonts w:eastAsia="Times New Roman"/>
    </w:rPr>
  </w:style>
  <w:style w:type="character" w:customStyle="1" w:styleId="clsbiolink">
    <w:name w:val="clsbiolink"/>
    <w:basedOn w:val="DefaultParagraphFont"/>
    <w:rsid w:val="000D4BE4"/>
  </w:style>
  <w:style w:type="character" w:customStyle="1" w:styleId="clssmaller">
    <w:name w:val="clssmaller"/>
    <w:basedOn w:val="DefaultParagraphFont"/>
    <w:rsid w:val="000D4BE4"/>
  </w:style>
  <w:style w:type="character" w:customStyle="1" w:styleId="sm1">
    <w:name w:val="sm1"/>
    <w:rsid w:val="000D4BE4"/>
    <w:rPr>
      <w:rFonts w:ascii="Verdana" w:hAnsi="Verdana" w:hint="default"/>
      <w:i w:val="0"/>
      <w:iCs w:val="0"/>
      <w:smallCaps w:val="0"/>
      <w:color w:val="000000"/>
      <w:sz w:val="17"/>
      <w:szCs w:val="17"/>
    </w:rPr>
  </w:style>
  <w:style w:type="character" w:customStyle="1" w:styleId="noindentChar">
    <w:name w:val="noindent Char"/>
    <w:rsid w:val="000D4BE4"/>
    <w:rPr>
      <w:rFonts w:ascii="Arial" w:hAnsi="Arial" w:cs="Arial"/>
      <w:sz w:val="24"/>
      <w:szCs w:val="24"/>
      <w:lang w:val="en-US" w:eastAsia="en-US" w:bidi="ar-SA"/>
    </w:rPr>
  </w:style>
  <w:style w:type="character" w:customStyle="1" w:styleId="SmallChar1">
    <w:name w:val="Small Char1"/>
    <w:rsid w:val="000D4BE4"/>
    <w:rPr>
      <w:sz w:val="16"/>
      <w:szCs w:val="24"/>
      <w:lang w:val="en-US" w:eastAsia="en-US" w:bidi="ar-SA"/>
    </w:rPr>
  </w:style>
  <w:style w:type="character" w:customStyle="1" w:styleId="fullcite">
    <w:name w:val="fullcite"/>
    <w:basedOn w:val="DefaultParagraphFont"/>
    <w:rsid w:val="000D4BE4"/>
  </w:style>
  <w:style w:type="character" w:customStyle="1" w:styleId="Style9ptThickunderline">
    <w:name w:val="Style 9 pt Thick underline"/>
    <w:rsid w:val="000D4BE4"/>
    <w:rPr>
      <w:sz w:val="24"/>
      <w:u w:val="thick"/>
    </w:rPr>
  </w:style>
  <w:style w:type="paragraph" w:customStyle="1" w:styleId="Repeatheader0">
    <w:name w:val="Repeat header"/>
    <w:basedOn w:val="Normal"/>
    <w:autoRedefine/>
    <w:qFormat/>
    <w:rsid w:val="000D4BE4"/>
    <w:pPr>
      <w:jc w:val="center"/>
    </w:pPr>
    <w:rPr>
      <w:rFonts w:ascii="Century Gothic" w:eastAsia="Times New Roman" w:hAnsi="Century Gothic"/>
      <w:b/>
      <w:i/>
      <w:sz w:val="40"/>
      <w:u w:val="words"/>
    </w:rPr>
  </w:style>
  <w:style w:type="paragraph" w:customStyle="1" w:styleId="StyleCardNotUnderlined8pt">
    <w:name w:val="Style Card Not Underlined + 8 pt"/>
    <w:basedOn w:val="CardNotUnderlined"/>
    <w:qFormat/>
    <w:rsid w:val="000D4BE4"/>
    <w:rPr>
      <w:rFonts w:ascii="Times New Roman" w:eastAsia="Times New Roman" w:hAnsi="Times New Roman"/>
      <w:sz w:val="16"/>
    </w:rPr>
  </w:style>
  <w:style w:type="character" w:customStyle="1" w:styleId="CardNotUnderlinedChar">
    <w:name w:val="Card Not Underlined Char"/>
    <w:rsid w:val="000D4BE4"/>
    <w:rPr>
      <w:sz w:val="16"/>
      <w:lang w:val="en-US" w:eastAsia="en-US" w:bidi="ar-SA"/>
    </w:rPr>
  </w:style>
  <w:style w:type="paragraph" w:customStyle="1" w:styleId="CardNotUnderlined3">
    <w:name w:val="Card Not Underlined 3"/>
    <w:basedOn w:val="CardNotUnderlined"/>
    <w:qFormat/>
    <w:rsid w:val="000D4BE4"/>
    <w:rPr>
      <w:rFonts w:ascii="Times New Roman" w:eastAsia="Times New Roman" w:hAnsi="Times New Roman"/>
      <w:sz w:val="18"/>
    </w:rPr>
  </w:style>
  <w:style w:type="paragraph" w:customStyle="1" w:styleId="CardNotUnderlinedFinal">
    <w:name w:val="Card Not Underlined Final"/>
    <w:basedOn w:val="CardNotUnderlined3"/>
    <w:qFormat/>
    <w:rsid w:val="000D4BE4"/>
    <w:rPr>
      <w:sz w:val="20"/>
    </w:rPr>
  </w:style>
  <w:style w:type="character" w:customStyle="1" w:styleId="CardNotUnderlinedChar1">
    <w:name w:val="Card Not Underlined Char1"/>
    <w:rsid w:val="000D4BE4"/>
    <w:rPr>
      <w:lang w:val="en-US" w:eastAsia="en-US" w:bidi="ar-SA"/>
    </w:rPr>
  </w:style>
  <w:style w:type="character" w:customStyle="1" w:styleId="cardChar1">
    <w:name w:val="card Char1"/>
    <w:rsid w:val="000D4BE4"/>
    <w:rPr>
      <w:szCs w:val="24"/>
      <w:lang w:val="en-US" w:eastAsia="en-US" w:bidi="ar-SA"/>
    </w:rPr>
  </w:style>
  <w:style w:type="character" w:customStyle="1" w:styleId="tagChar30">
    <w:name w:val="tag Char3"/>
    <w:rsid w:val="000D4BE4"/>
    <w:rPr>
      <w:b/>
      <w:sz w:val="24"/>
      <w:szCs w:val="24"/>
      <w:lang w:val="en-US" w:eastAsia="en-US" w:bidi="ar-SA"/>
    </w:rPr>
  </w:style>
  <w:style w:type="character" w:customStyle="1" w:styleId="link-mailto">
    <w:name w:val="link-mailto"/>
    <w:basedOn w:val="DefaultParagraphFont"/>
    <w:rsid w:val="000D4BE4"/>
  </w:style>
  <w:style w:type="character" w:customStyle="1" w:styleId="StyleUnderlineUnderlineChar">
    <w:name w:val="Style Underline + Underline Char"/>
    <w:rsid w:val="000D4BE4"/>
    <w:rPr>
      <w:rFonts w:ascii="Trebuchet MS" w:hAnsi="Trebuchet MS"/>
      <w:szCs w:val="18"/>
      <w:u w:val="single"/>
      <w:lang w:val="en-US" w:eastAsia="en-US" w:bidi="ar-SA"/>
    </w:rPr>
  </w:style>
  <w:style w:type="paragraph" w:customStyle="1" w:styleId="formfld">
    <w:name w:val="formfld"/>
    <w:basedOn w:val="Normal"/>
    <w:qFormat/>
    <w:rsid w:val="000D4BE4"/>
    <w:pPr>
      <w:spacing w:before="100" w:beforeAutospacing="1" w:after="100" w:afterAutospacing="1"/>
    </w:pPr>
    <w:rPr>
      <w:rFonts w:eastAsia="Arial Unicode MS"/>
      <w:szCs w:val="20"/>
    </w:rPr>
  </w:style>
  <w:style w:type="paragraph" w:customStyle="1" w:styleId="Number">
    <w:name w:val="Number"/>
    <w:basedOn w:val="Heading2"/>
    <w:uiPriority w:val="99"/>
    <w:qFormat/>
    <w:rsid w:val="000D4BE4"/>
    <w:pPr>
      <w:keepLines w:val="0"/>
      <w:pageBreakBefore w:val="0"/>
      <w:numPr>
        <w:numId w:val="62"/>
      </w:numPr>
      <w:tabs>
        <w:tab w:val="left" w:pos="144"/>
        <w:tab w:val="num" w:pos="567"/>
        <w:tab w:val="num" w:pos="720"/>
      </w:tabs>
      <w:spacing w:before="240" w:after="240"/>
      <w:ind w:left="0" w:firstLine="0"/>
      <w:jc w:val="left"/>
    </w:pPr>
    <w:rPr>
      <w:rFonts w:eastAsia="SimSun" w:cs="Arial"/>
      <w:iCs/>
      <w:sz w:val="24"/>
      <w:szCs w:val="28"/>
      <w:u w:val="none"/>
      <w:lang w:eastAsia="zh-CN"/>
    </w:rPr>
  </w:style>
  <w:style w:type="paragraph" w:customStyle="1" w:styleId="UnderlineCards">
    <w:name w:val="Underline Cards"/>
    <w:basedOn w:val="Cards"/>
    <w:link w:val="UnderlineCardsChar"/>
    <w:qFormat/>
    <w:rsid w:val="000D4BE4"/>
    <w:pPr>
      <w:widowControl/>
      <w:spacing w:after="160" w:line="259" w:lineRule="auto"/>
      <w:ind w:left="288" w:right="0"/>
    </w:pPr>
    <w:rPr>
      <w:rFonts w:cs="Calibri"/>
      <w:u w:val="thick"/>
    </w:rPr>
  </w:style>
  <w:style w:type="character" w:customStyle="1" w:styleId="UnderlineCardsChar">
    <w:name w:val="Underline Cards Char"/>
    <w:link w:val="UnderlineCards"/>
    <w:rsid w:val="000D4BE4"/>
    <w:rPr>
      <w:rFonts w:ascii="Times New Roman" w:eastAsia="Times New Roman" w:hAnsi="Times New Roman" w:cs="Calibri"/>
      <w:sz w:val="20"/>
      <w:szCs w:val="24"/>
      <w:u w:val="thick"/>
    </w:rPr>
  </w:style>
  <w:style w:type="paragraph" w:customStyle="1" w:styleId="SmallCards">
    <w:name w:val="Small Cards"/>
    <w:basedOn w:val="Cards"/>
    <w:link w:val="SmallCardsChar"/>
    <w:qFormat/>
    <w:rsid w:val="000D4BE4"/>
    <w:pPr>
      <w:widowControl/>
      <w:spacing w:after="160" w:line="259" w:lineRule="auto"/>
      <w:ind w:left="288" w:right="0"/>
    </w:pPr>
    <w:rPr>
      <w:rFonts w:cs="Calibri"/>
      <w:sz w:val="14"/>
    </w:rPr>
  </w:style>
  <w:style w:type="character" w:customStyle="1" w:styleId="SmallCardsChar">
    <w:name w:val="Small Cards Char"/>
    <w:link w:val="SmallCards"/>
    <w:rsid w:val="000D4BE4"/>
    <w:rPr>
      <w:rFonts w:ascii="Times New Roman" w:eastAsia="Times New Roman" w:hAnsi="Times New Roman" w:cs="Calibri"/>
      <w:sz w:val="14"/>
      <w:szCs w:val="24"/>
    </w:rPr>
  </w:style>
  <w:style w:type="paragraph" w:customStyle="1" w:styleId="ReadingCites">
    <w:name w:val="Reading Cites"/>
    <w:basedOn w:val="Normal"/>
    <w:link w:val="ReadingCitesChar"/>
    <w:qFormat/>
    <w:rsid w:val="000D4BE4"/>
    <w:rPr>
      <w:rFonts w:eastAsia="Times New Roman"/>
      <w:b/>
      <w:szCs w:val="20"/>
    </w:rPr>
  </w:style>
  <w:style w:type="character" w:customStyle="1" w:styleId="ReadingCitesChar">
    <w:name w:val="Reading Cites Char"/>
    <w:link w:val="ReadingCites"/>
    <w:rsid w:val="000D4BE4"/>
    <w:rPr>
      <w:rFonts w:ascii="Calibri" w:eastAsia="Times New Roman" w:hAnsi="Calibri" w:cs="Calibri"/>
      <w:b/>
      <w:szCs w:val="20"/>
    </w:rPr>
  </w:style>
  <w:style w:type="paragraph" w:customStyle="1" w:styleId="ContentsHeading">
    <w:name w:val="Contents Heading"/>
    <w:basedOn w:val="Heading1"/>
    <w:next w:val="Normal"/>
    <w:qFormat/>
    <w:rsid w:val="000D4BE4"/>
    <w:pPr>
      <w:keepLines w:val="0"/>
      <w:pageBreakBefore w:val="0"/>
      <w:suppressLineNumbers/>
      <w:pBdr>
        <w:top w:val="none" w:sz="0" w:space="0" w:color="auto"/>
        <w:left w:val="none" w:sz="0" w:space="0" w:color="auto"/>
        <w:bottom w:val="none" w:sz="0" w:space="0" w:color="auto"/>
        <w:right w:val="none" w:sz="0" w:space="0" w:color="auto"/>
      </w:pBdr>
      <w:suppressAutoHyphens/>
      <w:spacing w:after="120"/>
      <w:jc w:val="left"/>
      <w:outlineLvl w:val="9"/>
    </w:pPr>
    <w:rPr>
      <w:rFonts w:eastAsia="Lucida Sans Unicode" w:cs="Tahoma"/>
      <w:sz w:val="24"/>
      <w:lang w:eastAsia="ar-SA"/>
    </w:rPr>
  </w:style>
  <w:style w:type="paragraph" w:customStyle="1" w:styleId="summary">
    <w:name w:val="summary"/>
    <w:basedOn w:val="Normal"/>
    <w:uiPriority w:val="99"/>
    <w:qFormat/>
    <w:rsid w:val="000D4BE4"/>
    <w:pPr>
      <w:spacing w:before="100" w:beforeAutospacing="1" w:after="100" w:afterAutospacing="1"/>
    </w:pPr>
    <w:rPr>
      <w:rFonts w:ascii="Verdana" w:eastAsia="SimSun" w:hAnsi="Verdana"/>
      <w:color w:val="646464"/>
      <w:sz w:val="18"/>
      <w:szCs w:val="18"/>
      <w:lang w:eastAsia="zh-CN"/>
    </w:rPr>
  </w:style>
  <w:style w:type="paragraph" w:customStyle="1" w:styleId="links">
    <w:name w:val="links"/>
    <w:basedOn w:val="Normal"/>
    <w:qFormat/>
    <w:rsid w:val="000D4BE4"/>
    <w:pPr>
      <w:spacing w:before="100" w:beforeAutospacing="1" w:after="100" w:afterAutospacing="1"/>
    </w:pPr>
    <w:rPr>
      <w:rFonts w:eastAsia="Times New Roman"/>
    </w:rPr>
  </w:style>
  <w:style w:type="character" w:customStyle="1" w:styleId="CharacterStyle8">
    <w:name w:val="Character Style 8"/>
    <w:rsid w:val="000D4BE4"/>
    <w:rPr>
      <w:sz w:val="22"/>
      <w:szCs w:val="22"/>
    </w:rPr>
  </w:style>
  <w:style w:type="paragraph" w:customStyle="1" w:styleId="Style110">
    <w:name w:val="Style 11"/>
    <w:qFormat/>
    <w:rsid w:val="000D4BE4"/>
    <w:pPr>
      <w:widowControl w:val="0"/>
      <w:autoSpaceDE w:val="0"/>
      <w:autoSpaceDN w:val="0"/>
      <w:spacing w:before="36" w:after="0" w:line="240" w:lineRule="auto"/>
      <w:ind w:right="72"/>
      <w:jc w:val="both"/>
    </w:pPr>
    <w:rPr>
      <w:rFonts w:ascii="Garamond" w:eastAsia="Times New Roman" w:hAnsi="Garamond" w:cs="Garamond"/>
      <w:sz w:val="20"/>
      <w:szCs w:val="20"/>
    </w:rPr>
  </w:style>
  <w:style w:type="paragraph" w:customStyle="1" w:styleId="Style80">
    <w:name w:val="Style 8"/>
    <w:qFormat/>
    <w:rsid w:val="000D4BE4"/>
    <w:pPr>
      <w:widowControl w:val="0"/>
      <w:autoSpaceDE w:val="0"/>
      <w:autoSpaceDN w:val="0"/>
      <w:spacing w:after="0" w:line="276" w:lineRule="auto"/>
      <w:ind w:left="720" w:right="792" w:firstLine="216"/>
      <w:jc w:val="both"/>
    </w:pPr>
    <w:rPr>
      <w:rFonts w:ascii="Times New Roman" w:eastAsia="Times New Roman" w:hAnsi="Times New Roman" w:cs="Times New Roman"/>
      <w:sz w:val="18"/>
      <w:szCs w:val="18"/>
    </w:rPr>
  </w:style>
  <w:style w:type="character" w:customStyle="1" w:styleId="CharacterStyle3">
    <w:name w:val="Character Style 3"/>
    <w:rsid w:val="000D4BE4"/>
    <w:rPr>
      <w:rFonts w:ascii="Garamond" w:hAnsi="Garamond" w:cs="Garamond"/>
      <w:sz w:val="20"/>
      <w:szCs w:val="20"/>
    </w:rPr>
  </w:style>
  <w:style w:type="paragraph" w:customStyle="1" w:styleId="TagStyle">
    <w:name w:val="Tag Style"/>
    <w:basedOn w:val="CardStyle"/>
    <w:qFormat/>
    <w:rsid w:val="000D4BE4"/>
    <w:pPr>
      <w:contextualSpacing w:val="0"/>
    </w:pPr>
    <w:rPr>
      <w:rFonts w:cstheme="minorBidi"/>
      <w:b/>
      <w:sz w:val="24"/>
    </w:rPr>
  </w:style>
  <w:style w:type="character" w:customStyle="1" w:styleId="CardText1CharChar">
    <w:name w:val="Card Text 1 Char Char"/>
    <w:rsid w:val="000D4BE4"/>
    <w:rPr>
      <w:rFonts w:ascii="Arial Narrow" w:hAnsi="Arial Narrow"/>
      <w:color w:val="000000"/>
      <w:sz w:val="22"/>
      <w:szCs w:val="22"/>
      <w:u w:val="single"/>
      <w:lang w:val="en-US" w:eastAsia="en-US" w:bidi="ar-SA"/>
    </w:rPr>
  </w:style>
  <w:style w:type="character" w:customStyle="1" w:styleId="CardText1Char1">
    <w:name w:val="Card Text 1 Char1"/>
    <w:rsid w:val="000D4BE4"/>
    <w:rPr>
      <w:rFonts w:ascii="Arial Narrow" w:hAnsi="Arial Narrow"/>
      <w:color w:val="000000"/>
      <w:sz w:val="22"/>
      <w:szCs w:val="22"/>
      <w:u w:val="single"/>
      <w:lang w:val="en-US" w:eastAsia="en-US" w:bidi="ar-SA"/>
    </w:rPr>
  </w:style>
  <w:style w:type="character" w:customStyle="1" w:styleId="CharacterStyle2">
    <w:name w:val="Character Style 2"/>
    <w:uiPriority w:val="99"/>
    <w:rsid w:val="000D4BE4"/>
    <w:rPr>
      <w:sz w:val="24"/>
      <w:szCs w:val="24"/>
      <w:u w:val="single"/>
    </w:rPr>
  </w:style>
  <w:style w:type="paragraph" w:customStyle="1" w:styleId="Style70">
    <w:name w:val="Style 7"/>
    <w:qFormat/>
    <w:rsid w:val="000D4BE4"/>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52">
    <w:name w:val="Style 5"/>
    <w:qFormat/>
    <w:rsid w:val="000D4BE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igCiteChar">
    <w:name w:val="Big Cite Char"/>
    <w:basedOn w:val="CitesChar"/>
    <w:rsid w:val="000D4BE4"/>
    <w:rPr>
      <w:rFonts w:ascii="Times New Roman" w:eastAsia="Times" w:hAnsi="Times New Roman" w:cs="Arial"/>
      <w:b/>
      <w:bCs/>
      <w:iCs/>
      <w:noProof/>
      <w:sz w:val="24"/>
      <w:szCs w:val="24"/>
      <w:lang w:val="en-US" w:eastAsia="en-US" w:bidi="ar-SA"/>
    </w:rPr>
  </w:style>
  <w:style w:type="character" w:customStyle="1" w:styleId="byd">
    <w:name w:val="byd"/>
    <w:basedOn w:val="DefaultParagraphFont"/>
    <w:rsid w:val="000D4BE4"/>
  </w:style>
  <w:style w:type="paragraph" w:customStyle="1" w:styleId="Header1">
    <w:name w:val="Header1"/>
    <w:basedOn w:val="Heading1"/>
    <w:next w:val="Heading1"/>
    <w:qFormat/>
    <w:rsid w:val="000D4BE4"/>
    <w:pPr>
      <w:keepLines w:val="0"/>
      <w:pageBreakBefore w:val="0"/>
      <w:pBdr>
        <w:top w:val="none" w:sz="0" w:space="0" w:color="auto"/>
        <w:left w:val="none" w:sz="0" w:space="0" w:color="auto"/>
        <w:bottom w:val="none" w:sz="0" w:space="0" w:color="auto"/>
        <w:right w:val="none" w:sz="0" w:space="0" w:color="auto"/>
      </w:pBdr>
      <w:spacing w:before="0"/>
    </w:pPr>
    <w:rPr>
      <w:rFonts w:eastAsia="Times New Roman" w:cs="Times New Roman"/>
      <w:bCs/>
      <w:kern w:val="32"/>
      <w:szCs w:val="24"/>
      <w:u w:val="single"/>
    </w:rPr>
  </w:style>
  <w:style w:type="character" w:customStyle="1" w:styleId="arttitle1">
    <w:name w:val="arttitle1"/>
    <w:rsid w:val="000D4BE4"/>
    <w:rPr>
      <w:b/>
      <w:bCs/>
      <w:color w:val="695B54"/>
    </w:rPr>
  </w:style>
  <w:style w:type="paragraph" w:customStyle="1" w:styleId="Heading11">
    <w:name w:val="Heading 11"/>
    <w:basedOn w:val="Normal"/>
    <w:next w:val="Normal"/>
    <w:qFormat/>
    <w:rsid w:val="000D4BE4"/>
    <w:pPr>
      <w:keepNext/>
      <w:widowControl w:val="0"/>
      <w:suppressAutoHyphens/>
      <w:jc w:val="center"/>
    </w:pPr>
    <w:rPr>
      <w:rFonts w:eastAsia="Tahoma"/>
      <w:b/>
      <w:sz w:val="48"/>
      <w:szCs w:val="32"/>
      <w:u w:val="single"/>
    </w:rPr>
  </w:style>
  <w:style w:type="paragraph" w:customStyle="1" w:styleId="TextHeading">
    <w:name w:val="Text Heading"/>
    <w:basedOn w:val="Heading3"/>
    <w:qFormat/>
    <w:rsid w:val="000D4BE4"/>
    <w:pPr>
      <w:keepLines w:val="0"/>
      <w:pageBreakBefore w:val="0"/>
      <w:spacing w:before="0"/>
      <w:jc w:val="left"/>
    </w:pPr>
    <w:rPr>
      <w:rFonts w:eastAsia="Times New Roman" w:cs="Arial"/>
      <w:sz w:val="22"/>
      <w:szCs w:val="26"/>
    </w:rPr>
  </w:style>
  <w:style w:type="character" w:customStyle="1" w:styleId="TextHeadingChar">
    <w:name w:val="Text Heading Char"/>
    <w:rsid w:val="000D4BE4"/>
    <w:rPr>
      <w:rFonts w:cs="Arial"/>
      <w:b/>
      <w:bCs/>
      <w:sz w:val="22"/>
      <w:szCs w:val="26"/>
      <w:u w:val="single"/>
      <w:lang w:val="en-US" w:eastAsia="en-US" w:bidi="ar-SA"/>
    </w:rPr>
  </w:style>
  <w:style w:type="character" w:customStyle="1" w:styleId="FootnoteCharacters">
    <w:name w:val="Footnote Characters"/>
    <w:rsid w:val="000D4BE4"/>
    <w:rPr>
      <w:vertAlign w:val="superscript"/>
    </w:rPr>
  </w:style>
  <w:style w:type="paragraph" w:customStyle="1" w:styleId="StyleHeading1BlockTitleHeading1Char1ALEXHeadingBrief-He2">
    <w:name w:val="Style Heading 1Block TitleHeading 1 Char1ALEXHeadingBrief - He...2"/>
    <w:basedOn w:val="Heading1"/>
    <w:autoRedefine/>
    <w:qFormat/>
    <w:rsid w:val="000D4BE4"/>
    <w:pPr>
      <w:keepNext w:val="0"/>
      <w:keepLines w:val="0"/>
      <w:pageBreakBefore w:val="0"/>
      <w:widowControl w:val="0"/>
      <w:pBdr>
        <w:top w:val="none" w:sz="0" w:space="0" w:color="auto"/>
        <w:left w:val="none" w:sz="0" w:space="0" w:color="auto"/>
        <w:bottom w:val="none" w:sz="0" w:space="0" w:color="auto"/>
        <w:right w:val="none" w:sz="0" w:space="0" w:color="auto"/>
      </w:pBdr>
      <w:spacing w:before="60" w:after="60"/>
    </w:pPr>
    <w:rPr>
      <w:rFonts w:ascii="Bell MT" w:eastAsia="Calibri" w:hAnsi="Bell MT" w:cs="Times New Roman"/>
      <w:color w:val="000000"/>
      <w:kern w:val="32"/>
      <w:sz w:val="36"/>
      <w:u w:val="single"/>
    </w:rPr>
  </w:style>
  <w:style w:type="paragraph" w:customStyle="1" w:styleId="StyleHeading1BlockTitleHeading1Char1ALEXHeadingBrief-He3">
    <w:name w:val="Style Heading 1Block TitleHeading 1 Char1ALEXHeadingBrief - He...3"/>
    <w:basedOn w:val="Heading1"/>
    <w:autoRedefine/>
    <w:qFormat/>
    <w:rsid w:val="000D4BE4"/>
    <w:pPr>
      <w:keepNext w:val="0"/>
      <w:keepLines w:val="0"/>
      <w:pageBreakBefore w:val="0"/>
      <w:widowControl w:val="0"/>
      <w:pBdr>
        <w:top w:val="none" w:sz="0" w:space="0" w:color="auto"/>
        <w:left w:val="none" w:sz="0" w:space="0" w:color="auto"/>
        <w:bottom w:val="none" w:sz="0" w:space="0" w:color="auto"/>
        <w:right w:val="none" w:sz="0" w:space="0" w:color="auto"/>
      </w:pBdr>
      <w:spacing w:before="60" w:after="60"/>
    </w:pPr>
    <w:rPr>
      <w:rFonts w:ascii="Bell MT" w:eastAsia="Calibri" w:hAnsi="Bell MT" w:cs="Times New Roman"/>
      <w:color w:val="000000"/>
      <w:kern w:val="32"/>
      <w:sz w:val="36"/>
      <w:u w:val="single"/>
    </w:rPr>
  </w:style>
  <w:style w:type="paragraph" w:customStyle="1" w:styleId="TOC">
    <w:name w:val="TOC"/>
    <w:basedOn w:val="Heading1"/>
    <w:autoRedefine/>
    <w:qFormat/>
    <w:rsid w:val="000D4BE4"/>
    <w:pPr>
      <w:pageBreakBefore w:val="0"/>
      <w:pBdr>
        <w:top w:val="single" w:sz="12" w:space="1" w:color="auto"/>
        <w:left w:val="single" w:sz="12" w:space="4" w:color="auto"/>
        <w:bottom w:val="single" w:sz="12" w:space="1" w:color="auto"/>
        <w:right w:val="single" w:sz="12" w:space="4" w:color="auto"/>
      </w:pBdr>
      <w:spacing w:before="0"/>
    </w:pPr>
    <w:rPr>
      <w:rFonts w:ascii="Cambria" w:eastAsia="Times New Roman" w:hAnsi="Cambria" w:cs="Times New Roman"/>
      <w:caps/>
      <w:color w:val="345A8A"/>
      <w:sz w:val="20"/>
      <w:szCs w:val="40"/>
    </w:rPr>
  </w:style>
  <w:style w:type="paragraph" w:customStyle="1" w:styleId="Analyticals">
    <w:name w:val="Analyticals"/>
    <w:basedOn w:val="Normal"/>
    <w:qFormat/>
    <w:rsid w:val="000D4BE4"/>
    <w:rPr>
      <w:rFonts w:eastAsia="Times New Roman"/>
      <w:smallCaps/>
    </w:rPr>
  </w:style>
  <w:style w:type="paragraph" w:customStyle="1" w:styleId="DebateBody">
    <w:name w:val="Debate Body"/>
    <w:basedOn w:val="Normal"/>
    <w:qFormat/>
    <w:rsid w:val="000D4BE4"/>
    <w:rPr>
      <w:rFonts w:ascii="Cambria" w:eastAsia="Cambria" w:hAnsi="Cambria"/>
      <w:b/>
      <w:caps/>
    </w:rPr>
  </w:style>
  <w:style w:type="paragraph" w:customStyle="1" w:styleId="StyleDebateBodyBefore12pt">
    <w:name w:val="Style Debate Body + Before:  12 pt"/>
    <w:basedOn w:val="Normal"/>
    <w:next w:val="Normal"/>
    <w:qFormat/>
    <w:rsid w:val="000D4BE4"/>
    <w:pPr>
      <w:spacing w:before="240"/>
    </w:pPr>
    <w:rPr>
      <w:rFonts w:eastAsia="Times New Roman"/>
      <w:bCs/>
      <w:szCs w:val="20"/>
    </w:rPr>
  </w:style>
  <w:style w:type="paragraph" w:customStyle="1" w:styleId="StyleDebateBodyBefore12pt1">
    <w:name w:val="Style Debate Body + Before:  12 pt1"/>
    <w:basedOn w:val="Normal"/>
    <w:qFormat/>
    <w:rsid w:val="000D4BE4"/>
    <w:pPr>
      <w:spacing w:before="240"/>
    </w:pPr>
    <w:rPr>
      <w:rFonts w:eastAsia="Times New Roman"/>
      <w:bCs/>
      <w:szCs w:val="20"/>
    </w:rPr>
  </w:style>
  <w:style w:type="character" w:customStyle="1" w:styleId="10ptnotbold">
    <w:name w:val="10ptnotbold"/>
    <w:rsid w:val="000D4BE4"/>
    <w:rPr>
      <w:sz w:val="20"/>
    </w:rPr>
  </w:style>
  <w:style w:type="paragraph" w:customStyle="1" w:styleId="PageNumber11">
    <w:name w:val="Page Number11"/>
    <w:basedOn w:val="Normal"/>
    <w:next w:val="Normal"/>
    <w:qFormat/>
    <w:rsid w:val="000D4BE4"/>
    <w:rPr>
      <w:rFonts w:eastAsia="Times New Roman"/>
    </w:rPr>
  </w:style>
  <w:style w:type="character" w:customStyle="1" w:styleId="Heading2CharCharCharCharCharCharCharCharCharCharCharCharCharChar1">
    <w:name w:val="Heading 2 Char Char Char Char Char Char Char Char Char Char Char Char Char Char1"/>
    <w:aliases w:val="Heading 22,Heading 211,Heading 2 Char Char Char Char Char Char Char Char Char Char Char1"/>
    <w:rsid w:val="000D4BE4"/>
    <w:rPr>
      <w:rFonts w:eastAsia="SimSun" w:cs="Arial"/>
      <w:b/>
      <w:bCs/>
      <w:iCs/>
      <w:sz w:val="24"/>
      <w:szCs w:val="28"/>
      <w:lang w:val="en-US" w:eastAsia="zh-CN" w:bidi="ar-SA"/>
    </w:rPr>
  </w:style>
  <w:style w:type="character" w:customStyle="1" w:styleId="Char31">
    <w:name w:val="Char31"/>
    <w:rsid w:val="000D4BE4"/>
    <w:rPr>
      <w:rFonts w:cs="Arial"/>
      <w:bCs/>
      <w:u w:val="thick"/>
      <w:lang w:val="en-US" w:eastAsia="en-US" w:bidi="ar-SA"/>
    </w:rPr>
  </w:style>
  <w:style w:type="paragraph" w:customStyle="1" w:styleId="Header11">
    <w:name w:val="Header11"/>
    <w:rsid w:val="000D4BE4"/>
    <w:pPr>
      <w:framePr w:hSpace="187" w:vSpace="187" w:wrap="around" w:vAnchor="text" w:hAnchor="text" w:xAlign="center" w:y="1"/>
      <w:spacing w:after="0" w:line="240" w:lineRule="auto"/>
    </w:pPr>
    <w:rPr>
      <w:rFonts w:ascii="Georgia" w:eastAsia="Times New Roman" w:hAnsi="Georgia" w:cs="Times New Roman"/>
      <w:b/>
      <w:sz w:val="48"/>
      <w:szCs w:val="24"/>
      <w:u w:val="words"/>
    </w:rPr>
  </w:style>
  <w:style w:type="paragraph" w:customStyle="1" w:styleId="StyleHeading1Centered">
    <w:name w:val="Style Heading 1 + Centered"/>
    <w:basedOn w:val="Heading1"/>
    <w:qFormat/>
    <w:rsid w:val="000D4BE4"/>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kern w:val="32"/>
      <w:sz w:val="24"/>
      <w:szCs w:val="20"/>
      <w:u w:val="single"/>
    </w:rPr>
  </w:style>
  <w:style w:type="paragraph" w:customStyle="1" w:styleId="StyleHeading1Centered1">
    <w:name w:val="Style Heading 1 + Centered1"/>
    <w:basedOn w:val="Heading1"/>
    <w:qFormat/>
    <w:rsid w:val="000D4BE4"/>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kern w:val="32"/>
      <w:sz w:val="24"/>
      <w:szCs w:val="20"/>
      <w:u w:val="single"/>
    </w:rPr>
  </w:style>
  <w:style w:type="paragraph" w:customStyle="1" w:styleId="StyleHeading1Centered2">
    <w:name w:val="Style Heading 1 + Centered2"/>
    <w:basedOn w:val="Heading1"/>
    <w:next w:val="StyleHeading1Centered"/>
    <w:qFormat/>
    <w:rsid w:val="000D4BE4"/>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kern w:val="32"/>
      <w:sz w:val="24"/>
      <w:szCs w:val="20"/>
      <w:u w:val="single"/>
    </w:rPr>
  </w:style>
  <w:style w:type="paragraph" w:styleId="TOAHeading">
    <w:name w:val="toa heading"/>
    <w:basedOn w:val="Normal"/>
    <w:next w:val="Normal"/>
    <w:rsid w:val="000D4BE4"/>
    <w:pPr>
      <w:spacing w:before="120"/>
    </w:pPr>
    <w:rPr>
      <w:rFonts w:eastAsia="Times New Roman"/>
    </w:rPr>
  </w:style>
  <w:style w:type="character" w:customStyle="1" w:styleId="underliningChar0">
    <w:name w:val="underlining Char"/>
    <w:rsid w:val="000D4BE4"/>
    <w:rPr>
      <w:b/>
      <w:szCs w:val="24"/>
      <w:u w:val="single"/>
      <w:lang w:val="en-US" w:eastAsia="en-US" w:bidi="ar-SA"/>
    </w:rPr>
  </w:style>
  <w:style w:type="character" w:customStyle="1" w:styleId="notreadChar">
    <w:name w:val="not read Char"/>
    <w:rsid w:val="000D4BE4"/>
    <w:rPr>
      <w:sz w:val="18"/>
      <w:szCs w:val="24"/>
      <w:lang w:val="en-US" w:eastAsia="en-US" w:bidi="ar-SA"/>
    </w:rPr>
  </w:style>
  <w:style w:type="paragraph" w:customStyle="1" w:styleId="StyleStrong10ptNotBold">
    <w:name w:val="Style Strong + 10 pt Not Bold"/>
    <w:basedOn w:val="Normal"/>
    <w:autoRedefine/>
    <w:qFormat/>
    <w:rsid w:val="000D4BE4"/>
    <w:pPr>
      <w:ind w:left="720" w:hanging="360"/>
    </w:pPr>
    <w:rPr>
      <w:rFonts w:eastAsia="Times New Roman"/>
      <w:sz w:val="26"/>
      <w:szCs w:val="26"/>
    </w:rPr>
  </w:style>
  <w:style w:type="paragraph" w:customStyle="1" w:styleId="times">
    <w:name w:val="times"/>
    <w:basedOn w:val="Normal"/>
    <w:qFormat/>
    <w:rsid w:val="000D4BE4"/>
    <w:pPr>
      <w:spacing w:before="100" w:beforeAutospacing="1" w:after="100" w:afterAutospacing="1"/>
    </w:pPr>
    <w:rPr>
      <w:rFonts w:eastAsia="Times New Roman"/>
    </w:rPr>
  </w:style>
  <w:style w:type="character" w:customStyle="1" w:styleId="prbodytext1">
    <w:name w:val="pr_bodytext1"/>
    <w:rsid w:val="000D4BE4"/>
    <w:rPr>
      <w:rFonts w:ascii="Arial" w:hAnsi="Arial" w:cs="Arial" w:hint="default"/>
      <w:sz w:val="20"/>
      <w:szCs w:val="20"/>
    </w:rPr>
  </w:style>
  <w:style w:type="character" w:customStyle="1" w:styleId="smallCharChar">
    <w:name w:val="small Char Char"/>
    <w:rsid w:val="000D4BE4"/>
    <w:rPr>
      <w:rFonts w:ascii="Times New Roman" w:eastAsia="Times New Roman" w:hAnsi="Times New Roman" w:cs="Times New Roman"/>
      <w:sz w:val="12"/>
      <w:szCs w:val="16"/>
    </w:rPr>
  </w:style>
  <w:style w:type="character" w:customStyle="1" w:styleId="Undlerine">
    <w:name w:val="Undlerine"/>
    <w:qFormat/>
    <w:rsid w:val="000D4BE4"/>
    <w:rPr>
      <w:rFonts w:ascii="Times New Roman" w:hAnsi="Times New Roman"/>
      <w:w w:val="110"/>
      <w:sz w:val="20"/>
      <w:szCs w:val="20"/>
      <w:u w:val="single"/>
      <w:bdr w:val="none" w:sz="0" w:space="0" w:color="auto"/>
      <w:lang w:bidi="he-IL"/>
    </w:rPr>
  </w:style>
  <w:style w:type="character" w:customStyle="1" w:styleId="Aunderline1">
    <w:name w:val="Aunderline"/>
    <w:qFormat/>
    <w:rsid w:val="000D4BE4"/>
    <w:rPr>
      <w:rFonts w:ascii="Times New Roman" w:hAnsi="Times New Roman"/>
      <w:sz w:val="20"/>
      <w:u w:val="single"/>
    </w:rPr>
  </w:style>
  <w:style w:type="paragraph" w:customStyle="1" w:styleId="NormalUnderline0">
    <w:name w:val="Normal + Underline"/>
    <w:basedOn w:val="Normal"/>
    <w:link w:val="NormalUnderlineChar0"/>
    <w:qFormat/>
    <w:rsid w:val="000D4BE4"/>
    <w:pPr>
      <w:ind w:left="720"/>
    </w:pPr>
    <w:rPr>
      <w:rFonts w:eastAsia="Times New Roman"/>
      <w:b/>
      <w:u w:val="single"/>
      <w:lang w:val="x-none" w:eastAsia="x-none"/>
    </w:rPr>
  </w:style>
  <w:style w:type="character" w:customStyle="1" w:styleId="NormalUnderlineChar0">
    <w:name w:val="Normal + Underline Char"/>
    <w:link w:val="NormalUnderline0"/>
    <w:rsid w:val="000D4BE4"/>
    <w:rPr>
      <w:rFonts w:ascii="Calibri" w:eastAsia="Times New Roman" w:hAnsi="Calibri" w:cs="Calibri"/>
      <w:b/>
      <w:u w:val="single"/>
      <w:lang w:val="x-none" w:eastAsia="x-none"/>
    </w:rPr>
  </w:style>
  <w:style w:type="character" w:customStyle="1" w:styleId="tim">
    <w:name w:val="tim"/>
    <w:qFormat/>
    <w:rsid w:val="000D4BE4"/>
    <w:rPr>
      <w:rFonts w:ascii="Times New Roman" w:hAnsi="Times New Roman"/>
      <w:sz w:val="20"/>
      <w:u w:val="single"/>
    </w:rPr>
  </w:style>
  <w:style w:type="character" w:customStyle="1" w:styleId="hl">
    <w:name w:val="hl"/>
    <w:basedOn w:val="DefaultParagraphFont"/>
    <w:rsid w:val="000D4BE4"/>
  </w:style>
  <w:style w:type="character" w:customStyle="1" w:styleId="clock1">
    <w:name w:val="clock1"/>
    <w:rsid w:val="000D4BE4"/>
    <w:rPr>
      <w:color w:val="B51B1B"/>
    </w:rPr>
  </w:style>
  <w:style w:type="character" w:customStyle="1" w:styleId="smallChar10">
    <w:name w:val="small Char1"/>
    <w:rsid w:val="000D4BE4"/>
    <w:rPr>
      <w:sz w:val="12"/>
      <w:szCs w:val="16"/>
      <w:lang w:val="en-US" w:eastAsia="en-US" w:bidi="ar-SA"/>
    </w:rPr>
  </w:style>
  <w:style w:type="character" w:customStyle="1" w:styleId="SmallCardsCharChar">
    <w:name w:val="Small Cards Char Char"/>
    <w:rsid w:val="000D4BE4"/>
    <w:rPr>
      <w:sz w:val="14"/>
      <w:szCs w:val="24"/>
      <w:lang w:val="en-US" w:eastAsia="en-US" w:bidi="ar-SA"/>
    </w:rPr>
  </w:style>
  <w:style w:type="paragraph" w:customStyle="1" w:styleId="NormalCards">
    <w:name w:val="Normal Cards"/>
    <w:basedOn w:val="Normal"/>
    <w:qFormat/>
    <w:rsid w:val="000D4BE4"/>
    <w:pPr>
      <w:ind w:left="288"/>
    </w:pPr>
    <w:rPr>
      <w:rFonts w:eastAsia="Times New Roman"/>
    </w:rPr>
  </w:style>
  <w:style w:type="character" w:customStyle="1" w:styleId="iniciales">
    <w:name w:val="iniciales"/>
    <w:basedOn w:val="DefaultParagraphFont"/>
    <w:rsid w:val="000D4BE4"/>
  </w:style>
  <w:style w:type="character" w:customStyle="1" w:styleId="Style10ptBoldUnderline">
    <w:name w:val="Style 10 pt Bold Underline"/>
    <w:rsid w:val="000D4BE4"/>
    <w:rPr>
      <w:b/>
      <w:bCs/>
      <w:sz w:val="20"/>
      <w:u w:val="single"/>
    </w:rPr>
  </w:style>
  <w:style w:type="paragraph" w:customStyle="1" w:styleId="outdent">
    <w:name w:val="outdent"/>
    <w:basedOn w:val="Normal"/>
    <w:qFormat/>
    <w:rsid w:val="000D4BE4"/>
    <w:pPr>
      <w:spacing w:before="100" w:beforeAutospacing="1" w:after="100" w:afterAutospacing="1"/>
    </w:pPr>
    <w:rPr>
      <w:rFonts w:ascii="Arial Unicode MS" w:eastAsia="Arial Unicode MS" w:hAnsi="Arial Unicode MS" w:cs="Arial Unicode MS"/>
    </w:rPr>
  </w:style>
  <w:style w:type="paragraph" w:customStyle="1" w:styleId="lexique">
    <w:name w:val="lexique"/>
    <w:basedOn w:val="Normal"/>
    <w:qFormat/>
    <w:rsid w:val="000D4BE4"/>
    <w:pPr>
      <w:spacing w:before="100" w:beforeAutospacing="1" w:after="100" w:afterAutospacing="1"/>
    </w:pPr>
    <w:rPr>
      <w:rFonts w:eastAsia="Times New Roman"/>
    </w:rPr>
  </w:style>
  <w:style w:type="paragraph" w:customStyle="1" w:styleId="separator">
    <w:name w:val="separator"/>
    <w:basedOn w:val="Normal"/>
    <w:rsid w:val="000D4BE4"/>
    <w:pPr>
      <w:spacing w:before="100" w:beforeAutospacing="1" w:after="100" w:afterAutospacing="1"/>
    </w:pPr>
    <w:rPr>
      <w:rFonts w:eastAsia="Times New Roman"/>
    </w:rPr>
  </w:style>
  <w:style w:type="paragraph" w:customStyle="1" w:styleId="bulletfollow">
    <w:name w:val="bulletfollow"/>
    <w:basedOn w:val="Normal"/>
    <w:qFormat/>
    <w:rsid w:val="000D4BE4"/>
    <w:pPr>
      <w:spacing w:before="100" w:beforeAutospacing="1" w:after="100" w:afterAutospacing="1"/>
    </w:pPr>
    <w:rPr>
      <w:rFonts w:eastAsia="Times New Roman"/>
    </w:rPr>
  </w:style>
  <w:style w:type="paragraph" w:customStyle="1" w:styleId="bulleted">
    <w:name w:val="bulleted"/>
    <w:basedOn w:val="Normal"/>
    <w:qFormat/>
    <w:rsid w:val="000D4BE4"/>
    <w:pPr>
      <w:spacing w:before="100" w:beforeAutospacing="1" w:after="100" w:afterAutospacing="1"/>
    </w:pPr>
    <w:rPr>
      <w:rFonts w:eastAsia="Times New Roman"/>
    </w:rPr>
  </w:style>
  <w:style w:type="character" w:customStyle="1" w:styleId="spelle">
    <w:name w:val="spelle"/>
    <w:basedOn w:val="DefaultParagraphFont"/>
    <w:rsid w:val="000D4BE4"/>
  </w:style>
  <w:style w:type="character" w:customStyle="1" w:styleId="grame">
    <w:name w:val="grame"/>
    <w:basedOn w:val="DefaultParagraphFont"/>
    <w:rsid w:val="000D4BE4"/>
  </w:style>
  <w:style w:type="paragraph" w:customStyle="1" w:styleId="Strikethrough0">
    <w:name w:val="Strikethrough"/>
    <w:next w:val="Normal"/>
    <w:link w:val="StrikethroughChar"/>
    <w:qFormat/>
    <w:rsid w:val="000D4BE4"/>
    <w:pPr>
      <w:spacing w:after="0" w:line="240" w:lineRule="auto"/>
    </w:pPr>
    <w:rPr>
      <w:rFonts w:ascii="Times New Roman" w:eastAsia="Times New Roman" w:hAnsi="Times New Roman" w:cs="Times New Roman"/>
      <w:strike/>
      <w:sz w:val="20"/>
      <w:szCs w:val="20"/>
    </w:rPr>
  </w:style>
  <w:style w:type="character" w:customStyle="1" w:styleId="StrikethroughChar">
    <w:name w:val="Strikethrough Char"/>
    <w:link w:val="Strikethrough0"/>
    <w:rsid w:val="000D4BE4"/>
    <w:rPr>
      <w:rFonts w:ascii="Times New Roman" w:eastAsia="Times New Roman" w:hAnsi="Times New Roman" w:cs="Times New Roman"/>
      <w:strike/>
      <w:sz w:val="20"/>
      <w:szCs w:val="20"/>
    </w:rPr>
  </w:style>
  <w:style w:type="character" w:customStyle="1" w:styleId="UnderlineCardsCharChar">
    <w:name w:val="Underline Cards Char Char"/>
    <w:rsid w:val="000D4BE4"/>
    <w:rPr>
      <w:rFonts w:eastAsia="SimSun"/>
      <w:szCs w:val="24"/>
      <w:u w:val="thick"/>
      <w:lang w:val="en-US" w:eastAsia="en-US" w:bidi="ar-SA"/>
    </w:rPr>
  </w:style>
  <w:style w:type="character" w:customStyle="1" w:styleId="head">
    <w:name w:val="head"/>
    <w:basedOn w:val="DefaultParagraphFont"/>
    <w:rsid w:val="000D4BE4"/>
  </w:style>
  <w:style w:type="paragraph" w:customStyle="1" w:styleId="authorgroup">
    <w:name w:val="authorgroup"/>
    <w:basedOn w:val="Normal"/>
    <w:qFormat/>
    <w:rsid w:val="000D4BE4"/>
    <w:pPr>
      <w:spacing w:before="100" w:beforeAutospacing="1" w:after="100" w:afterAutospacing="1"/>
    </w:pPr>
    <w:rPr>
      <w:rFonts w:eastAsia="Calibri"/>
    </w:rPr>
  </w:style>
  <w:style w:type="paragraph" w:customStyle="1" w:styleId="affiliation1">
    <w:name w:val="affiliation1"/>
    <w:basedOn w:val="Normal"/>
    <w:qFormat/>
    <w:rsid w:val="000D4BE4"/>
    <w:pPr>
      <w:spacing w:before="100" w:beforeAutospacing="1" w:after="100" w:afterAutospacing="1"/>
    </w:pPr>
    <w:rPr>
      <w:rFonts w:eastAsia="Calibri"/>
    </w:rPr>
  </w:style>
  <w:style w:type="paragraph" w:customStyle="1" w:styleId="norm">
    <w:name w:val="norm"/>
    <w:basedOn w:val="Normal"/>
    <w:rsid w:val="000D4BE4"/>
    <w:pPr>
      <w:spacing w:before="100" w:beforeAutospacing="1" w:after="100" w:afterAutospacing="1"/>
    </w:pPr>
    <w:rPr>
      <w:rFonts w:eastAsia="Calibri"/>
    </w:rPr>
  </w:style>
  <w:style w:type="character" w:customStyle="1" w:styleId="hidden">
    <w:name w:val="hidden"/>
    <w:basedOn w:val="DefaultParagraphFont"/>
    <w:uiPriority w:val="99"/>
    <w:rsid w:val="000D4BE4"/>
  </w:style>
  <w:style w:type="character" w:customStyle="1" w:styleId="smallcapitals">
    <w:name w:val="smallcapitals"/>
    <w:basedOn w:val="DefaultParagraphFont"/>
    <w:rsid w:val="000D4BE4"/>
  </w:style>
  <w:style w:type="character" w:customStyle="1" w:styleId="number0">
    <w:name w:val="number"/>
    <w:basedOn w:val="DefaultParagraphFont"/>
    <w:rsid w:val="000D4BE4"/>
  </w:style>
  <w:style w:type="character" w:customStyle="1" w:styleId="swauthor">
    <w:name w:val="sw_author"/>
    <w:rsid w:val="000D4BE4"/>
  </w:style>
  <w:style w:type="character" w:customStyle="1" w:styleId="articlebody1">
    <w:name w:val="articlebody1"/>
    <w:rsid w:val="000D4BE4"/>
  </w:style>
  <w:style w:type="character" w:customStyle="1" w:styleId="small1">
    <w:name w:val="small1"/>
    <w:rsid w:val="000D4BE4"/>
  </w:style>
  <w:style w:type="character" w:customStyle="1" w:styleId="ShrinkText">
    <w:name w:val="Shrink Text"/>
    <w:rsid w:val="000D4BE4"/>
    <w:rPr>
      <w:sz w:val="16"/>
    </w:rPr>
  </w:style>
  <w:style w:type="paragraph" w:customStyle="1" w:styleId="AuthorDate1">
    <w:name w:val="Author/Date"/>
    <w:basedOn w:val="Normal"/>
    <w:link w:val="AuthorDateChar1"/>
    <w:qFormat/>
    <w:rsid w:val="000D4BE4"/>
    <w:rPr>
      <w:rFonts w:eastAsia="Times New Roman"/>
      <w:b/>
      <w:u w:val="single"/>
    </w:rPr>
  </w:style>
  <w:style w:type="character" w:customStyle="1" w:styleId="AuthorDateChar1">
    <w:name w:val="Author/Date Char1"/>
    <w:link w:val="AuthorDate1"/>
    <w:rsid w:val="000D4BE4"/>
    <w:rPr>
      <w:rFonts w:ascii="Calibri" w:eastAsia="Times New Roman" w:hAnsi="Calibri" w:cs="Calibri"/>
      <w:b/>
      <w:u w:val="single"/>
    </w:rPr>
  </w:style>
  <w:style w:type="character" w:customStyle="1" w:styleId="Shortcite">
    <w:name w:val="Shortcite"/>
    <w:basedOn w:val="DefaultParagraphFont"/>
    <w:rsid w:val="000D4BE4"/>
    <w:rPr>
      <w:rFonts w:ascii="Times New Roman" w:hAnsi="Times New Roman"/>
      <w:b/>
      <w:bCs/>
      <w:sz w:val="20"/>
    </w:rPr>
  </w:style>
  <w:style w:type="character" w:customStyle="1" w:styleId="Longcite">
    <w:name w:val="Longcite"/>
    <w:basedOn w:val="DefaultParagraphFont"/>
    <w:rsid w:val="000D4BE4"/>
    <w:rPr>
      <w:sz w:val="16"/>
    </w:rPr>
  </w:style>
  <w:style w:type="paragraph" w:customStyle="1" w:styleId="analytic1">
    <w:name w:val="analytic"/>
    <w:basedOn w:val="Normal"/>
    <w:link w:val="analyticChar1"/>
    <w:uiPriority w:val="4"/>
    <w:qFormat/>
    <w:rsid w:val="000D4BE4"/>
    <w:pPr>
      <w:spacing w:before="120"/>
    </w:pPr>
    <w:rPr>
      <w:b/>
    </w:rPr>
  </w:style>
  <w:style w:type="character" w:customStyle="1" w:styleId="analyticChar1">
    <w:name w:val="analytic Char"/>
    <w:basedOn w:val="DefaultParagraphFont"/>
    <w:link w:val="analytic1"/>
    <w:uiPriority w:val="4"/>
    <w:rsid w:val="000D4BE4"/>
    <w:rPr>
      <w:rFonts w:ascii="Calibri" w:hAnsi="Calibri" w:cs="Calibri"/>
      <w:b/>
    </w:rPr>
  </w:style>
  <w:style w:type="character" w:customStyle="1" w:styleId="Normal30">
    <w:name w:val="Normal3"/>
    <w:basedOn w:val="DefaultParagraphFont"/>
    <w:rsid w:val="000D4BE4"/>
  </w:style>
  <w:style w:type="paragraph" w:customStyle="1" w:styleId="PageNumber8">
    <w:name w:val="Page Number8"/>
    <w:basedOn w:val="Normal"/>
    <w:next w:val="Normal"/>
    <w:uiPriority w:val="99"/>
    <w:qFormat/>
    <w:rsid w:val="000D4BE4"/>
    <w:rPr>
      <w:rFonts w:eastAsia="Times New Roman"/>
    </w:rPr>
  </w:style>
  <w:style w:type="paragraph" w:customStyle="1" w:styleId="Header2">
    <w:name w:val="Header2"/>
    <w:basedOn w:val="Heading1"/>
    <w:next w:val="Heading1"/>
    <w:link w:val="Header2Char"/>
    <w:qFormat/>
    <w:rsid w:val="000D4BE4"/>
    <w:pPr>
      <w:keepLines w:val="0"/>
      <w:pageBreakBefore w:val="0"/>
      <w:pBdr>
        <w:top w:val="none" w:sz="0" w:space="0" w:color="auto"/>
        <w:left w:val="none" w:sz="0" w:space="0" w:color="auto"/>
        <w:bottom w:val="none" w:sz="0" w:space="0" w:color="auto"/>
        <w:right w:val="none" w:sz="0" w:space="0" w:color="auto"/>
      </w:pBdr>
      <w:spacing w:before="0"/>
    </w:pPr>
    <w:rPr>
      <w:rFonts w:eastAsia="Times New Roman" w:cs="Times New Roman"/>
      <w:kern w:val="32"/>
      <w:szCs w:val="24"/>
      <w:u w:val="single"/>
    </w:rPr>
  </w:style>
  <w:style w:type="paragraph" w:customStyle="1" w:styleId="Heading12">
    <w:name w:val="Heading 12"/>
    <w:basedOn w:val="Normal"/>
    <w:next w:val="Normal"/>
    <w:qFormat/>
    <w:rsid w:val="000D4BE4"/>
    <w:pPr>
      <w:keepNext/>
      <w:widowControl w:val="0"/>
      <w:suppressAutoHyphens/>
      <w:jc w:val="center"/>
    </w:pPr>
    <w:rPr>
      <w:rFonts w:eastAsia="Tahoma"/>
      <w:b/>
      <w:sz w:val="48"/>
      <w:szCs w:val="32"/>
      <w:u w:val="single"/>
    </w:rPr>
  </w:style>
  <w:style w:type="character" w:customStyle="1" w:styleId="NoterefInText">
    <w:name w:val="_NoterefInText"/>
    <w:uiPriority w:val="99"/>
    <w:rsid w:val="000D4BE4"/>
    <w:rPr>
      <w:rFonts w:cs="New Baskerville"/>
      <w:color w:val="000000"/>
    </w:rPr>
  </w:style>
  <w:style w:type="character" w:customStyle="1" w:styleId="postauthor">
    <w:name w:val="postauthor"/>
    <w:basedOn w:val="DefaultParagraphFont"/>
    <w:rsid w:val="000D4BE4"/>
  </w:style>
  <w:style w:type="paragraph" w:customStyle="1" w:styleId="notes-source-hasnotes">
    <w:name w:val="notes-source-hasnotes"/>
    <w:basedOn w:val="Normal"/>
    <w:qFormat/>
    <w:rsid w:val="000D4BE4"/>
    <w:pPr>
      <w:spacing w:before="100" w:beforeAutospacing="1" w:after="100" w:afterAutospacing="1"/>
    </w:pPr>
    <w:rPr>
      <w:rFonts w:ascii="Times" w:hAnsi="Times"/>
      <w:szCs w:val="20"/>
    </w:rPr>
  </w:style>
  <w:style w:type="character" w:customStyle="1" w:styleId="span">
    <w:name w:val="span"/>
    <w:basedOn w:val="DefaultParagraphFont"/>
    <w:rsid w:val="000D4BE4"/>
  </w:style>
  <w:style w:type="character" w:customStyle="1" w:styleId="maintitle">
    <w:name w:val="maintitle"/>
    <w:basedOn w:val="DefaultParagraphFont"/>
    <w:rsid w:val="000D4BE4"/>
  </w:style>
  <w:style w:type="character" w:customStyle="1" w:styleId="thirdparty-logo">
    <w:name w:val="thirdparty-logo"/>
    <w:basedOn w:val="DefaultParagraphFont"/>
    <w:rsid w:val="000D4BE4"/>
  </w:style>
  <w:style w:type="character" w:customStyle="1" w:styleId="updated">
    <w:name w:val="updated"/>
    <w:basedOn w:val="DefaultParagraphFont"/>
    <w:rsid w:val="000D4BE4"/>
  </w:style>
  <w:style w:type="paragraph" w:customStyle="1" w:styleId="articlemeta">
    <w:name w:val="articlemeta"/>
    <w:basedOn w:val="Normal"/>
    <w:qFormat/>
    <w:rsid w:val="000D4BE4"/>
    <w:pPr>
      <w:spacing w:before="100" w:beforeAutospacing="1" w:after="100" w:afterAutospacing="1"/>
    </w:pPr>
    <w:rPr>
      <w:rFonts w:ascii="Times" w:hAnsi="Times"/>
      <w:szCs w:val="20"/>
    </w:rPr>
  </w:style>
  <w:style w:type="character" w:customStyle="1" w:styleId="vcard">
    <w:name w:val="vcard"/>
    <w:basedOn w:val="DefaultParagraphFont"/>
    <w:rsid w:val="000D4BE4"/>
  </w:style>
  <w:style w:type="character" w:customStyle="1" w:styleId="dateline">
    <w:name w:val="dateline"/>
    <w:basedOn w:val="DefaultParagraphFont"/>
    <w:rsid w:val="000D4BE4"/>
  </w:style>
  <w:style w:type="character" w:customStyle="1" w:styleId="print-footnote">
    <w:name w:val="print-footnote"/>
    <w:basedOn w:val="DefaultParagraphFont"/>
    <w:rsid w:val="000D4BE4"/>
  </w:style>
  <w:style w:type="character" w:customStyle="1" w:styleId="datestring">
    <w:name w:val="datestring"/>
    <w:basedOn w:val="DefaultParagraphFont"/>
    <w:rsid w:val="000D4BE4"/>
  </w:style>
  <w:style w:type="paragraph" w:customStyle="1" w:styleId="left">
    <w:name w:val="left"/>
    <w:basedOn w:val="Normal"/>
    <w:qFormat/>
    <w:rsid w:val="000D4BE4"/>
    <w:pPr>
      <w:spacing w:before="100" w:beforeAutospacing="1" w:after="100" w:afterAutospacing="1"/>
    </w:pPr>
    <w:rPr>
      <w:rFonts w:ascii="Times" w:hAnsi="Times"/>
      <w:szCs w:val="20"/>
    </w:rPr>
  </w:style>
  <w:style w:type="paragraph" w:customStyle="1" w:styleId="right">
    <w:name w:val="right"/>
    <w:basedOn w:val="Normal"/>
    <w:qFormat/>
    <w:rsid w:val="000D4BE4"/>
    <w:pPr>
      <w:spacing w:before="100" w:beforeAutospacing="1" w:after="100" w:afterAutospacing="1"/>
    </w:pPr>
    <w:rPr>
      <w:rFonts w:ascii="Times" w:hAnsi="Times"/>
      <w:szCs w:val="20"/>
    </w:rPr>
  </w:style>
  <w:style w:type="character" w:customStyle="1" w:styleId="gptad">
    <w:name w:val="gptad"/>
    <w:basedOn w:val="DefaultParagraphFont"/>
    <w:rsid w:val="000D4BE4"/>
  </w:style>
  <w:style w:type="paragraph" w:customStyle="1" w:styleId="creditpostedmodified">
    <w:name w:val="credit_posted_modified"/>
    <w:basedOn w:val="Normal"/>
    <w:qFormat/>
    <w:rsid w:val="000D4BE4"/>
    <w:pPr>
      <w:spacing w:before="100" w:beforeAutospacing="1" w:after="100" w:afterAutospacing="1"/>
    </w:pPr>
    <w:rPr>
      <w:rFonts w:ascii="Times" w:hAnsi="Times"/>
      <w:szCs w:val="20"/>
    </w:rPr>
  </w:style>
  <w:style w:type="character" w:customStyle="1" w:styleId="creditline">
    <w:name w:val="creditline"/>
    <w:basedOn w:val="DefaultParagraphFont"/>
    <w:rsid w:val="000D4BE4"/>
  </w:style>
  <w:style w:type="character" w:customStyle="1" w:styleId="grd">
    <w:name w:val="grd"/>
    <w:basedOn w:val="DefaultParagraphFont"/>
    <w:rsid w:val="000D4BE4"/>
  </w:style>
  <w:style w:type="paragraph" w:customStyle="1" w:styleId="hs-text-container">
    <w:name w:val="hs-text-container"/>
    <w:basedOn w:val="Normal"/>
    <w:qFormat/>
    <w:rsid w:val="000D4BE4"/>
    <w:pPr>
      <w:spacing w:before="100" w:beforeAutospacing="1" w:after="100" w:afterAutospacing="1"/>
    </w:pPr>
    <w:rPr>
      <w:rFonts w:ascii="Times" w:hAnsi="Times"/>
      <w:szCs w:val="20"/>
    </w:rPr>
  </w:style>
  <w:style w:type="character" w:customStyle="1" w:styleId="created">
    <w:name w:val="created"/>
    <w:basedOn w:val="DefaultParagraphFont"/>
    <w:rsid w:val="000D4BE4"/>
  </w:style>
  <w:style w:type="character" w:customStyle="1" w:styleId="changed">
    <w:name w:val="changed"/>
    <w:basedOn w:val="DefaultParagraphFont"/>
    <w:rsid w:val="000D4BE4"/>
  </w:style>
  <w:style w:type="character" w:customStyle="1" w:styleId="article-author-name">
    <w:name w:val="article-author-name"/>
    <w:basedOn w:val="DefaultParagraphFont"/>
    <w:rsid w:val="000D4BE4"/>
  </w:style>
  <w:style w:type="character" w:customStyle="1" w:styleId="bioexcerpt">
    <w:name w:val="bio_excerpt"/>
    <w:basedOn w:val="DefaultParagraphFont"/>
    <w:rsid w:val="000D4BE4"/>
  </w:style>
  <w:style w:type="character" w:customStyle="1" w:styleId="commentcount">
    <w:name w:val="comment_count"/>
    <w:basedOn w:val="DefaultParagraphFont"/>
    <w:rsid w:val="000D4BE4"/>
  </w:style>
  <w:style w:type="character" w:customStyle="1" w:styleId="searchtermshighlighted">
    <w:name w:val="searchtermshighlighted"/>
    <w:basedOn w:val="DefaultParagraphFont"/>
    <w:rsid w:val="000D4BE4"/>
  </w:style>
  <w:style w:type="character" w:customStyle="1" w:styleId="contributornametrigger">
    <w:name w:val="contributornametrigger"/>
    <w:basedOn w:val="DefaultParagraphFont"/>
    <w:rsid w:val="000D4BE4"/>
  </w:style>
  <w:style w:type="character" w:customStyle="1" w:styleId="bylinepipe">
    <w:name w:val="bylinepipe"/>
    <w:basedOn w:val="DefaultParagraphFont"/>
    <w:rsid w:val="000D4BE4"/>
  </w:style>
  <w:style w:type="character" w:customStyle="1" w:styleId="lucenesearchresulturlb">
    <w:name w:val="lucene_search_result_url_b"/>
    <w:basedOn w:val="DefaultParagraphFont"/>
    <w:rsid w:val="000D4BE4"/>
  </w:style>
  <w:style w:type="character" w:customStyle="1" w:styleId="faculty-title">
    <w:name w:val="faculty-title"/>
    <w:basedOn w:val="DefaultParagraphFont"/>
    <w:rsid w:val="000D4BE4"/>
  </w:style>
  <w:style w:type="character" w:customStyle="1" w:styleId="count">
    <w:name w:val="count"/>
    <w:basedOn w:val="DefaultParagraphFont"/>
    <w:rsid w:val="000D4BE4"/>
  </w:style>
  <w:style w:type="character" w:customStyle="1" w:styleId="volume">
    <w:name w:val="volume"/>
    <w:basedOn w:val="DefaultParagraphFont"/>
    <w:rsid w:val="000D4BE4"/>
  </w:style>
  <w:style w:type="character" w:customStyle="1" w:styleId="issue">
    <w:name w:val="issue"/>
    <w:basedOn w:val="DefaultParagraphFont"/>
    <w:rsid w:val="000D4BE4"/>
  </w:style>
  <w:style w:type="character" w:customStyle="1" w:styleId="pages">
    <w:name w:val="pages"/>
    <w:basedOn w:val="DefaultParagraphFont"/>
    <w:rsid w:val="000D4BE4"/>
  </w:style>
  <w:style w:type="character" w:customStyle="1" w:styleId="person">
    <w:name w:val="person"/>
    <w:basedOn w:val="DefaultParagraphFont"/>
    <w:rsid w:val="000D4BE4"/>
  </w:style>
  <w:style w:type="character" w:customStyle="1" w:styleId="corresponding">
    <w:name w:val="corresponding"/>
    <w:basedOn w:val="DefaultParagraphFont"/>
    <w:rsid w:val="000D4BE4"/>
  </w:style>
  <w:style w:type="paragraph" w:customStyle="1" w:styleId="entry-meta">
    <w:name w:val="entry-meta"/>
    <w:basedOn w:val="Normal"/>
    <w:qFormat/>
    <w:rsid w:val="000D4BE4"/>
    <w:pPr>
      <w:spacing w:before="100" w:beforeAutospacing="1" w:after="100" w:afterAutospacing="1"/>
    </w:pPr>
    <w:rPr>
      <w:rFonts w:ascii="Times" w:hAnsi="Times"/>
      <w:szCs w:val="20"/>
    </w:rPr>
  </w:style>
  <w:style w:type="character" w:customStyle="1" w:styleId="post-time">
    <w:name w:val="post-time"/>
    <w:basedOn w:val="DefaultParagraphFont"/>
    <w:rsid w:val="000D4BE4"/>
  </w:style>
  <w:style w:type="character" w:customStyle="1" w:styleId="post-category">
    <w:name w:val="post-category"/>
    <w:basedOn w:val="DefaultParagraphFont"/>
    <w:rsid w:val="000D4BE4"/>
  </w:style>
  <w:style w:type="character" w:customStyle="1" w:styleId="post-author">
    <w:name w:val="post-author"/>
    <w:basedOn w:val="DefaultParagraphFont"/>
    <w:rsid w:val="000D4BE4"/>
  </w:style>
  <w:style w:type="character" w:customStyle="1" w:styleId="A10">
    <w:name w:val="A10"/>
    <w:rsid w:val="000D4BE4"/>
    <w:rPr>
      <w:rFonts w:cs="Trebuchet MS"/>
      <w:color w:val="000000"/>
      <w:sz w:val="11"/>
      <w:szCs w:val="11"/>
    </w:rPr>
  </w:style>
  <w:style w:type="paragraph" w:customStyle="1" w:styleId="Pa10">
    <w:name w:val="Pa10"/>
    <w:basedOn w:val="Default"/>
    <w:next w:val="Default"/>
    <w:uiPriority w:val="99"/>
    <w:qFormat/>
    <w:rsid w:val="000D4BE4"/>
    <w:pPr>
      <w:widowControl w:val="0"/>
      <w:spacing w:line="201" w:lineRule="atLeast"/>
    </w:pPr>
    <w:rPr>
      <w:rFonts w:ascii="Trebuchet MS" w:eastAsiaTheme="minorEastAsia" w:hAnsi="Trebuchet MS"/>
      <w:color w:val="auto"/>
    </w:rPr>
  </w:style>
  <w:style w:type="paragraph" w:customStyle="1" w:styleId="articledetails">
    <w:name w:val="articledetails"/>
    <w:basedOn w:val="Normal"/>
    <w:qFormat/>
    <w:rsid w:val="000D4BE4"/>
    <w:pPr>
      <w:spacing w:before="100" w:beforeAutospacing="1" w:after="100" w:afterAutospacing="1"/>
    </w:pPr>
    <w:rPr>
      <w:rFonts w:ascii="Times" w:hAnsi="Times"/>
      <w:szCs w:val="20"/>
    </w:rPr>
  </w:style>
  <w:style w:type="character" w:customStyle="1" w:styleId="posted-and-updated">
    <w:name w:val="posted-and-updated"/>
    <w:basedOn w:val="DefaultParagraphFont"/>
    <w:rsid w:val="000D4BE4"/>
  </w:style>
  <w:style w:type="paragraph" w:customStyle="1" w:styleId="aff">
    <w:name w:val="aff"/>
    <w:basedOn w:val="Normal"/>
    <w:qFormat/>
    <w:rsid w:val="000D4BE4"/>
    <w:pPr>
      <w:spacing w:before="100" w:beforeAutospacing="1" w:after="100" w:afterAutospacing="1"/>
    </w:pPr>
    <w:rPr>
      <w:rFonts w:ascii="Times" w:hAnsi="Times"/>
      <w:szCs w:val="20"/>
    </w:rPr>
  </w:style>
  <w:style w:type="character" w:customStyle="1" w:styleId="label">
    <w:name w:val="label"/>
    <w:basedOn w:val="DefaultParagraphFont"/>
    <w:rsid w:val="000D4BE4"/>
  </w:style>
  <w:style w:type="character" w:customStyle="1" w:styleId="entry-author">
    <w:name w:val="entry-author"/>
    <w:basedOn w:val="DefaultParagraphFont"/>
    <w:rsid w:val="000D4BE4"/>
  </w:style>
  <w:style w:type="character" w:customStyle="1" w:styleId="entry-author-name">
    <w:name w:val="entry-author-name"/>
    <w:basedOn w:val="DefaultParagraphFont"/>
    <w:rsid w:val="000D4BE4"/>
  </w:style>
  <w:style w:type="character" w:customStyle="1" w:styleId="contrib-degrees">
    <w:name w:val="contrib-degrees"/>
    <w:basedOn w:val="DefaultParagraphFont"/>
    <w:rsid w:val="000D4BE4"/>
  </w:style>
  <w:style w:type="character" w:customStyle="1" w:styleId="contrib-on-behalf-of">
    <w:name w:val="contrib-on-behalf-of"/>
    <w:basedOn w:val="DefaultParagraphFont"/>
    <w:rsid w:val="000D4BE4"/>
  </w:style>
  <w:style w:type="character" w:customStyle="1" w:styleId="pubtime">
    <w:name w:val="pubtime"/>
    <w:basedOn w:val="DefaultParagraphFont"/>
    <w:rsid w:val="000D4BE4"/>
  </w:style>
  <w:style w:type="character" w:customStyle="1" w:styleId="fbcommentscount">
    <w:name w:val="fb_comments_count"/>
    <w:basedOn w:val="DefaultParagraphFont"/>
    <w:rsid w:val="000D4BE4"/>
  </w:style>
  <w:style w:type="character" w:customStyle="1" w:styleId="stsharethiscustom">
    <w:name w:val="st_sharethis_custom"/>
    <w:basedOn w:val="DefaultParagraphFont"/>
    <w:rsid w:val="000D4BE4"/>
  </w:style>
  <w:style w:type="paragraph" w:customStyle="1" w:styleId="permalinkable">
    <w:name w:val="permalinkable"/>
    <w:basedOn w:val="Normal"/>
    <w:qFormat/>
    <w:rsid w:val="000D4BE4"/>
    <w:pPr>
      <w:spacing w:before="100" w:beforeAutospacing="1" w:after="100" w:afterAutospacing="1"/>
    </w:pPr>
    <w:rPr>
      <w:rFonts w:ascii="Times" w:hAnsi="Times"/>
      <w:szCs w:val="20"/>
    </w:rPr>
  </w:style>
  <w:style w:type="character" w:customStyle="1" w:styleId="post-date">
    <w:name w:val="post-date"/>
    <w:basedOn w:val="DefaultParagraphFont"/>
    <w:rsid w:val="000D4BE4"/>
  </w:style>
  <w:style w:type="character" w:customStyle="1" w:styleId="link-external">
    <w:name w:val="link-external"/>
    <w:basedOn w:val="DefaultParagraphFont"/>
    <w:rsid w:val="000D4BE4"/>
  </w:style>
  <w:style w:type="character" w:customStyle="1" w:styleId="articleauthor0">
    <w:name w:val="article_author"/>
    <w:basedOn w:val="DefaultParagraphFont"/>
    <w:rsid w:val="000D4BE4"/>
  </w:style>
  <w:style w:type="character" w:customStyle="1" w:styleId="articleissue">
    <w:name w:val="article_issue"/>
    <w:basedOn w:val="DefaultParagraphFont"/>
    <w:rsid w:val="000D4BE4"/>
  </w:style>
  <w:style w:type="character" w:customStyle="1" w:styleId="a-size-large">
    <w:name w:val="a-size-large"/>
    <w:basedOn w:val="DefaultParagraphFont"/>
    <w:rsid w:val="000D4BE4"/>
  </w:style>
  <w:style w:type="character" w:customStyle="1" w:styleId="a-size-medium">
    <w:name w:val="a-size-medium"/>
    <w:basedOn w:val="DefaultParagraphFont"/>
    <w:rsid w:val="000D4BE4"/>
  </w:style>
  <w:style w:type="character" w:customStyle="1" w:styleId="contribution">
    <w:name w:val="contribution"/>
    <w:basedOn w:val="DefaultParagraphFont"/>
    <w:rsid w:val="000D4BE4"/>
  </w:style>
  <w:style w:type="character" w:customStyle="1" w:styleId="a-color-secondary">
    <w:name w:val="a-color-secondary"/>
    <w:basedOn w:val="DefaultParagraphFont"/>
    <w:rsid w:val="000D4BE4"/>
  </w:style>
  <w:style w:type="paragraph" w:customStyle="1" w:styleId="sbyline">
    <w:name w:val="sbyline"/>
    <w:basedOn w:val="Normal"/>
    <w:qFormat/>
    <w:rsid w:val="000D4BE4"/>
    <w:pPr>
      <w:spacing w:before="100" w:beforeAutospacing="1" w:after="100" w:afterAutospacing="1"/>
    </w:pPr>
    <w:rPr>
      <w:rFonts w:ascii="Times" w:hAnsi="Times"/>
      <w:szCs w:val="20"/>
    </w:rPr>
  </w:style>
  <w:style w:type="character" w:customStyle="1" w:styleId="ui-author">
    <w:name w:val="ui-author"/>
    <w:basedOn w:val="DefaultParagraphFont"/>
    <w:rsid w:val="000D4BE4"/>
  </w:style>
  <w:style w:type="character" w:customStyle="1" w:styleId="ui-staffline">
    <w:name w:val="ui-staffline"/>
    <w:basedOn w:val="DefaultParagraphFont"/>
    <w:rsid w:val="000D4BE4"/>
  </w:style>
  <w:style w:type="paragraph" w:customStyle="1" w:styleId="promotion-tag-p">
    <w:name w:val="promotion-tag-p"/>
    <w:basedOn w:val="Normal"/>
    <w:qFormat/>
    <w:rsid w:val="000D4BE4"/>
    <w:pPr>
      <w:spacing w:before="100" w:beforeAutospacing="1" w:after="100" w:afterAutospacing="1"/>
    </w:pPr>
    <w:rPr>
      <w:rFonts w:ascii="Times" w:hAnsi="Times"/>
      <w:szCs w:val="20"/>
    </w:rPr>
  </w:style>
  <w:style w:type="paragraph" w:customStyle="1" w:styleId="heading">
    <w:name w:val="heading"/>
    <w:basedOn w:val="Normal"/>
    <w:qFormat/>
    <w:rsid w:val="000D4BE4"/>
    <w:pPr>
      <w:spacing w:before="100" w:beforeAutospacing="1" w:after="100" w:afterAutospacing="1"/>
    </w:pPr>
    <w:rPr>
      <w:rFonts w:ascii="Times" w:hAnsi="Times"/>
      <w:szCs w:val="20"/>
    </w:rPr>
  </w:style>
  <w:style w:type="character" w:customStyle="1" w:styleId="value">
    <w:name w:val="value"/>
    <w:basedOn w:val="DefaultParagraphFont"/>
    <w:rsid w:val="000D4BE4"/>
  </w:style>
  <w:style w:type="character" w:customStyle="1" w:styleId="specialissuelabel">
    <w:name w:val="specialissuelabel"/>
    <w:basedOn w:val="DefaultParagraphFont"/>
    <w:rsid w:val="000D4BE4"/>
  </w:style>
  <w:style w:type="character" w:customStyle="1" w:styleId="referencediv">
    <w:name w:val="referencediv"/>
    <w:basedOn w:val="DefaultParagraphFont"/>
    <w:rsid w:val="000D4BE4"/>
  </w:style>
  <w:style w:type="character" w:customStyle="1" w:styleId="wp-smiley">
    <w:name w:val="wp-smiley"/>
    <w:basedOn w:val="DefaultParagraphFont"/>
    <w:rsid w:val="000D4BE4"/>
  </w:style>
  <w:style w:type="character" w:customStyle="1" w:styleId="artjournal">
    <w:name w:val="art_journal"/>
    <w:basedOn w:val="DefaultParagraphFont"/>
    <w:rsid w:val="000D4BE4"/>
  </w:style>
  <w:style w:type="character" w:customStyle="1" w:styleId="artdatevolumeissuepart">
    <w:name w:val="art_datevolumeissuepart"/>
    <w:basedOn w:val="DefaultParagraphFont"/>
    <w:rsid w:val="000D4BE4"/>
  </w:style>
  <w:style w:type="character" w:customStyle="1" w:styleId="artpages">
    <w:name w:val="art_pages"/>
    <w:basedOn w:val="DefaultParagraphFont"/>
    <w:rsid w:val="000D4BE4"/>
  </w:style>
  <w:style w:type="paragraph" w:customStyle="1" w:styleId="lede">
    <w:name w:val="lede"/>
    <w:basedOn w:val="Normal"/>
    <w:qFormat/>
    <w:rsid w:val="000D4BE4"/>
    <w:pPr>
      <w:spacing w:before="100" w:beforeAutospacing="1" w:after="100" w:afterAutospacing="1"/>
    </w:pPr>
    <w:rPr>
      <w:rFonts w:ascii="Times" w:hAnsi="Times"/>
      <w:szCs w:val="20"/>
    </w:rPr>
  </w:style>
  <w:style w:type="character" w:customStyle="1" w:styleId="singlehighlightclass">
    <w:name w:val="single_highlight_class"/>
    <w:basedOn w:val="DefaultParagraphFont"/>
    <w:rsid w:val="000D4BE4"/>
  </w:style>
  <w:style w:type="character" w:customStyle="1" w:styleId="degree">
    <w:name w:val="degree"/>
    <w:basedOn w:val="DefaultParagraphFont"/>
    <w:rsid w:val="000D4BE4"/>
  </w:style>
  <w:style w:type="character" w:customStyle="1" w:styleId="major">
    <w:name w:val="major"/>
    <w:basedOn w:val="DefaultParagraphFont"/>
    <w:rsid w:val="000D4BE4"/>
  </w:style>
  <w:style w:type="character" w:customStyle="1" w:styleId="authors">
    <w:name w:val="authors"/>
    <w:basedOn w:val="DefaultParagraphFont"/>
    <w:rsid w:val="000D4BE4"/>
  </w:style>
  <w:style w:type="character" w:customStyle="1" w:styleId="views">
    <w:name w:val="views"/>
    <w:basedOn w:val="DefaultParagraphFont"/>
    <w:rsid w:val="000D4BE4"/>
  </w:style>
  <w:style w:type="character" w:customStyle="1" w:styleId="stmainservices">
    <w:name w:val="stmainservices"/>
    <w:basedOn w:val="DefaultParagraphFont"/>
    <w:rsid w:val="000D4BE4"/>
  </w:style>
  <w:style w:type="character" w:customStyle="1" w:styleId="stbubblehcount">
    <w:name w:val="stbubble_hcount"/>
    <w:basedOn w:val="DefaultParagraphFont"/>
    <w:rsid w:val="000D4BE4"/>
  </w:style>
  <w:style w:type="paragraph" w:customStyle="1" w:styleId="Document">
    <w:name w:val="_Document"/>
    <w:basedOn w:val="Default"/>
    <w:next w:val="Default"/>
    <w:uiPriority w:val="99"/>
    <w:qFormat/>
    <w:rsid w:val="000D4BE4"/>
    <w:pPr>
      <w:widowControl w:val="0"/>
    </w:pPr>
    <w:rPr>
      <w:rFonts w:ascii="New Baskerville" w:eastAsiaTheme="minorEastAsia" w:hAnsi="New Baskerville"/>
      <w:color w:val="auto"/>
    </w:rPr>
  </w:style>
  <w:style w:type="paragraph" w:customStyle="1" w:styleId="SubHead1">
    <w:name w:val="_SubHead1"/>
    <w:basedOn w:val="Default"/>
    <w:next w:val="Default"/>
    <w:uiPriority w:val="99"/>
    <w:qFormat/>
    <w:rsid w:val="000D4BE4"/>
    <w:pPr>
      <w:widowControl w:val="0"/>
    </w:pPr>
    <w:rPr>
      <w:rFonts w:ascii="New Baskerville" w:eastAsiaTheme="minorEastAsia" w:hAnsi="New Baskerville"/>
      <w:color w:val="auto"/>
    </w:rPr>
  </w:style>
  <w:style w:type="paragraph" w:customStyle="1" w:styleId="SubHead2">
    <w:name w:val="_SubHead2"/>
    <w:basedOn w:val="Default"/>
    <w:next w:val="Default"/>
    <w:uiPriority w:val="99"/>
    <w:qFormat/>
    <w:rsid w:val="000D4BE4"/>
    <w:pPr>
      <w:widowControl w:val="0"/>
    </w:pPr>
    <w:rPr>
      <w:rFonts w:ascii="New Baskerville" w:eastAsiaTheme="minorEastAsia" w:hAnsi="New Baskerville"/>
      <w:color w:val="auto"/>
    </w:rPr>
  </w:style>
  <w:style w:type="paragraph" w:customStyle="1" w:styleId="collapsed-hide">
    <w:name w:val="collapsed-hide"/>
    <w:basedOn w:val="Normal"/>
    <w:qFormat/>
    <w:rsid w:val="000D4BE4"/>
    <w:pPr>
      <w:spacing w:before="100" w:beforeAutospacing="1" w:after="100" w:afterAutospacing="1"/>
    </w:pPr>
    <w:rPr>
      <w:rFonts w:ascii="Times" w:hAnsi="Times"/>
      <w:szCs w:val="20"/>
    </w:rPr>
  </w:style>
  <w:style w:type="paragraph" w:customStyle="1" w:styleId="wp-caption-text">
    <w:name w:val="wp-caption-text"/>
    <w:basedOn w:val="Normal"/>
    <w:qFormat/>
    <w:rsid w:val="000D4BE4"/>
    <w:pPr>
      <w:spacing w:before="100" w:beforeAutospacing="1" w:after="100" w:afterAutospacing="1"/>
    </w:pPr>
    <w:rPr>
      <w:rFonts w:ascii="Times" w:hAnsi="Times"/>
      <w:szCs w:val="20"/>
    </w:rPr>
  </w:style>
  <w:style w:type="paragraph" w:customStyle="1" w:styleId="Pa7">
    <w:name w:val="Pa7"/>
    <w:basedOn w:val="Default"/>
    <w:next w:val="Default"/>
    <w:qFormat/>
    <w:rsid w:val="000D4BE4"/>
    <w:pPr>
      <w:widowControl w:val="0"/>
      <w:spacing w:line="211" w:lineRule="atLeast"/>
    </w:pPr>
    <w:rPr>
      <w:rFonts w:ascii="Mokka" w:eastAsiaTheme="minorEastAsia" w:hAnsi="Mokka"/>
      <w:color w:val="auto"/>
    </w:rPr>
  </w:style>
  <w:style w:type="paragraph" w:customStyle="1" w:styleId="odd">
    <w:name w:val="odd"/>
    <w:basedOn w:val="Normal"/>
    <w:qFormat/>
    <w:rsid w:val="000D4BE4"/>
    <w:pPr>
      <w:spacing w:before="100" w:beforeAutospacing="1" w:after="100" w:afterAutospacing="1"/>
    </w:pPr>
    <w:rPr>
      <w:rFonts w:ascii="Times" w:hAnsi="Times"/>
      <w:szCs w:val="20"/>
    </w:rPr>
  </w:style>
  <w:style w:type="character" w:customStyle="1" w:styleId="article-author">
    <w:name w:val="article-author"/>
    <w:basedOn w:val="DefaultParagraphFont"/>
    <w:rsid w:val="000D4BE4"/>
  </w:style>
  <w:style w:type="character" w:customStyle="1" w:styleId="tolocaltime">
    <w:name w:val="tolocaltime"/>
    <w:basedOn w:val="DefaultParagraphFont"/>
    <w:rsid w:val="000D4BE4"/>
  </w:style>
  <w:style w:type="character" w:customStyle="1" w:styleId="pb-byline">
    <w:name w:val="pb-byline"/>
    <w:basedOn w:val="DefaultParagraphFont"/>
    <w:rsid w:val="000D4BE4"/>
  </w:style>
  <w:style w:type="character" w:customStyle="1" w:styleId="pb-timestamp">
    <w:name w:val="pb-timestamp"/>
    <w:basedOn w:val="DefaultParagraphFont"/>
    <w:rsid w:val="000D4BE4"/>
  </w:style>
  <w:style w:type="character" w:customStyle="1" w:styleId="posted-on">
    <w:name w:val="posted-on"/>
    <w:basedOn w:val="DefaultParagraphFont"/>
    <w:rsid w:val="000D4BE4"/>
  </w:style>
  <w:style w:type="character" w:customStyle="1" w:styleId="even">
    <w:name w:val="even"/>
    <w:basedOn w:val="DefaultParagraphFont"/>
    <w:rsid w:val="000D4BE4"/>
  </w:style>
  <w:style w:type="paragraph" w:customStyle="1" w:styleId="volissue">
    <w:name w:val="volissue"/>
    <w:basedOn w:val="Normal"/>
    <w:qFormat/>
    <w:rsid w:val="000D4BE4"/>
    <w:pPr>
      <w:spacing w:before="100" w:beforeAutospacing="1" w:after="100" w:afterAutospacing="1"/>
    </w:pPr>
    <w:rPr>
      <w:rFonts w:ascii="Times" w:hAnsi="Times"/>
      <w:szCs w:val="20"/>
    </w:rPr>
  </w:style>
  <w:style w:type="character" w:customStyle="1" w:styleId="cat-date-line4">
    <w:name w:val="cat-date-line4"/>
    <w:basedOn w:val="DefaultParagraphFont"/>
    <w:rsid w:val="000D4BE4"/>
  </w:style>
  <w:style w:type="character" w:customStyle="1" w:styleId="articledate">
    <w:name w:val="articledate"/>
    <w:basedOn w:val="DefaultParagraphFont"/>
    <w:rsid w:val="000D4BE4"/>
  </w:style>
  <w:style w:type="character" w:customStyle="1" w:styleId="post-byline">
    <w:name w:val="post-byline"/>
    <w:basedOn w:val="DefaultParagraphFont"/>
    <w:rsid w:val="000D4BE4"/>
  </w:style>
  <w:style w:type="character" w:customStyle="1" w:styleId="tkrname">
    <w:name w:val="tkrname"/>
    <w:basedOn w:val="DefaultParagraphFont"/>
    <w:rsid w:val="000D4BE4"/>
  </w:style>
  <w:style w:type="character" w:customStyle="1" w:styleId="tkrchange">
    <w:name w:val="tkrchange"/>
    <w:basedOn w:val="DefaultParagraphFont"/>
    <w:rsid w:val="000D4BE4"/>
  </w:style>
  <w:style w:type="character" w:customStyle="1" w:styleId="metadate">
    <w:name w:val="meta_date"/>
    <w:basedOn w:val="DefaultParagraphFont"/>
    <w:rsid w:val="000D4BE4"/>
  </w:style>
  <w:style w:type="character" w:customStyle="1" w:styleId="fa">
    <w:name w:val="fa"/>
    <w:basedOn w:val="DefaultParagraphFont"/>
    <w:rsid w:val="000D4BE4"/>
  </w:style>
  <w:style w:type="character" w:customStyle="1" w:styleId="longname">
    <w:name w:val="longname"/>
    <w:basedOn w:val="DefaultParagraphFont"/>
    <w:rsid w:val="000D4BE4"/>
  </w:style>
  <w:style w:type="character" w:customStyle="1" w:styleId="echocontainer">
    <w:name w:val="echo_container"/>
    <w:basedOn w:val="DefaultParagraphFont"/>
    <w:rsid w:val="000D4BE4"/>
  </w:style>
  <w:style w:type="character" w:customStyle="1" w:styleId="comment-display">
    <w:name w:val="comment-display"/>
    <w:basedOn w:val="DefaultParagraphFont"/>
    <w:rsid w:val="000D4BE4"/>
  </w:style>
  <w:style w:type="paragraph" w:customStyle="1" w:styleId="comment-count-label">
    <w:name w:val="comment-count-label"/>
    <w:basedOn w:val="Normal"/>
    <w:qFormat/>
    <w:rsid w:val="000D4BE4"/>
    <w:pPr>
      <w:spacing w:before="100" w:beforeAutospacing="1" w:after="100" w:afterAutospacing="1"/>
    </w:pPr>
    <w:rPr>
      <w:rFonts w:ascii="Times" w:hAnsi="Times"/>
      <w:szCs w:val="20"/>
    </w:rPr>
  </w:style>
  <w:style w:type="character" w:customStyle="1" w:styleId="echo-counter">
    <w:name w:val="echo-counter"/>
    <w:basedOn w:val="DefaultParagraphFont"/>
    <w:rsid w:val="000D4BE4"/>
  </w:style>
  <w:style w:type="character" w:customStyle="1" w:styleId="discussion-policy">
    <w:name w:val="discussion-policy"/>
    <w:basedOn w:val="DefaultParagraphFont"/>
    <w:rsid w:val="000D4BE4"/>
  </w:style>
  <w:style w:type="character" w:customStyle="1" w:styleId="echo-apps-conversations-streamcaption">
    <w:name w:val="echo-apps-conversations-streamcaption"/>
    <w:basedOn w:val="DefaultParagraphFont"/>
    <w:rsid w:val="000D4BE4"/>
  </w:style>
  <w:style w:type="character" w:customStyle="1" w:styleId="echo-streamserver-controls-stream-item-text">
    <w:name w:val="echo-streamserver-controls-stream-item-text"/>
    <w:basedOn w:val="DefaultParagraphFont"/>
    <w:rsid w:val="000D4BE4"/>
  </w:style>
  <w:style w:type="character" w:customStyle="1" w:styleId="echo-streamserver-controls-facepile-more">
    <w:name w:val="echo-streamserver-controls-facepile-more"/>
    <w:basedOn w:val="DefaultParagraphFont"/>
    <w:rsid w:val="000D4BE4"/>
  </w:style>
  <w:style w:type="character" w:customStyle="1" w:styleId="echo-primaryfont">
    <w:name w:val="echo-primaryfont"/>
    <w:basedOn w:val="DefaultParagraphFont"/>
    <w:rsid w:val="000D4BE4"/>
  </w:style>
  <w:style w:type="character" w:customStyle="1" w:styleId="section">
    <w:name w:val="section"/>
    <w:basedOn w:val="DefaultParagraphFont"/>
    <w:rsid w:val="000D4BE4"/>
  </w:style>
  <w:style w:type="character" w:customStyle="1" w:styleId="wpsr-txt-headline">
    <w:name w:val="wpsr-txt-headline"/>
    <w:basedOn w:val="DefaultParagraphFont"/>
    <w:rsid w:val="000D4BE4"/>
  </w:style>
  <w:style w:type="character" w:customStyle="1" w:styleId="asset-metabar-author">
    <w:name w:val="asset-metabar-author"/>
    <w:basedOn w:val="DefaultParagraphFont"/>
    <w:rsid w:val="000D4BE4"/>
  </w:style>
  <w:style w:type="character" w:customStyle="1" w:styleId="asset-metabar-time">
    <w:name w:val="asset-metabar-time"/>
    <w:basedOn w:val="DefaultParagraphFont"/>
    <w:rsid w:val="000D4BE4"/>
  </w:style>
  <w:style w:type="character" w:customStyle="1" w:styleId="eza-dateline">
    <w:name w:val="eza-dateline"/>
    <w:basedOn w:val="DefaultParagraphFont"/>
    <w:rsid w:val="000D4BE4"/>
  </w:style>
  <w:style w:type="character" w:customStyle="1" w:styleId="eza-authors">
    <w:name w:val="eza-authors"/>
    <w:basedOn w:val="DefaultParagraphFont"/>
    <w:rsid w:val="000D4BE4"/>
  </w:style>
  <w:style w:type="character" w:customStyle="1" w:styleId="csmstaff">
    <w:name w:val="csm_staff"/>
    <w:basedOn w:val="DefaultParagraphFont"/>
    <w:rsid w:val="000D4BE4"/>
  </w:style>
  <w:style w:type="character" w:customStyle="1" w:styleId="source">
    <w:name w:val="source"/>
    <w:basedOn w:val="DefaultParagraphFont"/>
    <w:rsid w:val="000D4BE4"/>
  </w:style>
  <w:style w:type="paragraph" w:customStyle="1" w:styleId="mol-para-with-font">
    <w:name w:val="mol-para-with-font"/>
    <w:basedOn w:val="Normal"/>
    <w:qFormat/>
    <w:rsid w:val="000D4BE4"/>
    <w:pPr>
      <w:spacing w:before="100" w:beforeAutospacing="1" w:after="100" w:afterAutospacing="1"/>
    </w:pPr>
    <w:rPr>
      <w:rFonts w:ascii="Times" w:hAnsi="Times"/>
      <w:szCs w:val="20"/>
    </w:rPr>
  </w:style>
  <w:style w:type="character" w:customStyle="1" w:styleId="article-timestamp">
    <w:name w:val="article-timestamp"/>
    <w:basedOn w:val="DefaultParagraphFont"/>
    <w:rsid w:val="000D4BE4"/>
  </w:style>
  <w:style w:type="character" w:customStyle="1" w:styleId="byline-text">
    <w:name w:val="byline-text"/>
    <w:basedOn w:val="DefaultParagraphFont"/>
    <w:rsid w:val="000D4BE4"/>
  </w:style>
  <w:style w:type="character" w:customStyle="1" w:styleId="itemauthor">
    <w:name w:val="itemauthor"/>
    <w:basedOn w:val="DefaultParagraphFont"/>
    <w:rsid w:val="000D4BE4"/>
  </w:style>
  <w:style w:type="character" w:customStyle="1" w:styleId="itemdatecreated">
    <w:name w:val="itemdatecreated"/>
    <w:basedOn w:val="DefaultParagraphFont"/>
    <w:rsid w:val="000D4BE4"/>
  </w:style>
  <w:style w:type="character" w:customStyle="1" w:styleId="slug-metadata-note">
    <w:name w:val="slug-metadata-note"/>
    <w:basedOn w:val="DefaultParagraphFont"/>
    <w:rsid w:val="000D4BE4"/>
  </w:style>
  <w:style w:type="character" w:customStyle="1" w:styleId="drop-capped">
    <w:name w:val="drop-capped"/>
    <w:basedOn w:val="DefaultParagraphFont"/>
    <w:rsid w:val="000D4BE4"/>
  </w:style>
  <w:style w:type="character" w:customStyle="1" w:styleId="published">
    <w:name w:val="published"/>
    <w:basedOn w:val="DefaultParagraphFont"/>
    <w:rsid w:val="000D4BE4"/>
  </w:style>
  <w:style w:type="paragraph" w:customStyle="1" w:styleId="articleopinion-standfirst">
    <w:name w:val="articleopinion-standfirst"/>
    <w:basedOn w:val="Normal"/>
    <w:qFormat/>
    <w:rsid w:val="000D4BE4"/>
    <w:pPr>
      <w:spacing w:before="100" w:beforeAutospacing="1" w:after="100" w:afterAutospacing="1"/>
    </w:pPr>
    <w:rPr>
      <w:rFonts w:ascii="Times" w:hAnsi="Times"/>
      <w:szCs w:val="20"/>
    </w:rPr>
  </w:style>
  <w:style w:type="paragraph" w:customStyle="1" w:styleId="snippet">
    <w:name w:val="snippet"/>
    <w:basedOn w:val="Normal"/>
    <w:qFormat/>
    <w:rsid w:val="000D4BE4"/>
    <w:pPr>
      <w:spacing w:before="100" w:beforeAutospacing="1" w:after="100" w:afterAutospacing="1"/>
    </w:pPr>
    <w:rPr>
      <w:rFonts w:ascii="Times" w:hAnsi="Times"/>
      <w:szCs w:val="20"/>
    </w:rPr>
  </w:style>
  <w:style w:type="character" w:customStyle="1" w:styleId="thetitle">
    <w:name w:val="the_title"/>
    <w:basedOn w:val="DefaultParagraphFont"/>
    <w:rsid w:val="000D4BE4"/>
  </w:style>
  <w:style w:type="character" w:customStyle="1" w:styleId="view-count">
    <w:name w:val="view-count"/>
    <w:basedOn w:val="DefaultParagraphFont"/>
    <w:rsid w:val="000D4BE4"/>
  </w:style>
  <w:style w:type="character" w:customStyle="1" w:styleId="rupee">
    <w:name w:val="rupee"/>
    <w:basedOn w:val="DefaultParagraphFont"/>
    <w:rsid w:val="000D4BE4"/>
  </w:style>
  <w:style w:type="character" w:customStyle="1" w:styleId="grey1">
    <w:name w:val="grey1"/>
    <w:basedOn w:val="DefaultParagraphFont"/>
    <w:rsid w:val="000D4BE4"/>
  </w:style>
  <w:style w:type="paragraph" w:customStyle="1" w:styleId="Pa13">
    <w:name w:val="Pa13"/>
    <w:basedOn w:val="Default"/>
    <w:next w:val="Default"/>
    <w:uiPriority w:val="99"/>
    <w:qFormat/>
    <w:rsid w:val="000D4BE4"/>
    <w:pPr>
      <w:widowControl w:val="0"/>
      <w:spacing w:line="201" w:lineRule="atLeast"/>
    </w:pPr>
    <w:rPr>
      <w:rFonts w:eastAsiaTheme="minorEastAsia"/>
      <w:color w:val="auto"/>
    </w:rPr>
  </w:style>
  <w:style w:type="paragraph" w:customStyle="1" w:styleId="Pa14">
    <w:name w:val="Pa14"/>
    <w:basedOn w:val="Default"/>
    <w:next w:val="Default"/>
    <w:uiPriority w:val="99"/>
    <w:qFormat/>
    <w:rsid w:val="000D4BE4"/>
    <w:pPr>
      <w:widowControl w:val="0"/>
      <w:spacing w:line="241" w:lineRule="atLeast"/>
    </w:pPr>
    <w:rPr>
      <w:rFonts w:eastAsiaTheme="minorEastAsia"/>
      <w:color w:val="auto"/>
    </w:rPr>
  </w:style>
  <w:style w:type="paragraph" w:customStyle="1" w:styleId="Pa9">
    <w:name w:val="Pa9"/>
    <w:basedOn w:val="Default"/>
    <w:next w:val="Default"/>
    <w:uiPriority w:val="99"/>
    <w:qFormat/>
    <w:rsid w:val="000D4BE4"/>
    <w:pPr>
      <w:widowControl w:val="0"/>
      <w:spacing w:line="241" w:lineRule="atLeast"/>
    </w:pPr>
    <w:rPr>
      <w:rFonts w:ascii="Gill Sans" w:eastAsiaTheme="minorEastAsia" w:hAnsi="Gill Sans"/>
      <w:color w:val="auto"/>
    </w:rPr>
  </w:style>
  <w:style w:type="character" w:customStyle="1" w:styleId="bureau">
    <w:name w:val="bureau"/>
    <w:basedOn w:val="DefaultParagraphFont"/>
    <w:rsid w:val="000D4BE4"/>
  </w:style>
  <w:style w:type="character" w:customStyle="1" w:styleId="reporttitle">
    <w:name w:val="report_title"/>
    <w:basedOn w:val="DefaultParagraphFont"/>
    <w:rsid w:val="000D4BE4"/>
  </w:style>
  <w:style w:type="character" w:customStyle="1" w:styleId="documenttype-longreleases">
    <w:name w:val="document_type_-_long_releases"/>
    <w:basedOn w:val="DefaultParagraphFont"/>
    <w:rsid w:val="000D4BE4"/>
  </w:style>
  <w:style w:type="character" w:customStyle="1" w:styleId="alt-date">
    <w:name w:val="alt-date"/>
    <w:basedOn w:val="DefaultParagraphFont"/>
    <w:rsid w:val="000D4BE4"/>
  </w:style>
  <w:style w:type="character" w:customStyle="1" w:styleId="entry-byline">
    <w:name w:val="entry-byline"/>
    <w:basedOn w:val="DefaultParagraphFont"/>
    <w:rsid w:val="000D4BE4"/>
  </w:style>
  <w:style w:type="character" w:customStyle="1" w:styleId="taglinecontrib">
    <w:name w:val="tagline_contrib"/>
    <w:basedOn w:val="DefaultParagraphFont"/>
    <w:rsid w:val="000D4BE4"/>
  </w:style>
  <w:style w:type="character" w:customStyle="1" w:styleId="articledate0">
    <w:name w:val="article_date"/>
    <w:basedOn w:val="DefaultParagraphFont"/>
    <w:rsid w:val="000D4BE4"/>
  </w:style>
  <w:style w:type="paragraph" w:customStyle="1" w:styleId="hg-daily">
    <w:name w:val="hg-daily"/>
    <w:basedOn w:val="Normal"/>
    <w:qFormat/>
    <w:rsid w:val="000D4BE4"/>
    <w:pPr>
      <w:spacing w:before="100" w:beforeAutospacing="1" w:after="100" w:afterAutospacing="1"/>
    </w:pPr>
    <w:rPr>
      <w:rFonts w:ascii="Times" w:hAnsi="Times"/>
      <w:szCs w:val="20"/>
    </w:rPr>
  </w:style>
  <w:style w:type="character" w:customStyle="1" w:styleId="cit">
    <w:name w:val="cit"/>
    <w:basedOn w:val="DefaultParagraphFont"/>
    <w:rsid w:val="000D4BE4"/>
  </w:style>
  <w:style w:type="paragraph" w:customStyle="1" w:styleId="buttonheading">
    <w:name w:val="buttonheading"/>
    <w:basedOn w:val="Normal"/>
    <w:qFormat/>
    <w:rsid w:val="000D4BE4"/>
    <w:pPr>
      <w:spacing w:before="100" w:beforeAutospacing="1" w:after="100" w:afterAutospacing="1"/>
    </w:pPr>
    <w:rPr>
      <w:rFonts w:ascii="Times" w:hAnsi="Times"/>
      <w:szCs w:val="20"/>
    </w:rPr>
  </w:style>
  <w:style w:type="character" w:customStyle="1" w:styleId="createdate">
    <w:name w:val="createdate"/>
    <w:basedOn w:val="DefaultParagraphFont"/>
    <w:rsid w:val="000D4BE4"/>
  </w:style>
  <w:style w:type="paragraph" w:customStyle="1" w:styleId="p">
    <w:name w:val="p"/>
    <w:basedOn w:val="Normal"/>
    <w:qFormat/>
    <w:rsid w:val="000D4BE4"/>
    <w:pPr>
      <w:spacing w:before="100" w:beforeAutospacing="1" w:after="100" w:afterAutospacing="1"/>
    </w:pPr>
    <w:rPr>
      <w:rFonts w:ascii="Times" w:hAnsi="Times"/>
      <w:szCs w:val="20"/>
    </w:rPr>
  </w:style>
  <w:style w:type="character" w:customStyle="1" w:styleId="text-label">
    <w:name w:val="text-label"/>
    <w:basedOn w:val="DefaultParagraphFont"/>
    <w:rsid w:val="000D4BE4"/>
  </w:style>
  <w:style w:type="character" w:customStyle="1" w:styleId="metad">
    <w:name w:val="metad"/>
    <w:rsid w:val="000D4BE4"/>
  </w:style>
  <w:style w:type="character" w:customStyle="1" w:styleId="justify1">
    <w:name w:val="justify1"/>
    <w:rsid w:val="000D4BE4"/>
  </w:style>
  <w:style w:type="paragraph" w:customStyle="1" w:styleId="TOC3Char">
    <w:name w:val="TOC 3 Char"/>
    <w:basedOn w:val="Normal"/>
    <w:next w:val="Normal"/>
    <w:qFormat/>
    <w:rsid w:val="000D4BE4"/>
    <w:rPr>
      <w:rFonts w:eastAsia="Times New Roman"/>
      <w:szCs w:val="20"/>
    </w:rPr>
  </w:style>
  <w:style w:type="paragraph" w:customStyle="1" w:styleId="TOC1Char">
    <w:name w:val="TOC 1 Char"/>
    <w:basedOn w:val="Normal"/>
    <w:next w:val="Normal"/>
    <w:qFormat/>
    <w:rsid w:val="000D4BE4"/>
    <w:rPr>
      <w:rFonts w:eastAsia="Times New Roman"/>
      <w:b/>
      <w:szCs w:val="20"/>
    </w:rPr>
  </w:style>
  <w:style w:type="character" w:customStyle="1" w:styleId="StyleCardtextChar10pt">
    <w:name w:val="Style Card text Char + 10 pt"/>
    <w:rsid w:val="000D4BE4"/>
    <w:rPr>
      <w:rFonts w:ascii="Georgia" w:eastAsia="Calibri" w:hAnsi="Georgia"/>
      <w:sz w:val="20"/>
      <w:u w:val="single"/>
      <w:lang w:bidi="ar-SA"/>
    </w:rPr>
  </w:style>
  <w:style w:type="numbering" w:customStyle="1" w:styleId="NoList411">
    <w:name w:val="No List411"/>
    <w:next w:val="NoList"/>
    <w:semiHidden/>
    <w:unhideWhenUsed/>
    <w:rsid w:val="000D4BE4"/>
  </w:style>
  <w:style w:type="numbering" w:customStyle="1" w:styleId="NoList51">
    <w:name w:val="No List51"/>
    <w:next w:val="NoList"/>
    <w:semiHidden/>
    <w:unhideWhenUsed/>
    <w:rsid w:val="000D4BE4"/>
  </w:style>
  <w:style w:type="numbering" w:customStyle="1" w:styleId="NoList6">
    <w:name w:val="No List6"/>
    <w:next w:val="NoList"/>
    <w:uiPriority w:val="99"/>
    <w:semiHidden/>
    <w:unhideWhenUsed/>
    <w:rsid w:val="000D4BE4"/>
  </w:style>
  <w:style w:type="numbering" w:customStyle="1" w:styleId="NoList7">
    <w:name w:val="No List7"/>
    <w:next w:val="NoList"/>
    <w:semiHidden/>
    <w:unhideWhenUsed/>
    <w:rsid w:val="000D4BE4"/>
  </w:style>
  <w:style w:type="paragraph" w:customStyle="1" w:styleId="NoteLevel11">
    <w:name w:val="Note Level 11"/>
    <w:basedOn w:val="Normal"/>
    <w:uiPriority w:val="99"/>
    <w:qFormat/>
    <w:rsid w:val="000D4BE4"/>
    <w:pPr>
      <w:keepNext/>
      <w:tabs>
        <w:tab w:val="num" w:pos="360"/>
      </w:tabs>
      <w:ind w:left="360" w:hanging="360"/>
      <w:contextualSpacing/>
      <w:outlineLvl w:val="0"/>
    </w:pPr>
    <w:rPr>
      <w:rFonts w:ascii="Verdana" w:hAnsi="Verdana"/>
    </w:rPr>
  </w:style>
  <w:style w:type="paragraph" w:customStyle="1" w:styleId="NoteLevel31">
    <w:name w:val="Note Level 31"/>
    <w:basedOn w:val="Normal"/>
    <w:qFormat/>
    <w:rsid w:val="000D4BE4"/>
    <w:pPr>
      <w:keepNext/>
      <w:tabs>
        <w:tab w:val="num" w:pos="1440"/>
      </w:tabs>
      <w:ind w:left="1800" w:hanging="360"/>
      <w:outlineLvl w:val="2"/>
    </w:pPr>
  </w:style>
  <w:style w:type="paragraph" w:customStyle="1" w:styleId="NoteLevel41">
    <w:name w:val="Note Level 41"/>
    <w:basedOn w:val="Normal"/>
    <w:qFormat/>
    <w:rsid w:val="000D4BE4"/>
    <w:pPr>
      <w:keepNext/>
      <w:tabs>
        <w:tab w:val="num" w:pos="2160"/>
      </w:tabs>
      <w:ind w:left="2520" w:hanging="360"/>
      <w:outlineLvl w:val="3"/>
    </w:pPr>
  </w:style>
  <w:style w:type="paragraph" w:customStyle="1" w:styleId="NoteLevel51">
    <w:name w:val="Note Level 51"/>
    <w:basedOn w:val="Normal"/>
    <w:qFormat/>
    <w:rsid w:val="000D4BE4"/>
    <w:pPr>
      <w:keepNext/>
      <w:tabs>
        <w:tab w:val="num" w:pos="2880"/>
      </w:tabs>
      <w:ind w:left="3240" w:hanging="360"/>
      <w:outlineLvl w:val="4"/>
    </w:pPr>
  </w:style>
  <w:style w:type="paragraph" w:customStyle="1" w:styleId="NoteLevel61">
    <w:name w:val="Note Level 61"/>
    <w:basedOn w:val="Normal"/>
    <w:qFormat/>
    <w:rsid w:val="000D4BE4"/>
    <w:pPr>
      <w:keepNext/>
      <w:tabs>
        <w:tab w:val="num" w:pos="3600"/>
      </w:tabs>
      <w:ind w:left="3960" w:hanging="360"/>
      <w:outlineLvl w:val="5"/>
    </w:pPr>
  </w:style>
  <w:style w:type="paragraph" w:customStyle="1" w:styleId="NoteLevel71">
    <w:name w:val="Note Level 71"/>
    <w:basedOn w:val="Normal"/>
    <w:qFormat/>
    <w:rsid w:val="000D4BE4"/>
    <w:pPr>
      <w:keepNext/>
      <w:tabs>
        <w:tab w:val="num" w:pos="4320"/>
      </w:tabs>
      <w:ind w:left="4680" w:hanging="360"/>
      <w:outlineLvl w:val="6"/>
    </w:pPr>
  </w:style>
  <w:style w:type="paragraph" w:customStyle="1" w:styleId="NoteLevel81">
    <w:name w:val="Note Level 81"/>
    <w:basedOn w:val="Normal"/>
    <w:qFormat/>
    <w:rsid w:val="000D4BE4"/>
    <w:pPr>
      <w:keepNext/>
      <w:tabs>
        <w:tab w:val="num" w:pos="5040"/>
      </w:tabs>
      <w:ind w:left="5400" w:hanging="360"/>
      <w:outlineLvl w:val="7"/>
    </w:pPr>
  </w:style>
  <w:style w:type="paragraph" w:customStyle="1" w:styleId="NoteLevel91">
    <w:name w:val="Note Level 91"/>
    <w:basedOn w:val="Normal"/>
    <w:qFormat/>
    <w:rsid w:val="000D4BE4"/>
    <w:pPr>
      <w:keepNext/>
      <w:tabs>
        <w:tab w:val="num" w:pos="5760"/>
      </w:tabs>
      <w:ind w:left="6120" w:hanging="360"/>
      <w:outlineLvl w:val="8"/>
    </w:pPr>
  </w:style>
  <w:style w:type="paragraph" w:styleId="Index2">
    <w:name w:val="index 2"/>
    <w:basedOn w:val="Normal"/>
    <w:next w:val="Normal"/>
    <w:autoRedefine/>
    <w:rsid w:val="000D4BE4"/>
    <w:pPr>
      <w:spacing w:after="200" w:line="276" w:lineRule="auto"/>
      <w:ind w:left="400" w:hanging="200"/>
    </w:pPr>
    <w:rPr>
      <w:rFonts w:eastAsia="Times New Roman"/>
      <w:bCs/>
    </w:rPr>
  </w:style>
  <w:style w:type="paragraph" w:styleId="Index3">
    <w:name w:val="index 3"/>
    <w:basedOn w:val="Normal"/>
    <w:next w:val="Normal"/>
    <w:autoRedefine/>
    <w:rsid w:val="000D4BE4"/>
    <w:pPr>
      <w:spacing w:after="200" w:line="276" w:lineRule="auto"/>
      <w:ind w:left="600" w:hanging="200"/>
    </w:pPr>
    <w:rPr>
      <w:rFonts w:eastAsia="Times New Roman"/>
      <w:bCs/>
    </w:rPr>
  </w:style>
  <w:style w:type="paragraph" w:styleId="Index4">
    <w:name w:val="index 4"/>
    <w:basedOn w:val="Normal"/>
    <w:next w:val="Normal"/>
    <w:autoRedefine/>
    <w:rsid w:val="000D4BE4"/>
    <w:pPr>
      <w:spacing w:after="200" w:line="276" w:lineRule="auto"/>
      <w:ind w:left="800" w:hanging="200"/>
    </w:pPr>
    <w:rPr>
      <w:rFonts w:eastAsia="Times New Roman"/>
      <w:bCs/>
    </w:rPr>
  </w:style>
  <w:style w:type="paragraph" w:styleId="Index5">
    <w:name w:val="index 5"/>
    <w:basedOn w:val="Normal"/>
    <w:next w:val="Normal"/>
    <w:autoRedefine/>
    <w:rsid w:val="000D4BE4"/>
    <w:pPr>
      <w:spacing w:after="200" w:line="276" w:lineRule="auto"/>
      <w:ind w:left="1000" w:hanging="200"/>
    </w:pPr>
    <w:rPr>
      <w:rFonts w:eastAsia="Times New Roman"/>
      <w:bCs/>
    </w:rPr>
  </w:style>
  <w:style w:type="paragraph" w:styleId="Index6">
    <w:name w:val="index 6"/>
    <w:basedOn w:val="Normal"/>
    <w:next w:val="Normal"/>
    <w:autoRedefine/>
    <w:rsid w:val="000D4BE4"/>
    <w:pPr>
      <w:spacing w:after="200" w:line="276" w:lineRule="auto"/>
      <w:ind w:left="1200" w:hanging="200"/>
    </w:pPr>
    <w:rPr>
      <w:rFonts w:eastAsia="Times New Roman"/>
      <w:bCs/>
    </w:rPr>
  </w:style>
  <w:style w:type="paragraph" w:styleId="Index7">
    <w:name w:val="index 7"/>
    <w:basedOn w:val="Normal"/>
    <w:next w:val="Normal"/>
    <w:autoRedefine/>
    <w:rsid w:val="000D4BE4"/>
    <w:pPr>
      <w:spacing w:after="200" w:line="276" w:lineRule="auto"/>
      <w:ind w:left="1400" w:hanging="200"/>
    </w:pPr>
    <w:rPr>
      <w:rFonts w:eastAsia="Times New Roman"/>
      <w:bCs/>
    </w:rPr>
  </w:style>
  <w:style w:type="paragraph" w:styleId="Index8">
    <w:name w:val="index 8"/>
    <w:basedOn w:val="Normal"/>
    <w:next w:val="Normal"/>
    <w:autoRedefine/>
    <w:rsid w:val="000D4BE4"/>
    <w:pPr>
      <w:spacing w:after="200" w:line="276" w:lineRule="auto"/>
      <w:ind w:left="1600" w:hanging="200"/>
    </w:pPr>
    <w:rPr>
      <w:rFonts w:eastAsia="Times New Roman"/>
      <w:bCs/>
    </w:rPr>
  </w:style>
  <w:style w:type="paragraph" w:styleId="Index9">
    <w:name w:val="index 9"/>
    <w:basedOn w:val="Normal"/>
    <w:next w:val="Normal"/>
    <w:autoRedefine/>
    <w:rsid w:val="000D4BE4"/>
    <w:pPr>
      <w:spacing w:after="200" w:line="276" w:lineRule="auto"/>
      <w:ind w:left="1800" w:hanging="200"/>
    </w:pPr>
    <w:rPr>
      <w:rFonts w:eastAsia="Times New Roman"/>
      <w:bCs/>
    </w:rPr>
  </w:style>
  <w:style w:type="paragraph" w:styleId="IndexHeading">
    <w:name w:val="index heading"/>
    <w:basedOn w:val="Normal"/>
    <w:next w:val="Index1"/>
    <w:rsid w:val="000D4BE4"/>
    <w:pPr>
      <w:spacing w:after="200" w:line="276" w:lineRule="auto"/>
    </w:pPr>
    <w:rPr>
      <w:rFonts w:eastAsia="Times New Roman"/>
      <w:bCs/>
    </w:rPr>
  </w:style>
  <w:style w:type="paragraph" w:customStyle="1" w:styleId="ColorfulGrid-Accent11">
    <w:name w:val="Colorful Grid - Accent 11"/>
    <w:basedOn w:val="Normal"/>
    <w:next w:val="Normal"/>
    <w:uiPriority w:val="29"/>
    <w:qFormat/>
    <w:rsid w:val="000D4BE4"/>
    <w:pPr>
      <w:jc w:val="both"/>
    </w:pPr>
    <w:rPr>
      <w:rFonts w:eastAsia="Times New Roman"/>
      <w:i/>
      <w:iCs/>
      <w:color w:val="000000"/>
    </w:rPr>
  </w:style>
  <w:style w:type="character" w:customStyle="1" w:styleId="MediumGrid11">
    <w:name w:val="Medium Grid 11"/>
    <w:uiPriority w:val="99"/>
    <w:rsid w:val="000D4BE4"/>
    <w:rPr>
      <w:color w:val="808080"/>
    </w:rPr>
  </w:style>
  <w:style w:type="numbering" w:customStyle="1" w:styleId="NoList8">
    <w:name w:val="No List8"/>
    <w:next w:val="NoList"/>
    <w:semiHidden/>
    <w:unhideWhenUsed/>
    <w:rsid w:val="000D4BE4"/>
  </w:style>
  <w:style w:type="numbering" w:customStyle="1" w:styleId="NoList9">
    <w:name w:val="No List9"/>
    <w:next w:val="NoList"/>
    <w:semiHidden/>
    <w:unhideWhenUsed/>
    <w:rsid w:val="000D4BE4"/>
  </w:style>
  <w:style w:type="numbering" w:customStyle="1" w:styleId="NoList10">
    <w:name w:val="No List10"/>
    <w:next w:val="NoList"/>
    <w:semiHidden/>
    <w:unhideWhenUsed/>
    <w:rsid w:val="000D4BE4"/>
  </w:style>
  <w:style w:type="numbering" w:customStyle="1" w:styleId="NoList1113">
    <w:name w:val="No List1113"/>
    <w:next w:val="NoList"/>
    <w:uiPriority w:val="99"/>
    <w:semiHidden/>
    <w:unhideWhenUsed/>
    <w:rsid w:val="000D4BE4"/>
  </w:style>
  <w:style w:type="numbering" w:customStyle="1" w:styleId="NoList1211">
    <w:name w:val="No List1211"/>
    <w:next w:val="NoList"/>
    <w:semiHidden/>
    <w:unhideWhenUsed/>
    <w:rsid w:val="000D4BE4"/>
  </w:style>
  <w:style w:type="numbering" w:customStyle="1" w:styleId="NoList131">
    <w:name w:val="No List131"/>
    <w:next w:val="NoList"/>
    <w:semiHidden/>
    <w:unhideWhenUsed/>
    <w:rsid w:val="000D4BE4"/>
  </w:style>
  <w:style w:type="numbering" w:customStyle="1" w:styleId="NoList141">
    <w:name w:val="No List141"/>
    <w:next w:val="NoList"/>
    <w:semiHidden/>
    <w:unhideWhenUsed/>
    <w:rsid w:val="000D4BE4"/>
  </w:style>
  <w:style w:type="numbering" w:customStyle="1" w:styleId="NoList15">
    <w:name w:val="No List15"/>
    <w:next w:val="NoList"/>
    <w:uiPriority w:val="99"/>
    <w:semiHidden/>
    <w:unhideWhenUsed/>
    <w:rsid w:val="000D4BE4"/>
  </w:style>
  <w:style w:type="numbering" w:customStyle="1" w:styleId="NoList16">
    <w:name w:val="No List16"/>
    <w:next w:val="NoList"/>
    <w:uiPriority w:val="99"/>
    <w:semiHidden/>
    <w:unhideWhenUsed/>
    <w:rsid w:val="000D4BE4"/>
  </w:style>
  <w:style w:type="numbering" w:customStyle="1" w:styleId="NoList17">
    <w:name w:val="No List17"/>
    <w:next w:val="NoList"/>
    <w:semiHidden/>
    <w:unhideWhenUsed/>
    <w:rsid w:val="000D4BE4"/>
  </w:style>
  <w:style w:type="numbering" w:customStyle="1" w:styleId="NoList18">
    <w:name w:val="No List18"/>
    <w:next w:val="NoList"/>
    <w:uiPriority w:val="99"/>
    <w:semiHidden/>
    <w:unhideWhenUsed/>
    <w:rsid w:val="000D4BE4"/>
  </w:style>
  <w:style w:type="numbering" w:customStyle="1" w:styleId="NoList19">
    <w:name w:val="No List19"/>
    <w:next w:val="NoList"/>
    <w:uiPriority w:val="99"/>
    <w:semiHidden/>
    <w:unhideWhenUsed/>
    <w:rsid w:val="000D4BE4"/>
  </w:style>
  <w:style w:type="numbering" w:customStyle="1" w:styleId="NoList20">
    <w:name w:val="No List20"/>
    <w:next w:val="NoList"/>
    <w:semiHidden/>
    <w:unhideWhenUsed/>
    <w:rsid w:val="000D4BE4"/>
  </w:style>
  <w:style w:type="numbering" w:customStyle="1" w:styleId="NoList213">
    <w:name w:val="No List213"/>
    <w:next w:val="NoList"/>
    <w:semiHidden/>
    <w:unhideWhenUsed/>
    <w:rsid w:val="000D4BE4"/>
  </w:style>
  <w:style w:type="character" w:customStyle="1" w:styleId="Date2">
    <w:name w:val="Date2"/>
    <w:rsid w:val="000D4BE4"/>
  </w:style>
  <w:style w:type="paragraph" w:customStyle="1" w:styleId="PlaceholderText2">
    <w:name w:val="Placeholder Text2"/>
    <w:basedOn w:val="Normal"/>
    <w:uiPriority w:val="99"/>
    <w:qFormat/>
    <w:rsid w:val="000D4BE4"/>
    <w:pPr>
      <w:keepNext/>
      <w:tabs>
        <w:tab w:val="num" w:pos="360"/>
      </w:tabs>
      <w:ind w:left="360" w:hanging="360"/>
      <w:contextualSpacing/>
      <w:outlineLvl w:val="0"/>
    </w:pPr>
    <w:rPr>
      <w:rFonts w:ascii="Verdana" w:hAnsi="Verdana"/>
    </w:rPr>
  </w:style>
  <w:style w:type="paragraph" w:customStyle="1" w:styleId="Subtitle2">
    <w:name w:val="Subtitle2"/>
    <w:basedOn w:val="Normal"/>
    <w:qFormat/>
    <w:rsid w:val="000D4BE4"/>
    <w:pPr>
      <w:spacing w:before="100" w:beforeAutospacing="1" w:after="100" w:afterAutospacing="1"/>
    </w:pPr>
    <w:rPr>
      <w:rFonts w:eastAsia="Times New Roman"/>
    </w:rPr>
  </w:style>
  <w:style w:type="paragraph" w:customStyle="1" w:styleId="LightShading1">
    <w:name w:val="Light Shading1"/>
    <w:basedOn w:val="Normal"/>
    <w:qFormat/>
    <w:rsid w:val="000D4BE4"/>
    <w:pPr>
      <w:keepNext/>
      <w:tabs>
        <w:tab w:val="num" w:pos="1440"/>
      </w:tabs>
      <w:ind w:left="1800" w:hanging="360"/>
      <w:outlineLvl w:val="2"/>
    </w:pPr>
  </w:style>
  <w:style w:type="paragraph" w:customStyle="1" w:styleId="LightList1">
    <w:name w:val="Light List1"/>
    <w:basedOn w:val="Normal"/>
    <w:qFormat/>
    <w:rsid w:val="000D4BE4"/>
    <w:pPr>
      <w:keepNext/>
      <w:tabs>
        <w:tab w:val="num" w:pos="2160"/>
      </w:tabs>
      <w:ind w:left="2520" w:hanging="360"/>
      <w:outlineLvl w:val="3"/>
    </w:pPr>
  </w:style>
  <w:style w:type="paragraph" w:customStyle="1" w:styleId="LightGrid1">
    <w:name w:val="Light Grid1"/>
    <w:basedOn w:val="Normal"/>
    <w:qFormat/>
    <w:rsid w:val="000D4BE4"/>
    <w:pPr>
      <w:keepNext/>
      <w:tabs>
        <w:tab w:val="num" w:pos="2880"/>
      </w:tabs>
      <w:ind w:left="3240" w:hanging="360"/>
      <w:outlineLvl w:val="4"/>
    </w:pPr>
  </w:style>
  <w:style w:type="paragraph" w:customStyle="1" w:styleId="MediumShading11">
    <w:name w:val="Medium Shading 11"/>
    <w:basedOn w:val="Normal"/>
    <w:qFormat/>
    <w:rsid w:val="000D4BE4"/>
    <w:pPr>
      <w:keepNext/>
      <w:tabs>
        <w:tab w:val="num" w:pos="3600"/>
      </w:tabs>
      <w:ind w:left="3960" w:hanging="360"/>
      <w:outlineLvl w:val="5"/>
    </w:pPr>
  </w:style>
  <w:style w:type="paragraph" w:customStyle="1" w:styleId="MediumShading21">
    <w:name w:val="Medium Shading 21"/>
    <w:basedOn w:val="Normal"/>
    <w:qFormat/>
    <w:rsid w:val="000D4BE4"/>
    <w:pPr>
      <w:keepNext/>
      <w:tabs>
        <w:tab w:val="num" w:pos="4320"/>
      </w:tabs>
      <w:ind w:left="4680" w:hanging="360"/>
      <w:outlineLvl w:val="6"/>
    </w:pPr>
  </w:style>
  <w:style w:type="paragraph" w:customStyle="1" w:styleId="MediumList11">
    <w:name w:val="Medium List 11"/>
    <w:basedOn w:val="Normal"/>
    <w:qFormat/>
    <w:rsid w:val="000D4BE4"/>
    <w:pPr>
      <w:keepNext/>
      <w:tabs>
        <w:tab w:val="num" w:pos="5040"/>
      </w:tabs>
      <w:ind w:left="5400" w:hanging="360"/>
      <w:outlineLvl w:val="7"/>
    </w:pPr>
  </w:style>
  <w:style w:type="paragraph" w:customStyle="1" w:styleId="MediumList21">
    <w:name w:val="Medium List 21"/>
    <w:basedOn w:val="Normal"/>
    <w:qFormat/>
    <w:rsid w:val="000D4BE4"/>
    <w:pPr>
      <w:keepNext/>
      <w:tabs>
        <w:tab w:val="num" w:pos="5760"/>
      </w:tabs>
      <w:ind w:left="6120" w:hanging="360"/>
      <w:outlineLvl w:val="8"/>
    </w:pPr>
  </w:style>
  <w:style w:type="character" w:customStyle="1" w:styleId="SmallCharChar0">
    <w:name w:val="Small Char Char"/>
    <w:basedOn w:val="DefaultParagraphFont"/>
    <w:rsid w:val="000D4BE4"/>
    <w:rPr>
      <w:sz w:val="17"/>
      <w:szCs w:val="24"/>
      <w:lang w:val="en-US" w:eastAsia="en-US" w:bidi="ar-SA"/>
    </w:rPr>
  </w:style>
  <w:style w:type="paragraph" w:customStyle="1" w:styleId="TagsFutura">
    <w:name w:val="TagsFutura"/>
    <w:basedOn w:val="Normal"/>
    <w:next w:val="Cites"/>
    <w:qFormat/>
    <w:rsid w:val="000D4BE4"/>
    <w:rPr>
      <w:rFonts w:ascii="Futura" w:eastAsia="Times" w:hAnsi="Futura"/>
      <w:b/>
      <w:caps/>
      <w:sz w:val="18"/>
      <w:szCs w:val="20"/>
    </w:rPr>
  </w:style>
  <w:style w:type="character" w:styleId="SubtleEmphasis">
    <w:name w:val="Subtle Emphasis"/>
    <w:aliases w:val="Key phrase"/>
    <w:uiPriority w:val="19"/>
    <w:qFormat/>
    <w:rsid w:val="000D4BE4"/>
    <w:rPr>
      <w:rFonts w:ascii="Garamond" w:hAnsi="Garamond"/>
      <w:iCs/>
      <w:color w:val="auto"/>
      <w:spacing w:val="0"/>
      <w:sz w:val="22"/>
      <w:u w:val="single"/>
      <w:bdr w:val="none" w:sz="0" w:space="0" w:color="auto"/>
    </w:rPr>
  </w:style>
  <w:style w:type="paragraph" w:styleId="Revision">
    <w:name w:val="Revision"/>
    <w:hidden/>
    <w:uiPriority w:val="99"/>
    <w:rsid w:val="000D4BE4"/>
    <w:pPr>
      <w:spacing w:after="0" w:line="240" w:lineRule="auto"/>
    </w:pPr>
    <w:rPr>
      <w:rFonts w:ascii="Garamond" w:hAnsi="Garamond" w:cs="Calibri"/>
    </w:rPr>
  </w:style>
  <w:style w:type="character" w:customStyle="1" w:styleId="italics">
    <w:name w:val="italics"/>
    <w:basedOn w:val="DefaultParagraphFont"/>
    <w:rsid w:val="000D4BE4"/>
  </w:style>
  <w:style w:type="character" w:customStyle="1" w:styleId="m-3583723223135346788gmail-style13ptbold">
    <w:name w:val="m_-3583723223135346788gmail-style13ptbold"/>
    <w:basedOn w:val="DefaultParagraphFont"/>
    <w:rsid w:val="000D4BE4"/>
  </w:style>
  <w:style w:type="character" w:customStyle="1" w:styleId="m-3583723223135346788gmail-styleunderline">
    <w:name w:val="m_-3583723223135346788gmail-styleunderline"/>
    <w:basedOn w:val="DefaultParagraphFont"/>
    <w:rsid w:val="000D4BE4"/>
  </w:style>
  <w:style w:type="character" w:customStyle="1" w:styleId="m-7987884988147105482m1065625063539186999gmail-style13ptbold">
    <w:name w:val="m_-7987884988147105482m_1065625063539186999gmail-style13ptbold"/>
    <w:basedOn w:val="DefaultParagraphFont"/>
    <w:rsid w:val="000D4BE4"/>
  </w:style>
  <w:style w:type="character" w:customStyle="1" w:styleId="m-7987884988147105482m1065625063539186999gmail-styleunderline">
    <w:name w:val="m_-7987884988147105482m_1065625063539186999gmail-styleunderline"/>
    <w:basedOn w:val="DefaultParagraphFont"/>
    <w:rsid w:val="000D4BE4"/>
  </w:style>
  <w:style w:type="character" w:customStyle="1" w:styleId="m-2831606650154326052gmail-style13ptbold">
    <w:name w:val="m_-2831606650154326052gmail-style13ptbold"/>
    <w:basedOn w:val="DefaultParagraphFont"/>
    <w:rsid w:val="000D4BE4"/>
  </w:style>
  <w:style w:type="character" w:customStyle="1" w:styleId="pullquote">
    <w:name w:val="pullquote"/>
    <w:basedOn w:val="DefaultParagraphFont"/>
    <w:rsid w:val="000D4BE4"/>
  </w:style>
  <w:style w:type="paragraph" w:customStyle="1" w:styleId="pullquote1">
    <w:name w:val="pullquote1"/>
    <w:basedOn w:val="Normal"/>
    <w:rsid w:val="000D4BE4"/>
    <w:pPr>
      <w:spacing w:before="100" w:beforeAutospacing="1" w:after="100" w:afterAutospacing="1"/>
    </w:pPr>
  </w:style>
  <w:style w:type="character" w:customStyle="1" w:styleId="day">
    <w:name w:val="day"/>
    <w:basedOn w:val="DefaultParagraphFont"/>
    <w:rsid w:val="000D4BE4"/>
  </w:style>
  <w:style w:type="character" w:customStyle="1" w:styleId="ojrvke-r4nke-q4bldf-r4nke">
    <w:name w:val="ojrvke-r4nke-q4bldf-r4nke"/>
    <w:basedOn w:val="DefaultParagraphFont"/>
    <w:rsid w:val="000D4BE4"/>
  </w:style>
  <w:style w:type="character" w:customStyle="1" w:styleId="ojrvke-r4nke-q4bldf-shaume">
    <w:name w:val="ojrvke-r4nke-q4bldf-shaume"/>
    <w:basedOn w:val="DefaultParagraphFont"/>
    <w:rsid w:val="000D4BE4"/>
  </w:style>
  <w:style w:type="character" w:customStyle="1" w:styleId="ojrvke-r4nke-q4bldf-oqlbge">
    <w:name w:val="ojrvke-r4nke-q4bldf-oqlbge"/>
    <w:basedOn w:val="DefaultParagraphFont"/>
    <w:rsid w:val="000D4BE4"/>
  </w:style>
  <w:style w:type="character" w:customStyle="1" w:styleId="lede-text-onlyhighlight">
    <w:name w:val="lede-text-only__highlight"/>
    <w:basedOn w:val="DefaultParagraphFont"/>
    <w:rsid w:val="000D4BE4"/>
  </w:style>
  <w:style w:type="character" w:customStyle="1" w:styleId="submitted-by">
    <w:name w:val="submitted-by"/>
    <w:basedOn w:val="DefaultParagraphFont"/>
    <w:rsid w:val="000D4BE4"/>
  </w:style>
  <w:style w:type="character" w:customStyle="1" w:styleId="article-recirc-link-text">
    <w:name w:val="article-recirc-link-text"/>
    <w:basedOn w:val="DefaultParagraphFont"/>
    <w:rsid w:val="000D4BE4"/>
  </w:style>
  <w:style w:type="character" w:customStyle="1" w:styleId="author-list-item">
    <w:name w:val="author-list-item"/>
    <w:basedOn w:val="DefaultParagraphFont"/>
    <w:rsid w:val="000D4BE4"/>
  </w:style>
  <w:style w:type="paragraph" w:customStyle="1" w:styleId="p1">
    <w:name w:val="p1"/>
    <w:basedOn w:val="Normal"/>
    <w:qFormat/>
    <w:rsid w:val="000D4BE4"/>
    <w:pPr>
      <w:spacing w:before="100" w:beforeAutospacing="1" w:after="100" w:afterAutospacing="1"/>
    </w:pPr>
  </w:style>
  <w:style w:type="character" w:customStyle="1" w:styleId="s1">
    <w:name w:val="s1"/>
    <w:basedOn w:val="DefaultParagraphFont"/>
    <w:rsid w:val="000D4BE4"/>
  </w:style>
  <w:style w:type="character" w:customStyle="1" w:styleId="vw-date-box-date">
    <w:name w:val="vw-date-box-date"/>
    <w:basedOn w:val="DefaultParagraphFont"/>
    <w:rsid w:val="000D4BE4"/>
  </w:style>
  <w:style w:type="character" w:customStyle="1" w:styleId="vw-date-box-month">
    <w:name w:val="vw-date-box-month"/>
    <w:basedOn w:val="DefaultParagraphFont"/>
    <w:rsid w:val="000D4BE4"/>
  </w:style>
  <w:style w:type="character" w:customStyle="1" w:styleId="meta-divider">
    <w:name w:val="meta-divider"/>
    <w:basedOn w:val="DefaultParagraphFont"/>
    <w:rsid w:val="000D4BE4"/>
  </w:style>
  <w:style w:type="character" w:customStyle="1" w:styleId="c-bylineitem">
    <w:name w:val="c-byline__item"/>
    <w:basedOn w:val="DefaultParagraphFont"/>
    <w:rsid w:val="000D4BE4"/>
  </w:style>
  <w:style w:type="character" w:customStyle="1" w:styleId="UnresolvedMention3">
    <w:name w:val="Unresolved Mention3"/>
    <w:basedOn w:val="DefaultParagraphFont"/>
    <w:uiPriority w:val="99"/>
    <w:rsid w:val="000D4BE4"/>
    <w:rPr>
      <w:color w:val="808080"/>
      <w:shd w:val="clear" w:color="auto" w:fill="E6E6E6"/>
    </w:rPr>
  </w:style>
  <w:style w:type="character" w:customStyle="1" w:styleId="cit-title">
    <w:name w:val="cit-title"/>
    <w:basedOn w:val="DefaultParagraphFont"/>
    <w:rsid w:val="000D4BE4"/>
  </w:style>
  <w:style w:type="paragraph" w:customStyle="1" w:styleId="graf">
    <w:name w:val="graf"/>
    <w:basedOn w:val="Normal"/>
    <w:uiPriority w:val="99"/>
    <w:qFormat/>
    <w:rsid w:val="000D4BE4"/>
    <w:pPr>
      <w:spacing w:before="100" w:beforeAutospacing="1" w:after="100" w:afterAutospacing="1"/>
    </w:pPr>
    <w:rPr>
      <w:rFonts w:eastAsia="Times New Roman"/>
    </w:rPr>
  </w:style>
  <w:style w:type="character" w:customStyle="1" w:styleId="markup--quote">
    <w:name w:val="markup--quote"/>
    <w:basedOn w:val="DefaultParagraphFont"/>
    <w:rsid w:val="000D4BE4"/>
  </w:style>
  <w:style w:type="character" w:customStyle="1" w:styleId="button-label">
    <w:name w:val="button-label"/>
    <w:basedOn w:val="DefaultParagraphFont"/>
    <w:rsid w:val="000D4BE4"/>
  </w:style>
  <w:style w:type="paragraph" w:customStyle="1" w:styleId="block-flush">
    <w:name w:val="block-flush"/>
    <w:basedOn w:val="Normal"/>
    <w:rsid w:val="000D4BE4"/>
    <w:pPr>
      <w:spacing w:before="100" w:beforeAutospacing="1" w:after="100" w:afterAutospacing="1"/>
    </w:pPr>
    <w:rPr>
      <w:rFonts w:eastAsia="Times New Roman"/>
    </w:rPr>
  </w:style>
  <w:style w:type="paragraph" w:customStyle="1" w:styleId="contrib-byline-author">
    <w:name w:val="contrib-byline-author"/>
    <w:basedOn w:val="Normal"/>
    <w:rsid w:val="000D4BE4"/>
    <w:pPr>
      <w:spacing w:before="100" w:beforeAutospacing="1" w:after="100" w:afterAutospacing="1"/>
    </w:pPr>
    <w:rPr>
      <w:rFonts w:eastAsia="Times New Roman"/>
    </w:rPr>
  </w:style>
  <w:style w:type="character" w:customStyle="1" w:styleId="author-comma">
    <w:name w:val="author-comma"/>
    <w:basedOn w:val="DefaultParagraphFont"/>
    <w:rsid w:val="000D4BE4"/>
  </w:style>
  <w:style w:type="paragraph" w:customStyle="1" w:styleId="contrib-byline-title">
    <w:name w:val="contrib-byline-title"/>
    <w:basedOn w:val="Normal"/>
    <w:rsid w:val="000D4BE4"/>
    <w:pPr>
      <w:spacing w:before="100" w:beforeAutospacing="1" w:after="100" w:afterAutospacing="1"/>
    </w:pPr>
    <w:rPr>
      <w:rFonts w:eastAsia="Times New Roman"/>
    </w:rPr>
  </w:style>
  <w:style w:type="character" w:customStyle="1" w:styleId="ng-binding">
    <w:name w:val="ng-binding"/>
    <w:basedOn w:val="DefaultParagraphFont"/>
    <w:rsid w:val="000D4BE4"/>
  </w:style>
  <w:style w:type="paragraph" w:customStyle="1" w:styleId="contrib-tagline">
    <w:name w:val="contrib-tagline"/>
    <w:basedOn w:val="Normal"/>
    <w:rsid w:val="000D4BE4"/>
    <w:pPr>
      <w:spacing w:before="100" w:beforeAutospacing="1" w:after="100" w:afterAutospacing="1"/>
    </w:pPr>
    <w:rPr>
      <w:rFonts w:eastAsia="Times New Roman"/>
    </w:rPr>
  </w:style>
  <w:style w:type="character" w:customStyle="1" w:styleId="timestampdate--published">
    <w:name w:val="timestamp__date--published"/>
    <w:basedOn w:val="DefaultParagraphFont"/>
    <w:rsid w:val="000D4BE4"/>
  </w:style>
  <w:style w:type="character" w:customStyle="1" w:styleId="timestampdate--modified">
    <w:name w:val="timestamp__date--modified"/>
    <w:basedOn w:val="DefaultParagraphFont"/>
    <w:rsid w:val="000D4BE4"/>
  </w:style>
  <w:style w:type="character" w:customStyle="1" w:styleId="author-carddetailsname">
    <w:name w:val="author-card__details__name"/>
    <w:basedOn w:val="DefaultParagraphFont"/>
    <w:rsid w:val="000D4BE4"/>
  </w:style>
  <w:style w:type="character" w:customStyle="1" w:styleId="author-cardmicrobio">
    <w:name w:val="author-card__microbio"/>
    <w:basedOn w:val="DefaultParagraphFont"/>
    <w:rsid w:val="000D4BE4"/>
  </w:style>
  <w:style w:type="character" w:customStyle="1" w:styleId="UnresolvedMention4">
    <w:name w:val="Unresolved Mention4"/>
    <w:basedOn w:val="DefaultParagraphFont"/>
    <w:uiPriority w:val="99"/>
    <w:rsid w:val="000D4BE4"/>
    <w:rPr>
      <w:color w:val="808080"/>
      <w:shd w:val="clear" w:color="auto" w:fill="E6E6E6"/>
    </w:rPr>
  </w:style>
  <w:style w:type="character" w:customStyle="1" w:styleId="fm-vol-iss-date">
    <w:name w:val="fm-vol-iss-date"/>
    <w:basedOn w:val="DefaultParagraphFont"/>
    <w:rsid w:val="000D4BE4"/>
  </w:style>
  <w:style w:type="paragraph" w:customStyle="1" w:styleId="single-author">
    <w:name w:val="single-author"/>
    <w:basedOn w:val="Normal"/>
    <w:rsid w:val="000D4BE4"/>
    <w:pPr>
      <w:spacing w:before="100" w:beforeAutospacing="1" w:after="100" w:afterAutospacing="1"/>
    </w:pPr>
  </w:style>
  <w:style w:type="paragraph" w:customStyle="1" w:styleId="single-time">
    <w:name w:val="single-time"/>
    <w:basedOn w:val="Normal"/>
    <w:rsid w:val="000D4BE4"/>
    <w:pPr>
      <w:spacing w:before="100" w:beforeAutospacing="1" w:after="100" w:afterAutospacing="1"/>
    </w:pPr>
  </w:style>
  <w:style w:type="character" w:customStyle="1" w:styleId="author-carddetails-container">
    <w:name w:val="author-card__details-container"/>
    <w:basedOn w:val="DefaultParagraphFont"/>
    <w:rsid w:val="000D4BE4"/>
  </w:style>
  <w:style w:type="paragraph" w:customStyle="1" w:styleId="text-small">
    <w:name w:val="text-small"/>
    <w:basedOn w:val="Normal"/>
    <w:rsid w:val="000D4BE4"/>
    <w:pPr>
      <w:spacing w:before="100" w:beforeAutospacing="1" w:after="100" w:afterAutospacing="1"/>
    </w:pPr>
  </w:style>
  <w:style w:type="character" w:customStyle="1" w:styleId="show-for-medium-up">
    <w:name w:val="show-for-medium-up"/>
    <w:basedOn w:val="DefaultParagraphFont"/>
    <w:rsid w:val="000D4BE4"/>
  </w:style>
  <w:style w:type="character" w:customStyle="1" w:styleId="author-ref">
    <w:name w:val="author-ref"/>
    <w:basedOn w:val="DefaultParagraphFont"/>
    <w:rsid w:val="000D4BE4"/>
  </w:style>
  <w:style w:type="character" w:customStyle="1" w:styleId="sr-only">
    <w:name w:val="sr-only"/>
    <w:basedOn w:val="DefaultParagraphFont"/>
    <w:rsid w:val="000D4BE4"/>
  </w:style>
  <w:style w:type="paragraph" w:customStyle="1" w:styleId="comment-options">
    <w:name w:val="comment-options"/>
    <w:basedOn w:val="Normal"/>
    <w:rsid w:val="000D4BE4"/>
    <w:pPr>
      <w:spacing w:before="100" w:beforeAutospacing="1" w:after="100" w:afterAutospacing="1"/>
    </w:pPr>
  </w:style>
  <w:style w:type="character" w:customStyle="1" w:styleId="sword">
    <w:name w:val="sword"/>
    <w:basedOn w:val="DefaultParagraphFont"/>
    <w:rsid w:val="000D4BE4"/>
  </w:style>
  <w:style w:type="character" w:customStyle="1" w:styleId="categories">
    <w:name w:val="categories"/>
    <w:basedOn w:val="DefaultParagraphFont"/>
    <w:rsid w:val="000D4BE4"/>
  </w:style>
  <w:style w:type="character" w:customStyle="1" w:styleId="normaltextrun">
    <w:name w:val="normaltextrun"/>
    <w:basedOn w:val="DefaultParagraphFont"/>
    <w:rsid w:val="000D4BE4"/>
  </w:style>
  <w:style w:type="character" w:customStyle="1" w:styleId="spellingerror">
    <w:name w:val="spellingerror"/>
    <w:basedOn w:val="DefaultParagraphFont"/>
    <w:rsid w:val="000D4BE4"/>
  </w:style>
  <w:style w:type="character" w:customStyle="1" w:styleId="hi-italic">
    <w:name w:val="hi-italic"/>
    <w:basedOn w:val="DefaultParagraphFont"/>
    <w:rsid w:val="000D4BE4"/>
  </w:style>
  <w:style w:type="character" w:customStyle="1" w:styleId="visually-hidden">
    <w:name w:val="visually-hidden"/>
    <w:basedOn w:val="DefaultParagraphFont"/>
    <w:rsid w:val="000D4BE4"/>
  </w:style>
  <w:style w:type="character" w:customStyle="1" w:styleId="s2">
    <w:name w:val="s2"/>
    <w:basedOn w:val="DefaultParagraphFont"/>
    <w:rsid w:val="000D4BE4"/>
  </w:style>
  <w:style w:type="paragraph" w:customStyle="1" w:styleId="deck">
    <w:name w:val="deck"/>
    <w:basedOn w:val="Normal"/>
    <w:uiPriority w:val="99"/>
    <w:qFormat/>
    <w:rsid w:val="000D4BE4"/>
    <w:pPr>
      <w:spacing w:before="100" w:beforeAutospacing="1" w:after="100" w:afterAutospacing="1"/>
    </w:pPr>
  </w:style>
  <w:style w:type="paragraph" w:customStyle="1" w:styleId="m-profilebio-blurb">
    <w:name w:val="m-profile__bio-blurb"/>
    <w:basedOn w:val="Normal"/>
    <w:rsid w:val="000D4BE4"/>
    <w:pPr>
      <w:spacing w:before="100" w:beforeAutospacing="1" w:after="100" w:afterAutospacing="1"/>
    </w:pPr>
  </w:style>
  <w:style w:type="paragraph" w:customStyle="1" w:styleId="mbn">
    <w:name w:val="mbn"/>
    <w:basedOn w:val="Normal"/>
    <w:rsid w:val="000D4BE4"/>
    <w:pPr>
      <w:spacing w:before="100" w:beforeAutospacing="1" w:after="100" w:afterAutospacing="1"/>
    </w:pPr>
  </w:style>
  <w:style w:type="paragraph" w:customStyle="1" w:styleId="bylinename">
    <w:name w:val="byline__name"/>
    <w:basedOn w:val="Normal"/>
    <w:rsid w:val="000D4BE4"/>
    <w:pPr>
      <w:spacing w:before="100" w:beforeAutospacing="1" w:after="100" w:afterAutospacing="1"/>
    </w:pPr>
  </w:style>
  <w:style w:type="paragraph" w:customStyle="1" w:styleId="column">
    <w:name w:val="column"/>
    <w:basedOn w:val="Normal"/>
    <w:uiPriority w:val="99"/>
    <w:qFormat/>
    <w:rsid w:val="000D4BE4"/>
    <w:pPr>
      <w:spacing w:before="100" w:beforeAutospacing="1" w:after="100" w:afterAutospacing="1"/>
    </w:pPr>
  </w:style>
  <w:style w:type="paragraph" w:customStyle="1" w:styleId="byline-column">
    <w:name w:val="byline-column"/>
    <w:basedOn w:val="Normal"/>
    <w:rsid w:val="000D4BE4"/>
    <w:pPr>
      <w:spacing w:before="100" w:beforeAutospacing="1" w:after="100" w:afterAutospacing="1"/>
    </w:pPr>
  </w:style>
  <w:style w:type="character" w:customStyle="1" w:styleId="sharetools-label">
    <w:name w:val="sharetools-label"/>
    <w:basedOn w:val="DefaultParagraphFont"/>
    <w:rsid w:val="000D4BE4"/>
  </w:style>
  <w:style w:type="character" w:customStyle="1" w:styleId="sharetool-text">
    <w:name w:val="sharetool-text"/>
    <w:basedOn w:val="DefaultParagraphFont"/>
    <w:rsid w:val="000D4BE4"/>
  </w:style>
  <w:style w:type="paragraph" w:customStyle="1" w:styleId="byline-dateline">
    <w:name w:val="byline-dateline"/>
    <w:basedOn w:val="Normal"/>
    <w:rsid w:val="000D4BE4"/>
    <w:pPr>
      <w:spacing w:before="100" w:beforeAutospacing="1" w:after="100" w:afterAutospacing="1"/>
    </w:pPr>
  </w:style>
  <w:style w:type="character" w:customStyle="1" w:styleId="name-desc">
    <w:name w:val="name-desc"/>
    <w:basedOn w:val="DefaultParagraphFont"/>
    <w:rsid w:val="000D4BE4"/>
  </w:style>
  <w:style w:type="paragraph" w:customStyle="1" w:styleId="story-body-text">
    <w:name w:val="story-body-text"/>
    <w:basedOn w:val="Normal"/>
    <w:qFormat/>
    <w:rsid w:val="000D4BE4"/>
    <w:pPr>
      <w:spacing w:before="100" w:beforeAutospacing="1" w:after="100" w:afterAutospacing="1"/>
    </w:pPr>
  </w:style>
  <w:style w:type="character" w:customStyle="1" w:styleId="dropcap1">
    <w:name w:val="dropcap1"/>
    <w:basedOn w:val="DefaultParagraphFont"/>
    <w:rsid w:val="000D4BE4"/>
  </w:style>
  <w:style w:type="character" w:customStyle="1" w:styleId="rollover-people">
    <w:name w:val="rollover-people"/>
    <w:basedOn w:val="DefaultParagraphFont"/>
    <w:rsid w:val="000D4BE4"/>
  </w:style>
  <w:style w:type="character" w:customStyle="1" w:styleId="byline-author">
    <w:name w:val="byline-author"/>
    <w:basedOn w:val="DefaultParagraphFont"/>
    <w:rsid w:val="000D4BE4"/>
  </w:style>
  <w:style w:type="character" w:customStyle="1" w:styleId="twitter-url">
    <w:name w:val="twitter-url"/>
    <w:basedOn w:val="DefaultParagraphFont"/>
    <w:rsid w:val="000D4BE4"/>
  </w:style>
  <w:style w:type="character" w:customStyle="1" w:styleId="firstpart">
    <w:name w:val="firstpart"/>
    <w:basedOn w:val="DefaultParagraphFont"/>
    <w:rsid w:val="000D4BE4"/>
  </w:style>
  <w:style w:type="paragraph" w:customStyle="1" w:styleId="articlepull-quote-txt">
    <w:name w:val="article__pull-quote-txt"/>
    <w:basedOn w:val="Normal"/>
    <w:rsid w:val="000D4BE4"/>
    <w:pPr>
      <w:spacing w:before="100" w:beforeAutospacing="1" w:after="100" w:afterAutospacing="1"/>
    </w:pPr>
  </w:style>
  <w:style w:type="paragraph" w:customStyle="1" w:styleId="detail-intro-text-author">
    <w:name w:val="detail-intro-text-author"/>
    <w:basedOn w:val="Normal"/>
    <w:rsid w:val="000D4BE4"/>
    <w:pPr>
      <w:spacing w:before="100" w:beforeAutospacing="1" w:after="100" w:afterAutospacing="1"/>
    </w:pPr>
  </w:style>
  <w:style w:type="paragraph" w:customStyle="1" w:styleId="tweetline">
    <w:name w:val="tweet_line"/>
    <w:basedOn w:val="Normal"/>
    <w:rsid w:val="000D4BE4"/>
    <w:pPr>
      <w:spacing w:before="100" w:beforeAutospacing="1" w:after="100" w:afterAutospacing="1"/>
    </w:pPr>
  </w:style>
  <w:style w:type="character" w:customStyle="1" w:styleId="tweetquote">
    <w:name w:val="tweet_quote"/>
    <w:basedOn w:val="DefaultParagraphFont"/>
    <w:rsid w:val="000D4BE4"/>
  </w:style>
  <w:style w:type="character" w:customStyle="1" w:styleId="original">
    <w:name w:val="original"/>
    <w:basedOn w:val="DefaultParagraphFont"/>
    <w:rsid w:val="000D4BE4"/>
  </w:style>
  <w:style w:type="character" w:customStyle="1" w:styleId="flytitle-and-titletitle">
    <w:name w:val="flytitle-and-title__title"/>
    <w:basedOn w:val="DefaultParagraphFont"/>
    <w:rsid w:val="000D4BE4"/>
  </w:style>
  <w:style w:type="paragraph" w:customStyle="1" w:styleId="blog-postrubric">
    <w:name w:val="blog-post__rubric"/>
    <w:basedOn w:val="Normal"/>
    <w:rsid w:val="000D4BE4"/>
    <w:pPr>
      <w:spacing w:before="100" w:beforeAutospacing="1" w:after="100" w:afterAutospacing="1"/>
    </w:pPr>
  </w:style>
  <w:style w:type="paragraph" w:customStyle="1" w:styleId="blog-postbyline-container">
    <w:name w:val="blog-post__byline-container"/>
    <w:basedOn w:val="Normal"/>
    <w:rsid w:val="000D4BE4"/>
    <w:pPr>
      <w:spacing w:before="100" w:beforeAutospacing="1" w:after="100" w:afterAutospacing="1"/>
    </w:pPr>
  </w:style>
  <w:style w:type="character" w:customStyle="1" w:styleId="blog-postbyline">
    <w:name w:val="blog-post__byline"/>
    <w:basedOn w:val="DefaultParagraphFont"/>
    <w:rsid w:val="000D4BE4"/>
  </w:style>
  <w:style w:type="character" w:customStyle="1" w:styleId="a-authorbyline-prefix">
    <w:name w:val="a-author__byline-prefix"/>
    <w:basedOn w:val="DefaultParagraphFont"/>
    <w:rsid w:val="000D4BE4"/>
  </w:style>
  <w:style w:type="character" w:customStyle="1" w:styleId="a-authorbyline-name">
    <w:name w:val="a-author__byline-name"/>
    <w:basedOn w:val="DefaultParagraphFont"/>
    <w:rsid w:val="000D4BE4"/>
  </w:style>
  <w:style w:type="character" w:customStyle="1" w:styleId="weirdasstagtextChar">
    <w:name w:val="weird ass tag text Char"/>
    <w:basedOn w:val="DefaultParagraphFont"/>
    <w:link w:val="weirdasstagtext"/>
    <w:uiPriority w:val="99"/>
    <w:rsid w:val="000D4BE4"/>
    <w:rPr>
      <w:rFonts w:ascii="Calibri" w:eastAsia="Times New Roman" w:hAnsi="Calibri" w:cs="Calibri"/>
      <w:b/>
      <w:szCs w:val="20"/>
    </w:rPr>
  </w:style>
  <w:style w:type="character" w:customStyle="1" w:styleId="red-subtitle">
    <w:name w:val="red-subtitle"/>
    <w:basedOn w:val="DefaultParagraphFont"/>
    <w:rsid w:val="000D4BE4"/>
  </w:style>
  <w:style w:type="character" w:customStyle="1" w:styleId="tgc">
    <w:name w:val="_tgc"/>
    <w:basedOn w:val="DefaultParagraphFont"/>
    <w:rsid w:val="000D4BE4"/>
  </w:style>
  <w:style w:type="character" w:customStyle="1" w:styleId="djhat-arrow">
    <w:name w:val="djhat-arrow"/>
    <w:basedOn w:val="DefaultParagraphFont"/>
    <w:rsid w:val="000D4BE4"/>
  </w:style>
  <w:style w:type="character" w:customStyle="1" w:styleId="mname">
    <w:name w:val="mname"/>
    <w:basedOn w:val="DefaultParagraphFont"/>
    <w:rsid w:val="000D4BE4"/>
  </w:style>
  <w:style w:type="character" w:customStyle="1" w:styleId="mvalue">
    <w:name w:val="mvalue"/>
    <w:basedOn w:val="DefaultParagraphFont"/>
    <w:rsid w:val="000D4BE4"/>
  </w:style>
  <w:style w:type="character" w:customStyle="1" w:styleId="mchange">
    <w:name w:val="mchange"/>
    <w:basedOn w:val="DefaultParagraphFont"/>
    <w:rsid w:val="000D4BE4"/>
  </w:style>
  <w:style w:type="character" w:customStyle="1" w:styleId="categoryaside">
    <w:name w:val="category__aside"/>
    <w:basedOn w:val="DefaultParagraphFont"/>
    <w:rsid w:val="000D4BE4"/>
  </w:style>
  <w:style w:type="character" w:customStyle="1" w:styleId="article-breadcrumb-wrapper">
    <w:name w:val="article-breadcrumb-wrapper"/>
    <w:basedOn w:val="DefaultParagraphFont"/>
    <w:rsid w:val="000D4BE4"/>
  </w:style>
  <w:style w:type="character" w:customStyle="1" w:styleId="wsj-article-caption-content">
    <w:name w:val="wsj-article-caption-content"/>
    <w:basedOn w:val="DefaultParagraphFont"/>
    <w:rsid w:val="000D4BE4"/>
  </w:style>
  <w:style w:type="character" w:customStyle="1" w:styleId="wsj-article-credit">
    <w:name w:val="wsj-article-credit"/>
    <w:basedOn w:val="DefaultParagraphFont"/>
    <w:rsid w:val="000D4BE4"/>
  </w:style>
  <w:style w:type="character" w:customStyle="1" w:styleId="wsj-article-credit-tag">
    <w:name w:val="wsj-article-credit-tag"/>
    <w:basedOn w:val="DefaultParagraphFont"/>
    <w:rsid w:val="000D4BE4"/>
  </w:style>
  <w:style w:type="character" w:customStyle="1" w:styleId="commentscounticon">
    <w:name w:val="comments_count_icon"/>
    <w:basedOn w:val="DefaultParagraphFont"/>
    <w:rsid w:val="000D4BE4"/>
  </w:style>
  <w:style w:type="character" w:customStyle="1" w:styleId="comments-count-word">
    <w:name w:val="comments-count-word"/>
    <w:basedOn w:val="DefaultParagraphFont"/>
    <w:rsid w:val="000D4BE4"/>
  </w:style>
  <w:style w:type="character" w:customStyle="1" w:styleId="company-name-type">
    <w:name w:val="company-name-type"/>
    <w:basedOn w:val="DefaultParagraphFont"/>
    <w:rsid w:val="000D4BE4"/>
  </w:style>
  <w:style w:type="character" w:customStyle="1" w:styleId="nav-prevnext-lbl">
    <w:name w:val="nav-prevnext-lbl"/>
    <w:basedOn w:val="DefaultParagraphFont"/>
    <w:rsid w:val="000D4BE4"/>
  </w:style>
  <w:style w:type="character" w:customStyle="1" w:styleId="nav-prevnext-hed">
    <w:name w:val="nav-prevnext-hed"/>
    <w:basedOn w:val="DefaultParagraphFont"/>
    <w:rsid w:val="000D4BE4"/>
  </w:style>
  <w:style w:type="character" w:customStyle="1" w:styleId="readcomments">
    <w:name w:val="readcomments"/>
    <w:basedOn w:val="DefaultParagraphFont"/>
    <w:rsid w:val="000D4BE4"/>
  </w:style>
  <w:style w:type="character" w:customStyle="1" w:styleId="selected-edition">
    <w:name w:val="selected-edition"/>
    <w:basedOn w:val="DefaultParagraphFont"/>
    <w:rsid w:val="000D4BE4"/>
  </w:style>
  <w:style w:type="character" w:customStyle="1" w:styleId="rotate">
    <w:name w:val="rotate"/>
    <w:basedOn w:val="DefaultParagraphFont"/>
    <w:rsid w:val="000D4BE4"/>
  </w:style>
  <w:style w:type="paragraph" w:customStyle="1" w:styleId="column-name">
    <w:name w:val="column-name"/>
    <w:basedOn w:val="Normal"/>
    <w:qFormat/>
    <w:rsid w:val="000D4BE4"/>
    <w:pPr>
      <w:spacing w:before="100" w:beforeAutospacing="1" w:after="100" w:afterAutospacing="1"/>
    </w:pPr>
    <w:rPr>
      <w:rFonts w:ascii="Times" w:hAnsi="Times"/>
      <w:szCs w:val="20"/>
    </w:rPr>
  </w:style>
  <w:style w:type="character" w:customStyle="1" w:styleId="m-8082899869479211226gmail-styleunderline">
    <w:name w:val="m_-8082899869479211226gmail-styleunderline"/>
    <w:basedOn w:val="DefaultParagraphFont"/>
    <w:rsid w:val="000D4BE4"/>
  </w:style>
  <w:style w:type="character" w:customStyle="1" w:styleId="QuoteChar1">
    <w:name w:val="Quote Char1"/>
    <w:aliases w:val="quote Char1"/>
    <w:basedOn w:val="DefaultParagraphFont"/>
    <w:uiPriority w:val="29"/>
    <w:rsid w:val="000D4BE4"/>
    <w:rPr>
      <w:rFonts w:ascii="Times New Roman" w:hAnsi="Times New Roman" w:cs="Times New Roman"/>
      <w:i/>
      <w:iCs/>
      <w:color w:val="404040" w:themeColor="text1" w:themeTint="BF"/>
    </w:rPr>
  </w:style>
  <w:style w:type="character" w:customStyle="1" w:styleId="PageHeaderLine2Char">
    <w:name w:val="PageHeaderLine2 Char"/>
    <w:link w:val="PageHeaderLine2"/>
    <w:locked/>
    <w:rsid w:val="000D4BE4"/>
    <w:rPr>
      <w:rFonts w:ascii="Calibri" w:eastAsia="Calibri" w:hAnsi="Calibri" w:cs="Calibri"/>
      <w:b/>
    </w:rPr>
  </w:style>
  <w:style w:type="character" w:customStyle="1" w:styleId="StyleCardText11ptUnderlineChar">
    <w:name w:val="Style Card Text + 11 pt Underline Char"/>
    <w:link w:val="StyleCardText11ptUnderline"/>
    <w:locked/>
    <w:rsid w:val="000D4BE4"/>
    <w:rPr>
      <w:u w:val="single"/>
    </w:rPr>
  </w:style>
  <w:style w:type="paragraph" w:customStyle="1" w:styleId="StyleCardText11ptUnderline">
    <w:name w:val="Style Card Text + 11 pt Underline"/>
    <w:link w:val="StyleCardText11ptUnderlineChar"/>
    <w:qFormat/>
    <w:rsid w:val="000D4BE4"/>
    <w:pPr>
      <w:spacing w:line="254" w:lineRule="auto"/>
    </w:pPr>
    <w:rPr>
      <w:u w:val="single"/>
    </w:rPr>
  </w:style>
  <w:style w:type="character" w:customStyle="1" w:styleId="StyleMinimizedText11ptChar">
    <w:name w:val="Style Minimized Text + 11 pt Char"/>
    <w:basedOn w:val="DefaultParagraphFont"/>
    <w:link w:val="StyleMinimizedText11pt"/>
    <w:locked/>
    <w:rsid w:val="000D4BE4"/>
    <w:rPr>
      <w:rFonts w:ascii="Georgia" w:hAnsi="Georgia"/>
      <w:sz w:val="16"/>
    </w:rPr>
  </w:style>
  <w:style w:type="paragraph" w:customStyle="1" w:styleId="StyleMinimizedText11pt">
    <w:name w:val="Style Minimized Text + 11 pt"/>
    <w:basedOn w:val="Normal"/>
    <w:link w:val="StyleMinimizedText11ptChar"/>
    <w:qFormat/>
    <w:rsid w:val="000D4BE4"/>
    <w:rPr>
      <w:rFonts w:ascii="Georgia" w:hAnsi="Georgia" w:cstheme="minorBidi"/>
      <w:sz w:val="16"/>
    </w:rPr>
  </w:style>
  <w:style w:type="character" w:customStyle="1" w:styleId="StyleMinimizedText11pt1Char">
    <w:name w:val="Style Minimized Text + 11 pt1 Char"/>
    <w:basedOn w:val="DefaultParagraphFont"/>
    <w:link w:val="StyleMinimizedText11pt1"/>
    <w:locked/>
    <w:rsid w:val="000D4BE4"/>
    <w:rPr>
      <w:rFonts w:ascii="Georgia" w:hAnsi="Georgia"/>
      <w:sz w:val="16"/>
    </w:rPr>
  </w:style>
  <w:style w:type="paragraph" w:customStyle="1" w:styleId="StyleMinimizedText11pt1">
    <w:name w:val="Style Minimized Text + 11 pt1"/>
    <w:basedOn w:val="Normal"/>
    <w:link w:val="StyleMinimizedText11pt1Char"/>
    <w:qFormat/>
    <w:rsid w:val="000D4BE4"/>
    <w:rPr>
      <w:rFonts w:ascii="Georgia" w:hAnsi="Georgia" w:cstheme="minorBidi"/>
      <w:sz w:val="16"/>
    </w:rPr>
  </w:style>
  <w:style w:type="character" w:customStyle="1" w:styleId="Debate-EmphasizedText-F5Char">
    <w:name w:val="Debate- Emphasized Text- F5 Char"/>
    <w:link w:val="Debate-EmphasizedText-F5"/>
    <w:locked/>
    <w:rsid w:val="000D4BE4"/>
    <w:rPr>
      <w:rFonts w:ascii="Arial Narrow" w:hAnsi="Arial Narrow"/>
      <w:b/>
      <w:sz w:val="18"/>
      <w:u w:val="single"/>
    </w:rPr>
  </w:style>
  <w:style w:type="paragraph" w:customStyle="1" w:styleId="Debate-EmphasizedText-F5">
    <w:name w:val="Debate- Emphasized Text- F5"/>
    <w:basedOn w:val="Normal"/>
    <w:link w:val="Debate-EmphasizedText-F5Char"/>
    <w:qFormat/>
    <w:rsid w:val="000D4BE4"/>
    <w:pPr>
      <w:spacing w:line="252" w:lineRule="auto"/>
      <w:contextualSpacing/>
    </w:pPr>
    <w:rPr>
      <w:rFonts w:ascii="Arial Narrow" w:hAnsi="Arial Narrow" w:cstheme="minorBidi"/>
      <w:b/>
      <w:sz w:val="18"/>
      <w:u w:val="single"/>
    </w:rPr>
  </w:style>
  <w:style w:type="paragraph" w:customStyle="1" w:styleId="SmallTextCharCharChar">
    <w:name w:val="Small Text Char Char Char"/>
    <w:basedOn w:val="Normal"/>
    <w:link w:val="SmallTextCharCharCharChar0"/>
    <w:qFormat/>
    <w:rsid w:val="000D4BE4"/>
    <w:rPr>
      <w:rFonts w:asciiTheme="minorHAnsi" w:hAnsiTheme="minorHAnsi" w:cstheme="minorBidi"/>
      <w:sz w:val="16"/>
      <w:szCs w:val="24"/>
    </w:rPr>
  </w:style>
  <w:style w:type="character" w:customStyle="1" w:styleId="CardStyleChar">
    <w:name w:val="Card Style Char"/>
    <w:link w:val="CardStyle"/>
    <w:locked/>
    <w:rsid w:val="000D4BE4"/>
    <w:rPr>
      <w:rFonts w:ascii="Calibri" w:eastAsia="Times New Roman" w:hAnsi="Calibri" w:cs="Calibri"/>
    </w:rPr>
  </w:style>
  <w:style w:type="character" w:customStyle="1" w:styleId="BoldandUnderlineCharCharCharCharCharChar">
    <w:name w:val="Bold and Underline Char Char Char Char Char Char"/>
    <w:link w:val="BoldandUnderlineCharCharCharCharChar"/>
    <w:locked/>
    <w:rsid w:val="000D4BE4"/>
    <w:rPr>
      <w:rFonts w:ascii="Georgia" w:eastAsia="Times New Roman" w:hAnsi="Georgia" w:cs="Times New Roman"/>
      <w:b/>
      <w:u w:val="single"/>
    </w:rPr>
  </w:style>
  <w:style w:type="paragraph" w:customStyle="1" w:styleId="BoldandUnderlineCharCharCharCharChar">
    <w:name w:val="Bold and Underline Char Char Char Char Char"/>
    <w:basedOn w:val="Normal"/>
    <w:link w:val="BoldandUnderlineCharCharCharCharCharChar"/>
    <w:qFormat/>
    <w:rsid w:val="000D4BE4"/>
    <w:rPr>
      <w:rFonts w:ascii="Georgia" w:eastAsia="Times New Roman" w:hAnsi="Georgia" w:cs="Times New Roman"/>
      <w:b/>
      <w:u w:val="single"/>
    </w:rPr>
  </w:style>
  <w:style w:type="character" w:customStyle="1" w:styleId="CardHighlightChar">
    <w:name w:val="Card Highlight Char"/>
    <w:link w:val="CardHighlight"/>
    <w:locked/>
    <w:rsid w:val="000D4BE4"/>
    <w:rPr>
      <w:rFonts w:ascii="Calibri" w:eastAsia="Calibri" w:hAnsi="Calibri" w:cs="Calibri"/>
      <w:u w:val="single"/>
      <w:shd w:val="clear" w:color="auto" w:fill="66FFFF"/>
    </w:rPr>
  </w:style>
  <w:style w:type="paragraph" w:customStyle="1" w:styleId="CardHighlight">
    <w:name w:val="Card Highlight"/>
    <w:basedOn w:val="Normal"/>
    <w:link w:val="CardHighlightChar"/>
    <w:qFormat/>
    <w:rsid w:val="000D4BE4"/>
    <w:pPr>
      <w:shd w:val="clear" w:color="auto" w:fill="66FFFF"/>
    </w:pPr>
    <w:rPr>
      <w:rFonts w:eastAsia="Calibri"/>
      <w:u w:val="single"/>
    </w:rPr>
  </w:style>
  <w:style w:type="character" w:customStyle="1" w:styleId="BlockHeaderHiddenChar">
    <w:name w:val="Block Header Hidden Char"/>
    <w:link w:val="BlockHeaderHidden"/>
    <w:locked/>
    <w:rsid w:val="000D4BE4"/>
    <w:rPr>
      <w:rFonts w:ascii="Georgia" w:eastAsia="Times New Roman" w:hAnsi="Georgia" w:cs="Times New Roman"/>
      <w:b/>
      <w:bCs/>
      <w:sz w:val="32"/>
      <w:szCs w:val="26"/>
      <w:u w:val="single"/>
    </w:rPr>
  </w:style>
  <w:style w:type="paragraph" w:customStyle="1" w:styleId="BlockHeaderHidden">
    <w:name w:val="Block Header Hidden"/>
    <w:link w:val="BlockHeaderHiddenChar"/>
    <w:qFormat/>
    <w:rsid w:val="000D4BE4"/>
    <w:pPr>
      <w:pageBreakBefore/>
      <w:spacing w:after="0" w:line="240" w:lineRule="auto"/>
    </w:pPr>
    <w:rPr>
      <w:rFonts w:ascii="Georgia" w:eastAsia="Times New Roman" w:hAnsi="Georgia" w:cs="Times New Roman"/>
      <w:b/>
      <w:bCs/>
      <w:sz w:val="32"/>
      <w:szCs w:val="26"/>
      <w:u w:val="single"/>
    </w:rPr>
  </w:style>
  <w:style w:type="character" w:customStyle="1" w:styleId="SmallSizeParagraphChar">
    <w:name w:val="Small Size Paragraph Char"/>
    <w:link w:val="SmallSizeParagraph"/>
    <w:locked/>
    <w:rsid w:val="000D4BE4"/>
    <w:rPr>
      <w:rFonts w:ascii="Georgia" w:eastAsia="Calibri" w:hAnsi="Georgia"/>
      <w:sz w:val="16"/>
      <w:szCs w:val="16"/>
    </w:rPr>
  </w:style>
  <w:style w:type="paragraph" w:customStyle="1" w:styleId="SmallSizeParagraph">
    <w:name w:val="Small Size Paragraph"/>
    <w:basedOn w:val="Normal"/>
    <w:link w:val="SmallSizeParagraphChar"/>
    <w:qFormat/>
    <w:rsid w:val="000D4BE4"/>
    <w:rPr>
      <w:rFonts w:ascii="Georgia" w:eastAsia="Calibri" w:hAnsi="Georgia" w:cstheme="minorBidi"/>
      <w:sz w:val="16"/>
      <w:szCs w:val="16"/>
    </w:rPr>
  </w:style>
  <w:style w:type="character" w:customStyle="1" w:styleId="StyleStyle49ptBoldBorderSinglesolidlineAuto05Char">
    <w:name w:val="Style Style4 + 9 pt Bold Border: : (Single solid line Auto  0.5... Char"/>
    <w:link w:val="StyleStyle49ptBoldBorderSinglesolidlineAuto05"/>
    <w:locked/>
    <w:rsid w:val="000D4BE4"/>
    <w:rPr>
      <w:rFonts w:ascii="Georgia" w:hAnsi="Georgia"/>
      <w:b/>
      <w:bCs/>
      <w:u w:val="single"/>
      <w:bdr w:val="single" w:sz="4" w:space="0" w:color="auto" w:frame="1"/>
    </w:rPr>
  </w:style>
  <w:style w:type="paragraph" w:customStyle="1" w:styleId="StyleStyle49ptBoldBorderSinglesolidlineAuto05">
    <w:name w:val="Style Style4 + 9 pt Bold Border: : (Single solid line Auto  0.5..."/>
    <w:basedOn w:val="Style4"/>
    <w:link w:val="StyleStyle49ptBoldBorderSinglesolidlineAuto05Char"/>
    <w:qFormat/>
    <w:rsid w:val="000D4BE4"/>
    <w:pPr>
      <w:pBdr>
        <w:top w:val="single" w:sz="4" w:space="0" w:color="auto"/>
        <w:left w:val="single" w:sz="4" w:space="0" w:color="auto"/>
        <w:bottom w:val="single" w:sz="4" w:space="0" w:color="auto"/>
        <w:right w:val="single" w:sz="4" w:space="0" w:color="auto"/>
      </w:pBdr>
      <w:contextualSpacing w:val="0"/>
    </w:pPr>
    <w:rPr>
      <w:rFonts w:ascii="Georgia" w:eastAsiaTheme="minorHAnsi" w:hAnsi="Georgia" w:cstheme="minorBidi"/>
      <w:b/>
      <w:bCs/>
      <w:bdr w:val="single" w:sz="4" w:space="0" w:color="auto" w:frame="1"/>
    </w:rPr>
  </w:style>
  <w:style w:type="character" w:customStyle="1" w:styleId="AuthorDateChar">
    <w:name w:val="AuthorDate Char"/>
    <w:link w:val="AuthorDate2"/>
    <w:locked/>
    <w:rsid w:val="000D4BE4"/>
    <w:rPr>
      <w:rFonts w:ascii="Times New Roman" w:eastAsia="Calibri" w:hAnsi="Times New Roman" w:cs="Times New Roman"/>
      <w:b/>
      <w:szCs w:val="20"/>
      <w:u w:val="single"/>
    </w:rPr>
  </w:style>
  <w:style w:type="paragraph" w:customStyle="1" w:styleId="AuthorDate2">
    <w:name w:val="AuthorDate"/>
    <w:next w:val="Normal"/>
    <w:link w:val="AuthorDateChar"/>
    <w:qFormat/>
    <w:rsid w:val="000D4BE4"/>
    <w:pPr>
      <w:widowControl w:val="0"/>
      <w:spacing w:after="0" w:line="240" w:lineRule="auto"/>
      <w:outlineLvl w:val="2"/>
    </w:pPr>
    <w:rPr>
      <w:rFonts w:ascii="Times New Roman" w:eastAsia="Calibri" w:hAnsi="Times New Roman" w:cs="Times New Roman"/>
      <w:b/>
      <w:szCs w:val="20"/>
      <w:u w:val="single"/>
    </w:rPr>
  </w:style>
  <w:style w:type="character" w:customStyle="1" w:styleId="LanguageEditingChar">
    <w:name w:val="Language Editing Char"/>
    <w:link w:val="LanguageEditing"/>
    <w:locked/>
    <w:rsid w:val="000D4BE4"/>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0D4BE4"/>
    <w:rPr>
      <w:rFonts w:ascii="Times New Roman" w:eastAsia="Times New Roman" w:hAnsi="Times New Roman" w:cs="Times New Roman"/>
      <w:strike/>
      <w:sz w:val="20"/>
    </w:rPr>
  </w:style>
  <w:style w:type="character" w:customStyle="1" w:styleId="CardT1Char">
    <w:name w:val="CardT1 Char"/>
    <w:link w:val="CardT1"/>
    <w:locked/>
    <w:rsid w:val="000D4BE4"/>
    <w:rPr>
      <w:rFonts w:ascii="Arial" w:eastAsia="Calibri" w:hAnsi="Arial" w:cs="Arial"/>
      <w:kern w:val="2"/>
      <w:sz w:val="14"/>
      <w:szCs w:val="14"/>
      <w:lang w:eastAsia="zh-TW"/>
    </w:rPr>
  </w:style>
  <w:style w:type="paragraph" w:customStyle="1" w:styleId="CardT1">
    <w:name w:val="CardT1"/>
    <w:basedOn w:val="Normal"/>
    <w:link w:val="CardT1Char"/>
    <w:qFormat/>
    <w:rsid w:val="000D4BE4"/>
    <w:rPr>
      <w:rFonts w:ascii="Arial" w:eastAsia="Calibri" w:hAnsi="Arial" w:cs="Arial"/>
      <w:kern w:val="2"/>
      <w:sz w:val="14"/>
      <w:szCs w:val="14"/>
      <w:lang w:eastAsia="zh-TW"/>
    </w:rPr>
  </w:style>
  <w:style w:type="character" w:customStyle="1" w:styleId="StyleUnderlineChar11ptBold3Char">
    <w:name w:val="Style Underline Char + 11 pt Bold3 Char"/>
    <w:link w:val="StyleUnderlineChar11ptBold3"/>
    <w:locked/>
    <w:rsid w:val="000D4BE4"/>
    <w:rPr>
      <w:rFonts w:ascii="Times New Roman" w:eastAsia="Times New Roman" w:hAnsi="Times New Roman" w:cs="Times New Roman"/>
      <w:b/>
      <w:bCs/>
      <w:u w:val="single"/>
    </w:rPr>
  </w:style>
  <w:style w:type="paragraph" w:customStyle="1" w:styleId="StyleUnderlineChar11ptBold3">
    <w:name w:val="Style Underline Char + 11 pt Bold3"/>
    <w:link w:val="StyleUnderlineChar11ptBold3Char"/>
    <w:qFormat/>
    <w:rsid w:val="000D4BE4"/>
    <w:pPr>
      <w:spacing w:line="240" w:lineRule="auto"/>
    </w:pPr>
    <w:rPr>
      <w:rFonts w:ascii="Times New Roman" w:eastAsia="Times New Roman" w:hAnsi="Times New Roman" w:cs="Times New Roman"/>
      <w:b/>
      <w:bCs/>
      <w:u w:val="single"/>
    </w:rPr>
  </w:style>
  <w:style w:type="character" w:customStyle="1" w:styleId="UnderlineSChar">
    <w:name w:val="Underline S Char"/>
    <w:link w:val="UnderlineS"/>
    <w:locked/>
    <w:rsid w:val="000D4BE4"/>
    <w:rPr>
      <w:rFonts w:ascii="Georgia" w:eastAsia="Calibri" w:hAnsi="Georgia"/>
      <w:u w:val="single"/>
      <w:lang w:val="x-none" w:eastAsia="zh-CN"/>
    </w:rPr>
  </w:style>
  <w:style w:type="paragraph" w:customStyle="1" w:styleId="UnderlineS">
    <w:name w:val="Underline S"/>
    <w:basedOn w:val="Normal"/>
    <w:link w:val="UnderlineSChar"/>
    <w:qFormat/>
    <w:rsid w:val="000D4BE4"/>
    <w:pPr>
      <w:spacing w:after="200"/>
    </w:pPr>
    <w:rPr>
      <w:rFonts w:ascii="Georgia" w:eastAsia="Calibri" w:hAnsi="Georgia" w:cstheme="minorBidi"/>
      <w:u w:val="single"/>
      <w:lang w:val="x-none" w:eastAsia="zh-CN"/>
    </w:rPr>
  </w:style>
  <w:style w:type="character" w:customStyle="1" w:styleId="HighlightingChar">
    <w:name w:val="Highlighting Char"/>
    <w:link w:val="Highlighting"/>
    <w:locked/>
    <w:rsid w:val="000D4BE4"/>
    <w:rPr>
      <w:rFonts w:ascii="Georgia" w:eastAsia="SimSun" w:hAnsi="Georgia"/>
      <w:u w:val="thick"/>
    </w:rPr>
  </w:style>
  <w:style w:type="paragraph" w:customStyle="1" w:styleId="Highlighting">
    <w:name w:val="Highlighting"/>
    <w:basedOn w:val="Normal"/>
    <w:link w:val="HighlightingChar"/>
    <w:autoRedefine/>
    <w:qFormat/>
    <w:rsid w:val="000D4BE4"/>
    <w:rPr>
      <w:rFonts w:ascii="Georgia" w:eastAsia="SimSun" w:hAnsi="Georgia" w:cstheme="minorBidi"/>
      <w:u w:val="thick"/>
    </w:rPr>
  </w:style>
  <w:style w:type="character" w:customStyle="1" w:styleId="CITEChar1">
    <w:name w:val="CITE Char"/>
    <w:link w:val="CITE0"/>
    <w:locked/>
    <w:rsid w:val="000D4BE4"/>
    <w:rPr>
      <w:rFonts w:ascii="Arial" w:eastAsia="Times New Roman" w:hAnsi="Arial" w:cs="Arial"/>
      <w:iCs/>
      <w:smallCaps/>
      <w:sz w:val="20"/>
      <w:szCs w:val="20"/>
      <w:u w:val="double"/>
    </w:rPr>
  </w:style>
  <w:style w:type="paragraph" w:customStyle="1" w:styleId="CITE0">
    <w:name w:val="CITE"/>
    <w:basedOn w:val="Heading2"/>
    <w:link w:val="CITEChar1"/>
    <w:autoRedefine/>
    <w:qFormat/>
    <w:rsid w:val="000D4BE4"/>
    <w:pPr>
      <w:keepLines w:val="0"/>
      <w:pageBreakBefore w:val="0"/>
      <w:spacing w:before="60" w:after="60"/>
      <w:contextualSpacing/>
      <w:jc w:val="left"/>
    </w:pPr>
    <w:rPr>
      <w:rFonts w:ascii="Arial" w:eastAsia="Times New Roman" w:hAnsi="Arial" w:cs="Arial"/>
      <w:b w:val="0"/>
      <w:iCs/>
      <w:smallCaps/>
      <w:sz w:val="20"/>
      <w:szCs w:val="20"/>
    </w:rPr>
  </w:style>
  <w:style w:type="character" w:customStyle="1" w:styleId="NormaltextCharChar">
    <w:name w:val="Normal text Char Char"/>
    <w:link w:val="Normaltext0"/>
    <w:locked/>
    <w:rsid w:val="000D4BE4"/>
    <w:rPr>
      <w:rFonts w:ascii="Georgia" w:eastAsia="SimSun" w:hAnsi="Georgia"/>
      <w:color w:val="000000"/>
      <w:sz w:val="16"/>
      <w:szCs w:val="20"/>
      <w:lang w:val="x-none" w:eastAsia="x-none"/>
    </w:rPr>
  </w:style>
  <w:style w:type="paragraph" w:customStyle="1" w:styleId="Normaltext0">
    <w:name w:val="Normal text"/>
    <w:basedOn w:val="Normal"/>
    <w:link w:val="NormaltextCharChar"/>
    <w:autoRedefine/>
    <w:qFormat/>
    <w:rsid w:val="000D4BE4"/>
    <w:pPr>
      <w:ind w:left="432"/>
    </w:pPr>
    <w:rPr>
      <w:rFonts w:ascii="Georgia" w:eastAsia="SimSun" w:hAnsi="Georgia" w:cstheme="minorBidi"/>
      <w:color w:val="000000"/>
      <w:sz w:val="16"/>
      <w:szCs w:val="20"/>
      <w:lang w:val="x-none" w:eastAsia="x-none"/>
    </w:rPr>
  </w:style>
  <w:style w:type="character" w:customStyle="1" w:styleId="TagofCardChar">
    <w:name w:val="Tag of Card Char"/>
    <w:link w:val="TagofCard"/>
    <w:locked/>
    <w:rsid w:val="000D4BE4"/>
    <w:rPr>
      <w:rFonts w:ascii="Georgia" w:eastAsia="SimSun" w:hAnsi="Georgia"/>
      <w:b/>
      <w:color w:val="000000"/>
      <w:sz w:val="28"/>
      <w:szCs w:val="20"/>
      <w:lang w:val="x-none" w:eastAsia="x-none"/>
    </w:rPr>
  </w:style>
  <w:style w:type="paragraph" w:customStyle="1" w:styleId="TagofCard">
    <w:name w:val="Tag of Card"/>
    <w:basedOn w:val="Normaltext0"/>
    <w:next w:val="Normaltext0"/>
    <w:link w:val="TagofCardChar"/>
    <w:autoRedefine/>
    <w:qFormat/>
    <w:rsid w:val="000D4BE4"/>
    <w:rPr>
      <w:b/>
      <w:sz w:val="28"/>
    </w:rPr>
  </w:style>
  <w:style w:type="character" w:customStyle="1" w:styleId="underlinedcardChar0">
    <w:name w:val="underlined card Char"/>
    <w:link w:val="underlinedcard0"/>
    <w:locked/>
    <w:rsid w:val="000D4BE4"/>
    <w:rPr>
      <w:rFonts w:ascii="Georgia" w:eastAsia="SimSun" w:hAnsi="Georgia"/>
      <w:color w:val="000000"/>
      <w:szCs w:val="20"/>
      <w:u w:val="single"/>
      <w:lang w:val="x-none" w:eastAsia="x-none"/>
    </w:rPr>
  </w:style>
  <w:style w:type="paragraph" w:customStyle="1" w:styleId="underlinedcard0">
    <w:name w:val="underlined card"/>
    <w:basedOn w:val="Normaltext0"/>
    <w:link w:val="underlinedcardChar0"/>
    <w:autoRedefine/>
    <w:qFormat/>
    <w:rsid w:val="000D4BE4"/>
    <w:rPr>
      <w:sz w:val="22"/>
      <w:u w:val="single"/>
    </w:rPr>
  </w:style>
  <w:style w:type="character" w:customStyle="1" w:styleId="CiteCardChar">
    <w:name w:val="Cite_Card Char"/>
    <w:link w:val="CiteCard0"/>
    <w:locked/>
    <w:rsid w:val="000D4BE4"/>
    <w:rPr>
      <w:rFonts w:ascii="Times New Roman" w:eastAsia="Times New Roman" w:hAnsi="Times New Roman" w:cs="Arial"/>
      <w:bCs/>
      <w:sz w:val="20"/>
      <w:szCs w:val="20"/>
    </w:rPr>
  </w:style>
  <w:style w:type="paragraph" w:customStyle="1" w:styleId="CiteCard0">
    <w:name w:val="Cite_Card"/>
    <w:link w:val="CiteCardChar"/>
    <w:qFormat/>
    <w:rsid w:val="000D4BE4"/>
    <w:pPr>
      <w:spacing w:after="0" w:line="240" w:lineRule="auto"/>
      <w:ind w:left="720" w:right="720"/>
      <w:jc w:val="both"/>
    </w:pPr>
    <w:rPr>
      <w:rFonts w:ascii="Times New Roman" w:eastAsia="Times New Roman" w:hAnsi="Times New Roman" w:cs="Arial"/>
      <w:bCs/>
      <w:sz w:val="20"/>
      <w:szCs w:val="20"/>
    </w:rPr>
  </w:style>
  <w:style w:type="character" w:customStyle="1" w:styleId="StyleStyle49pt6Char">
    <w:name w:val="Style Style4 + 9 pt6 Char"/>
    <w:basedOn w:val="Style4Char"/>
    <w:link w:val="StyleStyle49pt6"/>
    <w:locked/>
    <w:rsid w:val="000D4BE4"/>
    <w:rPr>
      <w:rFonts w:ascii="Georgia" w:eastAsia="Times New Roman" w:hAnsi="Georgia" w:cs="Calibri"/>
      <w:u w:val="single"/>
    </w:rPr>
  </w:style>
  <w:style w:type="paragraph" w:customStyle="1" w:styleId="StyleStyle49pt6">
    <w:name w:val="Style Style4 + 9 pt6"/>
    <w:basedOn w:val="Style4"/>
    <w:link w:val="StyleStyle49pt6Char"/>
    <w:qFormat/>
    <w:rsid w:val="000D4BE4"/>
    <w:pPr>
      <w:contextualSpacing w:val="0"/>
    </w:pPr>
    <w:rPr>
      <w:rFonts w:ascii="Georgia" w:hAnsi="Georgia"/>
    </w:rPr>
  </w:style>
  <w:style w:type="character" w:customStyle="1" w:styleId="UnderlineCharCharCharCharChar">
    <w:name w:val="Underline Char Char Char Char Char"/>
    <w:link w:val="UnderlineCharCharCharChar"/>
    <w:locked/>
    <w:rsid w:val="000D4BE4"/>
    <w:rPr>
      <w:rFonts w:ascii="Georgia" w:eastAsia="Times New Roman" w:hAnsi="Georgia" w:cs="Times New Roman"/>
      <w:u w:val="single"/>
    </w:rPr>
  </w:style>
  <w:style w:type="paragraph" w:customStyle="1" w:styleId="UnderlineCharCharCharChar">
    <w:name w:val="Underline Char Char Char Char"/>
    <w:basedOn w:val="Normal"/>
    <w:link w:val="UnderlineCharCharCharCharChar"/>
    <w:qFormat/>
    <w:rsid w:val="000D4BE4"/>
    <w:rPr>
      <w:rFonts w:ascii="Georgia" w:eastAsia="Times New Roman" w:hAnsi="Georgia" w:cs="Times New Roman"/>
      <w:u w:val="single"/>
    </w:rPr>
  </w:style>
  <w:style w:type="character" w:customStyle="1" w:styleId="StyleUnderlineCharLatinTimesNewRomanAsianSimSunChar">
    <w:name w:val="Style Underline Char + (Latin) Times New Roman (Asian) SimSun Char"/>
    <w:link w:val="StyleUnderlineCharLatinTimesNewRomanAsianSimSun"/>
    <w:locked/>
    <w:rsid w:val="000D4BE4"/>
    <w:rPr>
      <w:rFonts w:ascii="Georgia" w:hAnsi="Georgia" w:cs="Calibri"/>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0D4BE4"/>
    <w:rPr>
      <w:rFonts w:ascii="Georgia" w:hAnsi="Georgia"/>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0D4BE4"/>
    <w:rPr>
      <w:rFonts w:ascii="Georgia" w:hAnsi="Georgia" w:cs="Calibri"/>
      <w:b/>
      <w:bCs/>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0D4BE4"/>
    <w:rPr>
      <w:rFonts w:ascii="Georgia" w:hAnsi="Georgia"/>
      <w:b/>
      <w:bCs/>
      <w:u w:val="single"/>
    </w:rPr>
  </w:style>
  <w:style w:type="character" w:customStyle="1" w:styleId="DebatenoramlChar">
    <w:name w:val="Debatenoraml Char"/>
    <w:link w:val="Debatenoraml"/>
    <w:locked/>
    <w:rsid w:val="000D4BE4"/>
    <w:rPr>
      <w:rFonts w:ascii="Times New Roman" w:hAnsi="Times New Roman" w:cs="Times New Roman"/>
    </w:rPr>
  </w:style>
  <w:style w:type="paragraph" w:customStyle="1" w:styleId="Debatenoraml">
    <w:name w:val="Debatenoraml"/>
    <w:basedOn w:val="NoSpacing"/>
    <w:link w:val="DebatenoramlChar"/>
    <w:qFormat/>
    <w:rsid w:val="000D4BE4"/>
    <w:rPr>
      <w:rFonts w:ascii="Times New Roman" w:hAnsi="Times New Roman" w:cs="Times New Roman"/>
    </w:rPr>
  </w:style>
  <w:style w:type="character" w:customStyle="1" w:styleId="QualsChar">
    <w:name w:val="Quals Char"/>
    <w:link w:val="Quals"/>
    <w:locked/>
    <w:rsid w:val="000D4BE4"/>
    <w:rPr>
      <w:rFonts w:ascii="Georgia" w:eastAsia="Calibri" w:hAnsi="Georgia"/>
      <w:sz w:val="18"/>
    </w:rPr>
  </w:style>
  <w:style w:type="paragraph" w:customStyle="1" w:styleId="Quals">
    <w:name w:val="Quals"/>
    <w:basedOn w:val="Normal"/>
    <w:link w:val="QualsChar"/>
    <w:qFormat/>
    <w:rsid w:val="000D4BE4"/>
    <w:rPr>
      <w:rFonts w:ascii="Georgia" w:eastAsia="Calibri" w:hAnsi="Georgia" w:cstheme="minorBidi"/>
      <w:sz w:val="18"/>
    </w:rPr>
  </w:style>
  <w:style w:type="character" w:customStyle="1" w:styleId="StarredChar">
    <w:name w:val="Starred Char"/>
    <w:link w:val="Starred"/>
    <w:locked/>
    <w:rsid w:val="000D4BE4"/>
    <w:rPr>
      <w:rFonts w:ascii="Georgia" w:eastAsia="Times New Roman" w:hAnsi="Georgia"/>
      <w:b/>
      <w:caps/>
      <w:szCs w:val="28"/>
      <w:u w:val="single"/>
    </w:rPr>
  </w:style>
  <w:style w:type="paragraph" w:customStyle="1" w:styleId="Starred">
    <w:name w:val="Starred"/>
    <w:basedOn w:val="Normal"/>
    <w:link w:val="StarredChar"/>
    <w:qFormat/>
    <w:rsid w:val="000D4BE4"/>
    <w:pPr>
      <w:keepNext/>
      <w:keepLines/>
      <w:pageBreakBefore/>
      <w:spacing w:before="240" w:after="60"/>
      <w:jc w:val="center"/>
      <w:outlineLvl w:val="0"/>
    </w:pPr>
    <w:rPr>
      <w:rFonts w:ascii="Georgia" w:eastAsia="Times New Roman" w:hAnsi="Georgia" w:cstheme="minorBidi"/>
      <w:b/>
      <w:caps/>
      <w:szCs w:val="28"/>
      <w:u w:val="single"/>
    </w:rPr>
  </w:style>
  <w:style w:type="character" w:customStyle="1" w:styleId="NotStarredChar">
    <w:name w:val="NotStarred Char"/>
    <w:link w:val="NotStarred"/>
    <w:locked/>
    <w:rsid w:val="000D4BE4"/>
    <w:rPr>
      <w:rFonts w:ascii="Georgia" w:eastAsia="Times New Roman" w:hAnsi="Georgia"/>
      <w:b/>
      <w:caps/>
      <w:szCs w:val="28"/>
      <w:u w:val="single"/>
    </w:rPr>
  </w:style>
  <w:style w:type="paragraph" w:customStyle="1" w:styleId="NotStarred">
    <w:name w:val="NotStarred"/>
    <w:basedOn w:val="Normal"/>
    <w:link w:val="NotStarredChar"/>
    <w:qFormat/>
    <w:rsid w:val="000D4BE4"/>
    <w:pPr>
      <w:keepNext/>
      <w:keepLines/>
      <w:pageBreakBefore/>
      <w:spacing w:before="240" w:after="60"/>
      <w:jc w:val="center"/>
      <w:outlineLvl w:val="1"/>
    </w:pPr>
    <w:rPr>
      <w:rFonts w:ascii="Georgia" w:eastAsia="Times New Roman" w:hAnsi="Georgia" w:cstheme="minorBidi"/>
      <w:b/>
      <w:caps/>
      <w:szCs w:val="28"/>
      <w:u w:val="single"/>
    </w:rPr>
  </w:style>
  <w:style w:type="character" w:customStyle="1" w:styleId="tagCharCharChar">
    <w:name w:val="tag Char Char Char"/>
    <w:locked/>
    <w:rsid w:val="000D4BE4"/>
    <w:rPr>
      <w:rFonts w:ascii="Arial" w:eastAsia="Times New Roman" w:hAnsi="Arial" w:cs="Arial"/>
      <w:b/>
    </w:rPr>
  </w:style>
  <w:style w:type="character" w:customStyle="1" w:styleId="StyleStyle49ptBorderSinglesolidlineAuto05ptLiChar">
    <w:name w:val="Style Style4 + 9 pt Border: : (Single solid line Auto  0.5 pt Li... Char"/>
    <w:link w:val="StyleStyle49ptBorderSinglesolidlineAuto05ptLi"/>
    <w:locked/>
    <w:rsid w:val="000D4BE4"/>
    <w:rPr>
      <w:rFonts w:ascii="Times New Roman" w:hAnsi="Times New Roman" w:cs="Times New Roman"/>
      <w:u w:val="single"/>
      <w:bdr w:val="single" w:sz="4" w:space="0" w:color="auto" w:frame="1"/>
    </w:rPr>
  </w:style>
  <w:style w:type="paragraph" w:customStyle="1" w:styleId="StyleStyle49ptBorderSinglesolidlineAuto05ptLi">
    <w:name w:val="Style Style4 + 9 pt Border: : (Single solid line Auto  0.5 pt Li..."/>
    <w:basedOn w:val="Style4"/>
    <w:link w:val="StyleStyle49ptBorderSinglesolidlineAuto05ptLiChar"/>
    <w:qFormat/>
    <w:rsid w:val="000D4BE4"/>
    <w:pPr>
      <w:pBdr>
        <w:top w:val="single" w:sz="4" w:space="0" w:color="auto"/>
        <w:left w:val="single" w:sz="4" w:space="0" w:color="auto"/>
        <w:bottom w:val="single" w:sz="4" w:space="0" w:color="auto"/>
        <w:right w:val="single" w:sz="4" w:space="0" w:color="auto"/>
      </w:pBdr>
      <w:contextualSpacing w:val="0"/>
    </w:pPr>
    <w:rPr>
      <w:rFonts w:ascii="Times New Roman" w:eastAsiaTheme="minorHAnsi" w:hAnsi="Times New Roman" w:cs="Times New Roman"/>
      <w:bdr w:val="single" w:sz="4" w:space="0" w:color="auto" w:frame="1"/>
    </w:rPr>
  </w:style>
  <w:style w:type="character" w:customStyle="1" w:styleId="H4TagChar1">
    <w:name w:val="H4 (Tag) Char1"/>
    <w:link w:val="H4Tag"/>
    <w:locked/>
    <w:rsid w:val="000D4BE4"/>
    <w:rPr>
      <w:rFonts w:ascii="Georgia" w:eastAsia="Calibri" w:hAnsi="Georgia"/>
      <w:b/>
    </w:rPr>
  </w:style>
  <w:style w:type="paragraph" w:customStyle="1" w:styleId="H4Tag">
    <w:name w:val="H4 (Tag)"/>
    <w:basedOn w:val="Normal"/>
    <w:link w:val="H4TagChar1"/>
    <w:qFormat/>
    <w:rsid w:val="000D4BE4"/>
    <w:rPr>
      <w:rFonts w:ascii="Georgia" w:eastAsia="Calibri" w:hAnsi="Georgia" w:cstheme="minorBidi"/>
      <w:b/>
    </w:rPr>
  </w:style>
  <w:style w:type="character" w:customStyle="1" w:styleId="NewHeading2Char">
    <w:name w:val="NewHeading2 Char"/>
    <w:link w:val="NewHeading2"/>
    <w:locked/>
    <w:rsid w:val="000D4BE4"/>
    <w:rPr>
      <w:rFonts w:ascii="Georgia" w:eastAsia="Times New Roman" w:hAnsi="Georgia"/>
      <w:b/>
      <w:szCs w:val="28"/>
      <w:u w:val="single"/>
    </w:rPr>
  </w:style>
  <w:style w:type="paragraph" w:customStyle="1" w:styleId="NewHeading2">
    <w:name w:val="NewHeading2"/>
    <w:basedOn w:val="Normal"/>
    <w:link w:val="NewHeading2Char"/>
    <w:qFormat/>
    <w:rsid w:val="000D4BE4"/>
    <w:pPr>
      <w:spacing w:before="240" w:after="60"/>
    </w:pPr>
    <w:rPr>
      <w:rFonts w:ascii="Georgia" w:eastAsia="Times New Roman" w:hAnsi="Georgia" w:cstheme="minorBidi"/>
      <w:b/>
      <w:szCs w:val="28"/>
      <w:u w:val="single"/>
    </w:rPr>
  </w:style>
  <w:style w:type="character" w:customStyle="1" w:styleId="FullCiteChar">
    <w:name w:val="Full Cite Char"/>
    <w:link w:val="FullCite0"/>
    <w:locked/>
    <w:rsid w:val="000D4BE4"/>
    <w:rPr>
      <w:rFonts w:ascii="Garamond" w:eastAsia="Calibri" w:hAnsi="Garamond"/>
    </w:rPr>
  </w:style>
  <w:style w:type="paragraph" w:customStyle="1" w:styleId="FullCite0">
    <w:name w:val="Full Cite"/>
    <w:basedOn w:val="Normal"/>
    <w:next w:val="Normal"/>
    <w:link w:val="FullCiteChar"/>
    <w:qFormat/>
    <w:rsid w:val="000D4BE4"/>
    <w:rPr>
      <w:rFonts w:ascii="Garamond" w:eastAsia="Calibri" w:hAnsi="Garamond" w:cstheme="minorBidi"/>
    </w:rPr>
  </w:style>
  <w:style w:type="character" w:customStyle="1" w:styleId="StyleCardStyleBlackUnderlineChar">
    <w:name w:val="Style Card Style + Black Underline Char"/>
    <w:link w:val="StyleCardStyleBlackUnderline"/>
    <w:locked/>
    <w:rsid w:val="000D4BE4"/>
    <w:rPr>
      <w:rFonts w:ascii="Georgia" w:eastAsia="Times New Roman" w:hAnsi="Georgia"/>
      <w:color w:val="000000"/>
      <w:u w:val="single"/>
    </w:rPr>
  </w:style>
  <w:style w:type="paragraph" w:customStyle="1" w:styleId="StyleCardStyleBlackUnderline">
    <w:name w:val="Style Card Style + Black Underline"/>
    <w:basedOn w:val="Normal"/>
    <w:link w:val="StyleCardStyleBlackUnderlineChar"/>
    <w:qFormat/>
    <w:rsid w:val="000D4BE4"/>
    <w:rPr>
      <w:rFonts w:ascii="Georgia" w:eastAsia="Times New Roman" w:hAnsi="Georgia" w:cstheme="minorBidi"/>
      <w:color w:val="000000"/>
      <w:u w:val="single"/>
    </w:rPr>
  </w:style>
  <w:style w:type="character" w:customStyle="1" w:styleId="StylecardThickunderlineChar">
    <w:name w:val="Style card + Thick underline Char"/>
    <w:link w:val="StylecardThickunderline"/>
    <w:locked/>
    <w:rsid w:val="000D4BE4"/>
    <w:rPr>
      <w:rFonts w:ascii="Georgia" w:eastAsia="SimSun" w:hAnsi="Georgia"/>
      <w:u w:val="single"/>
      <w:lang w:eastAsia="zh-CN"/>
    </w:rPr>
  </w:style>
  <w:style w:type="paragraph" w:customStyle="1" w:styleId="StylecardThickunderline">
    <w:name w:val="Style card + Thick underline"/>
    <w:basedOn w:val="Normal"/>
    <w:link w:val="StylecardThickunderlineChar"/>
    <w:qFormat/>
    <w:rsid w:val="000D4BE4"/>
    <w:pPr>
      <w:ind w:left="288" w:right="288"/>
    </w:pPr>
    <w:rPr>
      <w:rFonts w:ascii="Georgia" w:eastAsia="SimSun" w:hAnsi="Georgia" w:cstheme="minorBidi"/>
      <w:u w:val="single"/>
      <w:lang w:eastAsia="zh-CN"/>
    </w:rPr>
  </w:style>
  <w:style w:type="character" w:customStyle="1" w:styleId="StylecardBoldThickunderlineChar">
    <w:name w:val="Style card + Bold Thick underline Char"/>
    <w:link w:val="StylecardBoldThickunderline"/>
    <w:locked/>
    <w:rsid w:val="000D4BE4"/>
    <w:rPr>
      <w:rFonts w:ascii="Georgia" w:eastAsia="SimSun" w:hAnsi="Georgia"/>
      <w:b/>
      <w:bCs/>
      <w:u w:val="single"/>
      <w:lang w:eastAsia="zh-CN"/>
    </w:rPr>
  </w:style>
  <w:style w:type="paragraph" w:customStyle="1" w:styleId="StylecardBoldThickunderline">
    <w:name w:val="Style card + Bold Thick underline"/>
    <w:basedOn w:val="Normal"/>
    <w:link w:val="StylecardBoldThickunderlineChar"/>
    <w:qFormat/>
    <w:rsid w:val="000D4BE4"/>
    <w:pPr>
      <w:ind w:left="288" w:right="288"/>
    </w:pPr>
    <w:rPr>
      <w:rFonts w:ascii="Georgia" w:eastAsia="SimSun" w:hAnsi="Georgia" w:cstheme="minorBidi"/>
      <w:b/>
      <w:bCs/>
      <w:u w:val="single"/>
      <w:lang w:eastAsia="zh-CN"/>
    </w:rPr>
  </w:style>
  <w:style w:type="character" w:customStyle="1" w:styleId="StyleStyle4LatinTimesNewRomanAsianSimSunBoldChar">
    <w:name w:val="Style Style4 + (Latin) Times New Roman (Asian) SimSun Bold Char"/>
    <w:link w:val="StyleStyle4LatinTimesNewRomanAsianSimSunBold"/>
    <w:locked/>
    <w:rsid w:val="000D4BE4"/>
    <w:rPr>
      <w:rFonts w:ascii="Georgia" w:eastAsia="SimSun" w:hAnsi="Georgia"/>
      <w:b/>
      <w:bCs/>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0D4BE4"/>
    <w:pPr>
      <w:contextualSpacing w:val="0"/>
    </w:pPr>
    <w:rPr>
      <w:rFonts w:ascii="Georgia" w:eastAsia="SimSun" w:hAnsi="Georgia" w:cstheme="minorBidi"/>
      <w:b/>
      <w:bCs/>
    </w:rPr>
  </w:style>
  <w:style w:type="character" w:customStyle="1" w:styleId="MTDisplayEquationChar">
    <w:name w:val="MTDisplayEquation Char"/>
    <w:link w:val="MTDisplayEquation"/>
    <w:locked/>
    <w:rsid w:val="000D4BE4"/>
    <w:rPr>
      <w:rFonts w:ascii="Georgia" w:eastAsia="Times New Roman" w:hAnsi="Georgia"/>
      <w:bCs/>
      <w:lang w:bidi="he-IL"/>
    </w:rPr>
  </w:style>
  <w:style w:type="paragraph" w:customStyle="1" w:styleId="MTDisplayEquation">
    <w:name w:val="MTDisplayEquation"/>
    <w:basedOn w:val="Normal"/>
    <w:next w:val="Normal"/>
    <w:link w:val="MTDisplayEquationChar"/>
    <w:qFormat/>
    <w:rsid w:val="000D4BE4"/>
    <w:pPr>
      <w:tabs>
        <w:tab w:val="center" w:pos="5120"/>
        <w:tab w:val="right" w:pos="10220"/>
      </w:tabs>
    </w:pPr>
    <w:rPr>
      <w:rFonts w:ascii="Georgia" w:eastAsia="Times New Roman" w:hAnsi="Georgia" w:cstheme="minorBidi"/>
      <w:bCs/>
      <w:lang w:bidi="he-IL"/>
    </w:rPr>
  </w:style>
  <w:style w:type="character" w:customStyle="1" w:styleId="StyleBoldUnderlineTimesNewRomanChar">
    <w:name w:val="Style Bold Underline + Times New Roman Char"/>
    <w:link w:val="StyleBoldUnderlineTimesNewRoman"/>
    <w:locked/>
    <w:rsid w:val="000D4BE4"/>
    <w:rPr>
      <w:rFonts w:ascii="Times New Roman Bold" w:eastAsia="Calibri" w:hAnsi="Times New Roman Bold" w:cs="Times New Roman"/>
      <w:b/>
      <w:bCs/>
      <w:u w:val="single"/>
    </w:rPr>
  </w:style>
  <w:style w:type="paragraph" w:customStyle="1" w:styleId="StyleBoldUnderlineTimesNewRoman">
    <w:name w:val="Style Bold Underline + Times New Roman"/>
    <w:link w:val="StyleBoldUnderlineTimesNewRomanChar"/>
    <w:qFormat/>
    <w:rsid w:val="000D4BE4"/>
    <w:pPr>
      <w:spacing w:after="200" w:line="276" w:lineRule="auto"/>
    </w:pPr>
    <w:rPr>
      <w:rFonts w:ascii="Times New Roman Bold" w:eastAsia="Calibri" w:hAnsi="Times New Roman Bold" w:cs="Times New Roman"/>
      <w:b/>
      <w:bCs/>
      <w:u w:val="single"/>
    </w:rPr>
  </w:style>
  <w:style w:type="character" w:customStyle="1" w:styleId="StyleUnderlineTimesNewRomanChar">
    <w:name w:val="Style Underline + Times New Roman Char"/>
    <w:link w:val="StyleUnderlineTimesNewRoman"/>
    <w:locked/>
    <w:rsid w:val="000D4BE4"/>
    <w:rPr>
      <w:rFonts w:ascii="Calibri" w:eastAsia="Calibri" w:hAnsi="Calibri" w:cs="Times New Roman"/>
      <w:sz w:val="20"/>
      <w:szCs w:val="20"/>
      <w:u w:val="single"/>
    </w:rPr>
  </w:style>
  <w:style w:type="paragraph" w:customStyle="1" w:styleId="StyleUnderlineTimesNewRoman">
    <w:name w:val="Style Underline + Times New Roman"/>
    <w:link w:val="StyleUnderlineTimesNewRomanChar"/>
    <w:qFormat/>
    <w:rsid w:val="000D4BE4"/>
    <w:pPr>
      <w:spacing w:after="200" w:line="240" w:lineRule="auto"/>
    </w:pPr>
    <w:rPr>
      <w:rFonts w:ascii="Calibri" w:eastAsia="Calibri" w:hAnsi="Calibri" w:cs="Times New Roman"/>
      <w:sz w:val="20"/>
      <w:szCs w:val="20"/>
      <w:u w:val="single"/>
    </w:rPr>
  </w:style>
  <w:style w:type="character" w:customStyle="1" w:styleId="ReallyfuckingsmallChar">
    <w:name w:val="Really fucking small Char"/>
    <w:link w:val="Reallyfuckingsmall"/>
    <w:locked/>
    <w:rsid w:val="000D4BE4"/>
    <w:rPr>
      <w:rFonts w:ascii="Times New Roman" w:eastAsia="Times New Roman" w:hAnsi="Times New Roman" w:cs="Times New Roman"/>
      <w:sz w:val="10"/>
    </w:rPr>
  </w:style>
  <w:style w:type="paragraph" w:customStyle="1" w:styleId="Reallyfuckingsmall">
    <w:name w:val="Really fucking small"/>
    <w:basedOn w:val="Normal"/>
    <w:link w:val="ReallyfuckingsmallChar"/>
    <w:qFormat/>
    <w:rsid w:val="000D4BE4"/>
    <w:rPr>
      <w:rFonts w:ascii="Times New Roman" w:eastAsia="Times New Roman" w:hAnsi="Times New Roman" w:cs="Times New Roman"/>
      <w:sz w:val="10"/>
    </w:rPr>
  </w:style>
  <w:style w:type="character" w:customStyle="1" w:styleId="StylecardCharCharChar11ptChar">
    <w:name w:val="Style card Char Char Char + 11 pt Char"/>
    <w:link w:val="StylecardCharCharChar11pt"/>
    <w:locked/>
    <w:rsid w:val="000D4BE4"/>
    <w:rPr>
      <w:rFonts w:ascii="Calibri" w:eastAsia="Times New Roman" w:hAnsi="Calibri" w:cs="Times New Roman"/>
      <w:sz w:val="20"/>
      <w:szCs w:val="20"/>
    </w:rPr>
  </w:style>
  <w:style w:type="paragraph" w:customStyle="1" w:styleId="StylecardCharCharChar11pt">
    <w:name w:val="Style card Char Char Char + 11 pt"/>
    <w:link w:val="StylecardCharCharChar11ptChar"/>
    <w:qFormat/>
    <w:rsid w:val="000D4BE4"/>
    <w:pPr>
      <w:spacing w:after="200" w:line="240" w:lineRule="auto"/>
      <w:ind w:left="288" w:right="288"/>
    </w:pPr>
    <w:rPr>
      <w:rFonts w:ascii="Calibri" w:eastAsia="Times New Roman" w:hAnsi="Calibri" w:cs="Times New Roman"/>
      <w:sz w:val="20"/>
      <w:szCs w:val="20"/>
    </w:rPr>
  </w:style>
  <w:style w:type="character" w:customStyle="1" w:styleId="StyleCards11ptChar">
    <w:name w:val="Style Cards + 11 pt Char"/>
    <w:link w:val="StyleCards11pt"/>
    <w:locked/>
    <w:rsid w:val="000D4BE4"/>
    <w:rPr>
      <w:rFonts w:ascii="Georgia" w:eastAsia="Times New Roman" w:hAnsi="Georgia" w:cs="Times New Roman"/>
      <w:lang w:val="x-none" w:eastAsia="x-none"/>
    </w:rPr>
  </w:style>
  <w:style w:type="paragraph" w:customStyle="1" w:styleId="StyleCards11pt">
    <w:name w:val="Style Cards + 11 pt"/>
    <w:basedOn w:val="Cards"/>
    <w:link w:val="StyleCards11ptChar"/>
    <w:qFormat/>
    <w:rsid w:val="000D4BE4"/>
    <w:pPr>
      <w:widowControl/>
      <w:autoSpaceDE w:val="0"/>
      <w:autoSpaceDN w:val="0"/>
      <w:adjustRightInd w:val="0"/>
      <w:spacing w:after="160" w:line="259" w:lineRule="auto"/>
      <w:jc w:val="both"/>
    </w:pPr>
    <w:rPr>
      <w:rFonts w:ascii="Georgia" w:hAnsi="Georgia"/>
      <w:sz w:val="22"/>
      <w:szCs w:val="22"/>
      <w:lang w:val="x-none" w:eastAsia="x-none"/>
    </w:rPr>
  </w:style>
  <w:style w:type="character" w:customStyle="1" w:styleId="StyleCards11ptUnderlineChar">
    <w:name w:val="Style Cards + 11 pt Underline Char"/>
    <w:link w:val="StyleCards11ptUnderline"/>
    <w:locked/>
    <w:rsid w:val="000D4BE4"/>
    <w:rPr>
      <w:rFonts w:ascii="Georgia" w:eastAsia="Times New Roman" w:hAnsi="Georgia" w:cs="Times New Roman"/>
      <w:szCs w:val="20"/>
      <w:u w:val="single"/>
      <w:lang w:val="x-none" w:eastAsia="x-none"/>
    </w:rPr>
  </w:style>
  <w:style w:type="paragraph" w:customStyle="1" w:styleId="StyleCards11ptUnderline">
    <w:name w:val="Style Cards + 11 pt Underline"/>
    <w:basedOn w:val="Cards"/>
    <w:link w:val="StyleCards11ptUnderlineChar"/>
    <w:qFormat/>
    <w:rsid w:val="000D4BE4"/>
    <w:pPr>
      <w:widowControl/>
      <w:autoSpaceDE w:val="0"/>
      <w:autoSpaceDN w:val="0"/>
      <w:adjustRightInd w:val="0"/>
      <w:spacing w:after="160" w:line="259" w:lineRule="auto"/>
      <w:jc w:val="both"/>
    </w:pPr>
    <w:rPr>
      <w:rFonts w:ascii="Georgia" w:hAnsi="Georgia"/>
      <w:sz w:val="22"/>
      <w:szCs w:val="20"/>
      <w:u w:val="single"/>
      <w:lang w:val="x-none" w:eastAsia="x-none"/>
    </w:rPr>
  </w:style>
  <w:style w:type="character" w:customStyle="1" w:styleId="StyleCards11ptBoldUnderlineChar">
    <w:name w:val="Style Cards + 11 pt Bold Underline Char"/>
    <w:link w:val="StyleCards11ptBoldUnderline"/>
    <w:locked/>
    <w:rsid w:val="000D4BE4"/>
    <w:rPr>
      <w:rFonts w:ascii="Georgia" w:eastAsia="Times New Roman" w:hAnsi="Georgia" w:cs="Times New Roman"/>
      <w:b/>
      <w:bCs/>
      <w:szCs w:val="20"/>
      <w:u w:val="single"/>
      <w:lang w:val="x-none" w:eastAsia="x-none"/>
    </w:rPr>
  </w:style>
  <w:style w:type="paragraph" w:customStyle="1" w:styleId="StyleCards11ptBoldUnderline">
    <w:name w:val="Style Cards + 11 pt Bold Underline"/>
    <w:basedOn w:val="Cards"/>
    <w:link w:val="StyleCards11ptBoldUnderlineChar"/>
    <w:qFormat/>
    <w:rsid w:val="000D4BE4"/>
    <w:pPr>
      <w:widowControl/>
      <w:autoSpaceDE w:val="0"/>
      <w:autoSpaceDN w:val="0"/>
      <w:adjustRightInd w:val="0"/>
      <w:spacing w:after="160" w:line="259" w:lineRule="auto"/>
      <w:jc w:val="both"/>
    </w:pPr>
    <w:rPr>
      <w:rFonts w:ascii="Georgia" w:hAnsi="Georgia"/>
      <w:b/>
      <w:bCs/>
      <w:sz w:val="22"/>
      <w:szCs w:val="20"/>
      <w:u w:val="single"/>
      <w:lang w:val="x-none" w:eastAsia="x-none"/>
    </w:rPr>
  </w:style>
  <w:style w:type="character" w:customStyle="1" w:styleId="StyleCards11ptBoldUnderlineBorderSinglesolidlineChar">
    <w:name w:val="Style Cards + 11 pt Bold Underline Border: : (Single solid line... Char"/>
    <w:link w:val="StyleCards11ptBoldUnderlineBorderSinglesolidline"/>
    <w:locked/>
    <w:rsid w:val="000D4BE4"/>
    <w:rPr>
      <w:rFonts w:ascii="Georgia" w:eastAsia="Times New Roman" w:hAnsi="Georgia" w:cs="Times New Roman"/>
      <w:b/>
      <w:bCs/>
      <w:szCs w:val="20"/>
      <w:u w:val="single"/>
      <w:bdr w:val="single" w:sz="4" w:space="0" w:color="auto" w:frame="1"/>
      <w:lang w:val="x-none" w:eastAsia="x-none"/>
    </w:rPr>
  </w:style>
  <w:style w:type="paragraph" w:customStyle="1" w:styleId="StyleCards11ptBoldUnderlineBorderSinglesolidline">
    <w:name w:val="Style Cards + 11 pt Bold Underline Border: : (Single solid line..."/>
    <w:basedOn w:val="Cards"/>
    <w:link w:val="StyleCards11ptBoldUnderlineBorderSinglesolidlineChar"/>
    <w:qFormat/>
    <w:rsid w:val="000D4BE4"/>
    <w:pPr>
      <w:widowControl/>
      <w:pBdr>
        <w:top w:val="single" w:sz="4" w:space="0" w:color="auto"/>
        <w:left w:val="single" w:sz="4" w:space="0" w:color="auto"/>
        <w:bottom w:val="single" w:sz="4" w:space="0" w:color="auto"/>
        <w:right w:val="single" w:sz="4" w:space="0" w:color="auto"/>
      </w:pBdr>
      <w:autoSpaceDE w:val="0"/>
      <w:autoSpaceDN w:val="0"/>
      <w:adjustRightInd w:val="0"/>
      <w:spacing w:after="160" w:line="259" w:lineRule="auto"/>
      <w:jc w:val="both"/>
    </w:pPr>
    <w:rPr>
      <w:rFonts w:ascii="Georgia" w:hAnsi="Georgia"/>
      <w:b/>
      <w:bCs/>
      <w:sz w:val="22"/>
      <w:szCs w:val="20"/>
      <w:u w:val="single"/>
      <w:bdr w:val="single" w:sz="4" w:space="0" w:color="auto" w:frame="1"/>
      <w:lang w:val="x-none" w:eastAsia="x-none"/>
    </w:rPr>
  </w:style>
  <w:style w:type="character" w:customStyle="1" w:styleId="StylecardCharChar11ptChar">
    <w:name w:val="Style card Char Char + 11 pt Char"/>
    <w:link w:val="StylecardCharChar11pt"/>
    <w:locked/>
    <w:rsid w:val="000D4BE4"/>
    <w:rPr>
      <w:rFonts w:ascii="Georgia" w:eastAsia="Times New Roman" w:hAnsi="Georgia"/>
      <w:szCs w:val="20"/>
      <w:lang w:val="x-none" w:eastAsia="x-none"/>
    </w:rPr>
  </w:style>
  <w:style w:type="paragraph" w:customStyle="1" w:styleId="StylecardCharChar11pt">
    <w:name w:val="Style card Char Char + 11 pt"/>
    <w:basedOn w:val="cardCharChar"/>
    <w:link w:val="StylecardCharChar11ptChar"/>
    <w:qFormat/>
    <w:rsid w:val="000D4BE4"/>
    <w:pPr>
      <w:contextualSpacing w:val="0"/>
    </w:pPr>
    <w:rPr>
      <w:rFonts w:ascii="Georgia" w:hAnsi="Georgia" w:cstheme="minorBidi"/>
      <w:lang w:val="x-none" w:eastAsia="x-none"/>
    </w:rPr>
  </w:style>
  <w:style w:type="character" w:customStyle="1" w:styleId="NormalFontChar">
    <w:name w:val="Normal Font Char"/>
    <w:link w:val="NormalFont"/>
    <w:locked/>
    <w:rsid w:val="000D4BE4"/>
    <w:rPr>
      <w:rFonts w:ascii="Times New Roman" w:eastAsia="Times New Roman" w:hAnsi="Times New Roman" w:cs="Times New Roman"/>
      <w:sz w:val="20"/>
      <w:szCs w:val="20"/>
    </w:rPr>
  </w:style>
  <w:style w:type="paragraph" w:customStyle="1" w:styleId="NormalFont">
    <w:name w:val="Normal Font"/>
    <w:link w:val="NormalFontChar"/>
    <w:qFormat/>
    <w:rsid w:val="000D4BE4"/>
    <w:pPr>
      <w:spacing w:after="0" w:line="240" w:lineRule="auto"/>
    </w:pPr>
    <w:rPr>
      <w:rFonts w:ascii="Times New Roman" w:eastAsia="Times New Roman" w:hAnsi="Times New Roman" w:cs="Times New Roman"/>
      <w:sz w:val="20"/>
      <w:szCs w:val="20"/>
    </w:rPr>
  </w:style>
  <w:style w:type="character" w:customStyle="1" w:styleId="StyleNormalFont11ptUnderlineChar">
    <w:name w:val="Style Normal Font + 11 pt Underline Char"/>
    <w:link w:val="StyleNormalFont11ptUnderline"/>
    <w:locked/>
    <w:rsid w:val="000D4BE4"/>
    <w:rPr>
      <w:rFonts w:ascii="Times New Roman" w:eastAsia="Times New Roman" w:hAnsi="Times New Roman" w:cs="Times New Roman"/>
      <w:sz w:val="20"/>
      <w:szCs w:val="20"/>
      <w:u w:val="single"/>
      <w:lang w:val="x-none" w:eastAsia="x-none"/>
    </w:rPr>
  </w:style>
  <w:style w:type="paragraph" w:customStyle="1" w:styleId="StyleNormalFont11ptUnderline">
    <w:name w:val="Style Normal Font + 11 pt Underline"/>
    <w:basedOn w:val="NormalFont"/>
    <w:link w:val="StyleNormalFont11ptUnderlineChar"/>
    <w:qFormat/>
    <w:rsid w:val="000D4BE4"/>
    <w:rPr>
      <w:u w:val="single"/>
      <w:lang w:val="x-none" w:eastAsia="x-none"/>
    </w:rPr>
  </w:style>
  <w:style w:type="character" w:customStyle="1" w:styleId="StyleNormalFont11ptBoldUnderlineChar">
    <w:name w:val="Style Normal Font + 11 pt Bold Underline Char"/>
    <w:link w:val="StyleNormalFont11ptBoldUnderline"/>
    <w:locked/>
    <w:rsid w:val="000D4BE4"/>
    <w:rPr>
      <w:rFonts w:ascii="Times New Roman" w:eastAsia="Times New Roman" w:hAnsi="Times New Roman" w:cs="Times New Roman"/>
      <w:b/>
      <w:bCs/>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0D4BE4"/>
    <w:rPr>
      <w:b/>
      <w:bCs/>
      <w:u w:val="single"/>
      <w:lang w:val="x-none" w:eastAsia="x-none"/>
    </w:rPr>
  </w:style>
  <w:style w:type="character" w:customStyle="1" w:styleId="StyleTitle11ptNotBoldChar">
    <w:name w:val="Style Title + 11 pt Not Bold Char"/>
    <w:link w:val="StyleTitle11ptNotBold"/>
    <w:locked/>
    <w:rsid w:val="000D4BE4"/>
    <w:rPr>
      <w:rFonts w:ascii="Georgia" w:eastAsia="Times New Roman" w:hAnsi="Georgia"/>
      <w:b/>
      <w:sz w:val="20"/>
      <w:u w:val="single"/>
      <w:lang w:val="x-none" w:eastAsia="x-none"/>
    </w:rPr>
  </w:style>
  <w:style w:type="paragraph" w:customStyle="1" w:styleId="StyleTitle11ptNotBold">
    <w:name w:val="Style Title + 11 pt Not Bold"/>
    <w:basedOn w:val="Title"/>
    <w:link w:val="StyleTitle11ptNotBoldChar"/>
    <w:qFormat/>
    <w:rsid w:val="000D4BE4"/>
    <w:rPr>
      <w:rFonts w:ascii="Georgia" w:eastAsia="Times New Roman" w:hAnsi="Georgia" w:cstheme="minorBidi"/>
      <w:b/>
      <w:sz w:val="20"/>
      <w:lang w:val="x-none" w:eastAsia="x-none"/>
    </w:rPr>
  </w:style>
  <w:style w:type="character" w:customStyle="1" w:styleId="StyleTitle11ptNotBoldNounderlineChar">
    <w:name w:val="Style Title + 11 pt Not Bold No underline Char"/>
    <w:link w:val="StyleTitle11ptNotBoldNounderline"/>
    <w:locked/>
    <w:rsid w:val="000D4BE4"/>
    <w:rPr>
      <w:rFonts w:ascii="Georgia" w:eastAsia="Times New Roman" w:hAnsi="Georgia"/>
      <w:sz w:val="20"/>
      <w:u w:val="single"/>
      <w:lang w:val="x-none" w:eastAsia="x-none"/>
    </w:rPr>
  </w:style>
  <w:style w:type="paragraph" w:customStyle="1" w:styleId="StyleTitle11ptNotBoldNounderline">
    <w:name w:val="Style Title + 11 pt Not Bold No underline"/>
    <w:basedOn w:val="Title"/>
    <w:link w:val="StyleTitle11ptNotBoldNounderlineChar"/>
    <w:qFormat/>
    <w:rsid w:val="000D4BE4"/>
    <w:rPr>
      <w:rFonts w:ascii="Georgia" w:eastAsia="Times New Roman" w:hAnsi="Georgia" w:cstheme="minorBidi"/>
      <w:sz w:val="20"/>
      <w:lang w:val="x-none" w:eastAsia="x-none"/>
    </w:rPr>
  </w:style>
  <w:style w:type="character" w:customStyle="1" w:styleId="HotRouteCharCharCharCharCharChar">
    <w:name w:val="Hot Route! Char Char Char Char Char Char"/>
    <w:link w:val="HotRouteCharCharCharCharChar"/>
    <w:locked/>
    <w:rsid w:val="000D4BE4"/>
    <w:rPr>
      <w:rFonts w:ascii="Calibri" w:eastAsia="Times New Roman" w:hAnsi="Calibri" w:cs="Calibri"/>
    </w:rPr>
  </w:style>
  <w:style w:type="paragraph" w:customStyle="1" w:styleId="msolistparagraphcxspfirst">
    <w:name w:val="msolistparagraphcxspfirst"/>
    <w:basedOn w:val="Normal"/>
    <w:uiPriority w:val="99"/>
    <w:qFormat/>
    <w:rsid w:val="000D4BE4"/>
    <w:pPr>
      <w:spacing w:before="100" w:beforeAutospacing="1" w:after="100" w:afterAutospacing="1"/>
    </w:pPr>
    <w:rPr>
      <w:rFonts w:eastAsia="Times New Roman"/>
      <w:sz w:val="24"/>
    </w:rPr>
  </w:style>
  <w:style w:type="paragraph" w:customStyle="1" w:styleId="msolistparagraphcxsplast">
    <w:name w:val="msolistparagraphcxsplast"/>
    <w:basedOn w:val="Normal"/>
    <w:qFormat/>
    <w:rsid w:val="000D4BE4"/>
    <w:pPr>
      <w:spacing w:before="100" w:beforeAutospacing="1" w:after="100" w:afterAutospacing="1"/>
    </w:pPr>
    <w:rPr>
      <w:rFonts w:eastAsia="Times New Roman"/>
      <w:sz w:val="24"/>
    </w:rPr>
  </w:style>
  <w:style w:type="paragraph" w:customStyle="1" w:styleId="BriefTitle2">
    <w:name w:val="Brief Title 2"/>
    <w:basedOn w:val="BriefTitle"/>
    <w:uiPriority w:val="99"/>
    <w:qFormat/>
    <w:rsid w:val="000D4BE4"/>
    <w:pPr>
      <w:widowControl/>
      <w:spacing w:before="0" w:after="160"/>
      <w:jc w:val="center"/>
      <w:outlineLvl w:val="9"/>
    </w:pPr>
    <w:rPr>
      <w:rFonts w:eastAsia="Times New Roman" w:cs="Times New Roman"/>
      <w:kern w:val="0"/>
      <w:sz w:val="24"/>
      <w:szCs w:val="24"/>
    </w:rPr>
  </w:style>
  <w:style w:type="paragraph" w:customStyle="1" w:styleId="emactive">
    <w:name w:val="emactive"/>
    <w:basedOn w:val="Normal"/>
    <w:uiPriority w:val="99"/>
    <w:qFormat/>
    <w:rsid w:val="000D4BE4"/>
    <w:pPr>
      <w:spacing w:before="100" w:beforeAutospacing="1" w:after="100" w:afterAutospacing="1"/>
    </w:pPr>
    <w:rPr>
      <w:rFonts w:eastAsia="Times New Roman"/>
      <w:sz w:val="24"/>
    </w:rPr>
  </w:style>
  <w:style w:type="paragraph" w:customStyle="1" w:styleId="emready">
    <w:name w:val="emready"/>
    <w:basedOn w:val="Normal"/>
    <w:uiPriority w:val="99"/>
    <w:qFormat/>
    <w:rsid w:val="000D4BE4"/>
    <w:pPr>
      <w:spacing w:before="100" w:beforeAutospacing="1" w:after="100" w:afterAutospacing="1"/>
    </w:pPr>
    <w:rPr>
      <w:rFonts w:eastAsia="Times New Roman"/>
      <w:sz w:val="24"/>
    </w:rPr>
  </w:style>
  <w:style w:type="paragraph" w:customStyle="1" w:styleId="departments">
    <w:name w:val="departments"/>
    <w:basedOn w:val="Normal"/>
    <w:qFormat/>
    <w:rsid w:val="000D4BE4"/>
    <w:pPr>
      <w:spacing w:before="100" w:beforeAutospacing="1" w:after="100" w:afterAutospacing="1"/>
    </w:pPr>
    <w:rPr>
      <w:rFonts w:eastAsia="Times New Roman"/>
      <w:sz w:val="24"/>
    </w:rPr>
  </w:style>
  <w:style w:type="paragraph" w:customStyle="1" w:styleId="norma">
    <w:name w:val="norma"/>
    <w:basedOn w:val="Heading3"/>
    <w:uiPriority w:val="99"/>
    <w:qFormat/>
    <w:rsid w:val="000D4BE4"/>
    <w:rPr>
      <w:rFonts w:eastAsia="MS Gothic" w:cs="Arial"/>
      <w:bCs/>
      <w:sz w:val="24"/>
    </w:rPr>
  </w:style>
  <w:style w:type="paragraph" w:customStyle="1" w:styleId="nromal">
    <w:name w:val="nromal"/>
    <w:basedOn w:val="Normal"/>
    <w:uiPriority w:val="99"/>
    <w:qFormat/>
    <w:rsid w:val="000D4BE4"/>
    <w:pPr>
      <w:keepNext/>
      <w:keepLines/>
      <w:spacing w:before="200"/>
      <w:outlineLvl w:val="3"/>
    </w:pPr>
    <w:rPr>
      <w:rFonts w:eastAsia="Times New Roman" w:cs="Cambria"/>
      <w:b/>
      <w:iCs/>
    </w:rPr>
  </w:style>
  <w:style w:type="paragraph" w:customStyle="1" w:styleId="natural">
    <w:name w:val="natural"/>
    <w:basedOn w:val="Normal"/>
    <w:uiPriority w:val="99"/>
    <w:qFormat/>
    <w:rsid w:val="000D4BE4"/>
    <w:pPr>
      <w:keepNext/>
      <w:keepLines/>
      <w:spacing w:before="200"/>
      <w:outlineLvl w:val="3"/>
    </w:pPr>
    <w:rPr>
      <w:rFonts w:eastAsia="Times New Roman"/>
      <w:b/>
      <w:iCs/>
    </w:rPr>
  </w:style>
  <w:style w:type="paragraph" w:customStyle="1" w:styleId="nroaml">
    <w:name w:val="nroaml"/>
    <w:basedOn w:val="Normal"/>
    <w:uiPriority w:val="99"/>
    <w:qFormat/>
    <w:rsid w:val="000D4BE4"/>
    <w:pPr>
      <w:keepNext/>
      <w:keepLines/>
      <w:spacing w:before="200"/>
      <w:outlineLvl w:val="3"/>
    </w:pPr>
    <w:rPr>
      <w:rFonts w:eastAsia="Times New Roman"/>
      <w:b/>
      <w:iCs/>
    </w:rPr>
  </w:style>
  <w:style w:type="paragraph" w:customStyle="1" w:styleId="noraml">
    <w:name w:val="noraml"/>
    <w:basedOn w:val="Normal"/>
    <w:uiPriority w:val="99"/>
    <w:qFormat/>
    <w:rsid w:val="000D4BE4"/>
    <w:pPr>
      <w:keepNext/>
      <w:keepLines/>
      <w:spacing w:before="200"/>
      <w:outlineLvl w:val="3"/>
    </w:pPr>
    <w:rPr>
      <w:rFonts w:eastAsia="Times New Roman"/>
      <w:b/>
      <w:iCs/>
      <w:sz w:val="24"/>
    </w:rPr>
  </w:style>
  <w:style w:type="paragraph" w:customStyle="1" w:styleId="p0">
    <w:name w:val="p0"/>
    <w:basedOn w:val="Normal"/>
    <w:uiPriority w:val="99"/>
    <w:qFormat/>
    <w:rsid w:val="000D4BE4"/>
    <w:pPr>
      <w:spacing w:before="100" w:beforeAutospacing="1" w:after="100" w:afterAutospacing="1"/>
    </w:pPr>
    <w:rPr>
      <w:rFonts w:eastAsia="Times New Roman"/>
      <w:sz w:val="24"/>
    </w:rPr>
  </w:style>
  <w:style w:type="paragraph" w:customStyle="1" w:styleId="teaserpermalink">
    <w:name w:val="teaser_permalink"/>
    <w:basedOn w:val="Normal"/>
    <w:qFormat/>
    <w:rsid w:val="000D4BE4"/>
    <w:pPr>
      <w:spacing w:before="100" w:beforeAutospacing="1" w:after="100" w:afterAutospacing="1"/>
    </w:pPr>
    <w:rPr>
      <w:rFonts w:eastAsia="Times New Roman"/>
      <w:sz w:val="24"/>
      <w:lang w:eastAsia="zh-CN"/>
    </w:rPr>
  </w:style>
  <w:style w:type="paragraph" w:customStyle="1" w:styleId="FullText">
    <w:name w:val="Full Text"/>
    <w:basedOn w:val="Normal"/>
    <w:qFormat/>
    <w:rsid w:val="000D4BE4"/>
    <w:rPr>
      <w:rFonts w:eastAsia="Times New Roman"/>
    </w:rPr>
  </w:style>
  <w:style w:type="paragraph" w:customStyle="1" w:styleId="2ndLevel-TAG">
    <w:name w:val="2nd Level - TAG"/>
    <w:basedOn w:val="Normal"/>
    <w:next w:val="Normal"/>
    <w:qFormat/>
    <w:rsid w:val="000D4BE4"/>
    <w:pPr>
      <w:spacing w:before="240"/>
      <w:outlineLvl w:val="2"/>
    </w:pPr>
    <w:rPr>
      <w:rFonts w:eastAsia="Times New Roman"/>
      <w:b/>
    </w:rPr>
  </w:style>
  <w:style w:type="paragraph" w:customStyle="1" w:styleId="CM14">
    <w:name w:val="CM14"/>
    <w:basedOn w:val="Default"/>
    <w:next w:val="Default"/>
    <w:uiPriority w:val="99"/>
    <w:qFormat/>
    <w:rsid w:val="000D4BE4"/>
    <w:pPr>
      <w:widowControl w:val="0"/>
    </w:pPr>
    <w:rPr>
      <w:rFonts w:eastAsia="MS Mincho"/>
      <w:color w:val="auto"/>
      <w:szCs w:val="22"/>
    </w:rPr>
  </w:style>
  <w:style w:type="paragraph" w:customStyle="1" w:styleId="SynergyTag">
    <w:name w:val="SynergyTag"/>
    <w:basedOn w:val="Normal"/>
    <w:uiPriority w:val="99"/>
    <w:qFormat/>
    <w:rsid w:val="000D4BE4"/>
    <w:rPr>
      <w:rFonts w:eastAsia="Calibri"/>
      <w:b/>
    </w:rPr>
  </w:style>
  <w:style w:type="paragraph" w:customStyle="1" w:styleId="BodyA">
    <w:name w:val="Body A"/>
    <w:qFormat/>
    <w:rsid w:val="000D4BE4"/>
    <w:pPr>
      <w:spacing w:after="0" w:line="240" w:lineRule="auto"/>
    </w:pPr>
    <w:rPr>
      <w:rFonts w:ascii="Helvetica" w:eastAsia="ヒラギノ角ゴ Pro W3" w:hAnsi="Helvetica" w:cs="Times New Roman"/>
      <w:color w:val="000000"/>
      <w:sz w:val="24"/>
      <w:szCs w:val="20"/>
    </w:rPr>
  </w:style>
  <w:style w:type="paragraph" w:customStyle="1" w:styleId="CM25">
    <w:name w:val="CM25"/>
    <w:basedOn w:val="Default"/>
    <w:next w:val="Default"/>
    <w:qFormat/>
    <w:rsid w:val="000D4BE4"/>
    <w:pPr>
      <w:spacing w:after="233" w:line="276" w:lineRule="auto"/>
    </w:pPr>
    <w:rPr>
      <w:rFonts w:ascii="Georgia" w:eastAsia="Calibri" w:hAnsi="Georgia"/>
      <w:color w:val="auto"/>
      <w:sz w:val="22"/>
      <w:szCs w:val="22"/>
    </w:rPr>
  </w:style>
  <w:style w:type="paragraph" w:customStyle="1" w:styleId="CM32">
    <w:name w:val="CM3+2"/>
    <w:basedOn w:val="Normal"/>
    <w:next w:val="Normal"/>
    <w:uiPriority w:val="99"/>
    <w:qFormat/>
    <w:rsid w:val="000D4BE4"/>
    <w:pPr>
      <w:autoSpaceDE w:val="0"/>
      <w:autoSpaceDN w:val="0"/>
      <w:adjustRightInd w:val="0"/>
      <w:spacing w:line="240" w:lineRule="atLeast"/>
    </w:pPr>
    <w:rPr>
      <w:rFonts w:eastAsia="Calibri"/>
      <w:sz w:val="24"/>
    </w:rPr>
  </w:style>
  <w:style w:type="paragraph" w:customStyle="1" w:styleId="msolistparagraph0">
    <w:name w:val="msolistparagraph"/>
    <w:basedOn w:val="Normal"/>
    <w:qFormat/>
    <w:rsid w:val="000D4BE4"/>
    <w:rPr>
      <w:rFonts w:eastAsia="Calibri"/>
    </w:rPr>
  </w:style>
  <w:style w:type="paragraph" w:customStyle="1" w:styleId="StyleHeading2LatinArialMT13pt">
    <w:name w:val="Style Heading 2 + (Latin) ArialMT 13 pt"/>
    <w:basedOn w:val="Heading2"/>
    <w:next w:val="Heading2"/>
    <w:qFormat/>
    <w:rsid w:val="000D4BE4"/>
    <w:pPr>
      <w:keepLines w:val="0"/>
      <w:pageBreakBefore w:val="0"/>
      <w:jc w:val="left"/>
    </w:pPr>
    <w:rPr>
      <w:rFonts w:eastAsia="SimSun" w:cs="Arial"/>
      <w:b w:val="0"/>
      <w:iCs/>
      <w:caps/>
      <w:sz w:val="24"/>
      <w:szCs w:val="28"/>
      <w:lang w:eastAsia="zh-CN"/>
    </w:rPr>
  </w:style>
  <w:style w:type="paragraph" w:customStyle="1" w:styleId="NotUnderlined">
    <w:name w:val="Not Underlined"/>
    <w:basedOn w:val="Normal"/>
    <w:uiPriority w:val="99"/>
    <w:qFormat/>
    <w:rsid w:val="000D4BE4"/>
    <w:rPr>
      <w:rFonts w:ascii="Century Gothic" w:eastAsia="Times New Roman" w:hAnsi="Century Gothic"/>
    </w:rPr>
  </w:style>
  <w:style w:type="paragraph" w:customStyle="1" w:styleId="CM27">
    <w:name w:val="CM27"/>
    <w:basedOn w:val="Default"/>
    <w:next w:val="Default"/>
    <w:uiPriority w:val="99"/>
    <w:qFormat/>
    <w:rsid w:val="000D4BE4"/>
    <w:pPr>
      <w:spacing w:after="200" w:line="276" w:lineRule="auto"/>
    </w:pPr>
    <w:rPr>
      <w:rFonts w:eastAsia="Calibri"/>
      <w:color w:val="auto"/>
      <w:sz w:val="22"/>
      <w:szCs w:val="22"/>
    </w:rPr>
  </w:style>
  <w:style w:type="paragraph" w:customStyle="1" w:styleId="font-null">
    <w:name w:val="font-null"/>
    <w:basedOn w:val="Normal"/>
    <w:uiPriority w:val="99"/>
    <w:qFormat/>
    <w:rsid w:val="000D4BE4"/>
    <w:pPr>
      <w:spacing w:before="100" w:beforeAutospacing="1" w:after="100" w:afterAutospacing="1"/>
    </w:pPr>
    <w:rPr>
      <w:rFonts w:eastAsia="Times New Roman"/>
      <w:sz w:val="24"/>
    </w:rPr>
  </w:style>
  <w:style w:type="paragraph" w:customStyle="1" w:styleId="rteindent1">
    <w:name w:val="rteindent1"/>
    <w:basedOn w:val="Normal"/>
    <w:uiPriority w:val="99"/>
    <w:qFormat/>
    <w:rsid w:val="000D4BE4"/>
    <w:pPr>
      <w:spacing w:before="100" w:beforeAutospacing="1" w:after="100" w:afterAutospacing="1"/>
    </w:pPr>
    <w:rPr>
      <w:rFonts w:eastAsia="Times New Roman"/>
      <w:sz w:val="24"/>
    </w:rPr>
  </w:style>
  <w:style w:type="paragraph" w:customStyle="1" w:styleId="Pa12">
    <w:name w:val="Pa12"/>
    <w:basedOn w:val="Default"/>
    <w:next w:val="Default"/>
    <w:uiPriority w:val="99"/>
    <w:qFormat/>
    <w:rsid w:val="000D4BE4"/>
    <w:pPr>
      <w:spacing w:after="200" w:line="191" w:lineRule="atLeast"/>
    </w:pPr>
    <w:rPr>
      <w:rFonts w:ascii="Scala" w:eastAsia="Calibri" w:hAnsi="Scala"/>
      <w:color w:val="auto"/>
      <w:sz w:val="22"/>
      <w:szCs w:val="22"/>
    </w:rPr>
  </w:style>
  <w:style w:type="paragraph" w:customStyle="1" w:styleId="introduction">
    <w:name w:val="introduction"/>
    <w:basedOn w:val="Normal"/>
    <w:qFormat/>
    <w:rsid w:val="000D4BE4"/>
    <w:pPr>
      <w:spacing w:before="100" w:beforeAutospacing="1" w:after="100" w:afterAutospacing="1"/>
    </w:pPr>
    <w:rPr>
      <w:rFonts w:eastAsia="Times New Roman"/>
      <w:sz w:val="24"/>
    </w:rPr>
  </w:style>
  <w:style w:type="paragraph" w:customStyle="1" w:styleId="featuretitle">
    <w:name w:val="feature_title"/>
    <w:basedOn w:val="Normal"/>
    <w:uiPriority w:val="99"/>
    <w:qFormat/>
    <w:rsid w:val="000D4BE4"/>
    <w:pPr>
      <w:spacing w:before="100" w:beforeAutospacing="1" w:after="100" w:afterAutospacing="1"/>
    </w:pPr>
    <w:rPr>
      <w:rFonts w:eastAsia="Times New Roman"/>
      <w:sz w:val="24"/>
    </w:rPr>
  </w:style>
  <w:style w:type="paragraph" w:customStyle="1" w:styleId="translatedivgrey-image">
    <w:name w:val="translatedivgrey-image"/>
    <w:basedOn w:val="Normal"/>
    <w:uiPriority w:val="99"/>
    <w:qFormat/>
    <w:rsid w:val="000D4BE4"/>
    <w:pPr>
      <w:spacing w:before="100" w:beforeAutospacing="1" w:after="100" w:afterAutospacing="1"/>
    </w:pPr>
    <w:rPr>
      <w:rFonts w:eastAsia="Times New Roman"/>
      <w:sz w:val="24"/>
    </w:rPr>
  </w:style>
  <w:style w:type="paragraph" w:customStyle="1" w:styleId="translatedivblue-image">
    <w:name w:val="translatedivblue-image"/>
    <w:basedOn w:val="Normal"/>
    <w:uiPriority w:val="99"/>
    <w:qFormat/>
    <w:rsid w:val="000D4BE4"/>
    <w:pPr>
      <w:spacing w:before="100" w:beforeAutospacing="1" w:after="100" w:afterAutospacing="1"/>
    </w:pPr>
    <w:rPr>
      <w:rFonts w:eastAsia="Times New Roman"/>
      <w:sz w:val="24"/>
    </w:rPr>
  </w:style>
  <w:style w:type="paragraph" w:customStyle="1" w:styleId="class">
    <w:name w:val="class"/>
    <w:basedOn w:val="Normal"/>
    <w:uiPriority w:val="99"/>
    <w:qFormat/>
    <w:rsid w:val="000D4BE4"/>
    <w:pPr>
      <w:spacing w:before="100" w:beforeAutospacing="1" w:after="100" w:afterAutospacing="1"/>
    </w:pPr>
    <w:rPr>
      <w:rFonts w:eastAsia="Times New Roman"/>
      <w:sz w:val="24"/>
    </w:rPr>
  </w:style>
  <w:style w:type="paragraph" w:customStyle="1" w:styleId="Pa4">
    <w:name w:val="Pa4"/>
    <w:basedOn w:val="Normal"/>
    <w:next w:val="Normal"/>
    <w:qFormat/>
    <w:rsid w:val="000D4BE4"/>
    <w:pPr>
      <w:autoSpaceDE w:val="0"/>
      <w:autoSpaceDN w:val="0"/>
      <w:adjustRightInd w:val="0"/>
      <w:spacing w:line="181" w:lineRule="atLeast"/>
    </w:pPr>
    <w:rPr>
      <w:rFonts w:eastAsia="Times New Roman"/>
      <w:sz w:val="24"/>
    </w:rPr>
  </w:style>
  <w:style w:type="paragraph" w:customStyle="1" w:styleId="attribution">
    <w:name w:val="attribution"/>
    <w:basedOn w:val="Normal"/>
    <w:qFormat/>
    <w:rsid w:val="000D4BE4"/>
    <w:pPr>
      <w:spacing w:before="100" w:beforeAutospacing="1" w:after="100" w:afterAutospacing="1"/>
    </w:pPr>
    <w:rPr>
      <w:rFonts w:eastAsia="Times New Roman"/>
      <w:sz w:val="24"/>
    </w:rPr>
  </w:style>
  <w:style w:type="paragraph" w:customStyle="1" w:styleId="text-textbodyhoustontexttext-dateline">
    <w:name w:val="text-textbody houstontext text-dateline"/>
    <w:basedOn w:val="Normal"/>
    <w:qFormat/>
    <w:rsid w:val="000D4BE4"/>
    <w:pPr>
      <w:spacing w:before="100" w:beforeAutospacing="1" w:after="100" w:afterAutospacing="1"/>
    </w:pPr>
    <w:rPr>
      <w:rFonts w:eastAsia="Times New Roman"/>
      <w:sz w:val="24"/>
    </w:rPr>
  </w:style>
  <w:style w:type="paragraph" w:customStyle="1" w:styleId="text-textbodyhoustontext">
    <w:name w:val="text-textbody houstontext"/>
    <w:basedOn w:val="Normal"/>
    <w:qFormat/>
    <w:rsid w:val="000D4BE4"/>
    <w:pPr>
      <w:spacing w:before="100" w:beforeAutospacing="1" w:after="100" w:afterAutospacing="1"/>
    </w:pPr>
    <w:rPr>
      <w:rFonts w:eastAsia="Times New Roman"/>
      <w:sz w:val="24"/>
    </w:rPr>
  </w:style>
  <w:style w:type="paragraph" w:customStyle="1" w:styleId="Caption2">
    <w:name w:val="Caption2"/>
    <w:basedOn w:val="Normal"/>
    <w:uiPriority w:val="99"/>
    <w:qFormat/>
    <w:rsid w:val="000D4BE4"/>
    <w:pPr>
      <w:spacing w:before="100" w:beforeAutospacing="1" w:after="100" w:afterAutospacing="1"/>
    </w:pPr>
    <w:rPr>
      <w:rFonts w:eastAsia="Times New Roman"/>
      <w:sz w:val="24"/>
    </w:rPr>
  </w:style>
  <w:style w:type="paragraph" w:customStyle="1" w:styleId="DebateFile">
    <w:name w:val="Debate File"/>
    <w:basedOn w:val="Normal"/>
    <w:uiPriority w:val="99"/>
    <w:qFormat/>
    <w:rsid w:val="000D4BE4"/>
    <w:pPr>
      <w:jc w:val="center"/>
    </w:pPr>
    <w:rPr>
      <w:rFonts w:ascii="Book Antiqua" w:eastAsia="Times New Roman" w:hAnsi="Book Antiqua"/>
      <w:b/>
      <w:sz w:val="28"/>
    </w:rPr>
  </w:style>
  <w:style w:type="paragraph" w:customStyle="1" w:styleId="Little">
    <w:name w:val="Little"/>
    <w:basedOn w:val="Normal"/>
    <w:next w:val="Normal"/>
    <w:qFormat/>
    <w:rsid w:val="000D4BE4"/>
    <w:pPr>
      <w:ind w:left="288"/>
    </w:pPr>
    <w:rPr>
      <w:rFonts w:ascii="Garamond" w:eastAsia="Times New Roman" w:hAnsi="Garamond"/>
    </w:rPr>
  </w:style>
  <w:style w:type="paragraph" w:customStyle="1" w:styleId="Caption3">
    <w:name w:val="Caption3"/>
    <w:basedOn w:val="Normal"/>
    <w:qFormat/>
    <w:rsid w:val="000D4BE4"/>
    <w:pPr>
      <w:spacing w:before="100" w:beforeAutospacing="1" w:after="100" w:afterAutospacing="1"/>
    </w:pPr>
    <w:rPr>
      <w:rFonts w:eastAsia="Times New Roman"/>
      <w:sz w:val="24"/>
    </w:rPr>
  </w:style>
  <w:style w:type="paragraph" w:customStyle="1" w:styleId="body-12-5">
    <w:name w:val="body-12-5"/>
    <w:basedOn w:val="Normal"/>
    <w:uiPriority w:val="99"/>
    <w:qFormat/>
    <w:rsid w:val="000D4BE4"/>
    <w:pPr>
      <w:spacing w:before="100" w:beforeAutospacing="1" w:after="100" w:afterAutospacing="1"/>
    </w:pPr>
    <w:rPr>
      <w:rFonts w:eastAsia="Times New Roman"/>
      <w:sz w:val="24"/>
    </w:rPr>
  </w:style>
  <w:style w:type="paragraph" w:customStyle="1" w:styleId="infuse">
    <w:name w:val="infuse"/>
    <w:basedOn w:val="Normal"/>
    <w:uiPriority w:val="99"/>
    <w:qFormat/>
    <w:rsid w:val="000D4BE4"/>
    <w:pPr>
      <w:spacing w:before="100" w:beforeAutospacing="1" w:after="100" w:afterAutospacing="1"/>
    </w:pPr>
    <w:rPr>
      <w:rFonts w:eastAsia="Times New Roman"/>
      <w:sz w:val="24"/>
    </w:rPr>
  </w:style>
  <w:style w:type="paragraph" w:customStyle="1" w:styleId="fontreg">
    <w:name w:val="font_reg"/>
    <w:basedOn w:val="Normal"/>
    <w:uiPriority w:val="99"/>
    <w:qFormat/>
    <w:rsid w:val="000D4BE4"/>
    <w:pPr>
      <w:spacing w:before="100" w:beforeAutospacing="1" w:after="100" w:afterAutospacing="1"/>
    </w:pPr>
    <w:rPr>
      <w:rFonts w:eastAsia="Times New Roman"/>
      <w:sz w:val="24"/>
    </w:rPr>
  </w:style>
  <w:style w:type="paragraph" w:customStyle="1" w:styleId="CITEF3">
    <w:name w:val="CITE F3"/>
    <w:uiPriority w:val="99"/>
    <w:qFormat/>
    <w:rsid w:val="000D4BE4"/>
    <w:pPr>
      <w:spacing w:after="0" w:line="240" w:lineRule="auto"/>
    </w:pPr>
    <w:rPr>
      <w:rFonts w:ascii="Georgia" w:eastAsia="SimSun" w:hAnsi="Georgia" w:cs="Times New Roman"/>
      <w:b/>
      <w:sz w:val="24"/>
      <w:szCs w:val="24"/>
      <w:lang w:eastAsia="zh-CN"/>
    </w:rPr>
  </w:style>
  <w:style w:type="paragraph" w:customStyle="1" w:styleId="hotroute1">
    <w:name w:val="hot route!"/>
    <w:basedOn w:val="Normal"/>
    <w:qFormat/>
    <w:rsid w:val="000D4BE4"/>
    <w:pPr>
      <w:ind w:left="144"/>
    </w:pPr>
    <w:rPr>
      <w:rFonts w:ascii="Cambria" w:eastAsia="Calibri" w:hAnsi="Cambria"/>
      <w:sz w:val="24"/>
    </w:rPr>
  </w:style>
  <w:style w:type="paragraph" w:customStyle="1" w:styleId="FreeFormA">
    <w:name w:val="Free Form A"/>
    <w:autoRedefine/>
    <w:qFormat/>
    <w:rsid w:val="000D4BE4"/>
    <w:pPr>
      <w:spacing w:after="0" w:line="276" w:lineRule="auto"/>
    </w:pPr>
    <w:rPr>
      <w:rFonts w:ascii="Helvetica" w:eastAsia="ヒラギノ角ゴ Pro W3" w:hAnsi="Helvetica" w:cs="Times New Roman"/>
      <w:color w:val="000000"/>
      <w:sz w:val="24"/>
      <w:lang w:eastAsia="zh-CN" w:bidi="he-IL"/>
    </w:rPr>
  </w:style>
  <w:style w:type="paragraph" w:customStyle="1" w:styleId="bodytextfp">
    <w:name w:val="bodytextfp"/>
    <w:basedOn w:val="Normal"/>
    <w:uiPriority w:val="99"/>
    <w:qFormat/>
    <w:rsid w:val="000D4BE4"/>
    <w:pPr>
      <w:spacing w:before="100" w:beforeAutospacing="1" w:after="100" w:afterAutospacing="1"/>
    </w:pPr>
    <w:rPr>
      <w:rFonts w:eastAsia="Times New Roman"/>
      <w:sz w:val="24"/>
    </w:rPr>
  </w:style>
  <w:style w:type="paragraph" w:customStyle="1" w:styleId="subheader">
    <w:name w:val="subheader"/>
    <w:basedOn w:val="Normal"/>
    <w:uiPriority w:val="99"/>
    <w:qFormat/>
    <w:rsid w:val="000D4BE4"/>
    <w:pPr>
      <w:spacing w:before="100" w:beforeAutospacing="1" w:after="100" w:afterAutospacing="1"/>
    </w:pPr>
    <w:rPr>
      <w:rFonts w:eastAsia="Times New Roman"/>
      <w:sz w:val="24"/>
    </w:rPr>
  </w:style>
  <w:style w:type="paragraph" w:customStyle="1" w:styleId="firstletter">
    <w:name w:val="firstletter"/>
    <w:basedOn w:val="Normal"/>
    <w:qFormat/>
    <w:rsid w:val="000D4BE4"/>
    <w:pPr>
      <w:spacing w:before="100" w:beforeAutospacing="1" w:after="100" w:afterAutospacing="1"/>
    </w:pPr>
    <w:rPr>
      <w:rFonts w:eastAsia="Times New Roman"/>
      <w:sz w:val="24"/>
    </w:rPr>
  </w:style>
  <w:style w:type="paragraph" w:customStyle="1" w:styleId="more">
    <w:name w:val="more"/>
    <w:basedOn w:val="Normal"/>
    <w:qFormat/>
    <w:rsid w:val="000D4BE4"/>
    <w:pPr>
      <w:spacing w:before="100" w:beforeAutospacing="1" w:after="100" w:afterAutospacing="1"/>
    </w:pPr>
    <w:rPr>
      <w:rFonts w:eastAsia="Times New Roman"/>
      <w:sz w:val="24"/>
    </w:rPr>
  </w:style>
  <w:style w:type="paragraph" w:customStyle="1" w:styleId="story">
    <w:name w:val="story"/>
    <w:basedOn w:val="Normal"/>
    <w:uiPriority w:val="99"/>
    <w:qFormat/>
    <w:rsid w:val="000D4BE4"/>
    <w:pPr>
      <w:spacing w:before="100" w:beforeAutospacing="1" w:after="100" w:afterAutospacing="1"/>
    </w:pPr>
    <w:rPr>
      <w:rFonts w:eastAsia="Times New Roman"/>
      <w:sz w:val="24"/>
    </w:rPr>
  </w:style>
  <w:style w:type="paragraph" w:customStyle="1" w:styleId="H1numbered">
    <w:name w:val="H1 numbered"/>
    <w:basedOn w:val="Normal"/>
    <w:qFormat/>
    <w:rsid w:val="000D4BE4"/>
    <w:pPr>
      <w:pageBreakBefore/>
      <w:widowControl w:val="0"/>
      <w:pBdr>
        <w:top w:val="single" w:sz="6" w:space="28" w:color="auto"/>
        <w:bottom w:val="single" w:sz="6" w:space="14" w:color="auto"/>
      </w:pBdr>
      <w:tabs>
        <w:tab w:val="num" w:pos="680"/>
      </w:tabs>
      <w:suppressAutoHyphens/>
      <w:autoSpaceDE w:val="0"/>
      <w:autoSpaceDN w:val="0"/>
      <w:adjustRightInd w:val="0"/>
      <w:spacing w:before="283" w:after="170" w:line="288" w:lineRule="auto"/>
      <w:ind w:left="680" w:hanging="680"/>
    </w:pPr>
    <w:rPr>
      <w:rFonts w:eastAsia="Times New Roman" w:cs="Trajan-Bold"/>
      <w:b/>
      <w:bCs/>
      <w:caps/>
      <w:color w:val="000084"/>
      <w:spacing w:val="-8"/>
      <w:sz w:val="40"/>
      <w:szCs w:val="40"/>
      <w:lang w:bidi="en-US"/>
    </w:rPr>
  </w:style>
  <w:style w:type="paragraph" w:customStyle="1" w:styleId="Numberedparas">
    <w:name w:val="Numbered paras"/>
    <w:basedOn w:val="Normal"/>
    <w:qFormat/>
    <w:rsid w:val="000D4BE4"/>
    <w:pPr>
      <w:widowControl w:val="0"/>
      <w:tabs>
        <w:tab w:val="left" w:pos="567"/>
        <w:tab w:val="num" w:pos="792"/>
      </w:tabs>
      <w:suppressAutoHyphens/>
      <w:autoSpaceDE w:val="0"/>
      <w:autoSpaceDN w:val="0"/>
      <w:adjustRightInd w:val="0"/>
      <w:spacing w:before="170" w:line="288" w:lineRule="auto"/>
      <w:jc w:val="both"/>
    </w:pPr>
    <w:rPr>
      <w:rFonts w:eastAsia="Times New Roman" w:cs="BookAntiqua"/>
      <w:color w:val="000000"/>
      <w:spacing w:val="2"/>
      <w:lang w:val="en-GB" w:bidi="en-US"/>
    </w:rPr>
  </w:style>
  <w:style w:type="paragraph" w:customStyle="1" w:styleId="in">
    <w:name w:val="in"/>
    <w:basedOn w:val="Normal"/>
    <w:qFormat/>
    <w:rsid w:val="000D4BE4"/>
    <w:pPr>
      <w:spacing w:before="100" w:beforeAutospacing="1" w:after="100" w:afterAutospacing="1"/>
    </w:pPr>
    <w:rPr>
      <w:rFonts w:eastAsia="Times New Roman"/>
      <w:sz w:val="24"/>
    </w:rPr>
  </w:style>
  <w:style w:type="paragraph" w:customStyle="1" w:styleId="image-caption">
    <w:name w:val="image-caption"/>
    <w:basedOn w:val="Normal"/>
    <w:qFormat/>
    <w:rsid w:val="000D4BE4"/>
    <w:pPr>
      <w:spacing w:before="100" w:beforeAutospacing="1" w:after="100" w:afterAutospacing="1"/>
    </w:pPr>
    <w:rPr>
      <w:rFonts w:eastAsia="Times New Roman"/>
      <w:sz w:val="24"/>
    </w:rPr>
  </w:style>
  <w:style w:type="paragraph" w:customStyle="1" w:styleId="imagecontain">
    <w:name w:val="imagecontain"/>
    <w:basedOn w:val="Normal"/>
    <w:qFormat/>
    <w:rsid w:val="000D4BE4"/>
    <w:pPr>
      <w:spacing w:before="100" w:beforeAutospacing="1" w:after="100" w:afterAutospacing="1"/>
    </w:pPr>
    <w:rPr>
      <w:rFonts w:eastAsia="Times New Roman"/>
      <w:sz w:val="24"/>
    </w:rPr>
  </w:style>
  <w:style w:type="paragraph" w:customStyle="1" w:styleId="CM62">
    <w:name w:val="CM62"/>
    <w:basedOn w:val="Normal"/>
    <w:next w:val="Normal"/>
    <w:qFormat/>
    <w:rsid w:val="000D4BE4"/>
    <w:pPr>
      <w:widowControl w:val="0"/>
      <w:autoSpaceDE w:val="0"/>
      <w:autoSpaceDN w:val="0"/>
      <w:adjustRightInd w:val="0"/>
      <w:spacing w:after="248"/>
    </w:pPr>
    <w:rPr>
      <w:rFonts w:ascii="Showcard Gothic" w:eastAsia="Times New Roman" w:hAnsi="Showcard Gothic"/>
      <w:sz w:val="24"/>
    </w:rPr>
  </w:style>
  <w:style w:type="paragraph" w:customStyle="1" w:styleId="CM63">
    <w:name w:val="CM63"/>
    <w:basedOn w:val="Normal"/>
    <w:next w:val="Normal"/>
    <w:qFormat/>
    <w:rsid w:val="000D4BE4"/>
    <w:pPr>
      <w:widowControl w:val="0"/>
      <w:autoSpaceDE w:val="0"/>
      <w:autoSpaceDN w:val="0"/>
      <w:adjustRightInd w:val="0"/>
      <w:spacing w:after="323"/>
    </w:pPr>
    <w:rPr>
      <w:rFonts w:ascii="Showcard Gothic" w:eastAsia="Times New Roman" w:hAnsi="Showcard Gothic"/>
      <w:sz w:val="24"/>
    </w:rPr>
  </w:style>
  <w:style w:type="paragraph" w:customStyle="1" w:styleId="CM23">
    <w:name w:val="CM23"/>
    <w:basedOn w:val="Default"/>
    <w:next w:val="Default"/>
    <w:qFormat/>
    <w:rsid w:val="000D4BE4"/>
    <w:pPr>
      <w:widowControl w:val="0"/>
      <w:spacing w:after="63"/>
    </w:pPr>
    <w:rPr>
      <w:rFonts w:ascii="Arial" w:hAnsi="Arial"/>
      <w:color w:val="auto"/>
      <w:szCs w:val="22"/>
    </w:rPr>
  </w:style>
  <w:style w:type="paragraph" w:customStyle="1" w:styleId="CM35">
    <w:name w:val="CM35"/>
    <w:basedOn w:val="Default"/>
    <w:next w:val="Default"/>
    <w:qFormat/>
    <w:rsid w:val="000D4BE4"/>
    <w:pPr>
      <w:widowControl w:val="0"/>
      <w:spacing w:line="228" w:lineRule="atLeast"/>
    </w:pPr>
    <w:rPr>
      <w:rFonts w:ascii="Showcard Gothic" w:hAnsi="Showcard Gothic"/>
      <w:color w:val="auto"/>
      <w:szCs w:val="22"/>
    </w:rPr>
  </w:style>
  <w:style w:type="paragraph" w:customStyle="1" w:styleId="CM60">
    <w:name w:val="CM60"/>
    <w:basedOn w:val="Default"/>
    <w:next w:val="Default"/>
    <w:qFormat/>
    <w:rsid w:val="000D4BE4"/>
    <w:pPr>
      <w:widowControl w:val="0"/>
      <w:spacing w:line="228" w:lineRule="atLeast"/>
    </w:pPr>
    <w:rPr>
      <w:rFonts w:ascii="Showcard Gothic" w:hAnsi="Showcard Gothic"/>
      <w:color w:val="auto"/>
      <w:szCs w:val="22"/>
    </w:rPr>
  </w:style>
  <w:style w:type="paragraph" w:customStyle="1" w:styleId="StyleSmall11pt">
    <w:name w:val="Style Small + 11 pt"/>
    <w:qFormat/>
    <w:rsid w:val="000D4BE4"/>
    <w:pPr>
      <w:spacing w:after="200" w:line="240" w:lineRule="auto"/>
    </w:pPr>
    <w:rPr>
      <w:rFonts w:ascii="Times" w:eastAsia="Times New Roman" w:hAnsi="Times" w:cs="Times New Roman"/>
      <w:sz w:val="20"/>
    </w:rPr>
  </w:style>
  <w:style w:type="paragraph" w:customStyle="1" w:styleId="Smallfont0">
    <w:name w:val="Smallfont"/>
    <w:basedOn w:val="Normal"/>
    <w:qFormat/>
    <w:rsid w:val="000D4BE4"/>
    <w:rPr>
      <w:rFonts w:eastAsia="Times New Roman"/>
      <w:sz w:val="15"/>
    </w:rPr>
  </w:style>
  <w:style w:type="paragraph" w:customStyle="1" w:styleId="formatvorlage2">
    <w:name w:val="formatvorlage2"/>
    <w:basedOn w:val="Normal"/>
    <w:qFormat/>
    <w:rsid w:val="000D4BE4"/>
    <w:pPr>
      <w:spacing w:before="100" w:beforeAutospacing="1" w:after="100" w:afterAutospacing="1"/>
    </w:pPr>
    <w:rPr>
      <w:rFonts w:eastAsia="Calibri"/>
      <w:sz w:val="24"/>
    </w:rPr>
  </w:style>
  <w:style w:type="paragraph" w:customStyle="1" w:styleId="i1">
    <w:name w:val="i1"/>
    <w:basedOn w:val="Normal"/>
    <w:qFormat/>
    <w:rsid w:val="000D4BE4"/>
    <w:pPr>
      <w:spacing w:before="100" w:beforeAutospacing="1" w:after="100" w:afterAutospacing="1"/>
    </w:pPr>
    <w:rPr>
      <w:rFonts w:eastAsia="Times New Roman"/>
      <w:sz w:val="24"/>
    </w:rPr>
  </w:style>
  <w:style w:type="paragraph" w:customStyle="1" w:styleId="question">
    <w:name w:val="question"/>
    <w:basedOn w:val="Normal"/>
    <w:uiPriority w:val="99"/>
    <w:qFormat/>
    <w:rsid w:val="000D4BE4"/>
    <w:pPr>
      <w:spacing w:before="100" w:beforeAutospacing="1" w:after="100" w:afterAutospacing="1"/>
    </w:pPr>
    <w:rPr>
      <w:rFonts w:eastAsia="Times New Roman"/>
      <w:sz w:val="24"/>
    </w:rPr>
  </w:style>
  <w:style w:type="paragraph" w:customStyle="1" w:styleId="bodycopy">
    <w:name w:val="bodycopy"/>
    <w:basedOn w:val="Normal"/>
    <w:uiPriority w:val="99"/>
    <w:qFormat/>
    <w:rsid w:val="000D4BE4"/>
    <w:pPr>
      <w:spacing w:before="100" w:beforeAutospacing="1" w:after="100" w:afterAutospacing="1"/>
    </w:pPr>
    <w:rPr>
      <w:rFonts w:eastAsia="Times New Roman"/>
      <w:sz w:val="24"/>
    </w:rPr>
  </w:style>
  <w:style w:type="paragraph" w:customStyle="1" w:styleId="Fifth">
    <w:name w:val="Fifth"/>
    <w:basedOn w:val="Normal"/>
    <w:link w:val="FifthChar"/>
    <w:qFormat/>
    <w:rsid w:val="000D4BE4"/>
    <w:rPr>
      <w:rFonts w:eastAsia="Calibri"/>
    </w:rPr>
  </w:style>
  <w:style w:type="paragraph" w:customStyle="1" w:styleId="NoteLevel22">
    <w:name w:val="Note Level 22"/>
    <w:basedOn w:val="Normal"/>
    <w:next w:val="Normal"/>
    <w:uiPriority w:val="99"/>
    <w:qFormat/>
    <w:rsid w:val="000D4BE4"/>
    <w:pPr>
      <w:keepNext/>
      <w:ind w:left="288" w:right="288"/>
    </w:pPr>
    <w:rPr>
      <w:szCs w:val="20"/>
    </w:rPr>
  </w:style>
  <w:style w:type="paragraph" w:customStyle="1" w:styleId="svarticle">
    <w:name w:val="svarticle"/>
    <w:basedOn w:val="Normal"/>
    <w:uiPriority w:val="99"/>
    <w:qFormat/>
    <w:rsid w:val="000D4BE4"/>
    <w:pPr>
      <w:spacing w:before="100" w:beforeAutospacing="1" w:after="100" w:afterAutospacing="1"/>
    </w:pPr>
    <w:rPr>
      <w:rFonts w:eastAsia="Times New Roman"/>
      <w:sz w:val="24"/>
    </w:rPr>
  </w:style>
  <w:style w:type="paragraph" w:customStyle="1" w:styleId="canvas-atom">
    <w:name w:val="canvas-atom"/>
    <w:basedOn w:val="Normal"/>
    <w:uiPriority w:val="99"/>
    <w:qFormat/>
    <w:rsid w:val="000D4BE4"/>
    <w:pPr>
      <w:spacing w:before="100" w:beforeAutospacing="1" w:after="100" w:afterAutospacing="1"/>
    </w:pPr>
    <w:rPr>
      <w:sz w:val="24"/>
    </w:rPr>
  </w:style>
  <w:style w:type="paragraph" w:customStyle="1" w:styleId="tweet-text">
    <w:name w:val="tweet-text"/>
    <w:basedOn w:val="Normal"/>
    <w:uiPriority w:val="99"/>
    <w:qFormat/>
    <w:rsid w:val="000D4BE4"/>
    <w:pPr>
      <w:spacing w:before="100" w:beforeAutospacing="1" w:after="100" w:afterAutospacing="1"/>
    </w:pPr>
  </w:style>
  <w:style w:type="paragraph" w:customStyle="1" w:styleId="description">
    <w:name w:val="description"/>
    <w:basedOn w:val="Normal"/>
    <w:qFormat/>
    <w:rsid w:val="000D4BE4"/>
    <w:pPr>
      <w:spacing w:before="100" w:beforeAutospacing="1" w:after="100" w:afterAutospacing="1"/>
    </w:pPr>
  </w:style>
  <w:style w:type="paragraph" w:customStyle="1" w:styleId="recirc-container">
    <w:name w:val="recirc-container"/>
    <w:basedOn w:val="Normal"/>
    <w:uiPriority w:val="99"/>
    <w:qFormat/>
    <w:rsid w:val="000D4BE4"/>
    <w:pPr>
      <w:spacing w:before="100" w:beforeAutospacing="1" w:after="100" w:afterAutospacing="1"/>
    </w:pPr>
    <w:rPr>
      <w:sz w:val="24"/>
    </w:rPr>
  </w:style>
  <w:style w:type="paragraph" w:customStyle="1" w:styleId="interstitial-link">
    <w:name w:val="interstitial-link"/>
    <w:basedOn w:val="Normal"/>
    <w:uiPriority w:val="99"/>
    <w:qFormat/>
    <w:rsid w:val="000D4BE4"/>
    <w:pPr>
      <w:spacing w:before="100" w:beforeAutospacing="1" w:after="100" w:afterAutospacing="1"/>
    </w:pPr>
    <w:rPr>
      <w:sz w:val="24"/>
    </w:rPr>
  </w:style>
  <w:style w:type="paragraph" w:customStyle="1" w:styleId="see-also">
    <w:name w:val="see-also"/>
    <w:basedOn w:val="Normal"/>
    <w:uiPriority w:val="99"/>
    <w:qFormat/>
    <w:rsid w:val="000D4BE4"/>
    <w:pPr>
      <w:spacing w:before="100" w:beforeAutospacing="1" w:after="100" w:afterAutospacing="1"/>
    </w:pPr>
    <w:rPr>
      <w:sz w:val="24"/>
    </w:rPr>
  </w:style>
  <w:style w:type="character" w:customStyle="1" w:styleId="-newsgate-macro-cci-bullet-">
    <w:name w:val="-newsgate-macro-cci-bullet-"/>
    <w:basedOn w:val="DefaultParagraphFont"/>
    <w:rsid w:val="000D4BE4"/>
  </w:style>
  <w:style w:type="character" w:customStyle="1" w:styleId="BriefTitleChar">
    <w:name w:val="Brief Title Char"/>
    <w:basedOn w:val="DefaultParagraphFont"/>
    <w:rsid w:val="000D4BE4"/>
    <w:rPr>
      <w:b/>
      <w:bCs w:val="0"/>
      <w:sz w:val="24"/>
      <w:szCs w:val="24"/>
      <w:u w:val="single"/>
      <w:lang w:val="en-US" w:eastAsia="en-US" w:bidi="ar-SA"/>
    </w:rPr>
  </w:style>
  <w:style w:type="character" w:customStyle="1" w:styleId="BriefTitle2Char">
    <w:name w:val="Brief Title 2 Char"/>
    <w:basedOn w:val="BriefTitleChar"/>
    <w:rsid w:val="000D4BE4"/>
    <w:rPr>
      <w:b/>
      <w:bCs w:val="0"/>
      <w:sz w:val="24"/>
      <w:szCs w:val="24"/>
      <w:u w:val="single"/>
      <w:lang w:val="en-US" w:eastAsia="en-US" w:bidi="ar-SA"/>
    </w:rPr>
  </w:style>
  <w:style w:type="character" w:customStyle="1" w:styleId="StyleStyle4CharTimesNewRoman11pt1">
    <w:name w:val="Style Style4 Char + Times New Roman 11 pt1"/>
    <w:basedOn w:val="DefaultParagraphFont"/>
    <w:rsid w:val="000D4BE4"/>
    <w:rPr>
      <w:rFonts w:ascii="Times New Roman" w:eastAsia="Times New Roman" w:hAnsi="Times New Roman" w:cs="Times New Roman" w:hint="default"/>
      <w:sz w:val="20"/>
      <w:szCs w:val="24"/>
      <w:u w:val="single"/>
      <w:lang w:val="en-US" w:eastAsia="en-US" w:bidi="ar-SA"/>
    </w:rPr>
  </w:style>
  <w:style w:type="character" w:customStyle="1" w:styleId="AuthorYear">
    <w:name w:val="AuthorYear"/>
    <w:uiPriority w:val="1"/>
    <w:qFormat/>
    <w:rsid w:val="000D4BE4"/>
    <w:rPr>
      <w:rFonts w:ascii="Georgia" w:hAnsi="Georgia" w:hint="default"/>
      <w:b/>
      <w:bCs w:val="0"/>
      <w:sz w:val="24"/>
    </w:rPr>
  </w:style>
  <w:style w:type="character" w:customStyle="1" w:styleId="Emphasis21">
    <w:name w:val="Emphasis 2"/>
    <w:uiPriority w:val="1"/>
    <w:qFormat/>
    <w:rsid w:val="000D4BE4"/>
    <w:rPr>
      <w:rFonts w:ascii="Times New Roman" w:hAnsi="Times New Roman" w:cs="Times New Roman" w:hint="default"/>
      <w:b/>
      <w:bCs w:val="0"/>
      <w:i w:val="0"/>
      <w:iCs/>
      <w:sz w:val="22"/>
      <w:u w:val="single"/>
      <w:bdr w:val="single" w:sz="2" w:space="0" w:color="auto" w:frame="1"/>
    </w:rPr>
  </w:style>
  <w:style w:type="character" w:customStyle="1" w:styleId="A6">
    <w:name w:val="A6"/>
    <w:rsid w:val="000D4BE4"/>
    <w:rPr>
      <w:rFonts w:ascii="AGaramond" w:hAnsi="AGaramond" w:cs="AGaramond" w:hint="default"/>
      <w:color w:val="211D1E"/>
      <w:sz w:val="14"/>
      <w:szCs w:val="14"/>
    </w:rPr>
  </w:style>
  <w:style w:type="character" w:customStyle="1" w:styleId="UnderlineCharChar1">
    <w:name w:val="Underline Char Char1"/>
    <w:aliases w:val="Heading 2 Char Char1 Char Ch,Heading 2 Char1 Char Char1,tag Char,TAG Char1,Heading 2 Char Char1 Char Char,Heading 2 Char2 Char1,Heading 2 Char Char Char Char1,Heading ,TAG Char Char,Heading 2 Char Char Char Char Char,Tag Cha"/>
    <w:basedOn w:val="DefaultParagraphFont"/>
    <w:qFormat/>
    <w:rsid w:val="000D4BE4"/>
    <w:rPr>
      <w:u w:val="single"/>
      <w:lang w:val="en-US" w:eastAsia="en-US" w:bidi="ar-SA"/>
    </w:rPr>
  </w:style>
  <w:style w:type="character" w:customStyle="1" w:styleId="cross-head">
    <w:name w:val="cross-head"/>
    <w:rsid w:val="000D4BE4"/>
  </w:style>
  <w:style w:type="character" w:customStyle="1" w:styleId="metaorigin">
    <w:name w:val="meta_origin"/>
    <w:rsid w:val="000D4BE4"/>
  </w:style>
  <w:style w:type="character" w:customStyle="1" w:styleId="mandelbrotrefrag">
    <w:name w:val="mandelbrot_refrag"/>
    <w:rsid w:val="000D4BE4"/>
  </w:style>
  <w:style w:type="character" w:customStyle="1" w:styleId="eminfo">
    <w:name w:val="eminfo"/>
    <w:rsid w:val="000D4BE4"/>
  </w:style>
  <w:style w:type="character" w:customStyle="1" w:styleId="emhighlight">
    <w:name w:val="emhighlight"/>
    <w:rsid w:val="000D4BE4"/>
  </w:style>
  <w:style w:type="character" w:customStyle="1" w:styleId="source-org">
    <w:name w:val="source-org"/>
    <w:rsid w:val="000D4BE4"/>
  </w:style>
  <w:style w:type="character" w:customStyle="1" w:styleId="last">
    <w:name w:val="last"/>
    <w:rsid w:val="000D4BE4"/>
  </w:style>
  <w:style w:type="character" w:customStyle="1" w:styleId="Style11ptBoldUnderline1">
    <w:name w:val="Style 11 pt Bold Underline1"/>
    <w:rsid w:val="000D4BE4"/>
    <w:rPr>
      <w:b/>
      <w:bCs/>
      <w:sz w:val="20"/>
      <w:u w:val="single"/>
    </w:rPr>
  </w:style>
  <w:style w:type="character" w:customStyle="1" w:styleId="StyleStyleunderlineBold11pt">
    <w:name w:val="Style Style underline + Bold + 11 pt"/>
    <w:rsid w:val="000D4BE4"/>
    <w:rPr>
      <w:bCs/>
      <w:sz w:val="20"/>
      <w:u w:val="single"/>
    </w:rPr>
  </w:style>
  <w:style w:type="character" w:customStyle="1" w:styleId="StyleunderlineAsianTimesNewRomanBold">
    <w:name w:val="Style underline + (Asian) Times New Roman Bold"/>
    <w:rsid w:val="000D4BE4"/>
    <w:rPr>
      <w:rFonts w:ascii="Times New Roman" w:eastAsia="Times New Roman" w:hAnsi="Times New Roman" w:cs="Times New Roman" w:hint="default"/>
      <w:bCs/>
      <w:sz w:val="24"/>
      <w:u w:val="single"/>
    </w:rPr>
  </w:style>
  <w:style w:type="character" w:customStyle="1" w:styleId="Style11ptBoldUnderlineBorderSinglesolidlineAuto1">
    <w:name w:val="Style 11 pt Bold Underline Border: : (Single solid line Auto  ...1"/>
    <w:rsid w:val="000D4BE4"/>
    <w:rPr>
      <w:b/>
      <w:bCs/>
      <w:sz w:val="20"/>
      <w:u w:val="single"/>
      <w:bdr w:val="single" w:sz="4" w:space="0" w:color="auto" w:frame="1"/>
    </w:rPr>
  </w:style>
  <w:style w:type="character" w:customStyle="1" w:styleId="quotepeekbase">
    <w:name w:val="quotepeekbase"/>
    <w:rsid w:val="000D4BE4"/>
  </w:style>
  <w:style w:type="character" w:customStyle="1" w:styleId="NormalCard">
    <w:name w:val="Normal Card"/>
    <w:uiPriority w:val="1"/>
    <w:qFormat/>
    <w:rsid w:val="000D4BE4"/>
    <w:rPr>
      <w:rFonts w:ascii="Times New Roman" w:hAnsi="Times New Roman" w:cs="Times New Roman" w:hint="default"/>
      <w:sz w:val="24"/>
    </w:rPr>
  </w:style>
  <w:style w:type="character" w:customStyle="1" w:styleId="HighlightedUnderline0">
    <w:name w:val="Highlighted Underline"/>
    <w:uiPriority w:val="1"/>
    <w:qFormat/>
    <w:rsid w:val="000D4BE4"/>
    <w:rPr>
      <w:rFonts w:ascii="Times New Roman" w:hAnsi="Times New Roman" w:cs="Times New Roman" w:hint="default"/>
      <w:b w:val="0"/>
      <w:bCs/>
      <w:sz w:val="22"/>
      <w:u w:val="single"/>
      <w:bdr w:val="none" w:sz="0" w:space="0" w:color="auto" w:frame="1"/>
      <w:shd w:val="clear" w:color="auto" w:fill="B3423F"/>
    </w:rPr>
  </w:style>
  <w:style w:type="character" w:customStyle="1" w:styleId="FontStyle12">
    <w:name w:val="Font Style12"/>
    <w:uiPriority w:val="99"/>
    <w:rsid w:val="000D4BE4"/>
    <w:rPr>
      <w:rFonts w:ascii="Times New Roman" w:hAnsi="Times New Roman" w:cs="Times New Roman" w:hint="default"/>
      <w:sz w:val="16"/>
      <w:szCs w:val="16"/>
    </w:rPr>
  </w:style>
  <w:style w:type="character" w:customStyle="1" w:styleId="timebox">
    <w:name w:val="timebox"/>
    <w:rsid w:val="000D4BE4"/>
  </w:style>
  <w:style w:type="character" w:customStyle="1" w:styleId="Heading2Subtext">
    <w:name w:val="Heading 2 Subtext"/>
    <w:rsid w:val="000D4BE4"/>
    <w:rPr>
      <w:rFonts w:ascii="Times New Roman" w:hAnsi="Times New Roman" w:cs="Times New Roman" w:hint="default"/>
      <w:sz w:val="16"/>
    </w:rPr>
  </w:style>
  <w:style w:type="character" w:customStyle="1" w:styleId="-SmallText-">
    <w:name w:val="-Small Text-"/>
    <w:rsid w:val="000D4BE4"/>
    <w:rPr>
      <w:rFonts w:ascii="Garamond" w:hAnsi="Garamond" w:hint="default"/>
      <w:sz w:val="16"/>
    </w:rPr>
  </w:style>
  <w:style w:type="character" w:customStyle="1" w:styleId="BoldUnderlineCharChar">
    <w:name w:val="BoldUnderline Char Char"/>
    <w:rsid w:val="000D4BE4"/>
    <w:rPr>
      <w:rFonts w:ascii="Calibri" w:eastAsia="Times New Roman" w:hAnsi="Calibri" w:cs="Calibri" w:hint="default"/>
      <w:b/>
      <w:bCs w:val="0"/>
      <w:szCs w:val="24"/>
      <w:u w:val="single"/>
      <w:lang w:eastAsia="en-US" w:bidi="ar-SA"/>
    </w:rPr>
  </w:style>
  <w:style w:type="character" w:customStyle="1" w:styleId="FontStyle477">
    <w:name w:val="Font Style477"/>
    <w:basedOn w:val="DefaultParagraphFont"/>
    <w:uiPriority w:val="99"/>
    <w:rsid w:val="000D4BE4"/>
    <w:rPr>
      <w:rFonts w:ascii="Times New Roman" w:hAnsi="Times New Roman" w:cs="Times New Roman" w:hint="default"/>
      <w:sz w:val="18"/>
      <w:szCs w:val="18"/>
    </w:rPr>
  </w:style>
  <w:style w:type="character" w:customStyle="1" w:styleId="FontStyle505">
    <w:name w:val="Font Style505"/>
    <w:basedOn w:val="DefaultParagraphFont"/>
    <w:uiPriority w:val="99"/>
    <w:rsid w:val="000D4BE4"/>
    <w:rPr>
      <w:rFonts w:ascii="Times New Roman" w:hAnsi="Times New Roman" w:cs="Times New Roman" w:hint="default"/>
      <w:sz w:val="18"/>
      <w:szCs w:val="18"/>
    </w:rPr>
  </w:style>
  <w:style w:type="character" w:customStyle="1" w:styleId="FontStyle514">
    <w:name w:val="Font Style514"/>
    <w:basedOn w:val="DefaultParagraphFont"/>
    <w:uiPriority w:val="99"/>
    <w:rsid w:val="000D4BE4"/>
    <w:rPr>
      <w:rFonts w:ascii="Times New Roman" w:hAnsi="Times New Roman" w:cs="Times New Roman" w:hint="default"/>
      <w:sz w:val="14"/>
      <w:szCs w:val="14"/>
    </w:rPr>
  </w:style>
  <w:style w:type="character" w:customStyle="1" w:styleId="FontStyle500">
    <w:name w:val="Font Style500"/>
    <w:basedOn w:val="DefaultParagraphFont"/>
    <w:uiPriority w:val="99"/>
    <w:rsid w:val="000D4BE4"/>
    <w:rPr>
      <w:rFonts w:ascii="Times New Roman" w:hAnsi="Times New Roman" w:cs="Times New Roman" w:hint="default"/>
      <w:b/>
      <w:bCs/>
      <w:sz w:val="16"/>
      <w:szCs w:val="16"/>
    </w:rPr>
  </w:style>
  <w:style w:type="character" w:customStyle="1" w:styleId="CardCite1">
    <w:name w:val="CardCite1"/>
    <w:qFormat/>
    <w:rsid w:val="000D4BE4"/>
    <w:rPr>
      <w:rFonts w:ascii="Times New Roman" w:hAnsi="Times New Roman" w:cs="Times New Roman" w:hint="default"/>
      <w:b/>
      <w:bCs w:val="0"/>
      <w:sz w:val="22"/>
      <w:szCs w:val="22"/>
      <w:u w:val="single"/>
      <w:lang w:val="en-US" w:eastAsia="en-US" w:bidi="ar-SA"/>
    </w:rPr>
  </w:style>
  <w:style w:type="character" w:customStyle="1" w:styleId="FontStyle212">
    <w:name w:val="Font Style212"/>
    <w:basedOn w:val="DefaultParagraphFont"/>
    <w:uiPriority w:val="99"/>
    <w:rsid w:val="000D4BE4"/>
    <w:rPr>
      <w:rFonts w:ascii="Times New Roman" w:hAnsi="Times New Roman" w:cs="Times New Roman" w:hint="default"/>
      <w:b/>
      <w:bCs/>
      <w:sz w:val="18"/>
      <w:szCs w:val="18"/>
    </w:rPr>
  </w:style>
  <w:style w:type="character" w:customStyle="1" w:styleId="FontStyle275">
    <w:name w:val="Font Style275"/>
    <w:basedOn w:val="DefaultParagraphFont"/>
    <w:uiPriority w:val="99"/>
    <w:rsid w:val="000D4BE4"/>
    <w:rPr>
      <w:rFonts w:ascii="Times New Roman" w:hAnsi="Times New Roman" w:cs="Times New Roman" w:hint="default"/>
      <w:b/>
      <w:bCs/>
      <w:sz w:val="22"/>
      <w:szCs w:val="22"/>
    </w:rPr>
  </w:style>
  <w:style w:type="character" w:customStyle="1" w:styleId="UnderlineStyleChar7">
    <w:name w:val="Underline Style Char7"/>
    <w:rsid w:val="000D4BE4"/>
    <w:rPr>
      <w:rFonts w:ascii="Garamond" w:hAnsi="Garamond" w:hint="default"/>
      <w:sz w:val="22"/>
      <w:szCs w:val="24"/>
      <w:u w:val="single"/>
      <w:lang w:val="en-US" w:eastAsia="en-US" w:bidi="ar-SA"/>
    </w:rPr>
  </w:style>
  <w:style w:type="character" w:customStyle="1" w:styleId="StyleArial6ptBold">
    <w:name w:val="Style Arial 6 pt Bold"/>
    <w:rsid w:val="000D4BE4"/>
    <w:rPr>
      <w:rFonts w:ascii="Arial" w:hAnsi="Arial" w:cs="Arial" w:hint="default"/>
      <w:bCs/>
      <w:sz w:val="12"/>
    </w:rPr>
  </w:style>
  <w:style w:type="character" w:customStyle="1" w:styleId="Heading2Char5">
    <w:name w:val="Heading 2 Char5"/>
    <w:aliases w:val="Heading 2 Char2 Char Char4,Heading 2 Char1 Char Char Char3,Heading 2 Char Char Char Char Char3,Heading 2 Char Char1 Char Char3,Heading 2 Char2 Char4"/>
    <w:qFormat/>
    <w:rsid w:val="000D4BE4"/>
    <w:rPr>
      <w:rFonts w:ascii="Garamond" w:hAnsi="Garamond" w:cs="Arial" w:hint="default"/>
      <w:b/>
      <w:bCs/>
      <w:iCs/>
      <w:sz w:val="24"/>
      <w:szCs w:val="28"/>
      <w:lang w:val="en-US" w:eastAsia="en-US" w:bidi="ar-SA"/>
    </w:rPr>
  </w:style>
  <w:style w:type="character" w:customStyle="1" w:styleId="StyleDebateUnderline10pt">
    <w:name w:val="Style Debate Underline + 10 pt"/>
    <w:rsid w:val="000D4BE4"/>
    <w:rPr>
      <w:rFonts w:ascii="Times New Roman" w:hAnsi="Times New Roman" w:cs="Times New Roman" w:hint="default"/>
      <w:sz w:val="20"/>
      <w:szCs w:val="20"/>
      <w:u w:val="single"/>
    </w:rPr>
  </w:style>
  <w:style w:type="character" w:customStyle="1" w:styleId="SourceBold">
    <w:name w:val="Source Bold"/>
    <w:rsid w:val="000D4BE4"/>
    <w:rPr>
      <w:rFonts w:ascii="Arial Narrow" w:hAnsi="Arial Narrow" w:hint="default"/>
      <w:b/>
      <w:bCs w:val="0"/>
      <w:strike w:val="0"/>
      <w:dstrike w:val="0"/>
      <w:sz w:val="24"/>
      <w:u w:val="none"/>
      <w:effect w:val="none"/>
    </w:rPr>
  </w:style>
  <w:style w:type="character" w:customStyle="1" w:styleId="2xBoldUnderline">
    <w:name w:val="2x_Bold_Underline"/>
    <w:rsid w:val="000D4BE4"/>
    <w:rPr>
      <w:b/>
      <w:bCs/>
      <w:sz w:val="24"/>
      <w:u w:val="thick"/>
    </w:rPr>
  </w:style>
  <w:style w:type="character" w:customStyle="1" w:styleId="Dottedunderline1">
    <w:name w:val="Dotted underline"/>
    <w:rsid w:val="000D4BE4"/>
    <w:rPr>
      <w:u w:val="dotted"/>
    </w:rPr>
  </w:style>
  <w:style w:type="character" w:customStyle="1" w:styleId="underlining0">
    <w:name w:val="underlining"/>
    <w:rsid w:val="000D4BE4"/>
    <w:rPr>
      <w:u w:val="single"/>
    </w:rPr>
  </w:style>
  <w:style w:type="character" w:customStyle="1" w:styleId="btitle">
    <w:name w:val="btitle"/>
    <w:rsid w:val="000D4BE4"/>
  </w:style>
  <w:style w:type="character" w:customStyle="1" w:styleId="green">
    <w:name w:val="green"/>
    <w:rsid w:val="000D4BE4"/>
  </w:style>
  <w:style w:type="character" w:customStyle="1" w:styleId="BodytextBold">
    <w:name w:val="Body text + Bold"/>
    <w:rsid w:val="000D4BE4"/>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0D4BE4"/>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1">
    <w:name w:val="1"/>
    <w:rsid w:val="000D4BE4"/>
    <w:rPr>
      <w:rFonts w:ascii="Arial" w:hAnsi="Arial" w:cs="Arial" w:hint="default"/>
      <w:bCs/>
      <w:sz w:val="20"/>
      <w:u w:val="single"/>
      <w:lang w:val="en-US" w:eastAsia="en-US" w:bidi="ar-SA"/>
    </w:rPr>
  </w:style>
  <w:style w:type="character" w:customStyle="1" w:styleId="CharChar31">
    <w:name w:val="Char Char31"/>
    <w:rsid w:val="000D4BE4"/>
    <w:rPr>
      <w:rFonts w:ascii="Arial" w:hAnsi="Arial" w:cs="Arial" w:hint="default"/>
      <w:b/>
      <w:bCs/>
      <w:iCs/>
      <w:lang w:val="en-US" w:eastAsia="en-US" w:bidi="ar-SA"/>
    </w:rPr>
  </w:style>
  <w:style w:type="character" w:customStyle="1" w:styleId="bioline">
    <w:name w:val="bioline"/>
    <w:rsid w:val="000D4BE4"/>
  </w:style>
  <w:style w:type="character" w:customStyle="1" w:styleId="s4">
    <w:name w:val="s4"/>
    <w:rsid w:val="000D4BE4"/>
  </w:style>
  <w:style w:type="character" w:customStyle="1" w:styleId="s5">
    <w:name w:val="s5"/>
    <w:rsid w:val="000D4BE4"/>
  </w:style>
  <w:style w:type="character" w:customStyle="1" w:styleId="cap">
    <w:name w:val="cap"/>
    <w:rsid w:val="000D4BE4"/>
  </w:style>
  <w:style w:type="character" w:customStyle="1" w:styleId="rightsnotice">
    <w:name w:val="rightsnotice"/>
    <w:rsid w:val="000D4BE4"/>
  </w:style>
  <w:style w:type="character" w:customStyle="1" w:styleId="Caption1">
    <w:name w:val="Caption1"/>
    <w:rsid w:val="000D4BE4"/>
  </w:style>
  <w:style w:type="character" w:customStyle="1" w:styleId="credit">
    <w:name w:val="credit"/>
    <w:rsid w:val="000D4BE4"/>
  </w:style>
  <w:style w:type="character" w:customStyle="1" w:styleId="scaps">
    <w:name w:val="scaps"/>
    <w:rsid w:val="000D4BE4"/>
  </w:style>
  <w:style w:type="character" w:customStyle="1" w:styleId="current-article">
    <w:name w:val="current-article"/>
    <w:rsid w:val="000D4BE4"/>
  </w:style>
  <w:style w:type="character" w:customStyle="1" w:styleId="related-current-indicator">
    <w:name w:val="related-current-indicator"/>
    <w:rsid w:val="000D4BE4"/>
  </w:style>
  <w:style w:type="character" w:customStyle="1" w:styleId="bylclear">
    <w:name w:val="bylclear"/>
    <w:rsid w:val="000D4BE4"/>
  </w:style>
  <w:style w:type="character" w:customStyle="1" w:styleId="comments">
    <w:name w:val="comments"/>
    <w:rsid w:val="000D4BE4"/>
  </w:style>
  <w:style w:type="character" w:customStyle="1" w:styleId="essaytext">
    <w:name w:val="essaytext"/>
    <w:rsid w:val="000D4BE4"/>
  </w:style>
  <w:style w:type="character" w:customStyle="1" w:styleId="username">
    <w:name w:val="username"/>
    <w:rsid w:val="000D4BE4"/>
  </w:style>
  <w:style w:type="character" w:customStyle="1" w:styleId="toplinks">
    <w:name w:val="toplinks"/>
    <w:rsid w:val="000D4BE4"/>
  </w:style>
  <w:style w:type="character" w:customStyle="1" w:styleId="see">
    <w:name w:val="see"/>
    <w:rsid w:val="000D4BE4"/>
  </w:style>
  <w:style w:type="character" w:customStyle="1" w:styleId="first-letter">
    <w:name w:val="first-letter"/>
    <w:rsid w:val="000D4BE4"/>
  </w:style>
  <w:style w:type="character" w:customStyle="1" w:styleId="focusparagraph">
    <w:name w:val="focusparagraph"/>
    <w:rsid w:val="000D4BE4"/>
  </w:style>
  <w:style w:type="character" w:customStyle="1" w:styleId="lightblue">
    <w:name w:val="lightblue"/>
    <w:rsid w:val="000D4BE4"/>
  </w:style>
  <w:style w:type="character" w:customStyle="1" w:styleId="StyleUnderlineCharChar9pt">
    <w:name w:val="Style Underline Char Char + 9 pt"/>
    <w:rsid w:val="000D4BE4"/>
    <w:rPr>
      <w:rFonts w:ascii="Times New Roman" w:hAnsi="Times New Roman" w:cs="Times New Roman" w:hint="default"/>
      <w:sz w:val="20"/>
      <w:szCs w:val="24"/>
      <w:u w:val="single"/>
      <w:lang w:val="en-US" w:eastAsia="en-US" w:bidi="ar-SA"/>
    </w:rPr>
  </w:style>
  <w:style w:type="character" w:customStyle="1" w:styleId="citationgenerated">
    <w:name w:val="citation generated"/>
    <w:rsid w:val="000D4BE4"/>
  </w:style>
  <w:style w:type="character" w:customStyle="1" w:styleId="BoldandUnderlineCharCharCharChar">
    <w:name w:val="Bold and Underline Char Char Char Char"/>
    <w:rsid w:val="000D4BE4"/>
    <w:rPr>
      <w:b/>
      <w:bCs w:val="0"/>
      <w:noProof w:val="0"/>
      <w:u w:val="single"/>
      <w:lang w:val="en-US" w:eastAsia="en-US" w:bidi="ar-SA"/>
    </w:rPr>
  </w:style>
  <w:style w:type="character" w:customStyle="1" w:styleId="FontStyle29">
    <w:name w:val="Font Style29"/>
    <w:uiPriority w:val="99"/>
    <w:rsid w:val="000D4BE4"/>
    <w:rPr>
      <w:rFonts w:ascii="Arial" w:hAnsi="Arial" w:cs="Arial" w:hint="default"/>
      <w:sz w:val="14"/>
      <w:szCs w:val="14"/>
    </w:rPr>
  </w:style>
  <w:style w:type="character" w:customStyle="1" w:styleId="CardsUnderlined">
    <w:name w:val="Cards Underlined"/>
    <w:qFormat/>
    <w:rsid w:val="000D4BE4"/>
    <w:rPr>
      <w:rFonts w:ascii="Helvetica" w:hAnsi="Helvetica" w:cs="Helvetica" w:hint="default"/>
      <w:sz w:val="22"/>
      <w:szCs w:val="24"/>
      <w:u w:val="thick"/>
    </w:rPr>
  </w:style>
  <w:style w:type="character" w:customStyle="1" w:styleId="titles">
    <w:name w:val="titles"/>
    <w:rsid w:val="000D4BE4"/>
  </w:style>
  <w:style w:type="character" w:customStyle="1" w:styleId="articletext0">
    <w:name w:val="article_text"/>
    <w:rsid w:val="000D4BE4"/>
  </w:style>
  <w:style w:type="character" w:customStyle="1" w:styleId="contentauthor">
    <w:name w:val="contentauthor"/>
    <w:rsid w:val="000D4BE4"/>
  </w:style>
  <w:style w:type="character" w:customStyle="1" w:styleId="subarticleheader">
    <w:name w:val="subarticleheader"/>
    <w:rsid w:val="000D4BE4"/>
  </w:style>
  <w:style w:type="character" w:customStyle="1" w:styleId="newstitle1">
    <w:name w:val="newstitle1"/>
    <w:rsid w:val="000D4BE4"/>
  </w:style>
  <w:style w:type="character" w:customStyle="1" w:styleId="copy">
    <w:name w:val="copy"/>
    <w:rsid w:val="000D4BE4"/>
  </w:style>
  <w:style w:type="character" w:customStyle="1" w:styleId="topheadline">
    <w:name w:val="topheadline"/>
    <w:rsid w:val="000D4BE4"/>
  </w:style>
  <w:style w:type="character" w:customStyle="1" w:styleId="Stylereduce27pt">
    <w:name w:val="Style reduce2 + 7 pt"/>
    <w:rsid w:val="000D4BE4"/>
    <w:rPr>
      <w:rFonts w:ascii="Times New Roman" w:hAnsi="Times New Roman" w:cs="Arial" w:hint="default"/>
      <w:color w:val="000000"/>
      <w:sz w:val="14"/>
      <w:szCs w:val="22"/>
    </w:rPr>
  </w:style>
  <w:style w:type="character" w:customStyle="1" w:styleId="srtitle">
    <w:name w:val="srtitle"/>
    <w:rsid w:val="000D4BE4"/>
  </w:style>
  <w:style w:type="character" w:customStyle="1" w:styleId="st1">
    <w:name w:val="st1"/>
    <w:rsid w:val="000D4BE4"/>
  </w:style>
  <w:style w:type="character" w:customStyle="1" w:styleId="StyleStyleGaramond">
    <w:name w:val="Style Style Garamond +"/>
    <w:rsid w:val="000D4BE4"/>
    <w:rPr>
      <w:rFonts w:ascii="Garamond" w:hAnsi="Garamond" w:cs="Times New Roman" w:hint="default"/>
      <w:sz w:val="20"/>
    </w:rPr>
  </w:style>
  <w:style w:type="character" w:customStyle="1" w:styleId="quotechar0">
    <w:name w:val="quotechar"/>
    <w:rsid w:val="000D4BE4"/>
  </w:style>
  <w:style w:type="character" w:customStyle="1" w:styleId="boldunderline0">
    <w:name w:val="boldunderline"/>
    <w:rsid w:val="000D4BE4"/>
  </w:style>
  <w:style w:type="character" w:customStyle="1" w:styleId="A8">
    <w:name w:val="A8"/>
    <w:rsid w:val="000D4BE4"/>
    <w:rPr>
      <w:rFonts w:ascii="Scala" w:hAnsi="Scala" w:cs="Scala" w:hint="default"/>
      <w:color w:val="000000"/>
      <w:sz w:val="15"/>
      <w:szCs w:val="15"/>
    </w:rPr>
  </w:style>
  <w:style w:type="character" w:customStyle="1" w:styleId="Date11">
    <w:name w:val="Date11"/>
    <w:rsid w:val="000D4BE4"/>
  </w:style>
  <w:style w:type="character" w:customStyle="1" w:styleId="Boxout">
    <w:name w:val="Box out"/>
    <w:uiPriority w:val="1"/>
    <w:qFormat/>
    <w:rsid w:val="000D4BE4"/>
    <w:rPr>
      <w:rFonts w:ascii="Tahoma" w:hAnsi="Tahoma" w:cs="Tahoma" w:hint="default"/>
      <w:b/>
      <w:bCs w:val="0"/>
      <w:sz w:val="20"/>
      <w:u w:val="single"/>
      <w:bdr w:val="none" w:sz="0" w:space="0" w:color="auto" w:frame="1"/>
      <w:shd w:val="clear" w:color="auto" w:fill="A9E8F5"/>
    </w:rPr>
  </w:style>
  <w:style w:type="character" w:customStyle="1" w:styleId="artbody1">
    <w:name w:val="art_body1"/>
    <w:rsid w:val="000D4BE4"/>
    <w:rPr>
      <w:rFonts w:ascii="Arial" w:hAnsi="Arial" w:cs="Arial" w:hint="default"/>
    </w:rPr>
  </w:style>
  <w:style w:type="character" w:customStyle="1" w:styleId="reality">
    <w:name w:val="reality"/>
    <w:rsid w:val="000D4BE4"/>
  </w:style>
  <w:style w:type="character" w:customStyle="1" w:styleId="text2">
    <w:name w:val="text2"/>
    <w:rsid w:val="000D4BE4"/>
  </w:style>
  <w:style w:type="character" w:customStyle="1" w:styleId="StyleUnderlineChar2CharChar11pt">
    <w:name w:val="Style Underline Char2 Char Char + 11 pt"/>
    <w:rsid w:val="000D4BE4"/>
    <w:rPr>
      <w:rFonts w:ascii="Times New Roman" w:hAnsi="Times New Roman" w:cs="Times New Roman" w:hint="default"/>
      <w:sz w:val="20"/>
      <w:u w:val="single"/>
    </w:rPr>
  </w:style>
  <w:style w:type="character" w:customStyle="1" w:styleId="StyleStyleBoldUnderline11pt">
    <w:name w:val="Style Style Bold Underline + 11 pt"/>
    <w:rsid w:val="000D4BE4"/>
    <w:rPr>
      <w:b/>
      <w:bCs/>
      <w:sz w:val="20"/>
      <w:u w:val="single"/>
    </w:rPr>
  </w:style>
  <w:style w:type="character" w:customStyle="1" w:styleId="articlehead2">
    <w:name w:val="articlehead2"/>
    <w:rsid w:val="000D4BE4"/>
  </w:style>
  <w:style w:type="character" w:customStyle="1" w:styleId="pronset">
    <w:name w:val="pronset"/>
    <w:rsid w:val="000D4BE4"/>
  </w:style>
  <w:style w:type="character" w:customStyle="1" w:styleId="prondelim">
    <w:name w:val="prondelim"/>
    <w:rsid w:val="000D4BE4"/>
  </w:style>
  <w:style w:type="character" w:customStyle="1" w:styleId="prontoggle">
    <w:name w:val="pron_toggle"/>
    <w:rsid w:val="000D4BE4"/>
  </w:style>
  <w:style w:type="character" w:customStyle="1" w:styleId="boldface">
    <w:name w:val="boldface"/>
    <w:rsid w:val="000D4BE4"/>
  </w:style>
  <w:style w:type="character" w:customStyle="1" w:styleId="secondary-bf">
    <w:name w:val="secondary-bf"/>
    <w:rsid w:val="000D4BE4"/>
  </w:style>
  <w:style w:type="character" w:customStyle="1" w:styleId="Boxout0">
    <w:name w:val="Boxout"/>
    <w:uiPriority w:val="1"/>
    <w:qFormat/>
    <w:rsid w:val="000D4BE4"/>
    <w:rPr>
      <w:rFonts w:ascii="Calibri" w:hAnsi="Calibri" w:cs="Calibri" w:hint="default"/>
      <w:b/>
      <w:bCs/>
      <w:i w:val="0"/>
      <w:iCs/>
      <w:color w:val="auto"/>
      <w:sz w:val="20"/>
      <w:u w:val="single"/>
      <w:bdr w:val="none" w:sz="0" w:space="0" w:color="auto" w:frame="1"/>
      <w:shd w:val="clear" w:color="auto" w:fill="00FF00"/>
    </w:rPr>
  </w:style>
  <w:style w:type="character" w:customStyle="1" w:styleId="showspellpr">
    <w:name w:val="show_spellpr"/>
    <w:rsid w:val="000D4BE4"/>
  </w:style>
  <w:style w:type="character" w:customStyle="1" w:styleId="pg">
    <w:name w:val="pg"/>
    <w:rsid w:val="000D4BE4"/>
  </w:style>
  <w:style w:type="character" w:customStyle="1" w:styleId="detailtitle">
    <w:name w:val="detailtitle"/>
    <w:rsid w:val="000D4BE4"/>
  </w:style>
  <w:style w:type="character" w:customStyle="1" w:styleId="storydate">
    <w:name w:val="storydate"/>
    <w:rsid w:val="000D4BE4"/>
  </w:style>
  <w:style w:type="character" w:customStyle="1" w:styleId="preloadwrap">
    <w:name w:val="preloadwrap"/>
    <w:rsid w:val="000D4BE4"/>
  </w:style>
  <w:style w:type="character" w:customStyle="1" w:styleId="creditwrap">
    <w:name w:val="creditwrap"/>
    <w:rsid w:val="000D4BE4"/>
  </w:style>
  <w:style w:type="character" w:customStyle="1" w:styleId="DefaultChar1">
    <w:name w:val="Default Char1"/>
    <w:rsid w:val="000D4BE4"/>
    <w:rPr>
      <w:noProof w:val="0"/>
      <w:color w:val="000000"/>
      <w:lang w:val="en-US" w:eastAsia="en-US" w:bidi="ar-SA"/>
    </w:rPr>
  </w:style>
  <w:style w:type="character" w:customStyle="1" w:styleId="pmterms31">
    <w:name w:val="pmterms31"/>
    <w:rsid w:val="000D4BE4"/>
    <w:rPr>
      <w:b/>
      <w:bCs/>
      <w:i w:val="0"/>
      <w:iCs w:val="0"/>
      <w:color w:val="000000"/>
    </w:rPr>
  </w:style>
  <w:style w:type="character" w:customStyle="1" w:styleId="copyrightdescription">
    <w:name w:val="copyrightdescription"/>
    <w:rsid w:val="000D4BE4"/>
  </w:style>
  <w:style w:type="character" w:customStyle="1" w:styleId="ft01">
    <w:name w:val="ft01"/>
    <w:rsid w:val="000D4BE4"/>
    <w:rPr>
      <w:rFonts w:ascii="Times" w:hAnsi="Times" w:cs="Times" w:hint="default"/>
      <w:color w:val="000000"/>
      <w:sz w:val="14"/>
      <w:szCs w:val="14"/>
    </w:rPr>
  </w:style>
  <w:style w:type="character" w:customStyle="1" w:styleId="ft11">
    <w:name w:val="ft11"/>
    <w:rsid w:val="000D4BE4"/>
    <w:rPr>
      <w:rFonts w:ascii="Times" w:hAnsi="Times" w:cs="Times" w:hint="default"/>
      <w:color w:val="000000"/>
      <w:sz w:val="17"/>
      <w:szCs w:val="17"/>
    </w:rPr>
  </w:style>
  <w:style w:type="character" w:customStyle="1" w:styleId="ft21">
    <w:name w:val="ft21"/>
    <w:rsid w:val="000D4BE4"/>
    <w:rPr>
      <w:rFonts w:ascii="Times" w:hAnsi="Times" w:cs="Times" w:hint="default"/>
      <w:color w:val="000000"/>
      <w:sz w:val="15"/>
      <w:szCs w:val="15"/>
    </w:rPr>
  </w:style>
  <w:style w:type="character" w:customStyle="1" w:styleId="ft31">
    <w:name w:val="ft31"/>
    <w:rsid w:val="000D4BE4"/>
    <w:rPr>
      <w:rFonts w:ascii="Times" w:hAnsi="Times" w:cs="Times" w:hint="default"/>
      <w:color w:val="000000"/>
      <w:sz w:val="15"/>
      <w:szCs w:val="15"/>
    </w:rPr>
  </w:style>
  <w:style w:type="character" w:customStyle="1" w:styleId="dquo">
    <w:name w:val="dquo"/>
    <w:rsid w:val="000D4BE4"/>
  </w:style>
  <w:style w:type="character" w:customStyle="1" w:styleId="caps2">
    <w:name w:val="caps2"/>
    <w:rsid w:val="000D4BE4"/>
  </w:style>
  <w:style w:type="character" w:customStyle="1" w:styleId="CardsFont12ptCharCharCharChar">
    <w:name w:val="Cards + Font: 12 pt Char Char Char Char"/>
    <w:rsid w:val="000D4BE4"/>
    <w:rPr>
      <w:sz w:val="24"/>
      <w:szCs w:val="24"/>
      <w:u w:val="thick"/>
      <w:lang w:val="en-US" w:eastAsia="en-US" w:bidi="ar-SA"/>
    </w:rPr>
  </w:style>
  <w:style w:type="character" w:customStyle="1" w:styleId="ccs">
    <w:name w:val="c cs"/>
    <w:rsid w:val="000D4BE4"/>
  </w:style>
  <w:style w:type="character" w:customStyle="1" w:styleId="dropshadow">
    <w:name w:val="dropshadow"/>
    <w:rsid w:val="000D4BE4"/>
  </w:style>
  <w:style w:type="character" w:customStyle="1" w:styleId="d05ws">
    <w:name w:val="d05ws"/>
    <w:rsid w:val="000D4BE4"/>
  </w:style>
  <w:style w:type="character" w:customStyle="1" w:styleId="rzibod">
    <w:name w:val="rzibod"/>
    <w:rsid w:val="000D4BE4"/>
  </w:style>
  <w:style w:type="character" w:customStyle="1" w:styleId="StyleBold1">
    <w:name w:val="Style Bold1"/>
    <w:rsid w:val="000D4BE4"/>
    <w:rPr>
      <w:rFonts w:ascii="Georgia" w:hAnsi="Georgia" w:hint="default"/>
      <w:b/>
      <w:bCs/>
      <w:sz w:val="22"/>
    </w:rPr>
  </w:style>
  <w:style w:type="character" w:customStyle="1" w:styleId="headertext">
    <w:name w:val="headertext"/>
    <w:rsid w:val="000D4BE4"/>
  </w:style>
  <w:style w:type="character" w:customStyle="1" w:styleId="endnote-reference">
    <w:name w:val="endnote-reference"/>
    <w:rsid w:val="000D4BE4"/>
  </w:style>
  <w:style w:type="character" w:customStyle="1" w:styleId="officialsname">
    <w:name w:val="official_s_name"/>
    <w:rsid w:val="000D4BE4"/>
  </w:style>
  <w:style w:type="character" w:customStyle="1" w:styleId="audience">
    <w:name w:val="audience"/>
    <w:rsid w:val="000D4BE4"/>
  </w:style>
  <w:style w:type="character" w:customStyle="1" w:styleId="normalchar">
    <w:name w:val="normal__char"/>
    <w:rsid w:val="000D4BE4"/>
  </w:style>
  <w:style w:type="character" w:customStyle="1" w:styleId="hyperlink002cheading0020100200028block0020title0029char">
    <w:name w:val="hyperlink_002cheading_00201_0020_0028block_0020title_0029__char"/>
    <w:rsid w:val="000D4BE4"/>
  </w:style>
  <w:style w:type="character" w:customStyle="1" w:styleId="underline002cstyle0020bold0020underlinechar">
    <w:name w:val="underline_002cstyle_0020bold_0020underline__char"/>
    <w:rsid w:val="000D4BE4"/>
  </w:style>
  <w:style w:type="character" w:customStyle="1" w:styleId="copyboldblack">
    <w:name w:val="copyboldblack"/>
    <w:rsid w:val="000D4BE4"/>
  </w:style>
  <w:style w:type="character" w:customStyle="1" w:styleId="copybold">
    <w:name w:val="copybold"/>
    <w:rsid w:val="000D4BE4"/>
  </w:style>
  <w:style w:type="character" w:customStyle="1" w:styleId="author-date0">
    <w:name w:val="author-date"/>
    <w:rsid w:val="000D4BE4"/>
  </w:style>
  <w:style w:type="character" w:customStyle="1" w:styleId="articlebegin">
    <w:name w:val="articlebegin"/>
    <w:rsid w:val="000D4BE4"/>
  </w:style>
  <w:style w:type="character" w:customStyle="1" w:styleId="mediaoverlay">
    <w:name w:val="mediaoverlay"/>
    <w:rsid w:val="000D4BE4"/>
  </w:style>
  <w:style w:type="character" w:customStyle="1" w:styleId="blogcaption">
    <w:name w:val="blog_caption"/>
    <w:rsid w:val="000D4BE4"/>
  </w:style>
  <w:style w:type="character" w:customStyle="1" w:styleId="commnet-abuzz">
    <w:name w:val="commnet-abuzz"/>
    <w:rsid w:val="000D4BE4"/>
  </w:style>
  <w:style w:type="character" w:customStyle="1" w:styleId="fbconnectbuttontext">
    <w:name w:val="fbconnectbutton_text"/>
    <w:rsid w:val="000D4BE4"/>
  </w:style>
  <w:style w:type="character" w:customStyle="1" w:styleId="fbsharecountinner">
    <w:name w:val="fb_share_count_inner"/>
    <w:rsid w:val="000D4BE4"/>
  </w:style>
  <w:style w:type="character" w:customStyle="1" w:styleId="stbuttontext">
    <w:name w:val="stbuttontext"/>
    <w:rsid w:val="000D4BE4"/>
  </w:style>
  <w:style w:type="character" w:customStyle="1" w:styleId="grey">
    <w:name w:val="grey"/>
    <w:rsid w:val="000D4BE4"/>
  </w:style>
  <w:style w:type="character" w:customStyle="1" w:styleId="postdate">
    <w:name w:val="post_date"/>
    <w:rsid w:val="000D4BE4"/>
  </w:style>
  <w:style w:type="character" w:customStyle="1" w:styleId="bdx">
    <w:name w:val="bdx"/>
    <w:rsid w:val="000D4BE4"/>
  </w:style>
  <w:style w:type="character" w:customStyle="1" w:styleId="bdl">
    <w:name w:val="bdl"/>
    <w:rsid w:val="000D4BE4"/>
  </w:style>
  <w:style w:type="character" w:customStyle="1" w:styleId="breadcrumbitemcurrent">
    <w:name w:val="breadcrumbitemcurrent"/>
    <w:rsid w:val="000D4BE4"/>
  </w:style>
  <w:style w:type="character" w:customStyle="1" w:styleId="bbl">
    <w:name w:val="bbl"/>
    <w:rsid w:val="000D4BE4"/>
  </w:style>
  <w:style w:type="character" w:customStyle="1" w:styleId="company">
    <w:name w:val="company"/>
    <w:rsid w:val="000D4BE4"/>
  </w:style>
  <w:style w:type="character" w:customStyle="1" w:styleId="itxtnewhookspan">
    <w:name w:val="itxtnewhookspan"/>
    <w:rsid w:val="000D4BE4"/>
  </w:style>
  <w:style w:type="character" w:customStyle="1" w:styleId="gstxthlt">
    <w:name w:val="gstxt_hlt"/>
    <w:rsid w:val="000D4BE4"/>
  </w:style>
  <w:style w:type="character" w:customStyle="1" w:styleId="StyleBoldRed">
    <w:name w:val="Style Bold Red"/>
    <w:rsid w:val="000D4BE4"/>
    <w:rPr>
      <w:b/>
      <w:bCs/>
      <w:color w:val="auto"/>
    </w:rPr>
  </w:style>
  <w:style w:type="character" w:customStyle="1" w:styleId="StyleTimesNewRoman8pt">
    <w:name w:val="Style Times New Roman 8 pt"/>
    <w:rsid w:val="000D4BE4"/>
    <w:rPr>
      <w:rFonts w:ascii="Georgia" w:hAnsi="Georgia" w:hint="default"/>
      <w:sz w:val="16"/>
    </w:rPr>
  </w:style>
  <w:style w:type="character" w:customStyle="1" w:styleId="StyleStyle7pt8pt">
    <w:name w:val="Style Style 7 pt + 8 pt"/>
    <w:rsid w:val="000D4BE4"/>
    <w:rPr>
      <w:sz w:val="16"/>
    </w:rPr>
  </w:style>
  <w:style w:type="character" w:customStyle="1" w:styleId="StyleUnderline2">
    <w:name w:val="Style Underline2"/>
    <w:rsid w:val="000D4BE4"/>
    <w:rPr>
      <w:u w:val="single"/>
    </w:rPr>
  </w:style>
  <w:style w:type="character" w:customStyle="1" w:styleId="goldbldtext">
    <w:name w:val="goldbldtext"/>
    <w:rsid w:val="000D4BE4"/>
  </w:style>
  <w:style w:type="character" w:customStyle="1" w:styleId="cardshighlight0">
    <w:name w:val="cardshighlight"/>
    <w:rsid w:val="000D4BE4"/>
  </w:style>
  <w:style w:type="character" w:customStyle="1" w:styleId="cardsfont12pt1">
    <w:name w:val="cardsfont12pt"/>
    <w:rsid w:val="000D4BE4"/>
  </w:style>
  <w:style w:type="character" w:customStyle="1" w:styleId="ft1">
    <w:name w:val="ft1"/>
    <w:rsid w:val="000D4BE4"/>
  </w:style>
  <w:style w:type="character" w:customStyle="1" w:styleId="ft6">
    <w:name w:val="ft6"/>
    <w:rsid w:val="000D4BE4"/>
  </w:style>
  <w:style w:type="character" w:customStyle="1" w:styleId="kicker">
    <w:name w:val="kicker"/>
    <w:rsid w:val="000D4BE4"/>
  </w:style>
  <w:style w:type="character" w:customStyle="1" w:styleId="backcontent">
    <w:name w:val="backcontent"/>
    <w:rsid w:val="000D4BE4"/>
  </w:style>
  <w:style w:type="character" w:customStyle="1" w:styleId="daystmp">
    <w:name w:val="daystmp"/>
    <w:rsid w:val="000D4BE4"/>
  </w:style>
  <w:style w:type="character" w:customStyle="1" w:styleId="cardsfont12ptchar">
    <w:name w:val="cardsfont12ptchar"/>
    <w:rsid w:val="000D4BE4"/>
  </w:style>
  <w:style w:type="character" w:customStyle="1" w:styleId="gal">
    <w:name w:val="gal"/>
    <w:rsid w:val="000D4BE4"/>
  </w:style>
  <w:style w:type="character" w:customStyle="1" w:styleId="imagedateline">
    <w:name w:val="image_dateline"/>
    <w:rsid w:val="000D4BE4"/>
  </w:style>
  <w:style w:type="character" w:customStyle="1" w:styleId="authordatecharchar">
    <w:name w:val="authordatecharchar"/>
    <w:rsid w:val="000D4BE4"/>
  </w:style>
  <w:style w:type="character" w:customStyle="1" w:styleId="style1char0">
    <w:name w:val="style1char"/>
    <w:rsid w:val="000D4BE4"/>
  </w:style>
  <w:style w:type="character" w:customStyle="1" w:styleId="tagcharchar0">
    <w:name w:val="tagcharchar"/>
    <w:rsid w:val="000D4BE4"/>
  </w:style>
  <w:style w:type="character" w:customStyle="1" w:styleId="underlinedcharchar2">
    <w:name w:val="underlinedcharchar"/>
    <w:rsid w:val="000D4BE4"/>
  </w:style>
  <w:style w:type="character" w:customStyle="1" w:styleId="BoxedChar">
    <w:name w:val="Boxed Char"/>
    <w:rsid w:val="000D4BE4"/>
    <w:rPr>
      <w:rFonts w:ascii="Arial Narrow" w:hAnsi="Arial Narrow" w:hint="default"/>
      <w:b/>
      <w:bCs w:val="0"/>
      <w:sz w:val="18"/>
      <w:bdr w:val="single" w:sz="6" w:space="0" w:color="auto" w:frame="1"/>
    </w:rPr>
  </w:style>
  <w:style w:type="character" w:customStyle="1" w:styleId="Style11ptUnderline2">
    <w:name w:val="Style 11 pt Underline2"/>
    <w:rsid w:val="000D4BE4"/>
    <w:rPr>
      <w:sz w:val="20"/>
      <w:u w:val="single"/>
    </w:rPr>
  </w:style>
  <w:style w:type="character" w:customStyle="1" w:styleId="Style11ptBoldUnderline2">
    <w:name w:val="Style 11 pt Bold Underline2"/>
    <w:rsid w:val="000D4BE4"/>
    <w:rPr>
      <w:b/>
      <w:bCs/>
      <w:sz w:val="20"/>
      <w:u w:val="single"/>
    </w:rPr>
  </w:style>
  <w:style w:type="character" w:customStyle="1" w:styleId="nw">
    <w:name w:val="nw"/>
    <w:rsid w:val="000D4BE4"/>
  </w:style>
  <w:style w:type="character" w:customStyle="1" w:styleId="Styleunderline11ptBoldBorderSinglesolidlineAuto">
    <w:name w:val="Style underline + 11 pt Bold Border: : (Single solid line Auto ..."/>
    <w:rsid w:val="000D4BE4"/>
    <w:rPr>
      <w:b/>
      <w:bCs/>
      <w:sz w:val="20"/>
      <w:u w:val="single"/>
      <w:bdr w:val="single" w:sz="4" w:space="0" w:color="auto" w:frame="1"/>
    </w:rPr>
  </w:style>
  <w:style w:type="character" w:customStyle="1" w:styleId="cardCharCharChar1">
    <w:name w:val="card Char Char Char1"/>
    <w:rsid w:val="000D4BE4"/>
    <w:rPr>
      <w:lang w:val="en-US" w:eastAsia="en-US" w:bidi="ar-SA"/>
    </w:rPr>
  </w:style>
  <w:style w:type="character" w:customStyle="1" w:styleId="authors1">
    <w:name w:val="authors1"/>
    <w:rsid w:val="000D4BE4"/>
    <w:rPr>
      <w:rFonts w:ascii="Verdana" w:hAnsi="Verdana" w:hint="default"/>
      <w:b/>
      <w:bCs/>
      <w:color w:val="006699"/>
      <w:sz w:val="20"/>
      <w:szCs w:val="20"/>
    </w:rPr>
  </w:style>
  <w:style w:type="character" w:customStyle="1" w:styleId="headlinesectionlarge">
    <w:name w:val="headline_section_large"/>
    <w:rsid w:val="000D4BE4"/>
  </w:style>
  <w:style w:type="character" w:customStyle="1" w:styleId="Styleunderline11ptBlack">
    <w:name w:val="Style underline + 11 pt Black"/>
    <w:rsid w:val="000D4BE4"/>
    <w:rPr>
      <w:color w:val="000000"/>
      <w:sz w:val="20"/>
      <w:u w:val="single"/>
    </w:rPr>
  </w:style>
  <w:style w:type="character" w:customStyle="1" w:styleId="Styleunderline11ptBoldBlack">
    <w:name w:val="Style underline + 11 pt Bold Black"/>
    <w:rsid w:val="000D4BE4"/>
    <w:rPr>
      <w:b/>
      <w:bCs/>
      <w:color w:val="000000"/>
      <w:sz w:val="20"/>
      <w:u w:val="single"/>
    </w:rPr>
  </w:style>
  <w:style w:type="character" w:customStyle="1" w:styleId="Style11ptBoldBlackUnderline">
    <w:name w:val="Style 11 pt Bold Black Underline"/>
    <w:rsid w:val="000D4BE4"/>
    <w:rPr>
      <w:b/>
      <w:bCs/>
      <w:color w:val="000000"/>
      <w:sz w:val="20"/>
      <w:u w:val="single"/>
    </w:rPr>
  </w:style>
  <w:style w:type="character" w:customStyle="1" w:styleId="Style11ptBoldBlackUnderlineBorderSinglesolidline">
    <w:name w:val="Style 11 pt Bold Black Underline Border: : (Single solid line ..."/>
    <w:rsid w:val="000D4BE4"/>
    <w:rPr>
      <w:b/>
      <w:bCs/>
      <w:color w:val="000000"/>
      <w:sz w:val="20"/>
      <w:u w:val="single"/>
      <w:bdr w:val="single" w:sz="4" w:space="0" w:color="auto" w:frame="1"/>
    </w:rPr>
  </w:style>
  <w:style w:type="character" w:customStyle="1" w:styleId="StyleLatinMeridien-Italic11ptItalicUnderline">
    <w:name w:val="Style (Latin) Meridien-Italic 11 pt Italic Underline"/>
    <w:rsid w:val="000D4BE4"/>
    <w:rPr>
      <w:rFonts w:ascii="Meridien-Italic" w:hAnsi="Meridien-Italic" w:hint="default"/>
      <w:i/>
      <w:iCs/>
      <w:sz w:val="20"/>
      <w:u w:val="single"/>
    </w:rPr>
  </w:style>
  <w:style w:type="character" w:customStyle="1" w:styleId="underlinestylechar0">
    <w:name w:val="underlinestylechar"/>
    <w:rsid w:val="000D4BE4"/>
  </w:style>
  <w:style w:type="character" w:customStyle="1" w:styleId="highlight">
    <w:name w:val="highlight"/>
    <w:rsid w:val="000D4BE4"/>
  </w:style>
  <w:style w:type="character" w:customStyle="1" w:styleId="titleauthoretc">
    <w:name w:val="titleauthoretc"/>
    <w:rsid w:val="000D4BE4"/>
  </w:style>
  <w:style w:type="character" w:customStyle="1" w:styleId="labeltext">
    <w:name w:val="labeltext"/>
    <w:rsid w:val="000D4BE4"/>
  </w:style>
  <w:style w:type="character" w:customStyle="1" w:styleId="viewlink">
    <w:name w:val="viewlink"/>
    <w:rsid w:val="000D4BE4"/>
  </w:style>
  <w:style w:type="character" w:customStyle="1" w:styleId="share">
    <w:name w:val="share"/>
    <w:rsid w:val="000D4BE4"/>
  </w:style>
  <w:style w:type="character" w:customStyle="1" w:styleId="inlinkchart">
    <w:name w:val="inlink_chart"/>
    <w:rsid w:val="000D4BE4"/>
  </w:style>
  <w:style w:type="character" w:customStyle="1" w:styleId="underLight">
    <w:name w:val="underLight"/>
    <w:uiPriority w:val="1"/>
    <w:qFormat/>
    <w:rsid w:val="000D4BE4"/>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0D4BE4"/>
  </w:style>
  <w:style w:type="character" w:customStyle="1" w:styleId="author-rss">
    <w:name w:val="author-rss"/>
    <w:rsid w:val="000D4BE4"/>
  </w:style>
  <w:style w:type="character" w:customStyle="1" w:styleId="fbsharecountwrapper">
    <w:name w:val="fb_share_count_wrapper"/>
    <w:rsid w:val="000D4BE4"/>
  </w:style>
  <w:style w:type="character" w:customStyle="1" w:styleId="fbbuttontext">
    <w:name w:val="fb_button_text"/>
    <w:rsid w:val="000D4BE4"/>
  </w:style>
  <w:style w:type="character" w:customStyle="1" w:styleId="hw">
    <w:name w:val="hw"/>
    <w:rsid w:val="000D4BE4"/>
  </w:style>
  <w:style w:type="character" w:customStyle="1" w:styleId="linktotop">
    <w:name w:val="linktotop"/>
    <w:rsid w:val="000D4BE4"/>
  </w:style>
  <w:style w:type="character" w:customStyle="1" w:styleId="maintextbldleft">
    <w:name w:val="maintextbldleft"/>
    <w:rsid w:val="000D4BE4"/>
  </w:style>
  <w:style w:type="character" w:customStyle="1" w:styleId="maintextleft">
    <w:name w:val="maintextleft"/>
    <w:rsid w:val="000D4BE4"/>
  </w:style>
  <w:style w:type="character" w:customStyle="1" w:styleId="descriptionstyle1block">
    <w:name w:val="description style1 block"/>
    <w:rsid w:val="000D4BE4"/>
  </w:style>
  <w:style w:type="character" w:customStyle="1" w:styleId="gutter-right-1">
    <w:name w:val="gutter-right-1"/>
    <w:basedOn w:val="DefaultParagraphFont"/>
    <w:rsid w:val="000D4BE4"/>
  </w:style>
  <w:style w:type="character" w:customStyle="1" w:styleId="FontStyle39">
    <w:name w:val="Font Style39"/>
    <w:uiPriority w:val="99"/>
    <w:rsid w:val="000D4BE4"/>
    <w:rPr>
      <w:rFonts w:ascii="Constantia" w:hAnsi="Constantia" w:cs="Constantia" w:hint="default"/>
      <w:b/>
      <w:bCs/>
      <w:sz w:val="18"/>
      <w:szCs w:val="18"/>
    </w:rPr>
  </w:style>
  <w:style w:type="character" w:customStyle="1" w:styleId="6">
    <w:name w:val="6"/>
    <w:rsid w:val="000D4BE4"/>
    <w:rPr>
      <w:rFonts w:ascii="Arial" w:hAnsi="Arial" w:cs="Arial" w:hint="default"/>
      <w:bCs/>
      <w:sz w:val="20"/>
      <w:u w:val="single"/>
      <w:lang w:val="en-US" w:eastAsia="en-US" w:bidi="ar-SA"/>
    </w:rPr>
  </w:style>
  <w:style w:type="character" w:customStyle="1" w:styleId="posa">
    <w:name w:val="pos(a)"/>
    <w:basedOn w:val="DefaultParagraphFont"/>
    <w:rsid w:val="000D4BE4"/>
  </w:style>
  <w:style w:type="character" w:customStyle="1" w:styleId="u-hiddeninnarrowenv">
    <w:name w:val="u-hiddeninnarrowenv"/>
    <w:basedOn w:val="DefaultParagraphFont"/>
    <w:rsid w:val="000D4BE4"/>
  </w:style>
  <w:style w:type="character" w:customStyle="1" w:styleId="followbutton-bird">
    <w:name w:val="followbutton-bird"/>
    <w:basedOn w:val="DefaultParagraphFont"/>
    <w:rsid w:val="000D4BE4"/>
  </w:style>
  <w:style w:type="character" w:customStyle="1" w:styleId="tweetauthor-name">
    <w:name w:val="tweetauthor-name"/>
    <w:basedOn w:val="DefaultParagraphFont"/>
    <w:rsid w:val="000D4BE4"/>
  </w:style>
  <w:style w:type="character" w:customStyle="1" w:styleId="tweetauthor-verifiedbadge">
    <w:name w:val="tweetauthor-verifiedbadge"/>
    <w:basedOn w:val="DefaultParagraphFont"/>
    <w:rsid w:val="000D4BE4"/>
  </w:style>
  <w:style w:type="character" w:customStyle="1" w:styleId="tweetauthor-screenname">
    <w:name w:val="tweetauthor-screenname"/>
    <w:basedOn w:val="DefaultParagraphFont"/>
    <w:rsid w:val="000D4BE4"/>
  </w:style>
  <w:style w:type="character" w:customStyle="1" w:styleId="u-hiddenvisually">
    <w:name w:val="u-hiddenvisually"/>
    <w:basedOn w:val="DefaultParagraphFont"/>
    <w:rsid w:val="000D4BE4"/>
  </w:style>
  <w:style w:type="character" w:customStyle="1" w:styleId="tweetaction-stat">
    <w:name w:val="tweetaction-stat"/>
    <w:basedOn w:val="DefaultParagraphFont"/>
    <w:rsid w:val="000D4BE4"/>
  </w:style>
  <w:style w:type="character" w:customStyle="1" w:styleId="related">
    <w:name w:val="related"/>
    <w:basedOn w:val="DefaultParagraphFont"/>
    <w:rsid w:val="000D4BE4"/>
  </w:style>
  <w:style w:type="character" w:customStyle="1" w:styleId="related-content">
    <w:name w:val="related-content"/>
    <w:basedOn w:val="DefaultParagraphFont"/>
    <w:rsid w:val="000D4BE4"/>
  </w:style>
  <w:style w:type="character" w:customStyle="1" w:styleId="name-of-author">
    <w:name w:val="name-of-author"/>
    <w:basedOn w:val="DefaultParagraphFont"/>
    <w:rsid w:val="000D4BE4"/>
  </w:style>
  <w:style w:type="character" w:customStyle="1" w:styleId="first-name">
    <w:name w:val="first-name"/>
    <w:basedOn w:val="DefaultParagraphFont"/>
    <w:rsid w:val="000D4BE4"/>
  </w:style>
  <w:style w:type="character" w:customStyle="1" w:styleId="last-name">
    <w:name w:val="last-name"/>
    <w:basedOn w:val="DefaultParagraphFont"/>
    <w:rsid w:val="000D4BE4"/>
  </w:style>
  <w:style w:type="character" w:customStyle="1" w:styleId="caption10">
    <w:name w:val="caption1"/>
    <w:basedOn w:val="DefaultParagraphFont"/>
    <w:rsid w:val="000D4BE4"/>
  </w:style>
  <w:style w:type="character" w:customStyle="1" w:styleId="recirc-text">
    <w:name w:val="&quot;recirc-text”"/>
    <w:basedOn w:val="DefaultParagraphFont"/>
    <w:rsid w:val="000D4BE4"/>
  </w:style>
  <w:style w:type="character" w:customStyle="1" w:styleId="video-icon">
    <w:name w:val="video-icon"/>
    <w:basedOn w:val="DefaultParagraphFont"/>
    <w:rsid w:val="000D4BE4"/>
  </w:style>
  <w:style w:type="character" w:customStyle="1" w:styleId="powa-shot-play-btn-text">
    <w:name w:val="powa-shot-play-btn-text"/>
    <w:basedOn w:val="DefaultParagraphFont"/>
    <w:rsid w:val="000D4BE4"/>
  </w:style>
  <w:style w:type="character" w:customStyle="1" w:styleId="powa-shot-click">
    <w:name w:val="powa-shot-click"/>
    <w:basedOn w:val="DefaultParagraphFont"/>
    <w:rsid w:val="000D4BE4"/>
  </w:style>
  <w:style w:type="character" w:customStyle="1" w:styleId="wpv-blurb">
    <w:name w:val="wpv-blurb"/>
    <w:basedOn w:val="DefaultParagraphFont"/>
    <w:rsid w:val="000D4BE4"/>
  </w:style>
  <w:style w:type="character" w:customStyle="1" w:styleId="pb-caption">
    <w:name w:val="pb-caption"/>
    <w:basedOn w:val="DefaultParagraphFont"/>
    <w:rsid w:val="000D4BE4"/>
  </w:style>
  <w:style w:type="paragraph" w:customStyle="1" w:styleId="NoteLevel23">
    <w:name w:val="Note Level 23"/>
    <w:basedOn w:val="Normal"/>
    <w:next w:val="Normal"/>
    <w:uiPriority w:val="99"/>
    <w:qFormat/>
    <w:rsid w:val="000D4BE4"/>
    <w:pPr>
      <w:keepNext/>
      <w:ind w:left="288" w:right="288"/>
    </w:pPr>
    <w:rPr>
      <w:szCs w:val="20"/>
    </w:rPr>
  </w:style>
  <w:style w:type="character" w:customStyle="1" w:styleId="m-2745674872889869693gmail-style13ptbold">
    <w:name w:val="m_-2745674872889869693gmail-style13ptbold"/>
    <w:basedOn w:val="DefaultParagraphFont"/>
    <w:rsid w:val="000D4BE4"/>
  </w:style>
  <w:style w:type="character" w:customStyle="1" w:styleId="m-2745674872889869693gmail-styleunderline">
    <w:name w:val="m_-2745674872889869693gmail-styleunderline"/>
    <w:basedOn w:val="DefaultParagraphFont"/>
    <w:rsid w:val="000D4BE4"/>
  </w:style>
  <w:style w:type="character" w:customStyle="1" w:styleId="HeaderChar3">
    <w:name w:val="Header Char3"/>
    <w:basedOn w:val="DefaultParagraphFont"/>
    <w:uiPriority w:val="99"/>
    <w:semiHidden/>
    <w:rsid w:val="000D4BE4"/>
    <w:rPr>
      <w:rFonts w:ascii="Georgia" w:hAnsi="Georgia"/>
    </w:rPr>
  </w:style>
  <w:style w:type="paragraph" w:customStyle="1" w:styleId="NoteLevel24">
    <w:name w:val="Note Level 24"/>
    <w:basedOn w:val="Normal"/>
    <w:next w:val="Normal"/>
    <w:uiPriority w:val="99"/>
    <w:qFormat/>
    <w:rsid w:val="000D4BE4"/>
    <w:pPr>
      <w:keepNext/>
      <w:ind w:left="288" w:right="288"/>
    </w:pPr>
    <w:rPr>
      <w:sz w:val="24"/>
      <w:szCs w:val="20"/>
    </w:rPr>
  </w:style>
  <w:style w:type="paragraph" w:customStyle="1" w:styleId="NoteLevel25">
    <w:name w:val="Note Level 25"/>
    <w:basedOn w:val="Normal"/>
    <w:next w:val="Normal"/>
    <w:uiPriority w:val="99"/>
    <w:qFormat/>
    <w:rsid w:val="000D4BE4"/>
    <w:pPr>
      <w:keepNext/>
      <w:ind w:left="288" w:right="288"/>
    </w:pPr>
    <w:rPr>
      <w:szCs w:val="20"/>
    </w:rPr>
  </w:style>
  <w:style w:type="character" w:customStyle="1" w:styleId="m-8174075135221778500gmail-styleunderline">
    <w:name w:val="m_-8174075135221778500gmail-styleunderline"/>
    <w:basedOn w:val="DefaultParagraphFont"/>
    <w:rsid w:val="000D4BE4"/>
  </w:style>
  <w:style w:type="character" w:customStyle="1" w:styleId="UnresolvedMention31">
    <w:name w:val="Unresolved Mention31"/>
    <w:basedOn w:val="DefaultParagraphFont"/>
    <w:uiPriority w:val="99"/>
    <w:semiHidden/>
    <w:unhideWhenUsed/>
    <w:rsid w:val="000D4BE4"/>
    <w:rPr>
      <w:color w:val="808080"/>
      <w:shd w:val="clear" w:color="auto" w:fill="E6E6E6"/>
    </w:rPr>
  </w:style>
  <w:style w:type="paragraph" w:customStyle="1" w:styleId="Analysis">
    <w:name w:val="Analysis"/>
    <w:basedOn w:val="Heading2"/>
    <w:uiPriority w:val="4"/>
    <w:qFormat/>
    <w:rsid w:val="000D4BE4"/>
    <w:pPr>
      <w:jc w:val="left"/>
    </w:pPr>
    <w:rPr>
      <w:sz w:val="22"/>
      <w:u w:val="none"/>
    </w:rPr>
  </w:style>
  <w:style w:type="paragraph" w:customStyle="1" w:styleId="element">
    <w:name w:val="element"/>
    <w:basedOn w:val="Normal"/>
    <w:qFormat/>
    <w:rsid w:val="000D4BE4"/>
    <w:pPr>
      <w:spacing w:before="100" w:beforeAutospacing="1" w:after="100" w:afterAutospacing="1"/>
    </w:pPr>
    <w:rPr>
      <w:rFonts w:eastAsia="Times New Roman"/>
    </w:rPr>
  </w:style>
  <w:style w:type="paragraph" w:customStyle="1" w:styleId="counter-paragraph">
    <w:name w:val="counter-paragraph"/>
    <w:basedOn w:val="Normal"/>
    <w:qFormat/>
    <w:rsid w:val="000D4BE4"/>
    <w:pPr>
      <w:spacing w:before="100" w:beforeAutospacing="1" w:after="100" w:afterAutospacing="1"/>
    </w:pPr>
    <w:rPr>
      <w:rFonts w:eastAsia="Times New Roman"/>
    </w:rPr>
  </w:style>
  <w:style w:type="paragraph" w:customStyle="1" w:styleId="analytics0">
    <w:name w:val="analytics"/>
    <w:basedOn w:val="Heading4"/>
    <w:link w:val="analyticsChar0"/>
    <w:uiPriority w:val="4"/>
    <w:qFormat/>
    <w:rsid w:val="000D4BE4"/>
    <w:rPr>
      <w:color w:val="1F3864" w:themeColor="accent1" w:themeShade="80"/>
    </w:rPr>
  </w:style>
  <w:style w:type="character" w:customStyle="1" w:styleId="analyticsChar0">
    <w:name w:val="analytics Char"/>
    <w:basedOn w:val="DefaultParagraphFont"/>
    <w:link w:val="analytics0"/>
    <w:uiPriority w:val="4"/>
    <w:rsid w:val="000D4BE4"/>
    <w:rPr>
      <w:rFonts w:ascii="Calibri" w:eastAsiaTheme="majorEastAsia" w:hAnsi="Calibri" w:cstheme="majorBidi"/>
      <w:b/>
      <w:iCs/>
      <w:color w:val="1F3864" w:themeColor="accent1" w:themeShade="80"/>
      <w:sz w:val="26"/>
    </w:rPr>
  </w:style>
  <w:style w:type="character" w:customStyle="1" w:styleId="media-captiontext">
    <w:name w:val="media-caption__text"/>
    <w:basedOn w:val="DefaultParagraphFont"/>
    <w:rsid w:val="000D4BE4"/>
  </w:style>
  <w:style w:type="character" w:customStyle="1" w:styleId="m6210712409020973331gmail-styleunderline">
    <w:name w:val="m_6210712409020973331gmail-styleunderline"/>
    <w:basedOn w:val="DefaultParagraphFont"/>
    <w:rsid w:val="000D4BE4"/>
  </w:style>
  <w:style w:type="character" w:customStyle="1" w:styleId="style13">
    <w:name w:val="style1"/>
    <w:rsid w:val="000D4BE4"/>
  </w:style>
  <w:style w:type="character" w:customStyle="1" w:styleId="CharChar2">
    <w:name w:val="Char Char2"/>
    <w:aliases w:val="Heading 3 Char1,Block Char1,Char Char Char Char Char Char Char Char1,Heading 3 Char Char Char1,Char Char Char1,Tag Char Char Char1,Cite 1 Char1,Heading 3 Char Char1 Char Char Char,Heading 3 Char2,Heading 3 Char1 Char1,No Underline Char1"/>
    <w:qFormat/>
    <w:rsid w:val="000D4BE4"/>
    <w:rPr>
      <w:rFonts w:cs="Arial"/>
      <w:bCs/>
      <w:szCs w:val="26"/>
      <w:u w:val="single"/>
      <w:lang w:val="en-US" w:eastAsia="en-US" w:bidi="ar-SA"/>
    </w:rPr>
  </w:style>
  <w:style w:type="character" w:customStyle="1" w:styleId="pmtermsel">
    <w:name w:val="pmtermsel"/>
    <w:rsid w:val="000D4BE4"/>
  </w:style>
  <w:style w:type="character" w:customStyle="1" w:styleId="showipapr">
    <w:name w:val="show_ipapr"/>
    <w:rsid w:val="000D4BE4"/>
  </w:style>
  <w:style w:type="character" w:customStyle="1" w:styleId="dnindex">
    <w:name w:val="dnindex"/>
    <w:rsid w:val="000D4BE4"/>
  </w:style>
  <w:style w:type="character" w:customStyle="1" w:styleId="author-bio-box">
    <w:name w:val="author-bio-box"/>
    <w:rsid w:val="000D4BE4"/>
  </w:style>
  <w:style w:type="character" w:customStyle="1" w:styleId="UnderlineChar1Char">
    <w:name w:val="Underline Char1 Char"/>
    <w:rsid w:val="000D4BE4"/>
    <w:rPr>
      <w:rFonts w:ascii="Cambria (Body)" w:eastAsia="MS Mincho" w:hAnsi="Cambria (Body)" w:cs="Times New Roman"/>
      <w:u w:val="single"/>
    </w:rPr>
  </w:style>
  <w:style w:type="character" w:customStyle="1" w:styleId="BoldandUnderlineChar1CharCharCharCharCharCharCharCharCharChar">
    <w:name w:val="Bold and Underline Char1 Char Char Char Char Char Char Char Char Char Char"/>
    <w:link w:val="BoldandUnderlineChar1CharCharCharCharCharCharCharCharChar"/>
    <w:rsid w:val="000D4BE4"/>
    <w:rPr>
      <w:rFonts w:eastAsia="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qFormat/>
    <w:rsid w:val="000D4BE4"/>
    <w:rPr>
      <w:rFonts w:asciiTheme="minorHAnsi" w:eastAsia="MS Mincho" w:hAnsiTheme="minorHAnsi" w:cstheme="minorBidi"/>
      <w:b/>
      <w:u w:val="single"/>
    </w:rPr>
  </w:style>
  <w:style w:type="character" w:customStyle="1" w:styleId="BoldandUnderlineCharCharCharCharCharCharCharCharCharCharCharCharChar">
    <w:name w:val="Bold and Underline Char Char Char Char Char Char Char Char Char Char Char Char Char"/>
    <w:link w:val="BoldandUnderlineCharCharCharCharCharCharCharCharCharCharCharChar"/>
    <w:rsid w:val="000D4BE4"/>
    <w:rPr>
      <w:rFonts w:eastAsia="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qFormat/>
    <w:rsid w:val="000D4BE4"/>
    <w:rPr>
      <w:rFonts w:asciiTheme="minorHAnsi" w:eastAsia="MS Mincho" w:hAnsiTheme="minorHAnsi" w:cstheme="minorBidi"/>
      <w:b/>
      <w:u w:val="single"/>
    </w:rPr>
  </w:style>
  <w:style w:type="character" w:customStyle="1" w:styleId="UnderlineCharCharChar1">
    <w:name w:val="Underline Char Char Char1"/>
    <w:rsid w:val="000D4BE4"/>
    <w:rPr>
      <w:u w:val="single"/>
      <w:lang w:val="en-US" w:eastAsia="en-US" w:bidi="ar-SA"/>
    </w:rPr>
  </w:style>
  <w:style w:type="character" w:customStyle="1" w:styleId="BoldandUnderlineChar1CharCharCharCharCharCharCharCharChar1">
    <w:name w:val="Bold and Underline Char1 Char Char Char Char Char Char Char Char Char1"/>
    <w:link w:val="BoldandUnderlineChar1CharCharCharCharCharCharCharChar"/>
    <w:rsid w:val="000D4BE4"/>
    <w:rPr>
      <w:rFonts w:eastAsia="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qFormat/>
    <w:rsid w:val="000D4BE4"/>
    <w:rPr>
      <w:rFonts w:asciiTheme="minorHAnsi" w:eastAsia="MS Mincho" w:hAnsiTheme="minorHAnsi" w:cstheme="minorBidi"/>
      <w:b/>
      <w:u w:val="single"/>
    </w:rPr>
  </w:style>
  <w:style w:type="character" w:customStyle="1" w:styleId="BoldandUnderlineCharCharCharCharCharCharCharCharCharCharCharChar1">
    <w:name w:val="Bold and Underline Char Char Char Char Char Char Char Char Char Char Char Char1"/>
    <w:link w:val="BoldandUnderlineCharCharCharCharCharCharCharCharCharCharChar"/>
    <w:rsid w:val="000D4BE4"/>
    <w:rPr>
      <w:rFonts w:eastAsia="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qFormat/>
    <w:rsid w:val="000D4BE4"/>
    <w:rPr>
      <w:rFonts w:asciiTheme="minorHAnsi" w:eastAsia="MS Mincho" w:hAnsiTheme="minorHAnsi" w:cstheme="minorBidi"/>
      <w:b/>
      <w:u w:val="single"/>
    </w:rPr>
  </w:style>
  <w:style w:type="paragraph" w:customStyle="1" w:styleId="CardBody0">
    <w:name w:val="Card Body"/>
    <w:basedOn w:val="Normal"/>
    <w:link w:val="CardBodyChar"/>
    <w:qFormat/>
    <w:rsid w:val="000D4BE4"/>
    <w:rPr>
      <w:rFonts w:eastAsia="Times New Roman"/>
    </w:rPr>
  </w:style>
  <w:style w:type="character" w:customStyle="1" w:styleId="CardBodyChar">
    <w:name w:val="Card Body Char"/>
    <w:link w:val="CardBody0"/>
    <w:rsid w:val="000D4BE4"/>
    <w:rPr>
      <w:rFonts w:ascii="Calibri" w:eastAsia="Times New Roman" w:hAnsi="Calibri" w:cs="Calibri"/>
    </w:rPr>
  </w:style>
  <w:style w:type="character" w:customStyle="1" w:styleId="ptitleinside">
    <w:name w:val="p_title_inside"/>
    <w:rsid w:val="000D4BE4"/>
  </w:style>
  <w:style w:type="paragraph" w:customStyle="1" w:styleId="StyleBoldandUnderlineChar11ptBorderSinglesolidline">
    <w:name w:val="Style Bold and Underline Char + 11 pt Border: : (Single solid line..."/>
    <w:link w:val="StyleBoldandUnderlineChar11ptBorderSinglesolidlineChar"/>
    <w:qFormat/>
    <w:rsid w:val="000D4BE4"/>
    <w:pPr>
      <w:spacing w:after="200" w:line="276" w:lineRule="auto"/>
    </w:pPr>
    <w:rPr>
      <w:rFonts w:ascii="Calibri" w:eastAsia="Times New Roman" w:hAnsi="Calibri" w:cs="Times New Roman"/>
      <w:b/>
      <w:bCs/>
      <w:szCs w:val="20"/>
      <w:u w:val="single"/>
      <w:bdr w:val="single" w:sz="4" w:space="0" w:color="auto"/>
    </w:rPr>
  </w:style>
  <w:style w:type="character" w:customStyle="1" w:styleId="StyleBoldandUnderlineChar11ptBorderSinglesolidlineChar">
    <w:name w:val="Style Bold and Underline Char + 11 pt Border: : (Single solid line... Char"/>
    <w:link w:val="StyleBoldandUnderlineChar11ptBorderSinglesolidline"/>
    <w:rsid w:val="000D4BE4"/>
    <w:rPr>
      <w:rFonts w:ascii="Calibri" w:eastAsia="Times New Roman" w:hAnsi="Calibri" w:cs="Times New Roman"/>
      <w:b/>
      <w:bCs/>
      <w:szCs w:val="20"/>
      <w:u w:val="single"/>
      <w:bdr w:val="single" w:sz="4" w:space="0" w:color="auto"/>
    </w:rPr>
  </w:style>
  <w:style w:type="numbering" w:customStyle="1" w:styleId="NoList1111111">
    <w:name w:val="No List1111111"/>
    <w:next w:val="NoList"/>
    <w:uiPriority w:val="99"/>
    <w:semiHidden/>
    <w:unhideWhenUsed/>
    <w:rsid w:val="000D4BE4"/>
  </w:style>
  <w:style w:type="numbering" w:customStyle="1" w:styleId="NoList11111111">
    <w:name w:val="No List11111111"/>
    <w:next w:val="NoList"/>
    <w:uiPriority w:val="99"/>
    <w:semiHidden/>
    <w:unhideWhenUsed/>
    <w:rsid w:val="000D4BE4"/>
  </w:style>
  <w:style w:type="numbering" w:customStyle="1" w:styleId="NoList111111111">
    <w:name w:val="No List111111111"/>
    <w:next w:val="NoList"/>
    <w:uiPriority w:val="99"/>
    <w:semiHidden/>
    <w:unhideWhenUsed/>
    <w:rsid w:val="000D4BE4"/>
  </w:style>
  <w:style w:type="numbering" w:customStyle="1" w:styleId="NoList1111111111">
    <w:name w:val="No List1111111111"/>
    <w:next w:val="NoList"/>
    <w:uiPriority w:val="99"/>
    <w:semiHidden/>
    <w:unhideWhenUsed/>
    <w:rsid w:val="000D4BE4"/>
  </w:style>
  <w:style w:type="numbering" w:customStyle="1" w:styleId="NoList11111111111">
    <w:name w:val="No List11111111111"/>
    <w:next w:val="NoList"/>
    <w:uiPriority w:val="99"/>
    <w:semiHidden/>
    <w:unhideWhenUsed/>
    <w:rsid w:val="000D4BE4"/>
  </w:style>
  <w:style w:type="numbering" w:customStyle="1" w:styleId="NoList111111111111">
    <w:name w:val="No List111111111111"/>
    <w:next w:val="NoList"/>
    <w:uiPriority w:val="99"/>
    <w:semiHidden/>
    <w:unhideWhenUsed/>
    <w:rsid w:val="000D4BE4"/>
  </w:style>
  <w:style w:type="numbering" w:customStyle="1" w:styleId="NoList1111111111111">
    <w:name w:val="No List1111111111111"/>
    <w:next w:val="NoList"/>
    <w:uiPriority w:val="99"/>
    <w:semiHidden/>
    <w:unhideWhenUsed/>
    <w:rsid w:val="000D4BE4"/>
  </w:style>
  <w:style w:type="numbering" w:customStyle="1" w:styleId="NoList11111111111111">
    <w:name w:val="No List11111111111111"/>
    <w:next w:val="NoList"/>
    <w:uiPriority w:val="99"/>
    <w:semiHidden/>
    <w:unhideWhenUsed/>
    <w:rsid w:val="000D4BE4"/>
  </w:style>
  <w:style w:type="numbering" w:customStyle="1" w:styleId="NoList111111111111111">
    <w:name w:val="No List111111111111111"/>
    <w:next w:val="NoList"/>
    <w:uiPriority w:val="99"/>
    <w:semiHidden/>
    <w:unhideWhenUsed/>
    <w:rsid w:val="000D4BE4"/>
  </w:style>
  <w:style w:type="numbering" w:customStyle="1" w:styleId="NoList1111111111111111">
    <w:name w:val="No List1111111111111111"/>
    <w:next w:val="NoList"/>
    <w:uiPriority w:val="99"/>
    <w:semiHidden/>
    <w:unhideWhenUsed/>
    <w:rsid w:val="000D4BE4"/>
  </w:style>
  <w:style w:type="numbering" w:customStyle="1" w:styleId="NoList11111111111111111">
    <w:name w:val="No List11111111111111111"/>
    <w:next w:val="NoList"/>
    <w:uiPriority w:val="99"/>
    <w:semiHidden/>
    <w:unhideWhenUsed/>
    <w:rsid w:val="000D4BE4"/>
  </w:style>
  <w:style w:type="numbering" w:customStyle="1" w:styleId="NoList111111111111111111">
    <w:name w:val="No List111111111111111111"/>
    <w:next w:val="NoList"/>
    <w:uiPriority w:val="99"/>
    <w:semiHidden/>
    <w:unhideWhenUsed/>
    <w:rsid w:val="000D4BE4"/>
  </w:style>
  <w:style w:type="numbering" w:customStyle="1" w:styleId="NoList1111111111111111111">
    <w:name w:val="No List1111111111111111111"/>
    <w:next w:val="NoList"/>
    <w:uiPriority w:val="99"/>
    <w:semiHidden/>
    <w:unhideWhenUsed/>
    <w:rsid w:val="000D4BE4"/>
  </w:style>
  <w:style w:type="numbering" w:customStyle="1" w:styleId="NoList11111111111111111111">
    <w:name w:val="No List11111111111111111111"/>
    <w:next w:val="NoList"/>
    <w:uiPriority w:val="99"/>
    <w:semiHidden/>
    <w:unhideWhenUsed/>
    <w:rsid w:val="000D4BE4"/>
  </w:style>
  <w:style w:type="numbering" w:customStyle="1" w:styleId="NoList111111111111111111111">
    <w:name w:val="No List111111111111111111111"/>
    <w:next w:val="NoList"/>
    <w:uiPriority w:val="99"/>
    <w:semiHidden/>
    <w:unhideWhenUsed/>
    <w:rsid w:val="000D4BE4"/>
  </w:style>
  <w:style w:type="character" w:customStyle="1" w:styleId="l7">
    <w:name w:val="l7"/>
    <w:rsid w:val="000D4BE4"/>
  </w:style>
  <w:style w:type="character" w:customStyle="1" w:styleId="l9">
    <w:name w:val="l9"/>
    <w:rsid w:val="000D4BE4"/>
  </w:style>
  <w:style w:type="character" w:customStyle="1" w:styleId="l">
    <w:name w:val="l"/>
    <w:rsid w:val="000D4BE4"/>
  </w:style>
  <w:style w:type="character" w:customStyle="1" w:styleId="l6">
    <w:name w:val="l6"/>
    <w:rsid w:val="000D4BE4"/>
  </w:style>
  <w:style w:type="character" w:customStyle="1" w:styleId="BLOCKTITLEChar0">
    <w:name w:val="BLOCK TITLE Char"/>
    <w:basedOn w:val="DefaultParagraphFont"/>
    <w:link w:val="BLOCKTITLE3"/>
    <w:rsid w:val="000D4BE4"/>
    <w:rPr>
      <w:rFonts w:ascii="Sylfaen" w:eastAsiaTheme="majorEastAsia" w:hAnsi="Sylfaen" w:cstheme="majorBidi"/>
      <w:b/>
      <w:caps/>
      <w:kern w:val="32"/>
      <w:sz w:val="32"/>
      <w:szCs w:val="32"/>
    </w:rPr>
  </w:style>
  <w:style w:type="paragraph" w:customStyle="1" w:styleId="Second">
    <w:name w:val="Second"/>
    <w:basedOn w:val="Normal"/>
    <w:qFormat/>
    <w:rsid w:val="000D4BE4"/>
    <w:rPr>
      <w:rFonts w:eastAsia="Times New Roman"/>
      <w:b/>
      <w:caps/>
      <w:szCs w:val="20"/>
    </w:rPr>
  </w:style>
  <w:style w:type="character" w:customStyle="1" w:styleId="heading2char0">
    <w:name w:val="heading2char"/>
    <w:rsid w:val="000D4BE4"/>
  </w:style>
  <w:style w:type="paragraph" w:customStyle="1" w:styleId="document0">
    <w:name w:val="document"/>
    <w:basedOn w:val="Normal"/>
    <w:uiPriority w:val="99"/>
    <w:qFormat/>
    <w:rsid w:val="000D4BE4"/>
    <w:pPr>
      <w:spacing w:before="100" w:beforeAutospacing="1" w:after="100" w:afterAutospacing="1"/>
    </w:pPr>
    <w:rPr>
      <w:sz w:val="24"/>
    </w:rPr>
  </w:style>
  <w:style w:type="character" w:customStyle="1" w:styleId="footnote-item">
    <w:name w:val="footnote-item"/>
    <w:basedOn w:val="DefaultParagraphFont"/>
    <w:rsid w:val="000D4BE4"/>
  </w:style>
  <w:style w:type="paragraph" w:customStyle="1" w:styleId="nospace">
    <w:name w:val="nospace"/>
    <w:basedOn w:val="Normal"/>
    <w:qFormat/>
    <w:rsid w:val="000D4BE4"/>
    <w:pPr>
      <w:spacing w:before="100" w:beforeAutospacing="1" w:after="100" w:afterAutospacing="1"/>
    </w:pPr>
    <w:rPr>
      <w:rFonts w:eastAsia="Times New Roman"/>
      <w:sz w:val="24"/>
    </w:rPr>
  </w:style>
  <w:style w:type="character" w:customStyle="1" w:styleId="articlehdr">
    <w:name w:val="articlehdr"/>
    <w:basedOn w:val="DefaultParagraphFont"/>
    <w:rsid w:val="000D4BE4"/>
  </w:style>
  <w:style w:type="character" w:customStyle="1" w:styleId="crosslinkpopup">
    <w:name w:val="crosslinkpopup"/>
    <w:rsid w:val="000D4BE4"/>
  </w:style>
  <w:style w:type="character" w:customStyle="1" w:styleId="m-6801723250464042099gmail-s1">
    <w:name w:val="m_-6801723250464042099gmail-s1"/>
    <w:basedOn w:val="DefaultParagraphFont"/>
    <w:rsid w:val="000D4BE4"/>
  </w:style>
  <w:style w:type="character" w:customStyle="1" w:styleId="m-6801723250464042099gmail-apple-converted-space">
    <w:name w:val="m_-6801723250464042099gmail-apple-converted-space"/>
    <w:basedOn w:val="DefaultParagraphFont"/>
    <w:rsid w:val="000D4BE4"/>
  </w:style>
  <w:style w:type="character" w:customStyle="1" w:styleId="m-5156237671796814033gmail-styleunderline">
    <w:name w:val="m_-5156237671796814033gmail-styleunderline"/>
    <w:basedOn w:val="DefaultParagraphFont"/>
    <w:rsid w:val="000D4BE4"/>
  </w:style>
  <w:style w:type="character" w:customStyle="1" w:styleId="m-4762484309974835474gmail-style13ptbold">
    <w:name w:val="m_-4762484309974835474gmail-style13ptbold"/>
    <w:basedOn w:val="DefaultParagraphFont"/>
    <w:rsid w:val="000D4BE4"/>
  </w:style>
  <w:style w:type="character" w:customStyle="1" w:styleId="m-4762484309974835474gmail-styleunderline">
    <w:name w:val="m_-4762484309974835474gmail-styleunderline"/>
    <w:basedOn w:val="DefaultParagraphFont"/>
    <w:rsid w:val="000D4BE4"/>
  </w:style>
  <w:style w:type="character" w:customStyle="1" w:styleId="trcrboxheaderspan">
    <w:name w:val="trc_rbox_header_span"/>
    <w:basedOn w:val="DefaultParagraphFont"/>
    <w:rsid w:val="000D4BE4"/>
  </w:style>
  <w:style w:type="character" w:customStyle="1" w:styleId="video-label">
    <w:name w:val="video-label"/>
    <w:basedOn w:val="DefaultParagraphFont"/>
    <w:rsid w:val="000D4BE4"/>
  </w:style>
  <w:style w:type="character" w:customStyle="1" w:styleId="branding">
    <w:name w:val="branding"/>
    <w:basedOn w:val="DefaultParagraphFont"/>
    <w:rsid w:val="000D4BE4"/>
  </w:style>
  <w:style w:type="character" w:customStyle="1" w:styleId="powa-tease">
    <w:name w:val="powa-tease"/>
    <w:basedOn w:val="DefaultParagraphFont"/>
    <w:rsid w:val="000D4BE4"/>
  </w:style>
  <w:style w:type="character" w:customStyle="1" w:styleId="powa-byline">
    <w:name w:val="powa-byline"/>
    <w:basedOn w:val="DefaultParagraphFont"/>
    <w:rsid w:val="000D4BE4"/>
  </w:style>
  <w:style w:type="paragraph" w:customStyle="1" w:styleId="excerpt">
    <w:name w:val="excerpt"/>
    <w:basedOn w:val="Normal"/>
    <w:rsid w:val="000D4BE4"/>
    <w:pPr>
      <w:spacing w:before="100" w:beforeAutospacing="1" w:after="100" w:afterAutospacing="1"/>
    </w:pPr>
    <w:rPr>
      <w:rFonts w:eastAsia="Times New Roman"/>
      <w:sz w:val="24"/>
    </w:rPr>
  </w:style>
  <w:style w:type="character" w:customStyle="1" w:styleId="by">
    <w:name w:val="by"/>
    <w:basedOn w:val="DefaultParagraphFont"/>
    <w:rsid w:val="000D4BE4"/>
  </w:style>
  <w:style w:type="character" w:customStyle="1" w:styleId="link">
    <w:name w:val="link"/>
    <w:basedOn w:val="DefaultParagraphFont"/>
    <w:rsid w:val="000D4BE4"/>
  </w:style>
  <w:style w:type="character" w:customStyle="1" w:styleId="slideshowcount">
    <w:name w:val="slideshow_count"/>
    <w:basedOn w:val="DefaultParagraphFont"/>
    <w:rsid w:val="000D4BE4"/>
  </w:style>
  <w:style w:type="character" w:customStyle="1" w:styleId="smallvideotitle">
    <w:name w:val="smallvideo_title"/>
    <w:basedOn w:val="DefaultParagraphFont"/>
    <w:rsid w:val="000D4BE4"/>
  </w:style>
  <w:style w:type="paragraph" w:customStyle="1" w:styleId="jwplayer-inline--title">
    <w:name w:val="jwplayer-inline--title"/>
    <w:basedOn w:val="Normal"/>
    <w:rsid w:val="000D4BE4"/>
    <w:pPr>
      <w:spacing w:before="100" w:beforeAutospacing="1" w:after="100" w:afterAutospacing="1"/>
    </w:pPr>
    <w:rPr>
      <w:rFonts w:eastAsia="Times New Roman"/>
      <w:sz w:val="24"/>
    </w:rPr>
  </w:style>
  <w:style w:type="paragraph" w:customStyle="1" w:styleId="jw-volume-update">
    <w:name w:val="jw-volume-update"/>
    <w:basedOn w:val="Normal"/>
    <w:rsid w:val="000D4BE4"/>
    <w:pPr>
      <w:spacing w:before="100" w:beforeAutospacing="1" w:after="100" w:afterAutospacing="1"/>
    </w:pPr>
    <w:rPr>
      <w:rFonts w:eastAsia="Times New Roman"/>
      <w:sz w:val="24"/>
    </w:rPr>
  </w:style>
  <w:style w:type="character" w:customStyle="1" w:styleId="button-text">
    <w:name w:val="button-text"/>
    <w:basedOn w:val="DefaultParagraphFont"/>
    <w:rsid w:val="000D4BE4"/>
  </w:style>
  <w:style w:type="paragraph" w:customStyle="1" w:styleId="css-1ygdjhk">
    <w:name w:val="css-1ygdjhk"/>
    <w:basedOn w:val="Normal"/>
    <w:rsid w:val="000D4BE4"/>
    <w:pPr>
      <w:spacing w:before="100" w:beforeAutospacing="1" w:after="100" w:afterAutospacing="1"/>
    </w:pPr>
    <w:rPr>
      <w:rFonts w:eastAsia="Times New Roman"/>
      <w:sz w:val="24"/>
    </w:rPr>
  </w:style>
  <w:style w:type="character" w:customStyle="1" w:styleId="css-8l6xbc">
    <w:name w:val="css-8l6xbc"/>
    <w:basedOn w:val="DefaultParagraphFont"/>
    <w:rsid w:val="000D4BE4"/>
  </w:style>
  <w:style w:type="paragraph" w:customStyle="1" w:styleId="pg-bodycopy">
    <w:name w:val="pg-bodycopy"/>
    <w:basedOn w:val="Normal"/>
    <w:rsid w:val="000D4BE4"/>
    <w:pPr>
      <w:spacing w:before="100" w:beforeAutospacing="1" w:after="100" w:afterAutospacing="1"/>
    </w:pPr>
    <w:rPr>
      <w:rFonts w:eastAsia="Times New Roman"/>
      <w:sz w:val="24"/>
    </w:rPr>
  </w:style>
  <w:style w:type="paragraph" w:customStyle="1" w:styleId="g-aipstyle0">
    <w:name w:val="g-aipstyle0"/>
    <w:basedOn w:val="Normal"/>
    <w:rsid w:val="000D4BE4"/>
    <w:pPr>
      <w:spacing w:before="100" w:beforeAutospacing="1" w:after="100" w:afterAutospacing="1"/>
    </w:pPr>
    <w:rPr>
      <w:rFonts w:eastAsia="Times New Roman"/>
      <w:sz w:val="24"/>
    </w:rPr>
  </w:style>
  <w:style w:type="paragraph" w:customStyle="1" w:styleId="g-aipstyle1">
    <w:name w:val="g-aipstyle1"/>
    <w:basedOn w:val="Normal"/>
    <w:rsid w:val="000D4BE4"/>
    <w:pPr>
      <w:spacing w:before="100" w:beforeAutospacing="1" w:after="100" w:afterAutospacing="1"/>
    </w:pPr>
    <w:rPr>
      <w:rFonts w:eastAsia="Times New Roman"/>
      <w:sz w:val="24"/>
    </w:rPr>
  </w:style>
  <w:style w:type="paragraph" w:customStyle="1" w:styleId="g-aipstyle2">
    <w:name w:val="g-aipstyle2"/>
    <w:basedOn w:val="Normal"/>
    <w:rsid w:val="000D4BE4"/>
    <w:pPr>
      <w:spacing w:before="100" w:beforeAutospacing="1" w:after="100" w:afterAutospacing="1"/>
    </w:pPr>
    <w:rPr>
      <w:rFonts w:eastAsia="Times New Roman"/>
      <w:sz w:val="24"/>
    </w:rPr>
  </w:style>
  <w:style w:type="paragraph" w:customStyle="1" w:styleId="g-aipstyle3">
    <w:name w:val="g-aipstyle3"/>
    <w:basedOn w:val="Normal"/>
    <w:rsid w:val="000D4BE4"/>
    <w:pPr>
      <w:spacing w:before="100" w:beforeAutospacing="1" w:after="100" w:afterAutospacing="1"/>
    </w:pPr>
    <w:rPr>
      <w:rFonts w:eastAsia="Times New Roman"/>
      <w:sz w:val="24"/>
    </w:rPr>
  </w:style>
  <w:style w:type="paragraph" w:customStyle="1" w:styleId="g-aipstyle4">
    <w:name w:val="g-aipstyle4"/>
    <w:basedOn w:val="Normal"/>
    <w:rsid w:val="000D4BE4"/>
    <w:pPr>
      <w:spacing w:before="100" w:beforeAutospacing="1" w:after="100" w:afterAutospacing="1"/>
    </w:pPr>
    <w:rPr>
      <w:rFonts w:eastAsia="Times New Roman"/>
      <w:sz w:val="24"/>
    </w:rPr>
  </w:style>
  <w:style w:type="paragraph" w:customStyle="1" w:styleId="g-aipstyle5">
    <w:name w:val="g-aipstyle5"/>
    <w:basedOn w:val="Normal"/>
    <w:rsid w:val="000D4BE4"/>
    <w:pPr>
      <w:spacing w:before="100" w:beforeAutospacing="1" w:after="100" w:afterAutospacing="1"/>
    </w:pPr>
    <w:rPr>
      <w:rFonts w:eastAsia="Times New Roman"/>
      <w:sz w:val="24"/>
    </w:rPr>
  </w:style>
  <w:style w:type="paragraph" w:customStyle="1" w:styleId="g-aipstyle6">
    <w:name w:val="g-aipstyle6"/>
    <w:basedOn w:val="Normal"/>
    <w:rsid w:val="000D4BE4"/>
    <w:pPr>
      <w:spacing w:before="100" w:beforeAutospacing="1" w:after="100" w:afterAutospacing="1"/>
    </w:pPr>
    <w:rPr>
      <w:rFonts w:eastAsia="Times New Roman"/>
      <w:sz w:val="24"/>
    </w:rPr>
  </w:style>
  <w:style w:type="paragraph" w:customStyle="1" w:styleId="g-aipstyle7">
    <w:name w:val="g-aipstyle7"/>
    <w:basedOn w:val="Normal"/>
    <w:rsid w:val="000D4BE4"/>
    <w:pPr>
      <w:spacing w:before="100" w:beforeAutospacing="1" w:after="100" w:afterAutospacing="1"/>
    </w:pPr>
    <w:rPr>
      <w:rFonts w:eastAsia="Times New Roman"/>
      <w:sz w:val="24"/>
    </w:rPr>
  </w:style>
  <w:style w:type="paragraph" w:customStyle="1" w:styleId="g-aipstyle8">
    <w:name w:val="g-aipstyle8"/>
    <w:basedOn w:val="Normal"/>
    <w:rsid w:val="000D4BE4"/>
    <w:pPr>
      <w:spacing w:before="100" w:beforeAutospacing="1" w:after="100" w:afterAutospacing="1"/>
    </w:pPr>
    <w:rPr>
      <w:rFonts w:eastAsia="Times New Roman"/>
      <w:sz w:val="24"/>
    </w:rPr>
  </w:style>
  <w:style w:type="paragraph" w:customStyle="1" w:styleId="pg-caption">
    <w:name w:val="pg-caption"/>
    <w:basedOn w:val="Normal"/>
    <w:rsid w:val="000D4BE4"/>
    <w:pPr>
      <w:spacing w:before="100" w:beforeAutospacing="1" w:after="100" w:afterAutospacing="1"/>
    </w:pPr>
    <w:rPr>
      <w:rFonts w:eastAsia="Times New Roman"/>
      <w:sz w:val="24"/>
    </w:rPr>
  </w:style>
  <w:style w:type="paragraph" w:customStyle="1" w:styleId="g-aipstyle9">
    <w:name w:val="g-aipstyle9"/>
    <w:basedOn w:val="Normal"/>
    <w:rsid w:val="000D4BE4"/>
    <w:pPr>
      <w:spacing w:before="100" w:beforeAutospacing="1" w:after="100" w:afterAutospacing="1"/>
    </w:pPr>
    <w:rPr>
      <w:rFonts w:eastAsia="Times New Roman"/>
      <w:sz w:val="24"/>
    </w:rPr>
  </w:style>
  <w:style w:type="paragraph" w:customStyle="1" w:styleId="g-aipstyle10">
    <w:name w:val="g-aipstyle10"/>
    <w:basedOn w:val="Normal"/>
    <w:rsid w:val="000D4BE4"/>
    <w:pPr>
      <w:spacing w:before="100" w:beforeAutospacing="1" w:after="100" w:afterAutospacing="1"/>
    </w:pPr>
    <w:rPr>
      <w:rFonts w:eastAsia="Times New Roman"/>
      <w:sz w:val="24"/>
    </w:rPr>
  </w:style>
  <w:style w:type="paragraph" w:customStyle="1" w:styleId="g-aipstyle11">
    <w:name w:val="g-aipstyle11"/>
    <w:basedOn w:val="Normal"/>
    <w:rsid w:val="000D4BE4"/>
    <w:pPr>
      <w:spacing w:before="100" w:beforeAutospacing="1" w:after="100" w:afterAutospacing="1"/>
    </w:pPr>
    <w:rPr>
      <w:rFonts w:eastAsia="Times New Roman"/>
      <w:sz w:val="24"/>
    </w:rPr>
  </w:style>
  <w:style w:type="paragraph" w:customStyle="1" w:styleId="zn-bodyparagraph">
    <w:name w:val="zn-body__paragraph"/>
    <w:basedOn w:val="Normal"/>
    <w:qFormat/>
    <w:rsid w:val="000D4BE4"/>
    <w:pPr>
      <w:spacing w:before="100" w:beforeAutospacing="1" w:after="100" w:afterAutospacing="1"/>
    </w:pPr>
    <w:rPr>
      <w:rFonts w:eastAsia="Times New Roman"/>
      <w:sz w:val="24"/>
    </w:rPr>
  </w:style>
  <w:style w:type="character" w:customStyle="1" w:styleId="elstoryelementheader">
    <w:name w:val="el__storyelement__header"/>
    <w:basedOn w:val="DefaultParagraphFont"/>
    <w:rsid w:val="000D4BE4"/>
  </w:style>
  <w:style w:type="paragraph" w:customStyle="1" w:styleId="speakable-paragraph">
    <w:name w:val="speakable-paragraph"/>
    <w:basedOn w:val="Normal"/>
    <w:qFormat/>
    <w:rsid w:val="000D4BE4"/>
    <w:pPr>
      <w:spacing w:before="100" w:beforeAutospacing="1" w:after="100" w:afterAutospacing="1"/>
    </w:pPr>
    <w:rPr>
      <w:rFonts w:eastAsia="Times New Roman"/>
      <w:sz w:val="24"/>
    </w:rPr>
  </w:style>
  <w:style w:type="character" w:customStyle="1" w:styleId="scayt-misspell-word">
    <w:name w:val="scayt-misspell-word"/>
    <w:basedOn w:val="DefaultParagraphFont"/>
    <w:rsid w:val="000D4BE4"/>
  </w:style>
  <w:style w:type="paragraph" w:customStyle="1" w:styleId="v2-processed">
    <w:name w:val="v2-processed"/>
    <w:basedOn w:val="Normal"/>
    <w:rsid w:val="000D4BE4"/>
    <w:pPr>
      <w:spacing w:before="100" w:beforeAutospacing="1" w:after="100" w:afterAutospacing="1"/>
    </w:pPr>
    <w:rPr>
      <w:rFonts w:eastAsia="Times New Roman"/>
      <w:sz w:val="24"/>
    </w:rPr>
  </w:style>
  <w:style w:type="character" w:customStyle="1" w:styleId="form-required">
    <w:name w:val="form-required"/>
    <w:basedOn w:val="DefaultParagraphFont"/>
    <w:rsid w:val="000D4BE4"/>
  </w:style>
  <w:style w:type="paragraph" w:customStyle="1" w:styleId="block">
    <w:name w:val="block"/>
    <w:basedOn w:val="Normal"/>
    <w:rsid w:val="000D4BE4"/>
    <w:pPr>
      <w:spacing w:before="100" w:beforeAutospacing="1" w:after="100" w:afterAutospacing="1"/>
    </w:pPr>
    <w:rPr>
      <w:rFonts w:eastAsia="Times New Roman"/>
      <w:sz w:val="24"/>
    </w:rPr>
  </w:style>
  <w:style w:type="paragraph" w:customStyle="1" w:styleId="preview-module">
    <w:name w:val="preview-module"/>
    <w:basedOn w:val="Normal"/>
    <w:rsid w:val="000D4BE4"/>
    <w:pPr>
      <w:spacing w:before="100" w:beforeAutospacing="1" w:after="100" w:afterAutospacing="1"/>
    </w:pPr>
    <w:rPr>
      <w:rFonts w:eastAsia="Times New Roman"/>
      <w:sz w:val="24"/>
    </w:rPr>
  </w:style>
  <w:style w:type="character" w:customStyle="1" w:styleId="althead">
    <w:name w:val="althead"/>
    <w:basedOn w:val="DefaultParagraphFont"/>
    <w:rsid w:val="000D4BE4"/>
  </w:style>
  <w:style w:type="character" w:customStyle="1" w:styleId="arbd1">
    <w:name w:val="arbd1"/>
    <w:basedOn w:val="DefaultParagraphFont"/>
    <w:rsid w:val="000D4BE4"/>
  </w:style>
  <w:style w:type="character" w:customStyle="1" w:styleId="unx">
    <w:name w:val="unx"/>
    <w:basedOn w:val="DefaultParagraphFont"/>
    <w:rsid w:val="000D4BE4"/>
  </w:style>
  <w:style w:type="character" w:customStyle="1" w:styleId="emoji">
    <w:name w:val="emoji"/>
    <w:basedOn w:val="DefaultParagraphFont"/>
    <w:rsid w:val="000D4BE4"/>
  </w:style>
  <w:style w:type="paragraph" w:customStyle="1" w:styleId="StyleSmallTimesNewRoman11ptBoldThickunderlineBorder1">
    <w:name w:val="Style Small + Times New Roman 11 pt Bold Thick underline Border...1"/>
    <w:link w:val="StyleSmallTimesNewRoman11ptBoldThickunderlineBorder1Char"/>
    <w:qFormat/>
    <w:rsid w:val="000D4BE4"/>
    <w:rPr>
      <w:rFonts w:eastAsia="Times New Roman"/>
      <w:b/>
      <w:bCs/>
      <w:szCs w:val="24"/>
      <w:u w:val="thick"/>
      <w:bdr w:val="single" w:sz="4" w:space="0" w:color="auto"/>
    </w:rPr>
  </w:style>
  <w:style w:type="character" w:customStyle="1" w:styleId="StyleSmallTimesNewRoman11ptBoldThickunderlineBorder1Char">
    <w:name w:val="Style Small + Times New Roman 11 pt Bold Thick underline Border...1 Char"/>
    <w:link w:val="StyleSmallTimesNewRoman11ptBoldThickunderlineBorder1"/>
    <w:rsid w:val="000D4BE4"/>
    <w:rPr>
      <w:rFonts w:eastAsia="Times New Roman"/>
      <w:b/>
      <w:bCs/>
      <w:szCs w:val="24"/>
      <w:u w:val="thick"/>
      <w:bdr w:val="single" w:sz="4" w:space="0" w:color="auto"/>
    </w:rPr>
  </w:style>
  <w:style w:type="paragraph" w:customStyle="1" w:styleId="StyleSmallTimesNewRoman11ptBoldThickunderline">
    <w:name w:val="Style Small + Times New Roman 11 pt Bold Thick underline"/>
    <w:link w:val="StyleSmallTimesNewRoman11ptBoldThickunderlineChar"/>
    <w:qFormat/>
    <w:rsid w:val="000D4BE4"/>
    <w:rPr>
      <w:rFonts w:eastAsia="Times New Roman"/>
      <w:b/>
      <w:bCs/>
      <w:szCs w:val="24"/>
      <w:u w:val="thick"/>
    </w:rPr>
  </w:style>
  <w:style w:type="character" w:customStyle="1" w:styleId="StyleSmallTimesNewRoman11ptBoldThickunderlineChar">
    <w:name w:val="Style Small + Times New Roman 11 pt Bold Thick underline Char"/>
    <w:link w:val="StyleSmallTimesNewRoman11ptBoldThickunderline"/>
    <w:rsid w:val="000D4BE4"/>
    <w:rPr>
      <w:rFonts w:eastAsia="Times New Roman"/>
      <w:b/>
      <w:bCs/>
      <w:szCs w:val="24"/>
      <w:u w:val="thick"/>
    </w:rPr>
  </w:style>
  <w:style w:type="paragraph" w:customStyle="1" w:styleId="StyleSmallTimesNewRoman11pt">
    <w:name w:val="Style Small + Times New Roman 11 pt"/>
    <w:link w:val="StyleSmallTimesNewRoman11ptChar"/>
    <w:qFormat/>
    <w:rsid w:val="000D4BE4"/>
    <w:rPr>
      <w:rFonts w:eastAsia="Times New Roman"/>
      <w:szCs w:val="24"/>
    </w:rPr>
  </w:style>
  <w:style w:type="character" w:customStyle="1" w:styleId="StyleSmallTimesNewRoman11ptChar">
    <w:name w:val="Style Small + Times New Roman 11 pt Char"/>
    <w:basedOn w:val="DefaultParagraphFont"/>
    <w:link w:val="StyleSmallTimesNewRoman11pt"/>
    <w:rsid w:val="000D4BE4"/>
    <w:rPr>
      <w:rFonts w:eastAsia="Times New Roman"/>
      <w:szCs w:val="24"/>
    </w:rPr>
  </w:style>
  <w:style w:type="paragraph" w:customStyle="1" w:styleId="StyleSmallTimesNewRoman11ptThickunderline">
    <w:name w:val="Style Small + Times New Roman 11 pt Thick underline"/>
    <w:link w:val="StyleSmallTimesNewRoman11ptThickunderlineChar"/>
    <w:qFormat/>
    <w:rsid w:val="000D4BE4"/>
    <w:rPr>
      <w:rFonts w:eastAsia="Times New Roman"/>
      <w:szCs w:val="24"/>
      <w:u w:val="thick"/>
    </w:rPr>
  </w:style>
  <w:style w:type="character" w:customStyle="1" w:styleId="StyleSmallTimesNewRoman11ptThickunderlineChar">
    <w:name w:val="Style Small + Times New Roman 11 pt Thick underline Char"/>
    <w:link w:val="StyleSmallTimesNewRoman11ptThickunderline"/>
    <w:rsid w:val="000D4BE4"/>
    <w:rPr>
      <w:rFonts w:eastAsia="Times New Roman"/>
      <w:szCs w:val="24"/>
      <w:u w:val="thick"/>
    </w:rPr>
  </w:style>
  <w:style w:type="paragraph" w:customStyle="1" w:styleId="article-text">
    <w:name w:val="article-text"/>
    <w:basedOn w:val="Normal"/>
    <w:qFormat/>
    <w:rsid w:val="000D4BE4"/>
    <w:pPr>
      <w:spacing w:before="100" w:beforeAutospacing="1" w:after="100" w:afterAutospacing="1"/>
    </w:pPr>
    <w:rPr>
      <w:rFonts w:eastAsia="Times New Roman"/>
      <w:sz w:val="24"/>
    </w:rPr>
  </w:style>
  <w:style w:type="paragraph" w:customStyle="1" w:styleId="HeaderStyle">
    <w:name w:val="Header Style"/>
    <w:basedOn w:val="Normal"/>
    <w:qFormat/>
    <w:rsid w:val="000D4BE4"/>
    <w:pPr>
      <w:jc w:val="center"/>
    </w:pPr>
    <w:rPr>
      <w:rFonts w:eastAsia="Times New Roman"/>
      <w:b/>
      <w:sz w:val="24"/>
      <w:szCs w:val="20"/>
      <w:u w:val="single"/>
    </w:rPr>
  </w:style>
  <w:style w:type="character" w:customStyle="1" w:styleId="CardChar2">
    <w:name w:val="Card Char2"/>
    <w:basedOn w:val="DefaultParagraphFont"/>
    <w:rsid w:val="000D4BE4"/>
    <w:rPr>
      <w:rFonts w:ascii="Times New Roman" w:eastAsia="Times New Roman" w:hAnsi="Times New Roman" w:cs="Times New Roman"/>
      <w:bCs/>
      <w:color w:val="000000"/>
      <w:sz w:val="20"/>
      <w:szCs w:val="20"/>
    </w:rPr>
  </w:style>
  <w:style w:type="character" w:customStyle="1" w:styleId="A13">
    <w:name w:val="A13"/>
    <w:uiPriority w:val="99"/>
    <w:rsid w:val="000D4BE4"/>
    <w:rPr>
      <w:rFonts w:cs="Baskerville"/>
      <w:color w:val="000000"/>
      <w:sz w:val="106"/>
      <w:szCs w:val="106"/>
    </w:rPr>
  </w:style>
  <w:style w:type="character" w:customStyle="1" w:styleId="A17">
    <w:name w:val="A17"/>
    <w:rsid w:val="000D4BE4"/>
    <w:rPr>
      <w:rFonts w:cs="Baskerville"/>
      <w:color w:val="000000"/>
      <w:sz w:val="12"/>
      <w:szCs w:val="12"/>
    </w:rPr>
  </w:style>
  <w:style w:type="paragraph" w:customStyle="1" w:styleId="Pa19">
    <w:name w:val="Pa19"/>
    <w:basedOn w:val="Normal"/>
    <w:next w:val="Normal"/>
    <w:qFormat/>
    <w:rsid w:val="000D4BE4"/>
    <w:pPr>
      <w:autoSpaceDE w:val="0"/>
      <w:autoSpaceDN w:val="0"/>
      <w:adjustRightInd w:val="0"/>
      <w:spacing w:line="441" w:lineRule="atLeast"/>
    </w:pPr>
    <w:rPr>
      <w:rFonts w:ascii="Baskerville" w:eastAsia="Times New Roman" w:hAnsi="Baskerville"/>
      <w:sz w:val="24"/>
    </w:rPr>
  </w:style>
  <w:style w:type="paragraph" w:customStyle="1" w:styleId="Pa48">
    <w:name w:val="Pa48"/>
    <w:basedOn w:val="Normal"/>
    <w:next w:val="Normal"/>
    <w:qFormat/>
    <w:rsid w:val="000D4BE4"/>
    <w:pPr>
      <w:autoSpaceDE w:val="0"/>
      <w:autoSpaceDN w:val="0"/>
      <w:adjustRightInd w:val="0"/>
      <w:spacing w:line="441" w:lineRule="atLeast"/>
    </w:pPr>
    <w:rPr>
      <w:rFonts w:ascii="Baskerville" w:eastAsia="Times New Roman" w:hAnsi="Baskerville"/>
      <w:sz w:val="24"/>
    </w:rPr>
  </w:style>
  <w:style w:type="character" w:customStyle="1" w:styleId="A14">
    <w:name w:val="A14"/>
    <w:rsid w:val="000D4BE4"/>
    <w:rPr>
      <w:rFonts w:ascii="Frutiger 45 Light" w:hAnsi="Frutiger 45 Light" w:cs="Frutiger 45 Light"/>
      <w:b/>
      <w:bCs/>
      <w:i/>
      <w:iCs/>
      <w:color w:val="000000"/>
      <w:sz w:val="36"/>
      <w:szCs w:val="36"/>
    </w:rPr>
  </w:style>
  <w:style w:type="paragraph" w:customStyle="1" w:styleId="Pa37">
    <w:name w:val="Pa37"/>
    <w:basedOn w:val="Normal"/>
    <w:next w:val="Normal"/>
    <w:uiPriority w:val="99"/>
    <w:qFormat/>
    <w:rsid w:val="000D4BE4"/>
    <w:pPr>
      <w:autoSpaceDE w:val="0"/>
      <w:autoSpaceDN w:val="0"/>
      <w:adjustRightInd w:val="0"/>
      <w:spacing w:line="141" w:lineRule="atLeast"/>
    </w:pPr>
    <w:rPr>
      <w:rFonts w:ascii="Baskerville" w:eastAsia="Times New Roman" w:hAnsi="Baskerville"/>
      <w:sz w:val="24"/>
    </w:rPr>
  </w:style>
  <w:style w:type="character" w:customStyle="1" w:styleId="A20">
    <w:name w:val="A20"/>
    <w:rsid w:val="000D4BE4"/>
    <w:rPr>
      <w:rFonts w:cs="Baskerville"/>
      <w:b/>
      <w:bCs/>
      <w:color w:val="000000"/>
      <w:sz w:val="59"/>
      <w:szCs w:val="59"/>
    </w:rPr>
  </w:style>
  <w:style w:type="character" w:customStyle="1" w:styleId="CharCharCharCharCharCharCharCharCharCharCharCharCharCharCharChar">
    <w:name w:val="Char Char Char Char Char Char Char Char Char Char Char Char Char Char Char Char"/>
    <w:rsid w:val="000D4BE4"/>
    <w:rPr>
      <w:rFonts w:cs="Arial"/>
      <w:b/>
      <w:bCs/>
      <w:iCs/>
      <w:sz w:val="36"/>
      <w:szCs w:val="28"/>
      <w:u w:val="single"/>
      <w:lang w:val="en-US" w:eastAsia="en-US" w:bidi="ar-SA"/>
    </w:rPr>
  </w:style>
  <w:style w:type="character" w:customStyle="1" w:styleId="CharCharCharCharCharCharCharCharCharCharCharCharCharCharCharCharCharCha">
    <w:name w:val="Char Char Char Char Char Char Char Char Char Char Char Char Char Char Char Char Char Cha"/>
    <w:rsid w:val="000D4BE4"/>
    <w:rPr>
      <w:rFonts w:cs="Arial"/>
      <w:b/>
      <w:bCs/>
      <w:iCs/>
      <w:sz w:val="36"/>
      <w:szCs w:val="28"/>
      <w:u w:val="single"/>
      <w:lang w:val="en-US" w:eastAsia="en-US" w:bidi="ar-SA"/>
    </w:rPr>
  </w:style>
  <w:style w:type="character" w:customStyle="1" w:styleId="brief-smalltext0">
    <w:name w:val="brief-smalltext"/>
    <w:basedOn w:val="DefaultParagraphFont"/>
    <w:rsid w:val="000D4BE4"/>
  </w:style>
  <w:style w:type="paragraph" w:customStyle="1" w:styleId="Coverintroduction">
    <w:name w:val="Cover introduction"/>
    <w:basedOn w:val="Default"/>
    <w:next w:val="Default"/>
    <w:qFormat/>
    <w:rsid w:val="000D4BE4"/>
    <w:rPr>
      <w:rFonts w:ascii="Arial" w:hAnsi="Arial"/>
      <w:color w:val="auto"/>
    </w:rPr>
  </w:style>
  <w:style w:type="character" w:customStyle="1" w:styleId="style53">
    <w:name w:val="style5"/>
    <w:basedOn w:val="DefaultParagraphFont"/>
    <w:rsid w:val="000D4BE4"/>
  </w:style>
  <w:style w:type="character" w:customStyle="1" w:styleId="TagCharCharCharCharCharChar">
    <w:name w:val="Tag Char Char Char Char Char Char"/>
    <w:rsid w:val="000D4BE4"/>
    <w:rPr>
      <w:rFonts w:cs="Arial"/>
      <w:b/>
      <w:bCs/>
      <w:sz w:val="24"/>
      <w:szCs w:val="26"/>
      <w:lang w:val="en-US" w:eastAsia="en-US" w:bidi="ar-SA"/>
    </w:rPr>
  </w:style>
  <w:style w:type="character" w:customStyle="1" w:styleId="pmterms3">
    <w:name w:val="pmterms3"/>
    <w:basedOn w:val="DefaultParagraphFont"/>
    <w:rsid w:val="000D4BE4"/>
  </w:style>
  <w:style w:type="character" w:customStyle="1" w:styleId="interiorheadline">
    <w:name w:val="interiorheadline"/>
    <w:basedOn w:val="DefaultParagraphFont"/>
    <w:rsid w:val="000D4BE4"/>
  </w:style>
  <w:style w:type="character" w:customStyle="1" w:styleId="Heading31CharCharCharChar1">
    <w:name w:val="Heading 31 Char Char Char Char1"/>
    <w:rsid w:val="000D4BE4"/>
    <w:rPr>
      <w:rFonts w:cs="Arial"/>
      <w:b/>
      <w:bCs/>
      <w:sz w:val="24"/>
      <w:szCs w:val="26"/>
      <w:lang w:val="en-US" w:eastAsia="en-US" w:bidi="ar-SA"/>
    </w:rPr>
  </w:style>
  <w:style w:type="character" w:customStyle="1" w:styleId="Heading31CharCharChar">
    <w:name w:val="Heading 31 Char Char Char"/>
    <w:rsid w:val="000D4BE4"/>
    <w:rPr>
      <w:rFonts w:cs="Arial"/>
      <w:b/>
      <w:bCs/>
      <w:sz w:val="24"/>
      <w:szCs w:val="26"/>
      <w:lang w:val="en-US" w:eastAsia="en-US" w:bidi="ar-SA"/>
    </w:rPr>
  </w:style>
  <w:style w:type="character" w:customStyle="1" w:styleId="StyleUnderlineCharChar9pt2">
    <w:name w:val="Style Underline Char Char + 9 pt2"/>
    <w:basedOn w:val="DefaultParagraphFont"/>
    <w:rsid w:val="000D4BE4"/>
    <w:rPr>
      <w:rFonts w:eastAsia="Times New Roman"/>
      <w:szCs w:val="24"/>
      <w:u w:val="single"/>
      <w:lang w:val="en-US" w:eastAsia="en-US" w:bidi="ar-SA"/>
    </w:rPr>
  </w:style>
  <w:style w:type="character" w:customStyle="1" w:styleId="StyleUnderlineCharChar9ptBold2">
    <w:name w:val="Style Underline Char Char + 9 pt Bold2"/>
    <w:basedOn w:val="DefaultParagraphFont"/>
    <w:rsid w:val="000D4BE4"/>
    <w:rPr>
      <w:rFonts w:eastAsia="Times New Roman"/>
      <w:b/>
      <w:bCs/>
      <w:szCs w:val="24"/>
      <w:u w:val="single"/>
      <w:lang w:val="en-US" w:eastAsia="en-US" w:bidi="ar-SA"/>
    </w:rPr>
  </w:style>
  <w:style w:type="character" w:customStyle="1" w:styleId="Style9ptUnderline7">
    <w:name w:val="Style 9 pt Underline7"/>
    <w:basedOn w:val="DefaultParagraphFont"/>
    <w:rsid w:val="000D4BE4"/>
    <w:rPr>
      <w:sz w:val="20"/>
      <w:u w:val="single"/>
    </w:rPr>
  </w:style>
  <w:style w:type="character" w:customStyle="1" w:styleId="Style9ptBoldUnderlineBorderSinglesolidlineAuto0">
    <w:name w:val="Style 9 pt Bold Underline Border: : (Single solid line Auto  0..."/>
    <w:basedOn w:val="DefaultParagraphFont"/>
    <w:rsid w:val="000D4BE4"/>
    <w:rPr>
      <w:b/>
      <w:bCs/>
      <w:sz w:val="20"/>
      <w:u w:val="single"/>
      <w:bdr w:val="single" w:sz="4" w:space="0" w:color="auto"/>
    </w:rPr>
  </w:style>
  <w:style w:type="character" w:customStyle="1" w:styleId="Style9ptBoldUnderline3">
    <w:name w:val="Style 9 pt Bold Underline3"/>
    <w:basedOn w:val="DefaultParagraphFont"/>
    <w:rsid w:val="000D4BE4"/>
    <w:rPr>
      <w:b/>
      <w:bCs/>
      <w:sz w:val="20"/>
      <w:u w:val="single"/>
    </w:rPr>
  </w:style>
  <w:style w:type="paragraph" w:customStyle="1" w:styleId="StyleUnderlineChar11ptBold2">
    <w:name w:val="Style Underline Char + 11 pt Bold2"/>
    <w:link w:val="StyleUnderlineChar11ptBold2Char"/>
    <w:qFormat/>
    <w:rsid w:val="000D4BE4"/>
    <w:pPr>
      <w:spacing w:line="240" w:lineRule="auto"/>
    </w:pPr>
    <w:rPr>
      <w:rFonts w:eastAsia="Times New Roman"/>
      <w:b/>
      <w:bCs/>
      <w:szCs w:val="24"/>
      <w:u w:val="single"/>
    </w:rPr>
  </w:style>
  <w:style w:type="character" w:customStyle="1" w:styleId="StyleUnderlineChar11ptBold2Char">
    <w:name w:val="Style Underline Char + 11 pt Bold2 Char"/>
    <w:link w:val="StyleUnderlineChar11ptBold2"/>
    <w:rsid w:val="000D4BE4"/>
    <w:rPr>
      <w:rFonts w:eastAsia="Times New Roman"/>
      <w:b/>
      <w:bCs/>
      <w:szCs w:val="24"/>
      <w:u w:val="single"/>
    </w:rPr>
  </w:style>
  <w:style w:type="paragraph" w:customStyle="1" w:styleId="UnderlineCharChar2CharCharCharChar">
    <w:name w:val="Underline Char Char2 Char Char Char Char"/>
    <w:basedOn w:val="Normal"/>
    <w:link w:val="UnderlineCharChar2CharCharCharCharChar"/>
    <w:qFormat/>
    <w:rsid w:val="000D4BE4"/>
    <w:rPr>
      <w:rFonts w:eastAsia="MS Mincho"/>
      <w:u w:val="single"/>
    </w:rPr>
  </w:style>
  <w:style w:type="character" w:customStyle="1" w:styleId="UnderlineCharChar2CharCharCharCharChar">
    <w:name w:val="Underline Char Char2 Char Char Char Char Char"/>
    <w:basedOn w:val="DefaultParagraphFont"/>
    <w:link w:val="UnderlineCharChar2CharCharCharChar"/>
    <w:rsid w:val="000D4BE4"/>
    <w:rPr>
      <w:rFonts w:ascii="Calibri" w:eastAsia="MS Mincho" w:hAnsi="Calibri" w:cs="Calibri"/>
      <w:u w:val="single"/>
    </w:rPr>
  </w:style>
  <w:style w:type="paragraph" w:customStyle="1" w:styleId="BoldandUnderlineCharChar1Char">
    <w:name w:val="Bold and Underline Char Char1 Char"/>
    <w:basedOn w:val="Normal"/>
    <w:link w:val="BoldandUnderlineCharChar1CharChar"/>
    <w:qFormat/>
    <w:rsid w:val="000D4BE4"/>
    <w:rPr>
      <w:rFonts w:eastAsia="MS Mincho"/>
      <w:b/>
      <w:u w:val="single"/>
    </w:rPr>
  </w:style>
  <w:style w:type="character" w:customStyle="1" w:styleId="BoldandUnderlineCharChar1CharChar">
    <w:name w:val="Bold and Underline Char Char1 Char Char"/>
    <w:basedOn w:val="DefaultParagraphFont"/>
    <w:link w:val="BoldandUnderlineCharChar1Char"/>
    <w:rsid w:val="000D4BE4"/>
    <w:rPr>
      <w:rFonts w:ascii="Calibri" w:eastAsia="MS Mincho" w:hAnsi="Calibri" w:cs="Calibri"/>
      <w:b/>
      <w:u w:val="single"/>
    </w:rPr>
  </w:style>
  <w:style w:type="character" w:customStyle="1" w:styleId="SubtitleChar2">
    <w:name w:val="Subtitle Char2"/>
    <w:basedOn w:val="DefaultParagraphFont"/>
    <w:uiPriority w:val="11"/>
    <w:rsid w:val="000D4BE4"/>
    <w:rPr>
      <w:rFonts w:eastAsiaTheme="minorEastAsia"/>
      <w:color w:val="5A5A5A" w:themeColor="text1" w:themeTint="A5"/>
      <w:spacing w:val="15"/>
    </w:rPr>
  </w:style>
  <w:style w:type="paragraph" w:customStyle="1" w:styleId="Tag21">
    <w:name w:val="Tag21"/>
    <w:basedOn w:val="Normal"/>
    <w:qFormat/>
    <w:rsid w:val="000D4BE4"/>
    <w:rPr>
      <w:rFonts w:eastAsia="Times New Roman"/>
      <w:b/>
      <w:sz w:val="24"/>
    </w:rPr>
  </w:style>
  <w:style w:type="character" w:customStyle="1" w:styleId="Bodytext10">
    <w:name w:val="Body text (10)_"/>
    <w:basedOn w:val="DefaultParagraphFont"/>
    <w:link w:val="Bodytext101"/>
    <w:rsid w:val="000D4BE4"/>
    <w:rPr>
      <w:rFonts w:ascii="Times New Roman" w:hAnsi="Times New Roman" w:cs="Times New Roman"/>
      <w:i/>
      <w:iCs/>
      <w:sz w:val="20"/>
      <w:szCs w:val="20"/>
      <w:shd w:val="clear" w:color="auto" w:fill="FFFFFF"/>
    </w:rPr>
  </w:style>
  <w:style w:type="character" w:customStyle="1" w:styleId="Bodytext10NotItalic">
    <w:name w:val="Body text (10) + Not Italic"/>
    <w:basedOn w:val="Bodytext10"/>
    <w:uiPriority w:val="99"/>
    <w:rsid w:val="000D4BE4"/>
    <w:rPr>
      <w:rFonts w:ascii="Times New Roman" w:hAnsi="Times New Roman" w:cs="Times New Roman"/>
      <w:i w:val="0"/>
      <w:iCs w:val="0"/>
      <w:sz w:val="20"/>
      <w:szCs w:val="20"/>
      <w:shd w:val="clear" w:color="auto" w:fill="FFFFFF"/>
    </w:rPr>
  </w:style>
  <w:style w:type="character" w:customStyle="1" w:styleId="Tablecaption3">
    <w:name w:val="Table caption (3)_"/>
    <w:basedOn w:val="DefaultParagraphFont"/>
    <w:link w:val="Tablecaption31"/>
    <w:uiPriority w:val="99"/>
    <w:rsid w:val="000D4BE4"/>
    <w:rPr>
      <w:rFonts w:ascii="Times New Roman" w:hAnsi="Times New Roman" w:cs="Times New Roman"/>
      <w:smallCaps/>
      <w:sz w:val="19"/>
      <w:szCs w:val="19"/>
      <w:shd w:val="clear" w:color="auto" w:fill="FFFFFF"/>
    </w:rPr>
  </w:style>
  <w:style w:type="character" w:customStyle="1" w:styleId="Tablecaption310pt">
    <w:name w:val="Table caption (3) + 10 pt"/>
    <w:aliases w:val="Not Small Caps2"/>
    <w:basedOn w:val="Tablecaption3"/>
    <w:uiPriority w:val="99"/>
    <w:rsid w:val="000D4BE4"/>
    <w:rPr>
      <w:rFonts w:ascii="Times New Roman" w:hAnsi="Times New Roman" w:cs="Times New Roman"/>
      <w:smallCaps w:val="0"/>
      <w:sz w:val="20"/>
      <w:szCs w:val="20"/>
      <w:shd w:val="clear" w:color="auto" w:fill="FFFFFF"/>
    </w:rPr>
  </w:style>
  <w:style w:type="character" w:customStyle="1" w:styleId="Tablecaption">
    <w:name w:val="Table caption_"/>
    <w:basedOn w:val="DefaultParagraphFont"/>
    <w:link w:val="Tablecaption0"/>
    <w:uiPriority w:val="99"/>
    <w:rsid w:val="000D4BE4"/>
    <w:rPr>
      <w:rFonts w:ascii="Times New Roman" w:hAnsi="Times New Roman" w:cs="Times New Roman"/>
      <w:sz w:val="20"/>
      <w:szCs w:val="20"/>
      <w:shd w:val="clear" w:color="auto" w:fill="FFFFFF"/>
    </w:rPr>
  </w:style>
  <w:style w:type="character" w:customStyle="1" w:styleId="Bodytext19">
    <w:name w:val="Body text (19)_"/>
    <w:basedOn w:val="DefaultParagraphFont"/>
    <w:link w:val="Bodytext191"/>
    <w:uiPriority w:val="99"/>
    <w:rsid w:val="000D4BE4"/>
    <w:rPr>
      <w:rFonts w:ascii="Times New Roman" w:hAnsi="Times New Roman" w:cs="Times New Roman"/>
      <w:b/>
      <w:bCs/>
      <w:sz w:val="20"/>
      <w:szCs w:val="20"/>
      <w:shd w:val="clear" w:color="auto" w:fill="FFFFFF"/>
    </w:rPr>
  </w:style>
  <w:style w:type="character" w:customStyle="1" w:styleId="Bodytext105">
    <w:name w:val="Body text (10)5"/>
    <w:basedOn w:val="Bodytext10"/>
    <w:uiPriority w:val="99"/>
    <w:rsid w:val="000D4BE4"/>
    <w:rPr>
      <w:rFonts w:ascii="Times New Roman" w:hAnsi="Times New Roman" w:cs="Times New Roman"/>
      <w:i/>
      <w:iCs/>
      <w:sz w:val="20"/>
      <w:szCs w:val="20"/>
      <w:shd w:val="clear" w:color="auto" w:fill="FFFFFF"/>
    </w:rPr>
  </w:style>
  <w:style w:type="character" w:customStyle="1" w:styleId="Tablecaption30">
    <w:name w:val="Table caption (3)"/>
    <w:basedOn w:val="Tablecaption3"/>
    <w:uiPriority w:val="99"/>
    <w:rsid w:val="000D4BE4"/>
    <w:rPr>
      <w:rFonts w:ascii="Times New Roman" w:hAnsi="Times New Roman" w:cs="Times New Roman"/>
      <w:smallCaps/>
      <w:sz w:val="19"/>
      <w:szCs w:val="19"/>
      <w:shd w:val="clear" w:color="auto" w:fill="FFFFFF"/>
    </w:rPr>
  </w:style>
  <w:style w:type="character" w:customStyle="1" w:styleId="Bodytext190">
    <w:name w:val="Body text (19)"/>
    <w:basedOn w:val="Bodytext19"/>
    <w:uiPriority w:val="99"/>
    <w:rsid w:val="000D4BE4"/>
    <w:rPr>
      <w:rFonts w:ascii="Times New Roman" w:hAnsi="Times New Roman" w:cs="Times New Roman"/>
      <w:b/>
      <w:bCs/>
      <w:sz w:val="20"/>
      <w:szCs w:val="20"/>
      <w:shd w:val="clear" w:color="auto" w:fill="FFFFFF"/>
    </w:rPr>
  </w:style>
  <w:style w:type="paragraph" w:customStyle="1" w:styleId="Bodytext101">
    <w:name w:val="Body text (10)1"/>
    <w:basedOn w:val="Normal"/>
    <w:link w:val="Bodytext10"/>
    <w:qFormat/>
    <w:rsid w:val="000D4BE4"/>
    <w:pPr>
      <w:shd w:val="clear" w:color="auto" w:fill="FFFFFF"/>
      <w:spacing w:before="240" w:after="240" w:line="240" w:lineRule="atLeast"/>
      <w:ind w:hanging="360"/>
      <w:jc w:val="both"/>
    </w:pPr>
    <w:rPr>
      <w:rFonts w:ascii="Times New Roman" w:hAnsi="Times New Roman" w:cs="Times New Roman"/>
      <w:i/>
      <w:iCs/>
      <w:sz w:val="20"/>
      <w:szCs w:val="20"/>
    </w:rPr>
  </w:style>
  <w:style w:type="paragraph" w:customStyle="1" w:styleId="Tablecaption31">
    <w:name w:val="Table caption (3)1"/>
    <w:basedOn w:val="Normal"/>
    <w:link w:val="Tablecaption3"/>
    <w:uiPriority w:val="99"/>
    <w:qFormat/>
    <w:rsid w:val="000D4BE4"/>
    <w:pPr>
      <w:shd w:val="clear" w:color="auto" w:fill="FFFFFF"/>
      <w:spacing w:line="264" w:lineRule="exact"/>
      <w:jc w:val="center"/>
    </w:pPr>
    <w:rPr>
      <w:rFonts w:ascii="Times New Roman" w:hAnsi="Times New Roman" w:cs="Times New Roman"/>
      <w:smallCaps/>
      <w:sz w:val="19"/>
      <w:szCs w:val="19"/>
    </w:rPr>
  </w:style>
  <w:style w:type="paragraph" w:customStyle="1" w:styleId="Tablecaption0">
    <w:name w:val="Table caption"/>
    <w:basedOn w:val="Normal"/>
    <w:link w:val="Tablecaption"/>
    <w:uiPriority w:val="99"/>
    <w:qFormat/>
    <w:rsid w:val="000D4BE4"/>
    <w:pPr>
      <w:shd w:val="clear" w:color="auto" w:fill="FFFFFF"/>
      <w:spacing w:line="264" w:lineRule="exact"/>
      <w:jc w:val="center"/>
    </w:pPr>
    <w:rPr>
      <w:rFonts w:ascii="Times New Roman" w:hAnsi="Times New Roman" w:cs="Times New Roman"/>
      <w:sz w:val="20"/>
      <w:szCs w:val="20"/>
    </w:rPr>
  </w:style>
  <w:style w:type="paragraph" w:customStyle="1" w:styleId="Bodytext191">
    <w:name w:val="Body text (19)1"/>
    <w:basedOn w:val="Normal"/>
    <w:link w:val="Bodytext19"/>
    <w:uiPriority w:val="99"/>
    <w:qFormat/>
    <w:rsid w:val="000D4BE4"/>
    <w:pPr>
      <w:shd w:val="clear" w:color="auto" w:fill="FFFFFF"/>
      <w:spacing w:line="269" w:lineRule="exact"/>
    </w:pPr>
    <w:rPr>
      <w:rFonts w:ascii="Times New Roman" w:hAnsi="Times New Roman" w:cs="Times New Roman"/>
      <w:b/>
      <w:bCs/>
      <w:sz w:val="20"/>
      <w:szCs w:val="20"/>
    </w:rPr>
  </w:style>
  <w:style w:type="paragraph" w:customStyle="1" w:styleId="CardsFont8pt">
    <w:name w:val="Cards + Font: 8 pt"/>
    <w:basedOn w:val="Normal"/>
    <w:qFormat/>
    <w:rsid w:val="000D4BE4"/>
    <w:pPr>
      <w:autoSpaceDE w:val="0"/>
      <w:autoSpaceDN w:val="0"/>
      <w:adjustRightInd w:val="0"/>
      <w:ind w:left="432" w:right="432"/>
      <w:jc w:val="both"/>
    </w:pPr>
    <w:rPr>
      <w:rFonts w:eastAsia="SimSun"/>
      <w:szCs w:val="20"/>
    </w:rPr>
  </w:style>
  <w:style w:type="character" w:customStyle="1" w:styleId="journalname">
    <w:name w:val="journalname"/>
    <w:rsid w:val="000D4BE4"/>
  </w:style>
  <w:style w:type="character" w:customStyle="1" w:styleId="b">
    <w:name w:val="b"/>
    <w:rsid w:val="000D4BE4"/>
  </w:style>
  <w:style w:type="character" w:styleId="PlaceholderText">
    <w:name w:val="Placeholder Text"/>
    <w:basedOn w:val="DefaultParagraphFont"/>
    <w:uiPriority w:val="99"/>
    <w:unhideWhenUsed/>
    <w:rsid w:val="000D4BE4"/>
    <w:rPr>
      <w:color w:val="808080"/>
    </w:rPr>
  </w:style>
  <w:style w:type="character" w:customStyle="1" w:styleId="DebateUnderlinedChar">
    <w:name w:val="Debate Underlined Char"/>
    <w:link w:val="DebateUnderlined"/>
    <w:locked/>
    <w:rsid w:val="000D4BE4"/>
    <w:rPr>
      <w:rFonts w:ascii="Times New Roman" w:hAnsi="Times New Roman"/>
      <w:b/>
      <w:u w:val="single"/>
    </w:rPr>
  </w:style>
  <w:style w:type="paragraph" w:customStyle="1" w:styleId="DebateUnderlined">
    <w:name w:val="Debate Underlined"/>
    <w:basedOn w:val="Normal"/>
    <w:link w:val="DebateUnderlinedChar"/>
    <w:qFormat/>
    <w:rsid w:val="000D4BE4"/>
    <w:rPr>
      <w:rFonts w:ascii="Times New Roman" w:hAnsi="Times New Roman" w:cstheme="minorBidi"/>
      <w:b/>
      <w:u w:val="single"/>
    </w:rPr>
  </w:style>
  <w:style w:type="paragraph" w:customStyle="1" w:styleId="StyleStyle49pt9">
    <w:name w:val="Style Style4 + 9 pt9"/>
    <w:basedOn w:val="Style4"/>
    <w:link w:val="StyleStyle49pt9Char"/>
    <w:qFormat/>
    <w:rsid w:val="000D4BE4"/>
    <w:pPr>
      <w:contextualSpacing w:val="0"/>
    </w:pPr>
    <w:rPr>
      <w:rFonts w:ascii="Georgia" w:eastAsia="SimSun" w:hAnsi="Georgia" w:cs="Times New Roman"/>
      <w:lang w:eastAsia="zh-CN"/>
    </w:rPr>
  </w:style>
  <w:style w:type="character" w:customStyle="1" w:styleId="StyleStyle49pt9Char">
    <w:name w:val="Style Style4 + 9 pt9 Char"/>
    <w:link w:val="StyleStyle49pt9"/>
    <w:rsid w:val="000D4BE4"/>
    <w:rPr>
      <w:rFonts w:ascii="Georgia" w:eastAsia="SimSun" w:hAnsi="Georgia" w:cs="Times New Roman"/>
      <w:u w:val="single"/>
      <w:lang w:eastAsia="zh-CN"/>
    </w:rPr>
  </w:style>
  <w:style w:type="character" w:customStyle="1" w:styleId="CiteReal0">
    <w:name w:val="CiteReal"/>
    <w:uiPriority w:val="1"/>
    <w:qFormat/>
    <w:rsid w:val="000D4BE4"/>
    <w:rPr>
      <w:rFonts w:ascii="Arial" w:hAnsi="Arial"/>
      <w:b/>
      <w:sz w:val="24"/>
      <w:u w:val="single"/>
    </w:rPr>
  </w:style>
  <w:style w:type="paragraph" w:customStyle="1" w:styleId="DebateBlocking">
    <w:name w:val="DebateBlocking"/>
    <w:basedOn w:val="Normal"/>
    <w:next w:val="Nothing"/>
    <w:uiPriority w:val="99"/>
    <w:qFormat/>
    <w:rsid w:val="000D4BE4"/>
  </w:style>
  <w:style w:type="paragraph" w:customStyle="1" w:styleId="StyleJustified">
    <w:name w:val="Style Justified"/>
    <w:basedOn w:val="Normal"/>
    <w:qFormat/>
    <w:rsid w:val="000D4BE4"/>
  </w:style>
  <w:style w:type="character" w:customStyle="1" w:styleId="BlockHeadingsCharCharChar">
    <w:name w:val="Block Headings Char Char Char"/>
    <w:locked/>
    <w:rsid w:val="000D4BE4"/>
  </w:style>
  <w:style w:type="character" w:customStyle="1" w:styleId="CitesCharCharCharChar">
    <w:name w:val="Cites Char Char Char Char"/>
    <w:locked/>
    <w:rsid w:val="000D4BE4"/>
  </w:style>
  <w:style w:type="paragraph" w:customStyle="1" w:styleId="CitesCharCharChar">
    <w:name w:val="Cites Char Char Char"/>
    <w:basedOn w:val="Normal"/>
    <w:next w:val="Normal"/>
    <w:qFormat/>
    <w:rsid w:val="000D4BE4"/>
  </w:style>
  <w:style w:type="character" w:customStyle="1" w:styleId="TagsChar1CharChar">
    <w:name w:val="Tags Char1 Char Char"/>
    <w:locked/>
    <w:rsid w:val="000D4BE4"/>
  </w:style>
  <w:style w:type="paragraph" w:customStyle="1" w:styleId="TagsChar1Char">
    <w:name w:val="Tags Char1 Char"/>
    <w:basedOn w:val="Normal"/>
    <w:qFormat/>
    <w:rsid w:val="000D4BE4"/>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locked/>
    <w:rsid w:val="000D4BE4"/>
  </w:style>
  <w:style w:type="paragraph" w:customStyle="1" w:styleId="CardsFont12ptCharChar1Char">
    <w:name w:val="Cards + Font: 12 pt Char Char1 Char"/>
    <w:aliases w:val="Thick Underline Char Char Char,Cards + Font: 12 pt Char Char Char Char Char Char"/>
    <w:basedOn w:val="Normal"/>
    <w:qFormat/>
    <w:rsid w:val="000D4BE4"/>
  </w:style>
  <w:style w:type="character" w:customStyle="1" w:styleId="CardsFont6ptCharCharChar">
    <w:name w:val="Cards + Font: 6 pt Char Char Char"/>
    <w:locked/>
    <w:rsid w:val="000D4BE4"/>
  </w:style>
  <w:style w:type="character" w:customStyle="1" w:styleId="CardsUnderlineChar">
    <w:name w:val="Cards + Underline Char"/>
    <w:locked/>
    <w:rsid w:val="000D4BE4"/>
  </w:style>
  <w:style w:type="paragraph" w:customStyle="1" w:styleId="CardsUnderline">
    <w:name w:val="Cards + Underline"/>
    <w:basedOn w:val="Normal"/>
    <w:next w:val="Debate-CardSmalltextF2"/>
    <w:qFormat/>
    <w:rsid w:val="000D4BE4"/>
  </w:style>
  <w:style w:type="paragraph" w:customStyle="1" w:styleId="StyleNormalWebNormalWebChar1CharNormalWebCharCharC">
    <w:name w:val="Style Normal (Web)Normal (Web) Char1 CharNormal (Web) Char Char C..."/>
    <w:basedOn w:val="Normal"/>
    <w:qFormat/>
    <w:rsid w:val="000D4BE4"/>
  </w:style>
  <w:style w:type="paragraph" w:customStyle="1" w:styleId="Reference">
    <w:name w:val="Reference"/>
    <w:qFormat/>
    <w:rsid w:val="000D4BE4"/>
  </w:style>
  <w:style w:type="paragraph" w:customStyle="1" w:styleId="StyleHeading2Heading2Char2CharHeading2Char1CharCharHead">
    <w:name w:val="Style Heading 2Heading 2 Char2 CharHeading 2 Char1 Char CharHead..."/>
    <w:basedOn w:val="Heading2"/>
    <w:next w:val="BlockHeading1"/>
    <w:qFormat/>
    <w:rsid w:val="000D4BE4"/>
    <w:rPr>
      <w:bCs/>
      <w:caps/>
    </w:rPr>
  </w:style>
  <w:style w:type="paragraph" w:customStyle="1" w:styleId="Style60">
    <w:name w:val="Style 6"/>
    <w:next w:val="Style6"/>
    <w:qFormat/>
    <w:rsid w:val="000D4BE4"/>
  </w:style>
  <w:style w:type="character" w:customStyle="1" w:styleId="DateCitesAuthorCharChar">
    <w:name w:val="DateCitesAuthor Char Char"/>
    <w:locked/>
    <w:rsid w:val="000D4BE4"/>
  </w:style>
  <w:style w:type="paragraph" w:customStyle="1" w:styleId="DateCitesAuthorChar">
    <w:name w:val="DateCitesAuthor Char"/>
    <w:basedOn w:val="Normal"/>
    <w:qFormat/>
    <w:rsid w:val="000D4BE4"/>
  </w:style>
  <w:style w:type="paragraph" w:customStyle="1" w:styleId="articlebodynormaltext">
    <w:name w:val="articlebody_normaltext"/>
    <w:basedOn w:val="Normal"/>
    <w:next w:val="HotRoute0"/>
    <w:qFormat/>
    <w:rsid w:val="000D4BE4"/>
  </w:style>
  <w:style w:type="paragraph" w:customStyle="1" w:styleId="western">
    <w:name w:val="western"/>
    <w:basedOn w:val="Normal"/>
    <w:qFormat/>
    <w:rsid w:val="000D4BE4"/>
  </w:style>
  <w:style w:type="paragraph" w:customStyle="1" w:styleId="targetcaption">
    <w:name w:val="targetcaption"/>
    <w:basedOn w:val="Normal"/>
    <w:next w:val="Normal"/>
    <w:qFormat/>
    <w:rsid w:val="000D4BE4"/>
  </w:style>
  <w:style w:type="paragraph" w:customStyle="1" w:styleId="Index">
    <w:name w:val="Index"/>
    <w:basedOn w:val="Normal"/>
    <w:next w:val="NoSpacing"/>
    <w:qFormat/>
    <w:rsid w:val="000D4BE4"/>
  </w:style>
  <w:style w:type="paragraph" w:customStyle="1" w:styleId="boldness">
    <w:name w:val="boldness"/>
    <w:basedOn w:val="Normal"/>
    <w:next w:val="CM22"/>
    <w:qFormat/>
    <w:rsid w:val="000D4BE4"/>
  </w:style>
  <w:style w:type="character" w:customStyle="1" w:styleId="UnderlineCardChar0">
    <w:name w:val="UnderlineCard Char"/>
    <w:locked/>
    <w:rsid w:val="000D4BE4"/>
  </w:style>
  <w:style w:type="paragraph" w:customStyle="1" w:styleId="UnderlineCard0">
    <w:name w:val="UnderlineCard"/>
    <w:basedOn w:val="Heading4"/>
    <w:next w:val="Pa31"/>
    <w:qFormat/>
    <w:rsid w:val="000D4BE4"/>
    <w:rPr>
      <w:bCs/>
      <w:iCs w:val="0"/>
    </w:rPr>
  </w:style>
  <w:style w:type="paragraph" w:customStyle="1" w:styleId="CM21">
    <w:name w:val="CM21"/>
    <w:basedOn w:val="Normal"/>
    <w:uiPriority w:val="99"/>
    <w:qFormat/>
    <w:rsid w:val="000D4BE4"/>
  </w:style>
  <w:style w:type="paragraph" w:customStyle="1" w:styleId="Pa31">
    <w:name w:val="Pa3+1"/>
    <w:basedOn w:val="Normal"/>
    <w:uiPriority w:val="99"/>
    <w:qFormat/>
    <w:rsid w:val="000D4BE4"/>
  </w:style>
  <w:style w:type="paragraph" w:customStyle="1" w:styleId="UnderlineCharCharCharCharCharCharChar">
    <w:name w:val="Underline Char Char Char Char Char Char Char"/>
    <w:basedOn w:val="Normal"/>
    <w:next w:val="Tagandcite"/>
    <w:qFormat/>
    <w:rsid w:val="000D4BE4"/>
  </w:style>
  <w:style w:type="paragraph" w:customStyle="1" w:styleId="SmalltextCharCharChar0">
    <w:name w:val="Small text Char Char Char"/>
    <w:basedOn w:val="Normal"/>
    <w:next w:val="Textbody"/>
    <w:qFormat/>
    <w:rsid w:val="000D4BE4"/>
  </w:style>
  <w:style w:type="paragraph" w:customStyle="1" w:styleId="Textbody">
    <w:name w:val="Text body"/>
    <w:basedOn w:val="NFAPWPheader"/>
    <w:qFormat/>
    <w:rsid w:val="000D4BE4"/>
    <w:rPr>
      <w:rFonts w:eastAsia="Times New Roman"/>
    </w:rPr>
  </w:style>
  <w:style w:type="paragraph" w:customStyle="1" w:styleId="Default1">
    <w:name w:val="Default1"/>
    <w:basedOn w:val="Normal"/>
    <w:uiPriority w:val="99"/>
    <w:qFormat/>
    <w:rsid w:val="000D4BE4"/>
  </w:style>
  <w:style w:type="paragraph" w:customStyle="1" w:styleId="NFAPWPheader">
    <w:name w:val="NFAP WP header"/>
    <w:basedOn w:val="Normal"/>
    <w:uiPriority w:val="99"/>
    <w:qFormat/>
    <w:rsid w:val="000D4BE4"/>
  </w:style>
  <w:style w:type="character" w:customStyle="1" w:styleId="CiteCharCharChar">
    <w:name w:val="Cite Char Char Char"/>
    <w:locked/>
    <w:rsid w:val="000D4BE4"/>
  </w:style>
  <w:style w:type="paragraph" w:customStyle="1" w:styleId="CiteCardCharChar">
    <w:name w:val="Cite_Card Char Char"/>
    <w:next w:val="Little"/>
    <w:autoRedefine/>
    <w:qFormat/>
    <w:rsid w:val="000D4BE4"/>
  </w:style>
  <w:style w:type="character" w:customStyle="1" w:styleId="CiteCardCharCharCharChar">
    <w:name w:val="Cite_Card Char Char Char Char"/>
    <w:locked/>
    <w:rsid w:val="000D4BE4"/>
  </w:style>
  <w:style w:type="paragraph" w:customStyle="1" w:styleId="CiteCardCharCharChar">
    <w:name w:val="Cite_Card Char Char Char"/>
    <w:next w:val="DebateHeader"/>
    <w:qFormat/>
    <w:rsid w:val="000D4BE4"/>
  </w:style>
  <w:style w:type="character" w:customStyle="1" w:styleId="LittleChar">
    <w:name w:val="Little Char"/>
    <w:locked/>
    <w:rsid w:val="000D4BE4"/>
  </w:style>
  <w:style w:type="character" w:customStyle="1" w:styleId="DebateHeaderChar">
    <w:name w:val="Debate Header Char"/>
    <w:locked/>
    <w:rsid w:val="000D4BE4"/>
  </w:style>
  <w:style w:type="character" w:customStyle="1" w:styleId="UnhighlightedChar">
    <w:name w:val="Unhighlighted Char"/>
    <w:locked/>
    <w:rsid w:val="000D4BE4"/>
  </w:style>
  <w:style w:type="paragraph" w:customStyle="1" w:styleId="Unhighlighted">
    <w:name w:val="Unhighlighted"/>
    <w:basedOn w:val="Normal"/>
    <w:next w:val="TagF3"/>
    <w:autoRedefine/>
    <w:qFormat/>
    <w:rsid w:val="000D4BE4"/>
  </w:style>
  <w:style w:type="character" w:customStyle="1" w:styleId="StylecardUnderlineChar">
    <w:name w:val="Style card + Underline Char"/>
    <w:locked/>
    <w:rsid w:val="000D4BE4"/>
  </w:style>
  <w:style w:type="paragraph" w:customStyle="1" w:styleId="StylecardUnderline">
    <w:name w:val="Style card + Underline"/>
    <w:basedOn w:val="List"/>
    <w:next w:val="i1"/>
    <w:qFormat/>
    <w:rsid w:val="000D4BE4"/>
    <w:pPr>
      <w:ind w:left="360" w:hanging="360"/>
    </w:pPr>
    <w:rPr>
      <w:rFonts w:ascii="Times New Roman" w:eastAsiaTheme="minorHAnsi" w:hAnsi="Times New Roman" w:cs="Times New Roman"/>
    </w:rPr>
  </w:style>
  <w:style w:type="paragraph" w:customStyle="1" w:styleId="TagF3">
    <w:name w:val="Tag (F3)"/>
    <w:next w:val="style140"/>
    <w:qFormat/>
    <w:rsid w:val="000D4BE4"/>
  </w:style>
  <w:style w:type="paragraph" w:customStyle="1" w:styleId="style140">
    <w:name w:val="style14"/>
    <w:basedOn w:val="Normal"/>
    <w:next w:val="CiteCardCharCharCharCharCharCharChar"/>
    <w:qFormat/>
    <w:rsid w:val="000D4BE4"/>
  </w:style>
  <w:style w:type="paragraph" w:customStyle="1" w:styleId="CardTagCite1Char">
    <w:name w:val="Card Tag + Cite #1 Char"/>
    <w:basedOn w:val="Normal"/>
    <w:next w:val="foldie"/>
    <w:qFormat/>
    <w:rsid w:val="000D4BE4"/>
  </w:style>
  <w:style w:type="paragraph" w:customStyle="1" w:styleId="articlebody">
    <w:name w:val="articlebody"/>
    <w:basedOn w:val="Normal"/>
    <w:next w:val="wp-caption-text"/>
    <w:qFormat/>
    <w:rsid w:val="000D4BE4"/>
  </w:style>
  <w:style w:type="character" w:customStyle="1" w:styleId="CiteCardCharCharCharCharCharCharCharChar">
    <w:name w:val="Cite_Card Char Char Char Char Char Char Char Char"/>
    <w:locked/>
    <w:rsid w:val="000D4BE4"/>
  </w:style>
  <w:style w:type="paragraph" w:customStyle="1" w:styleId="CiteCardCharCharCharCharCharCharChar">
    <w:name w:val="Cite_Card Char Char Char Char Char Char Char"/>
    <w:next w:val="CiteNormal"/>
    <w:autoRedefine/>
    <w:qFormat/>
    <w:rsid w:val="000D4BE4"/>
  </w:style>
  <w:style w:type="paragraph" w:customStyle="1" w:styleId="foldie">
    <w:name w:val="foldie"/>
    <w:next w:val="Pa3"/>
    <w:qFormat/>
    <w:rsid w:val="000D4BE4"/>
  </w:style>
  <w:style w:type="paragraph" w:customStyle="1" w:styleId="billtextsection">
    <w:name w:val="bill_text_section"/>
    <w:basedOn w:val="Normal"/>
    <w:qFormat/>
    <w:rsid w:val="000D4BE4"/>
  </w:style>
  <w:style w:type="character" w:customStyle="1" w:styleId="CiteNormalChar">
    <w:name w:val="Cite Normal Char"/>
    <w:locked/>
    <w:rsid w:val="000D4BE4"/>
  </w:style>
  <w:style w:type="paragraph" w:customStyle="1" w:styleId="CiteNormal">
    <w:name w:val="Cite Normal"/>
    <w:basedOn w:val="Normal"/>
    <w:autoRedefine/>
    <w:qFormat/>
    <w:rsid w:val="000D4BE4"/>
  </w:style>
  <w:style w:type="character" w:customStyle="1" w:styleId="BoldunderlineChar2">
    <w:name w:val="Bold underline Char"/>
    <w:locked/>
    <w:rsid w:val="000D4BE4"/>
  </w:style>
  <w:style w:type="paragraph" w:customStyle="1" w:styleId="Boldunderline1">
    <w:name w:val="Bold underline"/>
    <w:basedOn w:val="Normal"/>
    <w:next w:val="BlockHeadings"/>
    <w:qFormat/>
    <w:rsid w:val="000D4BE4"/>
  </w:style>
  <w:style w:type="paragraph" w:customStyle="1" w:styleId="StyleNormalWeb10pt">
    <w:name w:val="Style Normal (Web) + 10 pt"/>
    <w:basedOn w:val="Normal"/>
    <w:next w:val="p1"/>
    <w:qFormat/>
    <w:rsid w:val="000D4BE4"/>
  </w:style>
  <w:style w:type="character" w:customStyle="1" w:styleId="cardChar3">
    <w:name w:val="%card Char"/>
    <w:locked/>
    <w:rsid w:val="000D4BE4"/>
  </w:style>
  <w:style w:type="paragraph" w:customStyle="1" w:styleId="ReallyfuckingsmallCharCharChar">
    <w:name w:val="Really fucking small Char Char Char"/>
    <w:basedOn w:val="Normal"/>
    <w:next w:val="Reallyfuckingsmall"/>
    <w:qFormat/>
    <w:rsid w:val="000D4BE4"/>
  </w:style>
  <w:style w:type="paragraph" w:customStyle="1" w:styleId="CardDownx15">
    <w:name w:val="CardDown x1.5"/>
    <w:basedOn w:val="Normal"/>
    <w:next w:val="CiteTag"/>
    <w:qFormat/>
    <w:rsid w:val="000D4BE4"/>
  </w:style>
  <w:style w:type="paragraph" w:customStyle="1" w:styleId="CiteTag">
    <w:name w:val="Cite/Tag"/>
    <w:basedOn w:val="Normal"/>
    <w:next w:val="StyleStyleArialNarrow9ptLeft-075ArialNarrow"/>
    <w:qFormat/>
    <w:rsid w:val="000D4BE4"/>
  </w:style>
  <w:style w:type="character" w:customStyle="1" w:styleId="StyleStyleArialNarrow9ptLeft-075ArialNarrowChar">
    <w:name w:val="Style Style Arial Narrow 9 pt Left:  -0.75&quot; + Arial Narrow Char"/>
    <w:locked/>
    <w:rsid w:val="000D4BE4"/>
  </w:style>
  <w:style w:type="paragraph" w:customStyle="1" w:styleId="StyleStyleArialNarrow9ptLeft-075ArialNarrow">
    <w:name w:val="Style Style Arial Narrow 9 pt Left:  -0.75&quot; + Arial Narrow"/>
    <w:basedOn w:val="Normal"/>
    <w:next w:val="DebateUnderlineBold"/>
    <w:qFormat/>
    <w:rsid w:val="000D4BE4"/>
  </w:style>
  <w:style w:type="character" w:customStyle="1" w:styleId="StyleStyleCardTextLeft-075Right0Char">
    <w:name w:val="Style Style Card Text + Left:  -0.75&quot; + Right:  0&quot; Char"/>
    <w:locked/>
    <w:rsid w:val="000D4BE4"/>
  </w:style>
  <w:style w:type="paragraph" w:customStyle="1" w:styleId="StyleStyleCardTextLeft-075Right0">
    <w:name w:val="Style Style Card Text + Left:  -0.75&quot; + Right:  0&quot;"/>
    <w:basedOn w:val="Normal"/>
    <w:next w:val="StyleArialNarrow12ptBoldLeft-075"/>
    <w:autoRedefine/>
    <w:qFormat/>
    <w:rsid w:val="000D4BE4"/>
  </w:style>
  <w:style w:type="paragraph" w:customStyle="1" w:styleId="ecxmsonormal">
    <w:name w:val="ecxmsonormal"/>
    <w:basedOn w:val="Normal"/>
    <w:qFormat/>
    <w:rsid w:val="000D4BE4"/>
  </w:style>
  <w:style w:type="character" w:customStyle="1" w:styleId="DebateUnderlineBoldChar">
    <w:name w:val="Debate Underline Bold Char"/>
    <w:locked/>
    <w:rsid w:val="000D4BE4"/>
  </w:style>
  <w:style w:type="paragraph" w:customStyle="1" w:styleId="DebateUnderlineBold">
    <w:name w:val="Debate Underline Bold"/>
    <w:basedOn w:val="Normal"/>
    <w:qFormat/>
    <w:rsid w:val="000D4BE4"/>
  </w:style>
  <w:style w:type="character" w:customStyle="1" w:styleId="StyleArialNarrow12ptBoldLeft-075Char">
    <w:name w:val="Style Arial Narrow 12 pt Bold Left:  -0.75&quot; Char"/>
    <w:locked/>
    <w:rsid w:val="000D4BE4"/>
  </w:style>
  <w:style w:type="paragraph" w:customStyle="1" w:styleId="StyleArialNarrow12ptBoldLeft-075">
    <w:name w:val="Style Arial Narrow 12 pt Bold Left:  -0.75&quot;"/>
    <w:basedOn w:val="Normal"/>
    <w:qFormat/>
    <w:rsid w:val="000D4BE4"/>
  </w:style>
  <w:style w:type="character" w:customStyle="1" w:styleId="StyleStyleevidencetextBorderSinglesolidlineAuto05Char">
    <w:name w:val="Style Style evidence text + Border: : (Single solid line Auto  0.5 ... Char"/>
    <w:locked/>
    <w:rsid w:val="000D4BE4"/>
  </w:style>
  <w:style w:type="paragraph" w:customStyle="1" w:styleId="StyleStyleevidencetextBorderSinglesolidlineAuto05">
    <w:name w:val="Style Style evidence text + Border: : (Single solid line Auto  0.5 ..."/>
    <w:basedOn w:val="Normal"/>
    <w:next w:val="CiteCharCharCharChar"/>
    <w:qFormat/>
    <w:rsid w:val="000D4BE4"/>
  </w:style>
  <w:style w:type="paragraph" w:customStyle="1" w:styleId="CiteCharCharCharChar">
    <w:name w:val="Cite Char Char Char Char"/>
    <w:basedOn w:val="Normal"/>
    <w:next w:val="Normal"/>
    <w:qFormat/>
    <w:rsid w:val="000D4BE4"/>
  </w:style>
  <w:style w:type="character" w:customStyle="1" w:styleId="UnderliningCharChar1CharCharChar">
    <w:name w:val="Underlining Char Char1 Char Char Char"/>
    <w:locked/>
    <w:rsid w:val="000D4BE4"/>
  </w:style>
  <w:style w:type="paragraph" w:customStyle="1" w:styleId="UnderliningCharChar1CharChar">
    <w:name w:val="Underlining Char Char1 Char Char"/>
    <w:basedOn w:val="Normal"/>
    <w:next w:val="Normal"/>
    <w:qFormat/>
    <w:rsid w:val="000D4BE4"/>
  </w:style>
  <w:style w:type="paragraph" w:customStyle="1" w:styleId="CiteCharCharCharCharChar">
    <w:name w:val="Cite Char Char Char Char Char"/>
    <w:basedOn w:val="Normal"/>
    <w:next w:val="Normal"/>
    <w:qFormat/>
    <w:rsid w:val="000D4BE4"/>
  </w:style>
  <w:style w:type="character" w:customStyle="1" w:styleId="UnderliningCharCharChar">
    <w:name w:val="Underlining Char Char Char"/>
    <w:locked/>
    <w:rsid w:val="000D4BE4"/>
  </w:style>
  <w:style w:type="paragraph" w:customStyle="1" w:styleId="Style120">
    <w:name w:val="Style 12"/>
    <w:next w:val="SmallCard"/>
    <w:qFormat/>
    <w:rsid w:val="000D4BE4"/>
  </w:style>
  <w:style w:type="paragraph" w:customStyle="1" w:styleId="Style90">
    <w:name w:val="Style 9"/>
    <w:next w:val="Normal10pt"/>
    <w:qFormat/>
    <w:rsid w:val="000D4BE4"/>
  </w:style>
  <w:style w:type="paragraph" w:customStyle="1" w:styleId="Emphasis3">
    <w:name w:val="Emphasis3"/>
    <w:next w:val="formfldssel"/>
    <w:qFormat/>
    <w:rsid w:val="000D4BE4"/>
  </w:style>
  <w:style w:type="paragraph" w:customStyle="1" w:styleId="OffensiveLanguage">
    <w:name w:val="Offensive Language"/>
    <w:basedOn w:val="Normal"/>
    <w:next w:val="Normal"/>
    <w:qFormat/>
    <w:rsid w:val="000D4BE4"/>
  </w:style>
  <w:style w:type="paragraph" w:customStyle="1" w:styleId="Style180">
    <w:name w:val="Style 18"/>
    <w:uiPriority w:val="99"/>
    <w:qFormat/>
    <w:rsid w:val="000D4BE4"/>
  </w:style>
  <w:style w:type="character" w:customStyle="1" w:styleId="sup1">
    <w:name w:val="sup1"/>
    <w:rsid w:val="000D4BE4"/>
  </w:style>
  <w:style w:type="character" w:customStyle="1" w:styleId="pgnum1">
    <w:name w:val="pgnum1"/>
    <w:rsid w:val="000D4BE4"/>
  </w:style>
  <w:style w:type="character" w:customStyle="1" w:styleId="apple">
    <w:name w:val="apple"/>
    <w:rsid w:val="000D4BE4"/>
  </w:style>
  <w:style w:type="character" w:customStyle="1" w:styleId="CardsFont12ptCharCharCharCharCharCharCharCharCharCharChar">
    <w:name w:val="Cards + Font: 12 pt Char Char Char Char Char Char Char Char Char Char Char"/>
    <w:aliases w:val="Thick Underline Char1 Char Char Char Char,Cards + Font: 12 pt Char Char"/>
    <w:qFormat/>
    <w:rsid w:val="000D4BE4"/>
  </w:style>
  <w:style w:type="character" w:customStyle="1" w:styleId="inhoud">
    <w:name w:val="inhoud"/>
    <w:rsid w:val="000D4BE4"/>
  </w:style>
  <w:style w:type="character" w:customStyle="1" w:styleId="Cites-AuthorDate">
    <w:name w:val="Cites-Author/Date"/>
    <w:qFormat/>
    <w:rsid w:val="000D4BE4"/>
  </w:style>
  <w:style w:type="character" w:customStyle="1" w:styleId="Highlight0">
    <w:name w:val="Highlight"/>
    <w:qFormat/>
    <w:rsid w:val="000D4BE4"/>
  </w:style>
  <w:style w:type="character" w:customStyle="1" w:styleId="awtw">
    <w:name w:val="awtw"/>
    <w:rsid w:val="000D4BE4"/>
  </w:style>
  <w:style w:type="character" w:customStyle="1" w:styleId="ld3">
    <w:name w:val="ld3"/>
    <w:rsid w:val="000D4BE4"/>
  </w:style>
  <w:style w:type="character" w:customStyle="1" w:styleId="5Notunderlined">
    <w:name w:val="5 Not underlined"/>
    <w:rsid w:val="000D4BE4"/>
  </w:style>
  <w:style w:type="character" w:customStyle="1" w:styleId="externaledithide">
    <w:name w:val="external_edit_hide"/>
    <w:rsid w:val="000D4BE4"/>
  </w:style>
  <w:style w:type="character" w:customStyle="1" w:styleId="CharacterStyle20">
    <w:name w:val="Character Style 20"/>
    <w:rsid w:val="000D4BE4"/>
  </w:style>
  <w:style w:type="character" w:customStyle="1" w:styleId="centerheadlines">
    <w:name w:val="centerheadlines"/>
    <w:rsid w:val="000D4BE4"/>
  </w:style>
  <w:style w:type="character" w:customStyle="1" w:styleId="datetime">
    <w:name w:val="datetime"/>
    <w:rsid w:val="000D4BE4"/>
  </w:style>
  <w:style w:type="character" w:customStyle="1" w:styleId="info">
    <w:name w:val="info"/>
    <w:rsid w:val="000D4BE4"/>
  </w:style>
  <w:style w:type="character" w:customStyle="1" w:styleId="datestory">
    <w:name w:val="datestory"/>
    <w:rsid w:val="000D4BE4"/>
  </w:style>
  <w:style w:type="character" w:customStyle="1" w:styleId="citeschar10">
    <w:name w:val="citeschar1"/>
    <w:basedOn w:val="DefaultParagraphFont"/>
    <w:rsid w:val="000D4BE4"/>
  </w:style>
  <w:style w:type="character" w:customStyle="1" w:styleId="cardunderlinedchar1">
    <w:name w:val="cardunderlinedchar"/>
    <w:basedOn w:val="DefaultParagraphFont"/>
    <w:rsid w:val="000D4BE4"/>
  </w:style>
  <w:style w:type="character" w:customStyle="1" w:styleId="Style1CharCharChar">
    <w:name w:val="Style1 Char Char Char"/>
    <w:locked/>
    <w:rsid w:val="000D4BE4"/>
  </w:style>
  <w:style w:type="character" w:customStyle="1" w:styleId="provider">
    <w:name w:val="provider"/>
    <w:basedOn w:val="DefaultParagraphFont"/>
    <w:rsid w:val="000D4BE4"/>
  </w:style>
  <w:style w:type="character" w:customStyle="1" w:styleId="vitstorybyline">
    <w:name w:val="vitstorybyline"/>
    <w:rsid w:val="000D4BE4"/>
  </w:style>
  <w:style w:type="character" w:customStyle="1" w:styleId="yahoobuzzbadge-form">
    <w:name w:val="yahoobuzzbadge-form"/>
    <w:rsid w:val="000D4BE4"/>
  </w:style>
  <w:style w:type="character" w:customStyle="1" w:styleId="tickerlinx">
    <w:name w:val="tickerlinx"/>
    <w:rsid w:val="000D4BE4"/>
  </w:style>
  <w:style w:type="character" w:customStyle="1" w:styleId="post-timestamp">
    <w:name w:val="post-timestamp"/>
    <w:rsid w:val="000D4BE4"/>
  </w:style>
  <w:style w:type="character" w:customStyle="1" w:styleId="mw-headline">
    <w:name w:val="mw-headline"/>
    <w:rsid w:val="000D4BE4"/>
  </w:style>
  <w:style w:type="character" w:customStyle="1" w:styleId="month">
    <w:name w:val="month"/>
    <w:rsid w:val="000D4BE4"/>
  </w:style>
  <w:style w:type="character" w:customStyle="1" w:styleId="texttitlebigred">
    <w:name w:val="texttitlebigred"/>
    <w:rsid w:val="000D4BE4"/>
  </w:style>
  <w:style w:type="character" w:customStyle="1" w:styleId="subtitles">
    <w:name w:val="subtitles"/>
    <w:rsid w:val="000D4BE4"/>
  </w:style>
  <w:style w:type="character" w:customStyle="1" w:styleId="CiteCardChar1">
    <w:name w:val="Cite_Card Char1"/>
    <w:rsid w:val="000D4BE4"/>
  </w:style>
  <w:style w:type="character" w:customStyle="1" w:styleId="paramv">
    <w:name w:val="paramv"/>
    <w:rsid w:val="000D4BE4"/>
  </w:style>
  <w:style w:type="character" w:customStyle="1" w:styleId="symbol">
    <w:name w:val="symbol"/>
    <w:rsid w:val="000D4BE4"/>
  </w:style>
  <w:style w:type="character" w:customStyle="1" w:styleId="data">
    <w:name w:val="data"/>
    <w:rsid w:val="000D4BE4"/>
  </w:style>
  <w:style w:type="character" w:customStyle="1" w:styleId="pub-date">
    <w:name w:val="pub-date"/>
    <w:rsid w:val="000D4BE4"/>
  </w:style>
  <w:style w:type="character" w:customStyle="1" w:styleId="AuthorDateF4">
    <w:name w:val="Author Date (F4)"/>
    <w:rsid w:val="000D4BE4"/>
  </w:style>
  <w:style w:type="character" w:customStyle="1" w:styleId="BoldUnderlineF6">
    <w:name w:val="Bold Underline (F6)"/>
    <w:rsid w:val="000D4BE4"/>
  </w:style>
  <w:style w:type="character" w:customStyle="1" w:styleId="grouptext">
    <w:name w:val="group_text"/>
    <w:rsid w:val="000D4BE4"/>
  </w:style>
  <w:style w:type="character" w:customStyle="1" w:styleId="StyleArial12ptBoldItalic">
    <w:name w:val="Style Arial 12 pt Bold Italic"/>
    <w:rsid w:val="000D4BE4"/>
  </w:style>
  <w:style w:type="character" w:customStyle="1" w:styleId="verdana12grey1">
    <w:name w:val="verdana12grey1"/>
    <w:rsid w:val="000D4BE4"/>
  </w:style>
  <w:style w:type="character" w:customStyle="1" w:styleId="verdana9grey1a">
    <w:name w:val="verdana9grey1a"/>
    <w:rsid w:val="000D4BE4"/>
  </w:style>
  <w:style w:type="character" w:customStyle="1" w:styleId="nn-twttr-share-btn">
    <w:name w:val="nn-twttr-share-btn"/>
    <w:rsid w:val="000D4BE4"/>
  </w:style>
  <w:style w:type="character" w:customStyle="1" w:styleId="comment-count">
    <w:name w:val="comment-count"/>
    <w:rsid w:val="000D4BE4"/>
  </w:style>
  <w:style w:type="character" w:customStyle="1" w:styleId="comment-count-text">
    <w:name w:val="comment-count-text"/>
    <w:rsid w:val="000D4BE4"/>
  </w:style>
  <w:style w:type="character" w:customStyle="1" w:styleId="CiteCardCharCharCharCharChar">
    <w:name w:val="Cite_Card Char Char Char Char Char"/>
    <w:rsid w:val="000D4BE4"/>
  </w:style>
  <w:style w:type="character" w:customStyle="1" w:styleId="CiteCardCharCharCharCharCharChar">
    <w:name w:val="Cite_Card Char Char Char Char Char Char"/>
    <w:rsid w:val="000D4BE4"/>
  </w:style>
  <w:style w:type="character" w:customStyle="1" w:styleId="yahoobuzzbadge">
    <w:name w:val="yahoobuzzbadge"/>
    <w:rsid w:val="000D4BE4"/>
  </w:style>
  <w:style w:type="character" w:customStyle="1" w:styleId="StrongEmphasis">
    <w:name w:val="Strong Emphasis"/>
    <w:rsid w:val="000D4BE4"/>
  </w:style>
  <w:style w:type="character" w:customStyle="1" w:styleId="article-articlebody">
    <w:name w:val="article-articlebody"/>
    <w:basedOn w:val="DefaultParagraphFont"/>
    <w:rsid w:val="000D4BE4"/>
  </w:style>
  <w:style w:type="character" w:customStyle="1" w:styleId="pageheader0">
    <w:name w:val="pageheader"/>
    <w:basedOn w:val="DefaultParagraphFont"/>
    <w:rsid w:val="000D4BE4"/>
  </w:style>
  <w:style w:type="character" w:customStyle="1" w:styleId="AuthorCharChar">
    <w:name w:val="Author Char Char"/>
    <w:rsid w:val="000D4BE4"/>
  </w:style>
  <w:style w:type="character" w:customStyle="1" w:styleId="smallchar0">
    <w:name w:val="smallchar"/>
    <w:basedOn w:val="DefaultParagraphFont"/>
    <w:rsid w:val="000D4BE4"/>
  </w:style>
  <w:style w:type="character" w:customStyle="1" w:styleId="NormalizationChar">
    <w:name w:val="Normalization Char"/>
    <w:rsid w:val="000D4BE4"/>
  </w:style>
  <w:style w:type="character" w:customStyle="1" w:styleId="Shrinker">
    <w:name w:val="Shrinker"/>
    <w:rsid w:val="000D4BE4"/>
  </w:style>
  <w:style w:type="character" w:customStyle="1" w:styleId="heading3char1">
    <w:name w:val="heading3char1"/>
    <w:basedOn w:val="DefaultParagraphFont"/>
    <w:rsid w:val="000D4BE4"/>
  </w:style>
  <w:style w:type="character" w:customStyle="1" w:styleId="underlinea">
    <w:name w:val="underlinea"/>
    <w:basedOn w:val="DefaultParagraphFont"/>
    <w:rsid w:val="000D4BE4"/>
  </w:style>
  <w:style w:type="character" w:customStyle="1" w:styleId="StyleUnderlineChar9pt2">
    <w:name w:val="Style Underline Char + 9 pt2"/>
    <w:rsid w:val="000D4BE4"/>
  </w:style>
  <w:style w:type="character" w:customStyle="1" w:styleId="StyleUnderlineChar9ptBold1">
    <w:name w:val="Style Underline Char + 9 pt Bold1"/>
    <w:rsid w:val="000D4BE4"/>
  </w:style>
  <w:style w:type="character" w:customStyle="1" w:styleId="FontStyle232">
    <w:name w:val="Font Style232"/>
    <w:uiPriority w:val="99"/>
    <w:rsid w:val="000D4BE4"/>
  </w:style>
  <w:style w:type="character" w:customStyle="1" w:styleId="erasure">
    <w:name w:val="erasure"/>
    <w:rsid w:val="000D4BE4"/>
  </w:style>
  <w:style w:type="character" w:customStyle="1" w:styleId="MicroTextCharChar">
    <w:name w:val="MicroText Char Char"/>
    <w:rsid w:val="000D4BE4"/>
  </w:style>
  <w:style w:type="character" w:customStyle="1" w:styleId="style61">
    <w:name w:val="style6"/>
    <w:rsid w:val="000D4BE4"/>
  </w:style>
  <w:style w:type="character" w:customStyle="1" w:styleId="Title2">
    <w:name w:val="Title2"/>
    <w:basedOn w:val="DefaultParagraphFont"/>
    <w:rsid w:val="000D4BE4"/>
  </w:style>
  <w:style w:type="character" w:customStyle="1" w:styleId="OffensiveLanguageChar">
    <w:name w:val="Offensive Language Char"/>
    <w:rsid w:val="000D4BE4"/>
  </w:style>
  <w:style w:type="character" w:customStyle="1" w:styleId="yellowfadeinnerspan">
    <w:name w:val="yellowfadeinnerspan"/>
    <w:rsid w:val="000D4BE4"/>
  </w:style>
  <w:style w:type="character" w:customStyle="1" w:styleId="ipa">
    <w:name w:val="ipa"/>
    <w:basedOn w:val="DefaultParagraphFont"/>
    <w:rsid w:val="000D4BE4"/>
  </w:style>
  <w:style w:type="table" w:customStyle="1" w:styleId="TableGrid12">
    <w:name w:val="Table Grid12"/>
    <w:basedOn w:val="TableNormal"/>
    <w:rsid w:val="000D4BE4"/>
    <w:tblPr/>
  </w:style>
  <w:style w:type="character" w:customStyle="1" w:styleId="Card10f2Char">
    <w:name w:val="Card.10.f2 Char"/>
    <w:locked/>
    <w:rsid w:val="000D4BE4"/>
  </w:style>
  <w:style w:type="paragraph" w:customStyle="1" w:styleId="Card10f2">
    <w:name w:val="Card.10.f2"/>
    <w:basedOn w:val="Normal"/>
    <w:next w:val="thumbnail"/>
    <w:autoRedefine/>
    <w:qFormat/>
    <w:rsid w:val="000D4BE4"/>
  </w:style>
  <w:style w:type="character" w:customStyle="1" w:styleId="Bodytext5">
    <w:name w:val="Body text_"/>
    <w:basedOn w:val="DefaultParagraphFont"/>
    <w:locked/>
    <w:rsid w:val="000D4BE4"/>
  </w:style>
  <w:style w:type="paragraph" w:customStyle="1" w:styleId="BodyText50">
    <w:name w:val="Body Text5"/>
    <w:basedOn w:val="Normal"/>
    <w:next w:val="wallacepara"/>
    <w:qFormat/>
    <w:rsid w:val="000D4BE4"/>
  </w:style>
  <w:style w:type="paragraph" w:customStyle="1" w:styleId="about">
    <w:name w:val="about"/>
    <w:basedOn w:val="Normal"/>
    <w:next w:val="audiolink"/>
    <w:qFormat/>
    <w:rsid w:val="000D4BE4"/>
  </w:style>
  <w:style w:type="paragraph" w:customStyle="1" w:styleId="first">
    <w:name w:val="first"/>
    <w:basedOn w:val="Normal"/>
    <w:next w:val="titlestyle1"/>
    <w:qFormat/>
    <w:rsid w:val="000D4BE4"/>
  </w:style>
  <w:style w:type="paragraph" w:customStyle="1" w:styleId="t6">
    <w:name w:val="t6"/>
    <w:basedOn w:val="Normal"/>
    <w:next w:val="nav1"/>
    <w:qFormat/>
    <w:rsid w:val="000D4BE4"/>
  </w:style>
  <w:style w:type="paragraph" w:customStyle="1" w:styleId="thumbnail">
    <w:name w:val="thumbnail"/>
    <w:basedOn w:val="Normal"/>
    <w:next w:val="nav2"/>
    <w:qFormat/>
    <w:rsid w:val="000D4BE4"/>
  </w:style>
  <w:style w:type="paragraph" w:customStyle="1" w:styleId="stand-first-alone">
    <w:name w:val="stand-first-alone"/>
    <w:basedOn w:val="Normal"/>
    <w:next w:val="Pa0"/>
    <w:qFormat/>
    <w:rsid w:val="000D4BE4"/>
  </w:style>
  <w:style w:type="paragraph" w:customStyle="1" w:styleId="wallacepara">
    <w:name w:val="wallacepara"/>
    <w:basedOn w:val="Normal"/>
    <w:next w:val="CM45"/>
    <w:qFormat/>
    <w:rsid w:val="000D4BE4"/>
  </w:style>
  <w:style w:type="paragraph" w:customStyle="1" w:styleId="morelink">
    <w:name w:val="morelink"/>
    <w:basedOn w:val="Normal"/>
    <w:next w:val="CM46"/>
    <w:qFormat/>
    <w:rsid w:val="000D4BE4"/>
  </w:style>
  <w:style w:type="paragraph" w:customStyle="1" w:styleId="audiolink">
    <w:name w:val="audiolink"/>
    <w:basedOn w:val="Normal"/>
    <w:next w:val="F4-NormalText"/>
    <w:qFormat/>
    <w:rsid w:val="000D4BE4"/>
  </w:style>
  <w:style w:type="paragraph" w:customStyle="1" w:styleId="titlestyle1">
    <w:name w:val="titlestyle1"/>
    <w:basedOn w:val="Normal"/>
    <w:next w:val="TagLine0"/>
    <w:qFormat/>
    <w:rsid w:val="000D4BE4"/>
  </w:style>
  <w:style w:type="paragraph" w:customStyle="1" w:styleId="nav1">
    <w:name w:val="nav1"/>
    <w:basedOn w:val="Normal"/>
    <w:qFormat/>
    <w:rsid w:val="000D4BE4"/>
  </w:style>
  <w:style w:type="paragraph" w:customStyle="1" w:styleId="nav2">
    <w:name w:val="nav2"/>
    <w:basedOn w:val="Normal"/>
    <w:next w:val="Heading18"/>
    <w:qFormat/>
    <w:rsid w:val="000D4BE4"/>
  </w:style>
  <w:style w:type="paragraph" w:customStyle="1" w:styleId="CM45">
    <w:name w:val="CM45"/>
    <w:basedOn w:val="Normal"/>
    <w:uiPriority w:val="99"/>
    <w:qFormat/>
    <w:rsid w:val="000D4BE4"/>
  </w:style>
  <w:style w:type="paragraph" w:customStyle="1" w:styleId="CM46">
    <w:name w:val="CM46"/>
    <w:basedOn w:val="Normal"/>
    <w:uiPriority w:val="99"/>
    <w:qFormat/>
    <w:rsid w:val="000D4BE4"/>
  </w:style>
  <w:style w:type="character" w:customStyle="1" w:styleId="Heading180">
    <w:name w:val="Heading #18_"/>
    <w:basedOn w:val="DefaultParagraphFont"/>
    <w:locked/>
    <w:rsid w:val="000D4BE4"/>
  </w:style>
  <w:style w:type="paragraph" w:customStyle="1" w:styleId="Heading18">
    <w:name w:val="Heading #18"/>
    <w:basedOn w:val="Normal"/>
    <w:qFormat/>
    <w:rsid w:val="000D4BE4"/>
  </w:style>
  <w:style w:type="character" w:customStyle="1" w:styleId="Picturecaption2">
    <w:name w:val="Picture caption (2)_"/>
    <w:basedOn w:val="DefaultParagraphFont"/>
    <w:locked/>
    <w:rsid w:val="000D4BE4"/>
  </w:style>
  <w:style w:type="paragraph" w:customStyle="1" w:styleId="Picturecaption20">
    <w:name w:val="Picture caption (2)"/>
    <w:basedOn w:val="Normal"/>
    <w:qFormat/>
    <w:rsid w:val="000D4BE4"/>
  </w:style>
  <w:style w:type="character" w:customStyle="1" w:styleId="Picturecaption">
    <w:name w:val="Picture caption_"/>
    <w:basedOn w:val="DefaultParagraphFont"/>
    <w:locked/>
    <w:rsid w:val="000D4BE4"/>
  </w:style>
  <w:style w:type="paragraph" w:customStyle="1" w:styleId="Picturecaption0">
    <w:name w:val="Picture caption"/>
    <w:basedOn w:val="Normal"/>
    <w:qFormat/>
    <w:rsid w:val="000D4BE4"/>
  </w:style>
  <w:style w:type="character" w:customStyle="1" w:styleId="Bodytext31">
    <w:name w:val="Body text (31)_"/>
    <w:basedOn w:val="DefaultParagraphFont"/>
    <w:locked/>
    <w:rsid w:val="000D4BE4"/>
  </w:style>
  <w:style w:type="paragraph" w:customStyle="1" w:styleId="Bodytext310">
    <w:name w:val="Body text (31)"/>
    <w:basedOn w:val="Normal"/>
    <w:qFormat/>
    <w:rsid w:val="000D4BE4"/>
  </w:style>
  <w:style w:type="character" w:customStyle="1" w:styleId="Heading22">
    <w:name w:val="Heading #22_"/>
    <w:basedOn w:val="DefaultParagraphFont"/>
    <w:locked/>
    <w:rsid w:val="000D4BE4"/>
  </w:style>
  <w:style w:type="paragraph" w:customStyle="1" w:styleId="Heading220">
    <w:name w:val="Heading #22"/>
    <w:basedOn w:val="Normal"/>
    <w:qFormat/>
    <w:rsid w:val="000D4BE4"/>
  </w:style>
  <w:style w:type="character" w:customStyle="1" w:styleId="Bodytext131">
    <w:name w:val="Body text (131)_"/>
    <w:basedOn w:val="DefaultParagraphFont"/>
    <w:locked/>
    <w:rsid w:val="000D4BE4"/>
  </w:style>
  <w:style w:type="paragraph" w:customStyle="1" w:styleId="Bodytext1310">
    <w:name w:val="Body text (131)"/>
    <w:basedOn w:val="Normal"/>
    <w:qFormat/>
    <w:rsid w:val="000D4BE4"/>
  </w:style>
  <w:style w:type="character" w:customStyle="1" w:styleId="Bodytext140">
    <w:name w:val="Body text (140)_"/>
    <w:basedOn w:val="DefaultParagraphFont"/>
    <w:locked/>
    <w:rsid w:val="000D4BE4"/>
  </w:style>
  <w:style w:type="paragraph" w:customStyle="1" w:styleId="Bodytext1400">
    <w:name w:val="Body text (140)"/>
    <w:basedOn w:val="Normal"/>
    <w:qFormat/>
    <w:rsid w:val="000D4BE4"/>
  </w:style>
  <w:style w:type="character" w:customStyle="1" w:styleId="Bodytext141">
    <w:name w:val="Body text (141)_"/>
    <w:basedOn w:val="DefaultParagraphFont"/>
    <w:locked/>
    <w:rsid w:val="000D4BE4"/>
  </w:style>
  <w:style w:type="paragraph" w:customStyle="1" w:styleId="Bodytext1410">
    <w:name w:val="Body text (141)"/>
    <w:basedOn w:val="Normal"/>
    <w:qFormat/>
    <w:rsid w:val="000D4BE4"/>
  </w:style>
  <w:style w:type="character" w:customStyle="1" w:styleId="Tableofcontents20">
    <w:name w:val="Table of contents (20)_"/>
    <w:basedOn w:val="DefaultParagraphFont"/>
    <w:locked/>
    <w:rsid w:val="000D4BE4"/>
  </w:style>
  <w:style w:type="paragraph" w:customStyle="1" w:styleId="Tableofcontents200">
    <w:name w:val="Table of contents (20)"/>
    <w:basedOn w:val="Normal"/>
    <w:qFormat/>
    <w:rsid w:val="000D4BE4"/>
  </w:style>
  <w:style w:type="character" w:customStyle="1" w:styleId="Tableofcontents21">
    <w:name w:val="Table of contents (21)_"/>
    <w:basedOn w:val="DefaultParagraphFont"/>
    <w:locked/>
    <w:rsid w:val="000D4BE4"/>
  </w:style>
  <w:style w:type="paragraph" w:customStyle="1" w:styleId="Tableofcontents210">
    <w:name w:val="Table of contents (21)"/>
    <w:basedOn w:val="Normal"/>
    <w:qFormat/>
    <w:rsid w:val="000D4BE4"/>
  </w:style>
  <w:style w:type="character" w:customStyle="1" w:styleId="Tableofcontents22">
    <w:name w:val="Table of contents (22)_"/>
    <w:basedOn w:val="DefaultParagraphFont"/>
    <w:locked/>
    <w:rsid w:val="000D4BE4"/>
  </w:style>
  <w:style w:type="paragraph" w:customStyle="1" w:styleId="Tableofcontents220">
    <w:name w:val="Table of contents (22)"/>
    <w:basedOn w:val="Normal"/>
    <w:qFormat/>
    <w:rsid w:val="000D4BE4"/>
  </w:style>
  <w:style w:type="character" w:customStyle="1" w:styleId="Bodytext142">
    <w:name w:val="Body text (142)_"/>
    <w:basedOn w:val="DefaultParagraphFont"/>
    <w:locked/>
    <w:rsid w:val="000D4BE4"/>
  </w:style>
  <w:style w:type="paragraph" w:customStyle="1" w:styleId="Bodytext1420">
    <w:name w:val="Body text (142)"/>
    <w:basedOn w:val="Normal"/>
    <w:qFormat/>
    <w:rsid w:val="000D4BE4"/>
  </w:style>
  <w:style w:type="character" w:customStyle="1" w:styleId="Bodytext143">
    <w:name w:val="Body text (143)_"/>
    <w:basedOn w:val="DefaultParagraphFont"/>
    <w:locked/>
    <w:rsid w:val="000D4BE4"/>
  </w:style>
  <w:style w:type="paragraph" w:customStyle="1" w:styleId="Bodytext1430">
    <w:name w:val="Body text (143)"/>
    <w:basedOn w:val="Normal"/>
    <w:qFormat/>
    <w:rsid w:val="000D4BE4"/>
  </w:style>
  <w:style w:type="character" w:customStyle="1" w:styleId="Bodytext144Exact">
    <w:name w:val="Body text (144) Exact"/>
    <w:basedOn w:val="DefaultParagraphFont"/>
    <w:locked/>
    <w:rsid w:val="000D4BE4"/>
  </w:style>
  <w:style w:type="paragraph" w:customStyle="1" w:styleId="Bodytext144">
    <w:name w:val="Body text (144)"/>
    <w:basedOn w:val="Normal"/>
    <w:qFormat/>
    <w:rsid w:val="000D4BE4"/>
  </w:style>
  <w:style w:type="character" w:customStyle="1" w:styleId="Bodytext145Exact">
    <w:name w:val="Body text (145) Exact"/>
    <w:basedOn w:val="DefaultParagraphFont"/>
    <w:locked/>
    <w:rsid w:val="000D4BE4"/>
  </w:style>
  <w:style w:type="paragraph" w:customStyle="1" w:styleId="Bodytext145">
    <w:name w:val="Body text (145)"/>
    <w:basedOn w:val="Normal"/>
    <w:qFormat/>
    <w:rsid w:val="000D4BE4"/>
  </w:style>
  <w:style w:type="character" w:customStyle="1" w:styleId="Bodytext146">
    <w:name w:val="Body text (146)_"/>
    <w:basedOn w:val="DefaultParagraphFont"/>
    <w:locked/>
    <w:rsid w:val="000D4BE4"/>
  </w:style>
  <w:style w:type="paragraph" w:customStyle="1" w:styleId="Bodytext1460">
    <w:name w:val="Body text (146)"/>
    <w:basedOn w:val="Normal"/>
    <w:qFormat/>
    <w:rsid w:val="000D4BE4"/>
  </w:style>
  <w:style w:type="character" w:customStyle="1" w:styleId="Heading230">
    <w:name w:val="Heading #23_"/>
    <w:basedOn w:val="DefaultParagraphFont"/>
    <w:locked/>
    <w:rsid w:val="000D4BE4"/>
  </w:style>
  <w:style w:type="paragraph" w:customStyle="1" w:styleId="Heading231">
    <w:name w:val="Heading #23"/>
    <w:basedOn w:val="Normal"/>
    <w:qFormat/>
    <w:rsid w:val="000D4BE4"/>
  </w:style>
  <w:style w:type="character" w:customStyle="1" w:styleId="Picturecaption36">
    <w:name w:val="Picture caption (36)_"/>
    <w:basedOn w:val="DefaultParagraphFont"/>
    <w:locked/>
    <w:rsid w:val="000D4BE4"/>
  </w:style>
  <w:style w:type="paragraph" w:customStyle="1" w:styleId="Picturecaption360">
    <w:name w:val="Picture caption (36)"/>
    <w:basedOn w:val="Normal"/>
    <w:qFormat/>
    <w:rsid w:val="000D4BE4"/>
  </w:style>
  <w:style w:type="character" w:customStyle="1" w:styleId="Picturecaption42">
    <w:name w:val="Picture caption (42)_"/>
    <w:basedOn w:val="DefaultParagraphFont"/>
    <w:locked/>
    <w:rsid w:val="000D4BE4"/>
  </w:style>
  <w:style w:type="paragraph" w:customStyle="1" w:styleId="Picturecaption420">
    <w:name w:val="Picture caption (42)"/>
    <w:basedOn w:val="Normal"/>
    <w:qFormat/>
    <w:rsid w:val="000D4BE4"/>
  </w:style>
  <w:style w:type="character" w:customStyle="1" w:styleId="Bodytext154">
    <w:name w:val="Body text (154)_"/>
    <w:basedOn w:val="DefaultParagraphFont"/>
    <w:locked/>
    <w:rsid w:val="000D4BE4"/>
  </w:style>
  <w:style w:type="paragraph" w:customStyle="1" w:styleId="Bodytext1540">
    <w:name w:val="Body text (154)"/>
    <w:basedOn w:val="Normal"/>
    <w:qFormat/>
    <w:rsid w:val="000D4BE4"/>
  </w:style>
  <w:style w:type="character" w:customStyle="1" w:styleId="Bodytext155">
    <w:name w:val="Body text (155)_"/>
    <w:basedOn w:val="DefaultParagraphFont"/>
    <w:locked/>
    <w:rsid w:val="000D4BE4"/>
  </w:style>
  <w:style w:type="paragraph" w:customStyle="1" w:styleId="Bodytext1550">
    <w:name w:val="Body text (155)"/>
    <w:basedOn w:val="Normal"/>
    <w:qFormat/>
    <w:rsid w:val="000D4BE4"/>
  </w:style>
  <w:style w:type="character" w:customStyle="1" w:styleId="Bodytext156">
    <w:name w:val="Body text (156)_"/>
    <w:basedOn w:val="DefaultParagraphFont"/>
    <w:locked/>
    <w:rsid w:val="000D4BE4"/>
  </w:style>
  <w:style w:type="paragraph" w:customStyle="1" w:styleId="Bodytext1560">
    <w:name w:val="Body text (156)"/>
    <w:basedOn w:val="Normal"/>
    <w:qFormat/>
    <w:rsid w:val="000D4BE4"/>
  </w:style>
  <w:style w:type="character" w:customStyle="1" w:styleId="Bodytext60">
    <w:name w:val="Body text (60)_"/>
    <w:basedOn w:val="DefaultParagraphFont"/>
    <w:locked/>
    <w:rsid w:val="000D4BE4"/>
  </w:style>
  <w:style w:type="paragraph" w:customStyle="1" w:styleId="Bodytext600">
    <w:name w:val="Body text (60)"/>
    <w:basedOn w:val="Normal"/>
    <w:qFormat/>
    <w:rsid w:val="000D4BE4"/>
  </w:style>
  <w:style w:type="character" w:customStyle="1" w:styleId="Bodytext158">
    <w:name w:val="Body text (158)_"/>
    <w:basedOn w:val="DefaultParagraphFont"/>
    <w:locked/>
    <w:rsid w:val="000D4BE4"/>
  </w:style>
  <w:style w:type="paragraph" w:customStyle="1" w:styleId="Bodytext1580">
    <w:name w:val="Body text (158)"/>
    <w:basedOn w:val="Normal"/>
    <w:qFormat/>
    <w:rsid w:val="000D4BE4"/>
  </w:style>
  <w:style w:type="character" w:customStyle="1" w:styleId="Bodytext159">
    <w:name w:val="Body text (159)_"/>
    <w:basedOn w:val="DefaultParagraphFont"/>
    <w:locked/>
    <w:rsid w:val="000D4BE4"/>
  </w:style>
  <w:style w:type="paragraph" w:customStyle="1" w:styleId="Bodytext1590">
    <w:name w:val="Body text (159)"/>
    <w:basedOn w:val="Normal"/>
    <w:qFormat/>
    <w:rsid w:val="000D4BE4"/>
  </w:style>
  <w:style w:type="character" w:customStyle="1" w:styleId="Bodytext160">
    <w:name w:val="Body text (160)_"/>
    <w:basedOn w:val="DefaultParagraphFont"/>
    <w:locked/>
    <w:rsid w:val="000D4BE4"/>
  </w:style>
  <w:style w:type="paragraph" w:customStyle="1" w:styleId="Bodytext1600">
    <w:name w:val="Body text (160)"/>
    <w:basedOn w:val="Normal"/>
    <w:qFormat/>
    <w:rsid w:val="000D4BE4"/>
  </w:style>
  <w:style w:type="character" w:customStyle="1" w:styleId="Picturecaption4">
    <w:name w:val="Picture caption (4)_"/>
    <w:basedOn w:val="DefaultParagraphFont"/>
    <w:locked/>
    <w:rsid w:val="000D4BE4"/>
  </w:style>
  <w:style w:type="paragraph" w:customStyle="1" w:styleId="Picturecaption40">
    <w:name w:val="Picture caption (4)"/>
    <w:basedOn w:val="Normal"/>
    <w:qFormat/>
    <w:rsid w:val="000D4BE4"/>
  </w:style>
  <w:style w:type="character" w:customStyle="1" w:styleId="Heading10">
    <w:name w:val="Heading #10_"/>
    <w:basedOn w:val="DefaultParagraphFont"/>
    <w:locked/>
    <w:rsid w:val="000D4BE4"/>
  </w:style>
  <w:style w:type="paragraph" w:customStyle="1" w:styleId="Heading100">
    <w:name w:val="Heading #10"/>
    <w:basedOn w:val="Normal"/>
    <w:qFormat/>
    <w:rsid w:val="000D4BE4"/>
  </w:style>
  <w:style w:type="character" w:customStyle="1" w:styleId="Picturecaption3">
    <w:name w:val="Picture caption (3)_"/>
    <w:basedOn w:val="DefaultParagraphFont"/>
    <w:locked/>
    <w:rsid w:val="000D4BE4"/>
  </w:style>
  <w:style w:type="paragraph" w:customStyle="1" w:styleId="Picturecaption30">
    <w:name w:val="Picture caption (3)"/>
    <w:basedOn w:val="Normal"/>
    <w:qFormat/>
    <w:rsid w:val="000D4BE4"/>
  </w:style>
  <w:style w:type="character" w:customStyle="1" w:styleId="Heading13">
    <w:name w:val="Heading #13_"/>
    <w:basedOn w:val="DefaultParagraphFont"/>
    <w:locked/>
    <w:rsid w:val="000D4BE4"/>
  </w:style>
  <w:style w:type="paragraph" w:customStyle="1" w:styleId="Heading130">
    <w:name w:val="Heading #13"/>
    <w:basedOn w:val="Normal"/>
    <w:qFormat/>
    <w:rsid w:val="000D4BE4"/>
  </w:style>
  <w:style w:type="character" w:customStyle="1" w:styleId="Heading92">
    <w:name w:val="Heading #9 (2)_"/>
    <w:basedOn w:val="DefaultParagraphFont"/>
    <w:locked/>
    <w:rsid w:val="000D4BE4"/>
  </w:style>
  <w:style w:type="paragraph" w:customStyle="1" w:styleId="Heading920">
    <w:name w:val="Heading #9 (2)"/>
    <w:basedOn w:val="Normal"/>
    <w:qFormat/>
    <w:rsid w:val="000D4BE4"/>
  </w:style>
  <w:style w:type="character" w:customStyle="1" w:styleId="Heading15">
    <w:name w:val="Heading #15_"/>
    <w:basedOn w:val="DefaultParagraphFont"/>
    <w:locked/>
    <w:rsid w:val="000D4BE4"/>
  </w:style>
  <w:style w:type="paragraph" w:customStyle="1" w:styleId="Heading150">
    <w:name w:val="Heading #15"/>
    <w:basedOn w:val="Normal"/>
    <w:qFormat/>
    <w:rsid w:val="000D4BE4"/>
  </w:style>
  <w:style w:type="character" w:customStyle="1" w:styleId="Bodytext38">
    <w:name w:val="Body text (38)_"/>
    <w:basedOn w:val="DefaultParagraphFont"/>
    <w:locked/>
    <w:rsid w:val="000D4BE4"/>
  </w:style>
  <w:style w:type="paragraph" w:customStyle="1" w:styleId="Bodytext380">
    <w:name w:val="Body text (38)"/>
    <w:basedOn w:val="Normal"/>
    <w:qFormat/>
    <w:rsid w:val="000D4BE4"/>
  </w:style>
  <w:style w:type="character" w:customStyle="1" w:styleId="Heading17">
    <w:name w:val="Heading #17_"/>
    <w:basedOn w:val="DefaultParagraphFont"/>
    <w:locked/>
    <w:rsid w:val="000D4BE4"/>
  </w:style>
  <w:style w:type="paragraph" w:customStyle="1" w:styleId="Heading170">
    <w:name w:val="Heading #17"/>
    <w:basedOn w:val="Normal"/>
    <w:qFormat/>
    <w:rsid w:val="000D4BE4"/>
  </w:style>
  <w:style w:type="character" w:customStyle="1" w:styleId="Bodytext97Exact">
    <w:name w:val="Body text (97) Exact"/>
    <w:basedOn w:val="DefaultParagraphFont"/>
    <w:locked/>
    <w:rsid w:val="000D4BE4"/>
  </w:style>
  <w:style w:type="paragraph" w:customStyle="1" w:styleId="Bodytext97">
    <w:name w:val="Body text (97)"/>
    <w:basedOn w:val="Normal"/>
    <w:qFormat/>
    <w:rsid w:val="000D4BE4"/>
  </w:style>
  <w:style w:type="character" w:customStyle="1" w:styleId="Bodytext42">
    <w:name w:val="Body text (42)_"/>
    <w:basedOn w:val="DefaultParagraphFont"/>
    <w:locked/>
    <w:rsid w:val="000D4BE4"/>
  </w:style>
  <w:style w:type="paragraph" w:customStyle="1" w:styleId="Bodytext420">
    <w:name w:val="Body text (42)"/>
    <w:basedOn w:val="Normal"/>
    <w:qFormat/>
    <w:rsid w:val="000D4BE4"/>
  </w:style>
  <w:style w:type="character" w:customStyle="1" w:styleId="Picturecaption9">
    <w:name w:val="Picture caption (9)_"/>
    <w:basedOn w:val="DefaultParagraphFont"/>
    <w:locked/>
    <w:rsid w:val="000D4BE4"/>
  </w:style>
  <w:style w:type="paragraph" w:customStyle="1" w:styleId="Picturecaption90">
    <w:name w:val="Picture caption (9)"/>
    <w:basedOn w:val="Normal"/>
    <w:qFormat/>
    <w:rsid w:val="000D4BE4"/>
  </w:style>
  <w:style w:type="character" w:customStyle="1" w:styleId="Bodytext96Exact">
    <w:name w:val="Body text (96) Exact"/>
    <w:basedOn w:val="DefaultParagraphFont"/>
    <w:locked/>
    <w:rsid w:val="000D4BE4"/>
  </w:style>
  <w:style w:type="paragraph" w:customStyle="1" w:styleId="Bodytext96">
    <w:name w:val="Body text (96)"/>
    <w:basedOn w:val="Normal"/>
    <w:qFormat/>
    <w:rsid w:val="000D4BE4"/>
  </w:style>
  <w:style w:type="character" w:customStyle="1" w:styleId="Heading142">
    <w:name w:val="Heading #14 (2)_"/>
    <w:basedOn w:val="DefaultParagraphFont"/>
    <w:locked/>
    <w:rsid w:val="000D4BE4"/>
  </w:style>
  <w:style w:type="paragraph" w:customStyle="1" w:styleId="Heading1420">
    <w:name w:val="Heading #14 (2)"/>
    <w:basedOn w:val="Normal"/>
    <w:qFormat/>
    <w:rsid w:val="000D4BE4"/>
  </w:style>
  <w:style w:type="character" w:customStyle="1" w:styleId="Picturecaption31">
    <w:name w:val="Picture caption (31)_"/>
    <w:basedOn w:val="DefaultParagraphFont"/>
    <w:locked/>
    <w:rsid w:val="000D4BE4"/>
  </w:style>
  <w:style w:type="paragraph" w:customStyle="1" w:styleId="Picturecaption310">
    <w:name w:val="Picture caption (31)"/>
    <w:basedOn w:val="Normal"/>
    <w:qFormat/>
    <w:rsid w:val="000D4BE4"/>
  </w:style>
  <w:style w:type="character" w:customStyle="1" w:styleId="Picturecaption27">
    <w:name w:val="Picture caption (27)_"/>
    <w:basedOn w:val="DefaultParagraphFont"/>
    <w:locked/>
    <w:rsid w:val="000D4BE4"/>
  </w:style>
  <w:style w:type="paragraph" w:customStyle="1" w:styleId="Picturecaption270">
    <w:name w:val="Picture caption (27)"/>
    <w:basedOn w:val="Normal"/>
    <w:qFormat/>
    <w:rsid w:val="000D4BE4"/>
  </w:style>
  <w:style w:type="character" w:customStyle="1" w:styleId="Bodytext43Exact">
    <w:name w:val="Body text (43) Exact"/>
    <w:basedOn w:val="DefaultParagraphFont"/>
    <w:locked/>
    <w:rsid w:val="000D4BE4"/>
  </w:style>
  <w:style w:type="paragraph" w:customStyle="1" w:styleId="Bodytext43">
    <w:name w:val="Body text (43)"/>
    <w:basedOn w:val="Normal"/>
    <w:qFormat/>
    <w:rsid w:val="000D4BE4"/>
  </w:style>
  <w:style w:type="character" w:customStyle="1" w:styleId="Bodytext109">
    <w:name w:val="Body text (109)_"/>
    <w:basedOn w:val="DefaultParagraphFont"/>
    <w:locked/>
    <w:rsid w:val="000D4BE4"/>
  </w:style>
  <w:style w:type="paragraph" w:customStyle="1" w:styleId="Bodytext1090">
    <w:name w:val="Body text (109)"/>
    <w:basedOn w:val="Normal"/>
    <w:qFormat/>
    <w:rsid w:val="000D4BE4"/>
  </w:style>
  <w:style w:type="character" w:customStyle="1" w:styleId="Bodytext110">
    <w:name w:val="Body text (110)_"/>
    <w:basedOn w:val="DefaultParagraphFont"/>
    <w:locked/>
    <w:rsid w:val="000D4BE4"/>
  </w:style>
  <w:style w:type="paragraph" w:customStyle="1" w:styleId="Bodytext1100">
    <w:name w:val="Body text (110)"/>
    <w:basedOn w:val="Normal"/>
    <w:qFormat/>
    <w:rsid w:val="000D4BE4"/>
  </w:style>
  <w:style w:type="character" w:customStyle="1" w:styleId="Bodytext111">
    <w:name w:val="Body text (111)_"/>
    <w:basedOn w:val="DefaultParagraphFont"/>
    <w:locked/>
    <w:rsid w:val="000D4BE4"/>
  </w:style>
  <w:style w:type="paragraph" w:customStyle="1" w:styleId="Bodytext1110">
    <w:name w:val="Body text (111)"/>
    <w:basedOn w:val="Normal"/>
    <w:qFormat/>
    <w:rsid w:val="000D4BE4"/>
  </w:style>
  <w:style w:type="character" w:customStyle="1" w:styleId="Tablecaption7">
    <w:name w:val="Table caption (7)_"/>
    <w:basedOn w:val="DefaultParagraphFont"/>
    <w:locked/>
    <w:rsid w:val="000D4BE4"/>
  </w:style>
  <w:style w:type="paragraph" w:customStyle="1" w:styleId="Tablecaption70">
    <w:name w:val="Table caption (7)"/>
    <w:basedOn w:val="Normal"/>
    <w:qFormat/>
    <w:rsid w:val="000D4BE4"/>
  </w:style>
  <w:style w:type="character" w:customStyle="1" w:styleId="Bodytext112">
    <w:name w:val="Body text (112)_"/>
    <w:basedOn w:val="DefaultParagraphFont"/>
    <w:locked/>
    <w:rsid w:val="000D4BE4"/>
  </w:style>
  <w:style w:type="paragraph" w:customStyle="1" w:styleId="Bodytext1120">
    <w:name w:val="Body text (112)"/>
    <w:basedOn w:val="Normal"/>
    <w:qFormat/>
    <w:rsid w:val="000D4BE4"/>
  </w:style>
  <w:style w:type="character" w:customStyle="1" w:styleId="Bodytext113">
    <w:name w:val="Body text (113)_"/>
    <w:basedOn w:val="DefaultParagraphFont"/>
    <w:locked/>
    <w:rsid w:val="000D4BE4"/>
  </w:style>
  <w:style w:type="paragraph" w:customStyle="1" w:styleId="Bodytext1130">
    <w:name w:val="Body text (113)"/>
    <w:basedOn w:val="Normal"/>
    <w:qFormat/>
    <w:rsid w:val="000D4BE4"/>
  </w:style>
  <w:style w:type="character" w:customStyle="1" w:styleId="Tableofcontents10">
    <w:name w:val="Table of contents (10)_"/>
    <w:basedOn w:val="DefaultParagraphFont"/>
    <w:locked/>
    <w:rsid w:val="000D4BE4"/>
  </w:style>
  <w:style w:type="paragraph" w:customStyle="1" w:styleId="Tableofcontents100">
    <w:name w:val="Table of contents (10)"/>
    <w:basedOn w:val="Normal"/>
    <w:qFormat/>
    <w:rsid w:val="000D4BE4"/>
  </w:style>
  <w:style w:type="character" w:customStyle="1" w:styleId="Tableofcontents12">
    <w:name w:val="Table of contents (12)_"/>
    <w:basedOn w:val="DefaultParagraphFont"/>
    <w:locked/>
    <w:rsid w:val="000D4BE4"/>
  </w:style>
  <w:style w:type="paragraph" w:customStyle="1" w:styleId="Tableofcontents120">
    <w:name w:val="Table of contents (12)"/>
    <w:basedOn w:val="Normal"/>
    <w:qFormat/>
    <w:rsid w:val="000D4BE4"/>
  </w:style>
  <w:style w:type="character" w:customStyle="1" w:styleId="Tableofcontents14">
    <w:name w:val="Table of contents (14)_"/>
    <w:basedOn w:val="DefaultParagraphFont"/>
    <w:locked/>
    <w:rsid w:val="000D4BE4"/>
  </w:style>
  <w:style w:type="paragraph" w:customStyle="1" w:styleId="Tableofcontents140">
    <w:name w:val="Table of contents (14)"/>
    <w:basedOn w:val="Normal"/>
    <w:qFormat/>
    <w:rsid w:val="000D4BE4"/>
  </w:style>
  <w:style w:type="character" w:customStyle="1" w:styleId="Heading162">
    <w:name w:val="Heading #16 (2)_"/>
    <w:basedOn w:val="DefaultParagraphFont"/>
    <w:locked/>
    <w:rsid w:val="000D4BE4"/>
  </w:style>
  <w:style w:type="paragraph" w:customStyle="1" w:styleId="Heading1620">
    <w:name w:val="Heading #16 (2)"/>
    <w:basedOn w:val="Normal"/>
    <w:qFormat/>
    <w:rsid w:val="000D4BE4"/>
  </w:style>
  <w:style w:type="paragraph" w:customStyle="1" w:styleId="txgreen">
    <w:name w:val="txgreen"/>
    <w:basedOn w:val="Normal"/>
    <w:uiPriority w:val="99"/>
    <w:qFormat/>
    <w:rsid w:val="000D4BE4"/>
  </w:style>
  <w:style w:type="paragraph" w:customStyle="1" w:styleId="rtecenter">
    <w:name w:val="rtecenter"/>
    <w:basedOn w:val="Normal"/>
    <w:uiPriority w:val="99"/>
    <w:qFormat/>
    <w:rsid w:val="000D4BE4"/>
  </w:style>
  <w:style w:type="character" w:customStyle="1" w:styleId="regtext">
    <w:name w:val="regtext"/>
    <w:uiPriority w:val="99"/>
    <w:rsid w:val="000D4BE4"/>
  </w:style>
  <w:style w:type="character" w:customStyle="1" w:styleId="StyleLatinGaramond9ptUnderline">
    <w:name w:val="Style (Latin) Garamond 9 pt Underline"/>
    <w:rsid w:val="000D4BE4"/>
  </w:style>
  <w:style w:type="character" w:customStyle="1" w:styleId="l8">
    <w:name w:val="l8"/>
    <w:basedOn w:val="DefaultParagraphFont"/>
    <w:rsid w:val="000D4BE4"/>
  </w:style>
  <w:style w:type="character" w:customStyle="1" w:styleId="ellipsistext">
    <w:name w:val="ellipsis_text"/>
    <w:basedOn w:val="DefaultParagraphFont"/>
    <w:rsid w:val="000D4BE4"/>
  </w:style>
  <w:style w:type="character" w:customStyle="1" w:styleId="cite00">
    <w:name w:val="cite0"/>
    <w:rsid w:val="000D4BE4"/>
  </w:style>
  <w:style w:type="character" w:customStyle="1" w:styleId="n">
    <w:name w:val="n"/>
    <w:rsid w:val="000D4BE4"/>
  </w:style>
  <w:style w:type="character" w:customStyle="1" w:styleId="nukeled">
    <w:name w:val="nukeled"/>
    <w:rsid w:val="000D4BE4"/>
  </w:style>
  <w:style w:type="character" w:customStyle="1" w:styleId="contextlyrelated">
    <w:name w:val="contextly_related"/>
    <w:rsid w:val="000D4BE4"/>
  </w:style>
  <w:style w:type="character" w:customStyle="1" w:styleId="adtext">
    <w:name w:val="ad_text"/>
    <w:rsid w:val="000D4BE4"/>
  </w:style>
  <w:style w:type="character" w:customStyle="1" w:styleId="linkrow">
    <w:name w:val="link_row"/>
    <w:rsid w:val="000D4BE4"/>
  </w:style>
  <w:style w:type="character" w:customStyle="1" w:styleId="revision-date">
    <w:name w:val="revision-date"/>
    <w:rsid w:val="000D4BE4"/>
  </w:style>
  <w:style w:type="character" w:customStyle="1" w:styleId="facebook-share">
    <w:name w:val="facebook-share"/>
    <w:rsid w:val="000D4BE4"/>
  </w:style>
  <w:style w:type="character" w:customStyle="1" w:styleId="facebook-share-label">
    <w:name w:val="facebook-share-label"/>
    <w:rsid w:val="000D4BE4"/>
  </w:style>
  <w:style w:type="character" w:customStyle="1" w:styleId="ata11y">
    <w:name w:val="at_a11y"/>
    <w:rsid w:val="000D4BE4"/>
  </w:style>
  <w:style w:type="character" w:customStyle="1" w:styleId="tpk">
    <w:name w:val="tpk"/>
    <w:rsid w:val="000D4BE4"/>
  </w:style>
  <w:style w:type="character" w:customStyle="1" w:styleId="A24">
    <w:name w:val="A24"/>
    <w:uiPriority w:val="99"/>
    <w:rsid w:val="000D4BE4"/>
  </w:style>
  <w:style w:type="character" w:customStyle="1" w:styleId="A25">
    <w:name w:val="A25"/>
    <w:uiPriority w:val="99"/>
    <w:rsid w:val="000D4BE4"/>
  </w:style>
  <w:style w:type="character" w:customStyle="1" w:styleId="Headerorfooter">
    <w:name w:val="Header or footer_"/>
    <w:basedOn w:val="DefaultParagraphFont"/>
    <w:rsid w:val="000D4BE4"/>
  </w:style>
  <w:style w:type="character" w:customStyle="1" w:styleId="Bodytext21">
    <w:name w:val="Body text (2)_"/>
    <w:basedOn w:val="DefaultParagraphFont"/>
    <w:rsid w:val="000D4BE4"/>
  </w:style>
  <w:style w:type="character" w:customStyle="1" w:styleId="Bodytext22">
    <w:name w:val="Body text (2)"/>
    <w:basedOn w:val="Bodytext46"/>
    <w:rsid w:val="000D4BE4"/>
  </w:style>
  <w:style w:type="character" w:customStyle="1" w:styleId="Headerorfooter0">
    <w:name w:val="Header or footer"/>
    <w:basedOn w:val="Bodytext32"/>
    <w:rsid w:val="000D4BE4"/>
  </w:style>
  <w:style w:type="character" w:customStyle="1" w:styleId="Bodytext33">
    <w:name w:val="Body text (3)_"/>
    <w:basedOn w:val="DefaultParagraphFont"/>
    <w:rsid w:val="000D4BE4"/>
  </w:style>
  <w:style w:type="character" w:customStyle="1" w:styleId="Bodytext31Exact">
    <w:name w:val="Body text (31) Exact"/>
    <w:basedOn w:val="DefaultParagraphFont"/>
    <w:rsid w:val="000D4BE4"/>
  </w:style>
  <w:style w:type="character" w:customStyle="1" w:styleId="Bodytext32">
    <w:name w:val="Body text (3)"/>
    <w:basedOn w:val="Bodytext3Spacing0ptExact"/>
    <w:rsid w:val="000D4BE4"/>
  </w:style>
  <w:style w:type="character" w:customStyle="1" w:styleId="Bodytext46">
    <w:name w:val="Body text (46)_"/>
    <w:basedOn w:val="DefaultParagraphFont"/>
    <w:rsid w:val="000D4BE4"/>
  </w:style>
  <w:style w:type="character" w:customStyle="1" w:styleId="Bodytext51">
    <w:name w:val="Body text (51)_"/>
    <w:basedOn w:val="DefaultParagraphFont"/>
    <w:rsid w:val="000D4BE4"/>
  </w:style>
  <w:style w:type="character" w:customStyle="1" w:styleId="Bodytext34">
    <w:name w:val="Body text (34)_"/>
    <w:basedOn w:val="DefaultParagraphFont"/>
    <w:rsid w:val="000D4BE4"/>
  </w:style>
  <w:style w:type="character" w:customStyle="1" w:styleId="Bodytext3Spacing0ptExact">
    <w:name w:val="Body text (3) + Spacing 0 pt Exact"/>
    <w:rsid w:val="000D4BE4"/>
  </w:style>
  <w:style w:type="character" w:customStyle="1" w:styleId="Bodytext82">
    <w:name w:val="Body text (82)_"/>
    <w:basedOn w:val="DefaultParagraphFont"/>
    <w:rsid w:val="000D4BE4"/>
  </w:style>
  <w:style w:type="character" w:customStyle="1" w:styleId="PicturecaptionSpacing0ptExact">
    <w:name w:val="Picture caption + Spacing 0 pt Exact"/>
    <w:basedOn w:val="DefaultParagraphFont"/>
    <w:rsid w:val="000D4BE4"/>
  </w:style>
  <w:style w:type="character" w:customStyle="1" w:styleId="Tableofcontents13">
    <w:name w:val="Table of contents (13)_"/>
    <w:basedOn w:val="DefaultParagraphFont"/>
    <w:rsid w:val="000D4BE4"/>
  </w:style>
  <w:style w:type="character" w:customStyle="1" w:styleId="Bodytext114">
    <w:name w:val="Body text (114)_"/>
    <w:basedOn w:val="DefaultParagraphFont"/>
    <w:rsid w:val="000D4BE4"/>
  </w:style>
  <w:style w:type="character" w:customStyle="1" w:styleId="Bodytext115">
    <w:name w:val="Body text (115)_"/>
    <w:basedOn w:val="DefaultParagraphFont"/>
    <w:rsid w:val="000D4BE4"/>
  </w:style>
  <w:style w:type="character" w:customStyle="1" w:styleId="Bodytext1150">
    <w:name w:val="Body text (115)"/>
    <w:basedOn w:val="Bodytext114Exact"/>
    <w:rsid w:val="000D4BE4"/>
  </w:style>
  <w:style w:type="character" w:customStyle="1" w:styleId="Bodytext820">
    <w:name w:val="Body text (82)"/>
    <w:basedOn w:val="Bodytext100"/>
    <w:rsid w:val="000D4BE4"/>
  </w:style>
  <w:style w:type="character" w:customStyle="1" w:styleId="Bodytext100">
    <w:name w:val="Body text (10)"/>
    <w:basedOn w:val="PicturecaptionSpacing0ptExact"/>
    <w:rsid w:val="000D4BE4"/>
  </w:style>
  <w:style w:type="character" w:customStyle="1" w:styleId="Bodytext82Spacing0ptExact">
    <w:name w:val="Body text (82) + Spacing 0 pt Exact"/>
    <w:basedOn w:val="Bodytext100"/>
    <w:rsid w:val="000D4BE4"/>
  </w:style>
  <w:style w:type="character" w:customStyle="1" w:styleId="Bodytext131Exact">
    <w:name w:val="Body text (131) Exact"/>
    <w:basedOn w:val="DefaultParagraphFont"/>
    <w:rsid w:val="000D4BE4"/>
  </w:style>
  <w:style w:type="character" w:customStyle="1" w:styleId="Picturecaption2Spacing0ptExact">
    <w:name w:val="Picture caption (2) + Spacing 0 pt Exact"/>
    <w:basedOn w:val="DefaultParagraphFont"/>
    <w:rsid w:val="000D4BE4"/>
  </w:style>
  <w:style w:type="character" w:customStyle="1" w:styleId="Bodytext114Exact">
    <w:name w:val="Body text (114) Exact"/>
    <w:basedOn w:val="Picturecaption2Spacing0ptExact"/>
    <w:rsid w:val="000D4BE4"/>
  </w:style>
  <w:style w:type="character" w:customStyle="1" w:styleId="Bodytext340">
    <w:name w:val="Body text (34)"/>
    <w:basedOn w:val="Bodytext1150"/>
    <w:rsid w:val="000D4BE4"/>
  </w:style>
  <w:style w:type="character" w:customStyle="1" w:styleId="Bodytext1409pt">
    <w:name w:val="Body text (140) + 9 pt"/>
    <w:aliases w:val="Not Italic,Table of contents (12) + FrankRuehl,11 pt,Footnote (2) + 5.5 pt"/>
    <w:basedOn w:val="DefaultParagraphFont"/>
    <w:rsid w:val="000D4BE4"/>
  </w:style>
  <w:style w:type="character" w:customStyle="1" w:styleId="Bodytext510">
    <w:name w:val="Body text (51)"/>
    <w:basedOn w:val="Bodytext115"/>
    <w:rsid w:val="000D4BE4"/>
  </w:style>
  <w:style w:type="character" w:customStyle="1" w:styleId="Bodytext1140">
    <w:name w:val="Body text (114)"/>
    <w:basedOn w:val="Picturecaption2Spacing0ptExact"/>
    <w:rsid w:val="000D4BE4"/>
  </w:style>
  <w:style w:type="character" w:customStyle="1" w:styleId="Tableofcontents130">
    <w:name w:val="Table of contents (13)"/>
    <w:basedOn w:val="Bodytext131Exact"/>
    <w:rsid w:val="000D4BE4"/>
  </w:style>
  <w:style w:type="character" w:customStyle="1" w:styleId="Bodytext460">
    <w:name w:val="Body text (46)"/>
    <w:basedOn w:val="Bodytext114"/>
    <w:rsid w:val="000D4BE4"/>
  </w:style>
  <w:style w:type="character" w:customStyle="1" w:styleId="Bodytext46NotBold">
    <w:name w:val="Body text (46) + Not Bold"/>
    <w:basedOn w:val="Bodytext114"/>
    <w:rsid w:val="000D4BE4"/>
  </w:style>
  <w:style w:type="character" w:customStyle="1" w:styleId="Bodytext46SegoeUI">
    <w:name w:val="Body text (46) + Segoe UI"/>
    <w:basedOn w:val="Bodytext114"/>
    <w:rsid w:val="000D4BE4"/>
  </w:style>
  <w:style w:type="character" w:customStyle="1" w:styleId="Bodytext115Spacing0ptExact">
    <w:name w:val="Body text (115) + Spacing 0 pt Exact"/>
    <w:basedOn w:val="Bodytext114Exact"/>
    <w:rsid w:val="000D4BE4"/>
  </w:style>
  <w:style w:type="character" w:customStyle="1" w:styleId="Picturecaption42SmallCaps">
    <w:name w:val="Picture caption (42) + Small Caps"/>
    <w:basedOn w:val="DefaultParagraphFont"/>
    <w:rsid w:val="000D4BE4"/>
  </w:style>
  <w:style w:type="character" w:customStyle="1" w:styleId="Bodytext155Exact">
    <w:name w:val="Body text (155) Exact"/>
    <w:basedOn w:val="DefaultParagraphFont"/>
    <w:rsid w:val="000D4BE4"/>
  </w:style>
  <w:style w:type="character" w:customStyle="1" w:styleId="Bodytext157">
    <w:name w:val="Body text (157)_"/>
    <w:basedOn w:val="DefaultParagraphFont"/>
    <w:rsid w:val="000D4BE4"/>
  </w:style>
  <w:style w:type="character" w:customStyle="1" w:styleId="Bodytext157Spacing0pt">
    <w:name w:val="Body text (157) + Spacing 0 pt"/>
    <w:basedOn w:val="Bodytext39"/>
    <w:rsid w:val="000D4BE4"/>
  </w:style>
  <w:style w:type="character" w:customStyle="1" w:styleId="Bodytext1570">
    <w:name w:val="Body text (157)"/>
    <w:basedOn w:val="Bodytext39"/>
    <w:rsid w:val="000D4BE4"/>
  </w:style>
  <w:style w:type="character" w:customStyle="1" w:styleId="Heading2213pt">
    <w:name w:val="Heading #22 + 13 pt"/>
    <w:basedOn w:val="DefaultParagraphFont"/>
    <w:rsid w:val="000D4BE4"/>
  </w:style>
  <w:style w:type="character" w:customStyle="1" w:styleId="Heading22125pt">
    <w:name w:val="Heading #22 + 12.5 pt"/>
    <w:basedOn w:val="DefaultParagraphFont"/>
    <w:rsid w:val="000D4BE4"/>
  </w:style>
  <w:style w:type="character" w:customStyle="1" w:styleId="Bodytext300">
    <w:name w:val="Body text (30)_"/>
    <w:basedOn w:val="DefaultParagraphFont"/>
    <w:rsid w:val="000D4BE4"/>
  </w:style>
  <w:style w:type="character" w:customStyle="1" w:styleId="Bodytext301">
    <w:name w:val="Body text (30)"/>
    <w:basedOn w:val="Bodytext3TimesNewRoman"/>
    <w:rsid w:val="000D4BE4"/>
  </w:style>
  <w:style w:type="character" w:customStyle="1" w:styleId="Bodytext39">
    <w:name w:val="Body text (39)_"/>
    <w:basedOn w:val="DefaultParagraphFont"/>
    <w:rsid w:val="000D4BE4"/>
  </w:style>
  <w:style w:type="character" w:customStyle="1" w:styleId="Bodytext390">
    <w:name w:val="Body text (39)"/>
    <w:basedOn w:val="BodytextExact"/>
    <w:rsid w:val="000D4BE4"/>
  </w:style>
  <w:style w:type="character" w:customStyle="1" w:styleId="Bodytext159Exact">
    <w:name w:val="Body text (159) Exact"/>
    <w:basedOn w:val="DefaultParagraphFont"/>
    <w:rsid w:val="000D4BE4"/>
  </w:style>
  <w:style w:type="character" w:customStyle="1" w:styleId="Bodytext60Spacing0pt">
    <w:name w:val="Body text (60) + Spacing 0 pt"/>
    <w:basedOn w:val="DefaultParagraphFont"/>
    <w:rsid w:val="000D4BE4"/>
  </w:style>
  <w:style w:type="character" w:customStyle="1" w:styleId="Bodytext3Spacing-1pt">
    <w:name w:val="Body text (3) + Spacing -1 pt"/>
    <w:basedOn w:val="Bodytext3Spacing0ptExact"/>
    <w:rsid w:val="000D4BE4"/>
  </w:style>
  <w:style w:type="character" w:customStyle="1" w:styleId="Bodytext3TimesNewRoman">
    <w:name w:val="Body text (3) + Times New Roman"/>
    <w:aliases w:val="11.5 pt,Header or footer + Century Gothic"/>
    <w:basedOn w:val="Bodytext3Spacing0ptExact"/>
    <w:rsid w:val="000D4BE4"/>
  </w:style>
  <w:style w:type="character" w:customStyle="1" w:styleId="Bodytext2NotBold">
    <w:name w:val="Body text (2) + Not Bold"/>
    <w:basedOn w:val="Bodytext46"/>
    <w:rsid w:val="000D4BE4"/>
  </w:style>
  <w:style w:type="character" w:customStyle="1" w:styleId="BodytextExact">
    <w:name w:val="Body text Exact"/>
    <w:basedOn w:val="DefaultParagraphFont"/>
    <w:rsid w:val="000D4BE4"/>
  </w:style>
  <w:style w:type="character" w:customStyle="1" w:styleId="Heading13Italic">
    <w:name w:val="Heading #13 + Italic"/>
    <w:basedOn w:val="DefaultParagraphFont"/>
    <w:rsid w:val="000D4BE4"/>
  </w:style>
  <w:style w:type="character" w:customStyle="1" w:styleId="Heading92Spacing2pt">
    <w:name w:val="Heading #9 (2) + Spacing 2 pt"/>
    <w:basedOn w:val="DefaultParagraphFont"/>
    <w:rsid w:val="000D4BE4"/>
  </w:style>
  <w:style w:type="character" w:customStyle="1" w:styleId="Bodytext38Spacing0pt">
    <w:name w:val="Body text (38) + Spacing 0 pt"/>
    <w:basedOn w:val="DefaultParagraphFont"/>
    <w:rsid w:val="000D4BE4"/>
  </w:style>
  <w:style w:type="character" w:customStyle="1" w:styleId="Bodytext42Spacing-1pt">
    <w:name w:val="Body text (42) + Spacing -1 pt"/>
    <w:basedOn w:val="DefaultParagraphFont"/>
    <w:rsid w:val="000D4BE4"/>
  </w:style>
  <w:style w:type="character" w:customStyle="1" w:styleId="Bodytext35">
    <w:name w:val="Body text (35)_"/>
    <w:basedOn w:val="DefaultParagraphFont"/>
    <w:rsid w:val="000D4BE4"/>
  </w:style>
  <w:style w:type="character" w:customStyle="1" w:styleId="Picturecaption19">
    <w:name w:val="Picture caption (19)_"/>
    <w:basedOn w:val="DefaultParagraphFont"/>
    <w:rsid w:val="000D4BE4"/>
  </w:style>
  <w:style w:type="character" w:customStyle="1" w:styleId="Picturecaption9Exact">
    <w:name w:val="Picture caption (9) Exact"/>
    <w:basedOn w:val="DefaultParagraphFont"/>
    <w:rsid w:val="000D4BE4"/>
  </w:style>
  <w:style w:type="character" w:customStyle="1" w:styleId="Bodytext87">
    <w:name w:val="Body text (87)_"/>
    <w:basedOn w:val="DefaultParagraphFont"/>
    <w:rsid w:val="000D4BE4"/>
  </w:style>
  <w:style w:type="character" w:customStyle="1" w:styleId="Bodytext6">
    <w:name w:val="Body text (6)_"/>
    <w:basedOn w:val="DefaultParagraphFont"/>
    <w:rsid w:val="000D4BE4"/>
  </w:style>
  <w:style w:type="character" w:customStyle="1" w:styleId="Heading142SmallCaps">
    <w:name w:val="Heading #14 (2) + Small Caps"/>
    <w:basedOn w:val="DefaultParagraphFont"/>
    <w:rsid w:val="000D4BE4"/>
  </w:style>
  <w:style w:type="character" w:customStyle="1" w:styleId="Bodytext350">
    <w:name w:val="Body text (35)"/>
    <w:basedOn w:val="Picturecaption190"/>
    <w:rsid w:val="000D4BE4"/>
  </w:style>
  <w:style w:type="character" w:customStyle="1" w:styleId="Picturecaption190">
    <w:name w:val="Picture caption (19)"/>
    <w:basedOn w:val="Picturecaption27Spacing0pt"/>
    <w:rsid w:val="000D4BE4"/>
  </w:style>
  <w:style w:type="character" w:customStyle="1" w:styleId="Picturecaption27Spacing0pt">
    <w:name w:val="Picture caption (27) + Spacing 0 pt"/>
    <w:basedOn w:val="DefaultParagraphFont"/>
    <w:rsid w:val="000D4BE4"/>
  </w:style>
  <w:style w:type="character" w:customStyle="1" w:styleId="Bodytext43Spacing0ptExact">
    <w:name w:val="Body text (43) + Spacing 0 pt Exact"/>
    <w:basedOn w:val="DefaultParagraphFont"/>
    <w:rsid w:val="000D4BE4"/>
  </w:style>
  <w:style w:type="character" w:customStyle="1" w:styleId="Bodytext61">
    <w:name w:val="Body text (6)"/>
    <w:basedOn w:val="Bodytext870"/>
    <w:rsid w:val="000D4BE4"/>
  </w:style>
  <w:style w:type="character" w:customStyle="1" w:styleId="Bodytext870">
    <w:name w:val="Body text (87)"/>
    <w:basedOn w:val="DefaultParagraphFont"/>
    <w:rsid w:val="000D4BE4"/>
  </w:style>
  <w:style w:type="character" w:customStyle="1" w:styleId="BodytextSegoeUI">
    <w:name w:val="Body text + Segoe UI"/>
    <w:aliases w:val="21.5 pt"/>
    <w:basedOn w:val="DefaultParagraphFont"/>
    <w:rsid w:val="000D4BE4"/>
  </w:style>
  <w:style w:type="character" w:customStyle="1" w:styleId="Bodytext68">
    <w:name w:val="Body text (68)_"/>
    <w:basedOn w:val="DefaultParagraphFont"/>
    <w:rsid w:val="000D4BE4"/>
  </w:style>
  <w:style w:type="character" w:customStyle="1" w:styleId="Bodytext112SmallCaps">
    <w:name w:val="Body text (112) + Small Caps"/>
    <w:basedOn w:val="DefaultParagraphFont"/>
    <w:rsid w:val="000D4BE4"/>
  </w:style>
  <w:style w:type="character" w:customStyle="1" w:styleId="Bodytext680">
    <w:name w:val="Body text (68)"/>
    <w:basedOn w:val="Heading162SmallCaps"/>
    <w:rsid w:val="000D4BE4"/>
  </w:style>
  <w:style w:type="character" w:customStyle="1" w:styleId="Tableofcontents11">
    <w:name w:val="Table of contents (11)_"/>
    <w:basedOn w:val="DefaultParagraphFont"/>
    <w:rsid w:val="000D4BE4"/>
  </w:style>
  <w:style w:type="character" w:customStyle="1" w:styleId="Tableofcontents110">
    <w:name w:val="Table of contents (11)"/>
    <w:basedOn w:val="article-quote-right"/>
    <w:rsid w:val="000D4BE4"/>
  </w:style>
  <w:style w:type="character" w:customStyle="1" w:styleId="Tableofcontents15">
    <w:name w:val="Table of contents (15)_"/>
    <w:basedOn w:val="DefaultParagraphFont"/>
    <w:rsid w:val="000D4BE4"/>
  </w:style>
  <w:style w:type="character" w:customStyle="1" w:styleId="Tableofcontents150">
    <w:name w:val="Table of contents (15)"/>
    <w:basedOn w:val="StyleBox12pt"/>
    <w:rsid w:val="000D4BE4"/>
    <w:rPr>
      <w:rFonts w:ascii="Georgia" w:hAnsi="Georgia"/>
      <w:b w:val="0"/>
      <w:sz w:val="22"/>
      <w:u w:val="single"/>
      <w:bdr w:val="none" w:sz="0" w:space="0" w:color="auto"/>
    </w:rPr>
  </w:style>
  <w:style w:type="character" w:customStyle="1" w:styleId="Heading162SmallCaps">
    <w:name w:val="Heading #16 (2) + Small Caps"/>
    <w:basedOn w:val="DefaultParagraphFont"/>
    <w:rsid w:val="000D4BE4"/>
  </w:style>
  <w:style w:type="character" w:customStyle="1" w:styleId="amp">
    <w:name w:val="amp"/>
    <w:basedOn w:val="DefaultParagraphFont"/>
    <w:rsid w:val="000D4BE4"/>
  </w:style>
  <w:style w:type="character" w:customStyle="1" w:styleId="article-quote-right">
    <w:name w:val="article-quote-right"/>
    <w:basedOn w:val="DefaultParagraphFont"/>
    <w:rsid w:val="000D4BE4"/>
  </w:style>
  <w:style w:type="character" w:customStyle="1" w:styleId="commentstext0">
    <w:name w:val="commentstext"/>
    <w:rsid w:val="000D4BE4"/>
  </w:style>
  <w:style w:type="character" w:customStyle="1" w:styleId="wikicreatelink">
    <w:name w:val="wikicreatelink"/>
    <w:basedOn w:val="DefaultParagraphFont"/>
    <w:rsid w:val="000D4BE4"/>
  </w:style>
  <w:style w:type="character" w:customStyle="1" w:styleId="facebook-share-count">
    <w:name w:val="facebook-share-count"/>
    <w:basedOn w:val="DefaultParagraphFont"/>
    <w:rsid w:val="000D4BE4"/>
  </w:style>
  <w:style w:type="character" w:customStyle="1" w:styleId="smallcaps0">
    <w:name w:val="small_caps"/>
    <w:basedOn w:val="DefaultParagraphFont"/>
    <w:rsid w:val="000D4BE4"/>
  </w:style>
  <w:style w:type="character" w:styleId="HTMLAcronym">
    <w:name w:val="HTML Acronym"/>
    <w:basedOn w:val="DefaultParagraphFont"/>
    <w:uiPriority w:val="99"/>
    <w:unhideWhenUsed/>
    <w:rsid w:val="000D4BE4"/>
  </w:style>
  <w:style w:type="character" w:customStyle="1" w:styleId="cardunderlineChar0">
    <w:name w:val="card underline Char"/>
    <w:locked/>
    <w:rsid w:val="000D4BE4"/>
  </w:style>
  <w:style w:type="paragraph" w:customStyle="1" w:styleId="cardunderline0">
    <w:name w:val="card underline"/>
    <w:basedOn w:val="Normal"/>
    <w:qFormat/>
    <w:rsid w:val="000D4BE4"/>
  </w:style>
  <w:style w:type="paragraph" w:customStyle="1" w:styleId="OmniPage4">
    <w:name w:val="OmniPage #4"/>
    <w:basedOn w:val="Normal"/>
    <w:qFormat/>
    <w:rsid w:val="000D4BE4"/>
  </w:style>
  <w:style w:type="paragraph" w:customStyle="1" w:styleId="OmniPage10">
    <w:name w:val="OmniPage #10"/>
    <w:basedOn w:val="Normal"/>
    <w:qFormat/>
    <w:rsid w:val="000D4BE4"/>
  </w:style>
  <w:style w:type="paragraph" w:customStyle="1" w:styleId="bodyintro">
    <w:name w:val="bodyintro"/>
    <w:basedOn w:val="Normal"/>
    <w:uiPriority w:val="99"/>
    <w:qFormat/>
    <w:rsid w:val="000D4BE4"/>
  </w:style>
  <w:style w:type="paragraph" w:customStyle="1" w:styleId="center">
    <w:name w:val="center"/>
    <w:basedOn w:val="Normal"/>
    <w:uiPriority w:val="99"/>
    <w:qFormat/>
    <w:rsid w:val="000D4BE4"/>
  </w:style>
  <w:style w:type="character" w:customStyle="1" w:styleId="h4">
    <w:name w:val="h4"/>
    <w:rsid w:val="000D4BE4"/>
  </w:style>
  <w:style w:type="character" w:customStyle="1" w:styleId="postheader">
    <w:name w:val="postheader"/>
    <w:basedOn w:val="DefaultParagraphFont"/>
    <w:rsid w:val="000D4BE4"/>
  </w:style>
  <w:style w:type="numbering" w:customStyle="1" w:styleId="NoList3111">
    <w:name w:val="No List3111"/>
    <w:next w:val="NoList"/>
    <w:semiHidden/>
    <w:unhideWhenUsed/>
    <w:rsid w:val="000D4BE4"/>
  </w:style>
  <w:style w:type="numbering" w:customStyle="1" w:styleId="NoList4111">
    <w:name w:val="No List4111"/>
    <w:next w:val="NoList"/>
    <w:semiHidden/>
    <w:unhideWhenUsed/>
    <w:rsid w:val="000D4BE4"/>
  </w:style>
  <w:style w:type="numbering" w:customStyle="1" w:styleId="NoList511">
    <w:name w:val="No List511"/>
    <w:next w:val="NoList"/>
    <w:semiHidden/>
    <w:unhideWhenUsed/>
    <w:rsid w:val="000D4BE4"/>
  </w:style>
  <w:style w:type="numbering" w:customStyle="1" w:styleId="NoList61">
    <w:name w:val="No List61"/>
    <w:next w:val="NoList"/>
    <w:semiHidden/>
    <w:unhideWhenUsed/>
    <w:rsid w:val="000D4BE4"/>
  </w:style>
  <w:style w:type="numbering" w:customStyle="1" w:styleId="NoList71">
    <w:name w:val="No List71"/>
    <w:next w:val="NoList"/>
    <w:semiHidden/>
    <w:unhideWhenUsed/>
    <w:rsid w:val="000D4BE4"/>
  </w:style>
  <w:style w:type="numbering" w:customStyle="1" w:styleId="NoList81">
    <w:name w:val="No List81"/>
    <w:next w:val="NoList"/>
    <w:semiHidden/>
    <w:unhideWhenUsed/>
    <w:rsid w:val="000D4BE4"/>
  </w:style>
  <w:style w:type="numbering" w:customStyle="1" w:styleId="NoList91">
    <w:name w:val="No List91"/>
    <w:next w:val="NoList"/>
    <w:semiHidden/>
    <w:unhideWhenUsed/>
    <w:rsid w:val="000D4BE4"/>
  </w:style>
  <w:style w:type="numbering" w:customStyle="1" w:styleId="NoList101">
    <w:name w:val="No List101"/>
    <w:next w:val="NoList"/>
    <w:uiPriority w:val="99"/>
    <w:semiHidden/>
    <w:unhideWhenUsed/>
    <w:rsid w:val="000D4BE4"/>
  </w:style>
  <w:style w:type="numbering" w:customStyle="1" w:styleId="NoList12111">
    <w:name w:val="No List12111"/>
    <w:next w:val="NoList"/>
    <w:semiHidden/>
    <w:unhideWhenUsed/>
    <w:rsid w:val="000D4BE4"/>
  </w:style>
  <w:style w:type="numbering" w:customStyle="1" w:styleId="NoList1311">
    <w:name w:val="No List1311"/>
    <w:next w:val="NoList"/>
    <w:semiHidden/>
    <w:unhideWhenUsed/>
    <w:rsid w:val="000D4BE4"/>
  </w:style>
  <w:style w:type="numbering" w:customStyle="1" w:styleId="NoList1411">
    <w:name w:val="No List1411"/>
    <w:next w:val="NoList"/>
    <w:semiHidden/>
    <w:unhideWhenUsed/>
    <w:rsid w:val="000D4BE4"/>
  </w:style>
  <w:style w:type="character" w:customStyle="1" w:styleId="StyleLatinBaskervilleUnderline">
    <w:name w:val="Style (Latin) Baskerville Underline"/>
    <w:rsid w:val="000D4BE4"/>
    <w:rPr>
      <w:rFonts w:ascii="Baskerville" w:hAnsi="Baskerville"/>
      <w:sz w:val="26"/>
      <w:u w:val="single"/>
    </w:rPr>
  </w:style>
  <w:style w:type="numbering" w:customStyle="1" w:styleId="NoList2211">
    <w:name w:val="No List2211"/>
    <w:next w:val="NoList"/>
    <w:semiHidden/>
    <w:unhideWhenUsed/>
    <w:rsid w:val="000D4BE4"/>
  </w:style>
  <w:style w:type="numbering" w:customStyle="1" w:styleId="NoList231">
    <w:name w:val="No List231"/>
    <w:next w:val="NoList"/>
    <w:semiHidden/>
    <w:unhideWhenUsed/>
    <w:rsid w:val="000D4BE4"/>
  </w:style>
  <w:style w:type="numbering" w:customStyle="1" w:styleId="NoList24">
    <w:name w:val="No List24"/>
    <w:next w:val="NoList"/>
    <w:semiHidden/>
    <w:unhideWhenUsed/>
    <w:rsid w:val="000D4BE4"/>
  </w:style>
  <w:style w:type="numbering" w:customStyle="1" w:styleId="NoList25">
    <w:name w:val="No List25"/>
    <w:next w:val="NoList"/>
    <w:semiHidden/>
    <w:unhideWhenUsed/>
    <w:rsid w:val="000D4BE4"/>
  </w:style>
  <w:style w:type="character" w:customStyle="1" w:styleId="StyleHeading2CharHeading2CharCharCharCharCharCharCharT">
    <w:name w:val="Style Heading 2 CharHeading 2 Char Char Char Char Char Char CharT..."/>
    <w:rsid w:val="000D4BE4"/>
    <w:rPr>
      <w:rFonts w:ascii="Garamond" w:hAnsi="Garamond"/>
      <w:b/>
      <w:sz w:val="24"/>
      <w:szCs w:val="26"/>
      <w:bdr w:val="none" w:sz="0" w:space="0" w:color="auto"/>
      <w:shd w:val="clear" w:color="auto" w:fill="FFFF00"/>
    </w:rPr>
  </w:style>
  <w:style w:type="character" w:customStyle="1" w:styleId="HighlightedUnderlineEmphasis">
    <w:name w:val="Highlighted Underline Emphasis"/>
    <w:rsid w:val="000D4BE4"/>
    <w:rPr>
      <w:rFonts w:ascii="Garamond" w:hAnsi="Garamond" w:cs="Times New Roman"/>
      <w:b/>
      <w:sz w:val="20"/>
      <w:u w:val="single"/>
      <w:bdr w:val="single" w:sz="8" w:space="0" w:color="auto"/>
      <w:shd w:val="clear" w:color="auto" w:fill="FFFF00"/>
    </w:rPr>
  </w:style>
  <w:style w:type="character" w:customStyle="1" w:styleId="StyleStyleBoldUnderlineIntenseEmphasis1UnderlineIntenseEmph">
    <w:name w:val="Style Style Bold UnderlineIntense Emphasis1UnderlineIntense Emph..."/>
    <w:basedOn w:val="DefaultParagraphFont"/>
    <w:rsid w:val="000D4BE4"/>
    <w:rPr>
      <w:b w:val="0"/>
      <w:bCs w:val="0"/>
      <w:sz w:val="22"/>
      <w:u w:val="single"/>
      <w:bdr w:val="none" w:sz="0" w:space="0" w:color="auto"/>
    </w:rPr>
  </w:style>
  <w:style w:type="paragraph" w:customStyle="1" w:styleId="Cite8">
    <w:name w:val="Cite8"/>
    <w:basedOn w:val="Normal"/>
    <w:autoRedefine/>
    <w:uiPriority w:val="99"/>
    <w:qFormat/>
    <w:rsid w:val="000D4BE4"/>
    <w:rPr>
      <w:rFonts w:eastAsia="Calibri"/>
    </w:rPr>
  </w:style>
  <w:style w:type="paragraph" w:customStyle="1" w:styleId="Heading32">
    <w:name w:val="Heading 32"/>
    <w:aliases w:val="Block3,Char Char Char Char Char Char Char3,Char5,Tags v 22,3: Cite2,Char12,Underlines2,Heading 3 Char32,Block Writing2,Index Headers2,Bold Cite2,Text 72,Foldover2,Tag Char Char3,Cite 12,Read Char2"/>
    <w:basedOn w:val="Normal"/>
    <w:qFormat/>
    <w:rsid w:val="000D4BE4"/>
  </w:style>
  <w:style w:type="character" w:customStyle="1" w:styleId="HeaderChar11">
    <w:name w:val="Header Char11"/>
    <w:aliases w:val="Char2 Char11,Header 1 Char11,Text Char11,Header Char Char Char Char Char11,Heading 1 Char Char Char Char Char Char11,Header Char Char Char Char Char Char Char11,Heading 1 Char Char Char Char Char Char Char Char11,Header 1 Char Char Char11"/>
    <w:basedOn w:val="DefaultParagraphFont"/>
    <w:rsid w:val="000D4BE4"/>
    <w:rPr>
      <w:rFonts w:ascii="Georgia" w:hAnsi="Georgia" w:cs="Calibri" w:hint="default"/>
    </w:rPr>
  </w:style>
  <w:style w:type="paragraph" w:customStyle="1" w:styleId="Block2">
    <w:name w:val="Block2"/>
    <w:aliases w:val="Char4,Tags v 21,3: Cite1,Char11,Underlines1,Heading 3 Char31,Block Writing1,Index Headers1,Bold Cite1,Text 71,Foldover1,Tag Char Char2,Cite 11,Read Char1,Heading 31"/>
    <w:basedOn w:val="Normal"/>
    <w:qFormat/>
    <w:rsid w:val="000D4BE4"/>
    <w:pPr>
      <w:spacing w:before="100" w:beforeAutospacing="1" w:after="100" w:afterAutospacing="1"/>
    </w:pPr>
    <w:rPr>
      <w:rFonts w:eastAsia="Times New Roman"/>
      <w:sz w:val="24"/>
    </w:rPr>
  </w:style>
  <w:style w:type="character" w:customStyle="1" w:styleId="Underline21">
    <w:name w:val="Underline 2"/>
    <w:basedOn w:val="DefaultParagraphFont"/>
    <w:uiPriority w:val="1"/>
    <w:qFormat/>
    <w:rsid w:val="000D4BE4"/>
    <w:rPr>
      <w:b/>
      <w:bCs w:val="0"/>
      <w:u w:val="single"/>
    </w:rPr>
  </w:style>
  <w:style w:type="paragraph" w:customStyle="1" w:styleId="8font">
    <w:name w:val="8font"/>
    <w:basedOn w:val="Normal"/>
    <w:next w:val="Normal"/>
    <w:autoRedefine/>
    <w:qFormat/>
    <w:rsid w:val="000D4BE4"/>
    <w:rPr>
      <w:rFonts w:eastAsia="Cambria"/>
      <w:szCs w:val="16"/>
    </w:rPr>
  </w:style>
  <w:style w:type="paragraph" w:customStyle="1" w:styleId="CiteLittle">
    <w:name w:val="Cite Little"/>
    <w:next w:val="Normal"/>
    <w:qFormat/>
    <w:rsid w:val="000D4BE4"/>
    <w:pPr>
      <w:spacing w:after="0" w:line="240" w:lineRule="auto"/>
    </w:pPr>
    <w:rPr>
      <w:rFonts w:ascii="Arial" w:eastAsia="Times New Roman" w:hAnsi="Arial" w:cs="Times New Roman"/>
      <w:bCs/>
      <w:kern w:val="32"/>
      <w:sz w:val="16"/>
      <w:szCs w:val="32"/>
    </w:rPr>
  </w:style>
  <w:style w:type="character" w:customStyle="1" w:styleId="StyleAsianMSMinchoBold">
    <w:name w:val="Style (Asian) MS Mincho Bold"/>
    <w:rsid w:val="000D4BE4"/>
    <w:rPr>
      <w:rFonts w:ascii="Times New Roman" w:eastAsia="MS Mincho" w:hAnsi="Times New Roman"/>
      <w:b/>
      <w:bCs/>
      <w:u w:val="thick"/>
    </w:rPr>
  </w:style>
  <w:style w:type="character" w:customStyle="1" w:styleId="StyleAsianMSMincho">
    <w:name w:val="Style (Asian) MS Mincho"/>
    <w:rsid w:val="000D4BE4"/>
    <w:rPr>
      <w:rFonts w:ascii="Times New Roman" w:eastAsia="MS Mincho" w:hAnsi="Times New Roman"/>
      <w:u w:val="thick"/>
    </w:rPr>
  </w:style>
  <w:style w:type="paragraph" w:customStyle="1" w:styleId="docheader">
    <w:name w:val="doc header"/>
    <w:autoRedefine/>
    <w:qFormat/>
    <w:rsid w:val="000D4BE4"/>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0D4BE4"/>
    <w:pPr>
      <w:spacing w:after="0" w:line="240" w:lineRule="auto"/>
      <w:jc w:val="right"/>
    </w:pPr>
    <w:rPr>
      <w:rFonts w:ascii="Times New Roman" w:eastAsia="Malgun Gothic" w:hAnsi="Times New Roman" w:cs="Times New Roman"/>
      <w:b/>
      <w:szCs w:val="24"/>
    </w:rPr>
  </w:style>
  <w:style w:type="character" w:customStyle="1" w:styleId="bloctitlesChar">
    <w:name w:val="bloc titles Char"/>
    <w:link w:val="bloctitles"/>
    <w:rsid w:val="000D4BE4"/>
    <w:rPr>
      <w:rFonts w:ascii="Calibri" w:eastAsia="Malgun Gothic" w:hAnsi="Calibri" w:cs="Arial"/>
      <w:b/>
      <w:kern w:val="32"/>
      <w:sz w:val="32"/>
      <w:szCs w:val="32"/>
      <w:u w:val="single"/>
    </w:rPr>
  </w:style>
  <w:style w:type="paragraph" w:customStyle="1" w:styleId="blocorganizer">
    <w:name w:val="bloc organizer"/>
    <w:basedOn w:val="Heading1"/>
    <w:next w:val="bloctitles"/>
    <w:link w:val="blocorganizerChar"/>
    <w:autoRedefine/>
    <w:qFormat/>
    <w:rsid w:val="000D4BE4"/>
    <w:pPr>
      <w:keepNext w:val="0"/>
      <w:keepLines w:val="0"/>
      <w:pBdr>
        <w:top w:val="none" w:sz="0" w:space="0" w:color="auto"/>
        <w:left w:val="none" w:sz="0" w:space="0" w:color="auto"/>
        <w:bottom w:val="none" w:sz="0" w:space="0" w:color="auto"/>
        <w:right w:val="none" w:sz="0" w:space="0" w:color="auto"/>
      </w:pBdr>
      <w:contextualSpacing/>
    </w:pPr>
    <w:rPr>
      <w:rFonts w:eastAsia="Times New Roman" w:cs="Times New Roman"/>
      <w:bCs/>
      <w:caps/>
      <w:sz w:val="4"/>
      <w:u w:val="single"/>
    </w:rPr>
  </w:style>
  <w:style w:type="character" w:customStyle="1" w:styleId="blocorganizerChar">
    <w:name w:val="bloc organizer Char"/>
    <w:link w:val="blocorganizer"/>
    <w:rsid w:val="000D4BE4"/>
    <w:rPr>
      <w:rFonts w:ascii="Calibri" w:eastAsia="Times New Roman" w:hAnsi="Calibri" w:cs="Times New Roman"/>
      <w:b/>
      <w:bCs/>
      <w:caps/>
      <w:sz w:val="4"/>
      <w:szCs w:val="32"/>
      <w:u w:val="single"/>
    </w:rPr>
  </w:style>
  <w:style w:type="character" w:customStyle="1" w:styleId="UnderlineBoldChar">
    <w:name w:val="Underline Bold Char"/>
    <w:locked/>
    <w:rsid w:val="000D4BE4"/>
    <w:rPr>
      <w:rFonts w:ascii="Times New Roman" w:eastAsia="Times New Roman" w:hAnsi="Times New Roman" w:cs="Calibri"/>
      <w:b/>
      <w:sz w:val="24"/>
      <w:szCs w:val="20"/>
      <w:u w:val="single"/>
    </w:rPr>
  </w:style>
  <w:style w:type="character" w:customStyle="1" w:styleId="tagChar0">
    <w:name w:val="%tag Char"/>
    <w:link w:val="tag"/>
    <w:rsid w:val="000D4BE4"/>
    <w:rPr>
      <w:rFonts w:ascii="Calibri" w:hAnsi="Calibri" w:cs="Calibri"/>
      <w:bCs/>
      <w:sz w:val="18"/>
    </w:rPr>
  </w:style>
  <w:style w:type="character" w:customStyle="1" w:styleId="AAAcardChar">
    <w:name w:val="AAAcard Char"/>
    <w:link w:val="AAAcard"/>
    <w:rsid w:val="000D4BE4"/>
    <w:rPr>
      <w:rFonts w:ascii="Calibri" w:eastAsia="Times New Roman" w:hAnsi="Calibri" w:cs="Calibri"/>
      <w:bCs/>
      <w:szCs w:val="20"/>
    </w:rPr>
  </w:style>
  <w:style w:type="character" w:customStyle="1" w:styleId="underlineCharChar0">
    <w:name w:val="underline Char Char"/>
    <w:rsid w:val="000D4BE4"/>
    <w:rPr>
      <w:rFonts w:ascii="Arial Narrow" w:eastAsia="Times New Roman" w:hAnsi="Arial Narrow" w:cs="Calibri"/>
      <w:sz w:val="24"/>
      <w:u w:val="single"/>
    </w:rPr>
  </w:style>
  <w:style w:type="paragraph" w:customStyle="1" w:styleId="tagstyle0">
    <w:name w:val="tagstyle"/>
    <w:basedOn w:val="Normal"/>
    <w:qFormat/>
    <w:rsid w:val="000D4BE4"/>
    <w:pPr>
      <w:spacing w:before="100" w:beforeAutospacing="1" w:after="100" w:afterAutospacing="1"/>
    </w:pPr>
    <w:rPr>
      <w:rFonts w:eastAsia="Times New Roman"/>
      <w:sz w:val="24"/>
    </w:rPr>
  </w:style>
  <w:style w:type="character" w:customStyle="1" w:styleId="newsstorytitle">
    <w:name w:val="news_story_title"/>
    <w:rsid w:val="000D4BE4"/>
  </w:style>
  <w:style w:type="character" w:customStyle="1" w:styleId="yqlink">
    <w:name w:val="yqlink"/>
    <w:rsid w:val="000D4BE4"/>
  </w:style>
  <w:style w:type="character" w:customStyle="1" w:styleId="clbody">
    <w:name w:val="clbody"/>
    <w:rsid w:val="000D4BE4"/>
  </w:style>
  <w:style w:type="character" w:customStyle="1" w:styleId="boldandunderlinecharcharcharcharcharcharcharcharcharcharcharcharcharcharcharchar0">
    <w:name w:val="boldandunderlinecharcharcharcharcharcharcharcharcharcharcharcharcharcharcharchar"/>
    <w:rsid w:val="000D4BE4"/>
  </w:style>
  <w:style w:type="character" w:customStyle="1" w:styleId="underlinecharcharcharcharcharcharcharcharcharcharcharcharcharchar0">
    <w:name w:val="underlinecharcharcharcharcharcharcharcharcharcharcharcharcharchar"/>
    <w:rsid w:val="000D4BE4"/>
  </w:style>
  <w:style w:type="character" w:customStyle="1" w:styleId="CharCharCharCharCharChar1Char">
    <w:name w:val="Char Char Char Char Char Char1 Char"/>
    <w:rsid w:val="000D4BE4"/>
    <w:rPr>
      <w:rFonts w:ascii="Times New Roman" w:eastAsia="Times New Roman" w:hAnsi="Times New Roman" w:cs="Times New Roman"/>
      <w:b/>
    </w:rPr>
  </w:style>
  <w:style w:type="character" w:customStyle="1" w:styleId="emphasis22">
    <w:name w:val="emphasis2"/>
    <w:rsid w:val="000D4BE4"/>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Normal (Web) Char2,Normal (Web) Char Char1"/>
    <w:qFormat/>
    <w:rsid w:val="000D4BE4"/>
    <w:rPr>
      <w:sz w:val="24"/>
      <w:szCs w:val="24"/>
      <w:lang w:val="en-US" w:eastAsia="en-US" w:bidi="ar-SA"/>
    </w:rPr>
  </w:style>
  <w:style w:type="character" w:customStyle="1" w:styleId="NewTag">
    <w:name w:val="NewTag"/>
    <w:uiPriority w:val="1"/>
    <w:qFormat/>
    <w:rsid w:val="000D4BE4"/>
    <w:rPr>
      <w:rFonts w:ascii="Georgia" w:hAnsi="Georgia"/>
      <w:b/>
      <w:sz w:val="24"/>
    </w:rPr>
  </w:style>
  <w:style w:type="character" w:customStyle="1" w:styleId="searchtools-record-title">
    <w:name w:val="searchtools-record-title"/>
    <w:basedOn w:val="DefaultParagraphFont"/>
    <w:rsid w:val="000D4BE4"/>
  </w:style>
  <w:style w:type="character" w:customStyle="1" w:styleId="rightside">
    <w:name w:val="rightside"/>
    <w:rsid w:val="000D4BE4"/>
  </w:style>
  <w:style w:type="character" w:customStyle="1" w:styleId="flourish">
    <w:name w:val="flourish"/>
    <w:rsid w:val="000D4BE4"/>
  </w:style>
  <w:style w:type="character" w:customStyle="1" w:styleId="style150">
    <w:name w:val="style150"/>
    <w:rsid w:val="000D4BE4"/>
  </w:style>
  <w:style w:type="character" w:customStyle="1" w:styleId="marrontitulobig">
    <w:name w:val="marron_titulo_big"/>
    <w:rsid w:val="000D4BE4"/>
  </w:style>
  <w:style w:type="character" w:customStyle="1" w:styleId="apturelink">
    <w:name w:val="apturelink"/>
    <w:rsid w:val="000D4BE4"/>
  </w:style>
  <w:style w:type="character" w:customStyle="1" w:styleId="apturelinkicon">
    <w:name w:val="apturelinkicon"/>
    <w:rsid w:val="000D4BE4"/>
  </w:style>
  <w:style w:type="character" w:customStyle="1" w:styleId="titletxt">
    <w:name w:val="titletxt"/>
    <w:rsid w:val="000D4BE4"/>
  </w:style>
  <w:style w:type="character" w:customStyle="1" w:styleId="colbcopy">
    <w:name w:val="colbcopy"/>
    <w:rsid w:val="000D4BE4"/>
  </w:style>
  <w:style w:type="character" w:customStyle="1" w:styleId="hcard">
    <w:name w:val="hcard"/>
    <w:rsid w:val="000D4BE4"/>
  </w:style>
  <w:style w:type="table" w:styleId="MediumGrid2">
    <w:name w:val="Medium Grid 2"/>
    <w:basedOn w:val="TableNormal"/>
    <w:uiPriority w:val="68"/>
    <w:rsid w:val="000D4B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HIGHLIGHT1">
    <w:name w:val="HIGHLIGHT"/>
    <w:uiPriority w:val="1"/>
    <w:qFormat/>
    <w:rsid w:val="000D4BE4"/>
    <w:rPr>
      <w:rFonts w:ascii="Times New Roman" w:hAnsi="Times New Roman"/>
      <w:sz w:val="24"/>
      <w:u w:val="single"/>
      <w:bdr w:val="none" w:sz="0" w:space="0" w:color="auto"/>
      <w:shd w:val="clear" w:color="auto" w:fill="auto"/>
    </w:rPr>
  </w:style>
  <w:style w:type="paragraph" w:customStyle="1" w:styleId="StylePlainTextTimesNewRomanBold">
    <w:name w:val="Style Plain Text + Times New Roman Bold"/>
    <w:basedOn w:val="PlainText"/>
    <w:qFormat/>
    <w:rsid w:val="000D4BE4"/>
    <w:pPr>
      <w:contextualSpacing w:val="0"/>
    </w:pPr>
    <w:rPr>
      <w:rFonts w:ascii="Courier" w:eastAsia="Cambria" w:hAnsi="Courier" w:cs="Times New Roman"/>
      <w:sz w:val="21"/>
      <w:szCs w:val="21"/>
    </w:rPr>
  </w:style>
  <w:style w:type="paragraph" w:customStyle="1" w:styleId="hotroute2">
    <w:name w:val="hotroute"/>
    <w:basedOn w:val="Normal"/>
    <w:qFormat/>
    <w:rsid w:val="000D4BE4"/>
    <w:pPr>
      <w:ind w:left="288"/>
    </w:pPr>
  </w:style>
  <w:style w:type="paragraph" w:customStyle="1" w:styleId="DeleteAnalytics">
    <w:name w:val="Delete Analytics"/>
    <w:basedOn w:val="Heading4"/>
    <w:qFormat/>
    <w:rsid w:val="000D4BE4"/>
    <w:rPr>
      <w:bCs/>
      <w:iCs w:val="0"/>
      <w:color w:val="800000"/>
    </w:rPr>
  </w:style>
  <w:style w:type="paragraph" w:customStyle="1" w:styleId="ReallyFuckingSmall0">
    <w:name w:val="Really Fucking Small"/>
    <w:basedOn w:val="Normal"/>
    <w:link w:val="ReallyFuckingSmallChar0"/>
    <w:qFormat/>
    <w:rsid w:val="000D4BE4"/>
    <w:pPr>
      <w:ind w:left="144"/>
    </w:pPr>
    <w:rPr>
      <w:rFonts w:eastAsia="Times New Roman"/>
      <w:sz w:val="12"/>
    </w:rPr>
  </w:style>
  <w:style w:type="character" w:customStyle="1" w:styleId="ReallyFuckingSmallChar0">
    <w:name w:val="Really Fucking Small Char"/>
    <w:link w:val="ReallyFuckingSmall0"/>
    <w:rsid w:val="000D4BE4"/>
    <w:rPr>
      <w:rFonts w:ascii="Calibri" w:eastAsia="Times New Roman" w:hAnsi="Calibri" w:cs="Calibri"/>
      <w:sz w:val="12"/>
    </w:rPr>
  </w:style>
  <w:style w:type="paragraph" w:customStyle="1" w:styleId="Boxempahsis">
    <w:name w:val="Box empahsis"/>
    <w:basedOn w:val="Normal"/>
    <w:link w:val="BoxempahsisChar"/>
    <w:qFormat/>
    <w:rsid w:val="000D4BE4"/>
    <w:rPr>
      <w:rFonts w:ascii="Franklin Gothic Heavy" w:hAnsi="Franklin Gothic Heavy"/>
      <w:sz w:val="24"/>
      <w:u w:val="single"/>
      <w:bdr w:val="single" w:sz="4" w:space="0" w:color="auto"/>
    </w:rPr>
  </w:style>
  <w:style w:type="character" w:customStyle="1" w:styleId="BoxempahsisChar">
    <w:name w:val="Box empahsis Char"/>
    <w:basedOn w:val="DefaultParagraphFont"/>
    <w:link w:val="Boxempahsis"/>
    <w:rsid w:val="000D4BE4"/>
    <w:rPr>
      <w:rFonts w:ascii="Franklin Gothic Heavy" w:hAnsi="Franklin Gothic Heavy" w:cs="Calibri"/>
      <w:sz w:val="24"/>
      <w:u w:val="single"/>
      <w:bdr w:val="single" w:sz="4" w:space="0" w:color="auto"/>
    </w:rPr>
  </w:style>
  <w:style w:type="character" w:customStyle="1" w:styleId="Qualified">
    <w:name w:val="Qualified"/>
    <w:rsid w:val="000D4BE4"/>
    <w:rPr>
      <w:rFonts w:asciiTheme="majorHAnsi" w:hAnsiTheme="majorHAnsi"/>
      <w:b/>
      <w:bCs/>
      <w:sz w:val="16"/>
    </w:rPr>
  </w:style>
  <w:style w:type="character" w:customStyle="1" w:styleId="Underline-Highlighted-WFU">
    <w:name w:val="Underline-Highlighted-WFU"/>
    <w:basedOn w:val="DefaultParagraphFont"/>
    <w:uiPriority w:val="1"/>
    <w:qFormat/>
    <w:rsid w:val="000D4BE4"/>
    <w:rPr>
      <w:rFonts w:ascii="Cambria" w:hAnsi="Cambria"/>
      <w:sz w:val="22"/>
      <w:u w:val="single"/>
      <w:bdr w:val="none" w:sz="0" w:space="0" w:color="auto"/>
      <w:shd w:val="clear" w:color="auto" w:fill="BEFF7D"/>
    </w:rPr>
  </w:style>
  <w:style w:type="character" w:customStyle="1" w:styleId="Cite-WFU">
    <w:name w:val="Cite-WFU"/>
    <w:basedOn w:val="Underline-Highlighted-WFU"/>
    <w:uiPriority w:val="1"/>
    <w:qFormat/>
    <w:rsid w:val="000D4BE4"/>
    <w:rPr>
      <w:rFonts w:ascii="Cambria" w:hAnsi="Cambria"/>
      <w:b/>
      <w:caps w:val="0"/>
      <w:smallCaps w:val="0"/>
      <w:sz w:val="24"/>
      <w:u w:val="none"/>
      <w:bdr w:val="none" w:sz="0" w:space="0" w:color="auto"/>
      <w:shd w:val="clear" w:color="auto" w:fill="BEFF7D"/>
    </w:rPr>
  </w:style>
  <w:style w:type="character" w:customStyle="1" w:styleId="BlockTitleChar1">
    <w:name w:val="%Block Title Char"/>
    <w:rsid w:val="000D4BE4"/>
    <w:rPr>
      <w:rFonts w:ascii="Arial" w:eastAsia="Times New Roman" w:hAnsi="Arial" w:cs="Arial"/>
      <w:b/>
      <w:bCs/>
      <w:kern w:val="32"/>
      <w:sz w:val="28"/>
      <w:szCs w:val="32"/>
    </w:rPr>
  </w:style>
  <w:style w:type="character" w:customStyle="1" w:styleId="columntexthead">
    <w:name w:val="columntexthead"/>
    <w:rsid w:val="000D4BE4"/>
  </w:style>
  <w:style w:type="character" w:customStyle="1" w:styleId="instruction">
    <w:name w:val="instruction"/>
    <w:rsid w:val="000D4BE4"/>
  </w:style>
  <w:style w:type="character" w:customStyle="1" w:styleId="listpipe">
    <w:name w:val="listpipe"/>
    <w:rsid w:val="000D4BE4"/>
  </w:style>
  <w:style w:type="character" w:customStyle="1" w:styleId="imagelink">
    <w:name w:val="imagelink"/>
    <w:rsid w:val="000D4BE4"/>
  </w:style>
  <w:style w:type="character" w:customStyle="1" w:styleId="leadin">
    <w:name w:val="leadin"/>
    <w:rsid w:val="000D4BE4"/>
  </w:style>
  <w:style w:type="character" w:customStyle="1" w:styleId="noticiabyline">
    <w:name w:val="noticia_byline"/>
    <w:rsid w:val="000D4BE4"/>
  </w:style>
  <w:style w:type="character" w:customStyle="1" w:styleId="rightnowyahoo">
    <w:name w:val="right_now_yahoo"/>
    <w:rsid w:val="000D4BE4"/>
  </w:style>
  <w:style w:type="character" w:customStyle="1" w:styleId="submittedmeta">
    <w:name w:val="submitted meta"/>
    <w:rsid w:val="000D4BE4"/>
  </w:style>
  <w:style w:type="character" w:customStyle="1" w:styleId="A11">
    <w:name w:val="A11"/>
    <w:rsid w:val="000D4BE4"/>
    <w:rPr>
      <w:color w:val="000000"/>
      <w:sz w:val="12"/>
      <w:szCs w:val="12"/>
    </w:rPr>
  </w:style>
  <w:style w:type="character" w:customStyle="1" w:styleId="AAAunderline">
    <w:name w:val="AAAunderline"/>
    <w:qFormat/>
    <w:rsid w:val="000D4BE4"/>
    <w:rPr>
      <w:b/>
      <w:u w:val="single"/>
    </w:rPr>
  </w:style>
  <w:style w:type="paragraph" w:customStyle="1" w:styleId="IndexHeader">
    <w:name w:val="Index Header"/>
    <w:basedOn w:val="Normal"/>
    <w:qFormat/>
    <w:rsid w:val="000D4BE4"/>
    <w:pPr>
      <w:ind w:left="-720"/>
      <w:outlineLvl w:val="0"/>
    </w:pPr>
    <w:rPr>
      <w:rFonts w:eastAsia="Times New Roman"/>
      <w:b/>
      <w:bCs/>
      <w:sz w:val="36"/>
      <w:szCs w:val="20"/>
    </w:rPr>
  </w:style>
  <w:style w:type="character" w:customStyle="1" w:styleId="IndexHeaderChar">
    <w:name w:val="Index Header Char"/>
    <w:rsid w:val="000D4BE4"/>
    <w:rPr>
      <w:rFonts w:ascii="Times New Roman" w:eastAsia="Times New Roman" w:hAnsi="Times New Roman"/>
      <w:b/>
      <w:bCs/>
      <w:sz w:val="36"/>
    </w:rPr>
  </w:style>
  <w:style w:type="paragraph" w:customStyle="1" w:styleId="CardRead">
    <w:name w:val="Card_Read"/>
    <w:basedOn w:val="Normal"/>
    <w:qFormat/>
    <w:rsid w:val="000D4BE4"/>
    <w:rPr>
      <w:rFonts w:ascii="Times" w:eastAsia="Times" w:hAnsi="Times"/>
      <w:szCs w:val="20"/>
    </w:rPr>
  </w:style>
  <w:style w:type="paragraph" w:customStyle="1" w:styleId="CardNU">
    <w:name w:val="CardNU"/>
    <w:basedOn w:val="Normal"/>
    <w:qFormat/>
    <w:rsid w:val="000D4BE4"/>
    <w:rPr>
      <w:rFonts w:ascii="Times" w:eastAsia="Times" w:hAnsi="Times"/>
      <w:sz w:val="14"/>
      <w:szCs w:val="20"/>
    </w:rPr>
  </w:style>
  <w:style w:type="paragraph" w:customStyle="1" w:styleId="StyleHeading310pt">
    <w:name w:val="Style Heading 3 + 10 pt"/>
    <w:basedOn w:val="Heading3"/>
    <w:qFormat/>
    <w:rsid w:val="000D4BE4"/>
    <w:pPr>
      <w:keepLines w:val="0"/>
      <w:pageBreakBefore w:val="0"/>
      <w:ind w:left="576"/>
      <w:jc w:val="left"/>
    </w:pPr>
    <w:rPr>
      <w:rFonts w:eastAsia="Times New Roman" w:cs="Arial"/>
      <w:b w:val="0"/>
      <w:caps/>
      <w:sz w:val="20"/>
      <w:szCs w:val="26"/>
      <w:u w:val="none"/>
    </w:rPr>
  </w:style>
  <w:style w:type="character" w:customStyle="1" w:styleId="StyleHeading310ptChar">
    <w:name w:val="Style Heading 3 + 10 pt Char"/>
    <w:rsid w:val="000D4BE4"/>
    <w:rPr>
      <w:rFonts w:ascii="Times New Roman" w:eastAsia="Times New Roman" w:hAnsi="Times New Roman" w:cs="Arial"/>
      <w:b/>
      <w:bCs/>
      <w:sz w:val="26"/>
      <w:szCs w:val="26"/>
    </w:rPr>
  </w:style>
  <w:style w:type="paragraph" w:customStyle="1" w:styleId="Style32">
    <w:name w:val="Style 3"/>
    <w:basedOn w:val="Normal"/>
    <w:qFormat/>
    <w:rsid w:val="000D4BE4"/>
    <w:pPr>
      <w:autoSpaceDE w:val="0"/>
      <w:autoSpaceDN w:val="0"/>
      <w:spacing w:line="326" w:lineRule="auto"/>
      <w:ind w:firstLine="216"/>
      <w:jc w:val="both"/>
    </w:pPr>
    <w:rPr>
      <w:rFonts w:eastAsia="Times New Roman"/>
      <w:sz w:val="6"/>
      <w:szCs w:val="6"/>
    </w:rPr>
  </w:style>
  <w:style w:type="paragraph" w:customStyle="1" w:styleId="CardText-NotUnderlined">
    <w:name w:val="Card Text - Not Underlined"/>
    <w:basedOn w:val="Normal"/>
    <w:qFormat/>
    <w:rsid w:val="000D4BE4"/>
    <w:pPr>
      <w:spacing w:after="60"/>
    </w:pPr>
    <w:rPr>
      <w:rFonts w:eastAsia="Times New Roman"/>
      <w:sz w:val="18"/>
    </w:rPr>
  </w:style>
  <w:style w:type="paragraph" w:customStyle="1" w:styleId="OmniPage8">
    <w:name w:val="OmniPage #8"/>
    <w:basedOn w:val="Normal"/>
    <w:qFormat/>
    <w:rsid w:val="000D4BE4"/>
    <w:rPr>
      <w:rFonts w:eastAsia="Times New Roman"/>
      <w:color w:val="000000"/>
      <w:szCs w:val="20"/>
    </w:rPr>
  </w:style>
  <w:style w:type="paragraph" w:customStyle="1" w:styleId="OmniPage2">
    <w:name w:val="OmniPage #2"/>
    <w:basedOn w:val="Normal"/>
    <w:qFormat/>
    <w:rsid w:val="000D4BE4"/>
    <w:rPr>
      <w:rFonts w:eastAsia="Times New Roman"/>
      <w:color w:val="000000"/>
      <w:szCs w:val="20"/>
    </w:rPr>
  </w:style>
  <w:style w:type="paragraph" w:customStyle="1" w:styleId="OmniPage6">
    <w:name w:val="OmniPage #6"/>
    <w:basedOn w:val="Normal"/>
    <w:qFormat/>
    <w:rsid w:val="000D4BE4"/>
    <w:rPr>
      <w:rFonts w:eastAsia="Times New Roman"/>
      <w:color w:val="000000"/>
      <w:szCs w:val="20"/>
    </w:rPr>
  </w:style>
  <w:style w:type="paragraph" w:customStyle="1" w:styleId="OmniPage7">
    <w:name w:val="OmniPage #7"/>
    <w:basedOn w:val="Normal"/>
    <w:qFormat/>
    <w:rsid w:val="000D4BE4"/>
    <w:rPr>
      <w:rFonts w:eastAsia="Times New Roman"/>
      <w:color w:val="000000"/>
      <w:szCs w:val="20"/>
    </w:rPr>
  </w:style>
  <w:style w:type="paragraph" w:customStyle="1" w:styleId="OmniPage11">
    <w:name w:val="OmniPage #11"/>
    <w:basedOn w:val="Normal"/>
    <w:qFormat/>
    <w:rsid w:val="000D4BE4"/>
    <w:rPr>
      <w:rFonts w:eastAsia="Times New Roman"/>
      <w:color w:val="000000"/>
      <w:szCs w:val="20"/>
    </w:rPr>
  </w:style>
  <w:style w:type="paragraph" w:customStyle="1" w:styleId="OmniPage12">
    <w:name w:val="OmniPage #12"/>
    <w:basedOn w:val="Normal"/>
    <w:qFormat/>
    <w:rsid w:val="000D4BE4"/>
    <w:rPr>
      <w:rFonts w:eastAsia="Times New Roman"/>
      <w:color w:val="000000"/>
      <w:szCs w:val="20"/>
    </w:rPr>
  </w:style>
  <w:style w:type="paragraph" w:customStyle="1" w:styleId="OmniPage13">
    <w:name w:val="OmniPage #13"/>
    <w:basedOn w:val="Normal"/>
    <w:qFormat/>
    <w:rsid w:val="000D4BE4"/>
    <w:rPr>
      <w:rFonts w:eastAsia="Times New Roman"/>
      <w:color w:val="000000"/>
      <w:szCs w:val="20"/>
    </w:rPr>
  </w:style>
  <w:style w:type="paragraph" w:customStyle="1" w:styleId="OmniPage14">
    <w:name w:val="OmniPage #14"/>
    <w:basedOn w:val="Normal"/>
    <w:qFormat/>
    <w:rsid w:val="000D4BE4"/>
    <w:rPr>
      <w:rFonts w:eastAsia="Times New Roman"/>
      <w:color w:val="000000"/>
      <w:szCs w:val="20"/>
    </w:rPr>
  </w:style>
  <w:style w:type="paragraph" w:customStyle="1" w:styleId="OmniPage15">
    <w:name w:val="OmniPage #15"/>
    <w:basedOn w:val="Normal"/>
    <w:qFormat/>
    <w:rsid w:val="000D4BE4"/>
    <w:rPr>
      <w:rFonts w:eastAsia="Times New Roman"/>
      <w:color w:val="000000"/>
      <w:szCs w:val="20"/>
    </w:rPr>
  </w:style>
  <w:style w:type="paragraph" w:customStyle="1" w:styleId="OmniPage17">
    <w:name w:val="OmniPage #17"/>
    <w:basedOn w:val="Normal"/>
    <w:qFormat/>
    <w:rsid w:val="000D4BE4"/>
    <w:rPr>
      <w:rFonts w:eastAsia="Times New Roman"/>
      <w:color w:val="000000"/>
      <w:szCs w:val="20"/>
    </w:rPr>
  </w:style>
  <w:style w:type="paragraph" w:customStyle="1" w:styleId="OmniPage19">
    <w:name w:val="OmniPage #19"/>
    <w:basedOn w:val="Normal"/>
    <w:qFormat/>
    <w:rsid w:val="000D4BE4"/>
    <w:rPr>
      <w:rFonts w:eastAsia="Times New Roman"/>
      <w:color w:val="000000"/>
      <w:szCs w:val="20"/>
    </w:rPr>
  </w:style>
  <w:style w:type="paragraph" w:customStyle="1" w:styleId="OmniPage20">
    <w:name w:val="OmniPage #20"/>
    <w:basedOn w:val="Normal"/>
    <w:qFormat/>
    <w:rsid w:val="000D4BE4"/>
    <w:rPr>
      <w:rFonts w:eastAsia="Times New Roman"/>
      <w:color w:val="000000"/>
      <w:szCs w:val="20"/>
    </w:rPr>
  </w:style>
  <w:style w:type="paragraph" w:customStyle="1" w:styleId="OmniPage21">
    <w:name w:val="OmniPage #21"/>
    <w:basedOn w:val="Normal"/>
    <w:qFormat/>
    <w:rsid w:val="000D4BE4"/>
    <w:rPr>
      <w:rFonts w:eastAsia="Times New Roman"/>
      <w:color w:val="000000"/>
      <w:szCs w:val="20"/>
    </w:rPr>
  </w:style>
  <w:style w:type="paragraph" w:customStyle="1" w:styleId="OmniPage22">
    <w:name w:val="OmniPage #22"/>
    <w:basedOn w:val="Normal"/>
    <w:qFormat/>
    <w:rsid w:val="000D4BE4"/>
    <w:rPr>
      <w:rFonts w:eastAsia="Times New Roman"/>
      <w:color w:val="000000"/>
      <w:szCs w:val="20"/>
    </w:rPr>
  </w:style>
  <w:style w:type="paragraph" w:customStyle="1" w:styleId="OmniPage25">
    <w:name w:val="OmniPage #25"/>
    <w:basedOn w:val="Normal"/>
    <w:qFormat/>
    <w:rsid w:val="000D4BE4"/>
    <w:rPr>
      <w:rFonts w:eastAsia="Times New Roman"/>
      <w:color w:val="000000"/>
      <w:szCs w:val="20"/>
    </w:rPr>
  </w:style>
  <w:style w:type="paragraph" w:customStyle="1" w:styleId="OmniPage18">
    <w:name w:val="OmniPage #18"/>
    <w:basedOn w:val="Normal"/>
    <w:qFormat/>
    <w:rsid w:val="000D4BE4"/>
    <w:rPr>
      <w:rFonts w:eastAsia="Times New Roman"/>
      <w:color w:val="000000"/>
      <w:szCs w:val="20"/>
    </w:rPr>
  </w:style>
  <w:style w:type="paragraph" w:customStyle="1" w:styleId="OmniPage26">
    <w:name w:val="OmniPage #26"/>
    <w:basedOn w:val="Normal"/>
    <w:qFormat/>
    <w:rsid w:val="000D4BE4"/>
    <w:rPr>
      <w:rFonts w:eastAsia="Times New Roman"/>
      <w:color w:val="000000"/>
      <w:szCs w:val="20"/>
    </w:rPr>
  </w:style>
  <w:style w:type="character" w:customStyle="1" w:styleId="iagsheaderlarge">
    <w:name w:val="iags_header_large"/>
    <w:rsid w:val="000D4BE4"/>
  </w:style>
  <w:style w:type="paragraph" w:customStyle="1" w:styleId="OmniPage9">
    <w:name w:val="OmniPage #9"/>
    <w:basedOn w:val="Normal"/>
    <w:qFormat/>
    <w:rsid w:val="000D4BE4"/>
    <w:rPr>
      <w:rFonts w:eastAsia="Times New Roman"/>
      <w:color w:val="000000"/>
      <w:szCs w:val="20"/>
    </w:rPr>
  </w:style>
  <w:style w:type="paragraph" w:customStyle="1" w:styleId="OmniPage5">
    <w:name w:val="OmniPage #5"/>
    <w:basedOn w:val="Normal"/>
    <w:qFormat/>
    <w:rsid w:val="000D4BE4"/>
    <w:rPr>
      <w:rFonts w:eastAsia="Times New Roman"/>
      <w:color w:val="000000"/>
      <w:szCs w:val="20"/>
    </w:rPr>
  </w:style>
  <w:style w:type="character" w:customStyle="1" w:styleId="style12char0">
    <w:name w:val="style12char"/>
    <w:rsid w:val="000D4BE4"/>
  </w:style>
  <w:style w:type="character" w:customStyle="1" w:styleId="charchar20">
    <w:name w:val="charchar2"/>
    <w:rsid w:val="000D4BE4"/>
  </w:style>
  <w:style w:type="character" w:customStyle="1" w:styleId="style11char0">
    <w:name w:val="style11char"/>
    <w:rsid w:val="000D4BE4"/>
  </w:style>
  <w:style w:type="paragraph" w:customStyle="1" w:styleId="CitesandCardText">
    <w:name w:val="Cites and Card Text"/>
    <w:basedOn w:val="Normal"/>
    <w:qFormat/>
    <w:rsid w:val="000D4BE4"/>
    <w:rPr>
      <w:rFonts w:eastAsia="Times New Roman"/>
    </w:rPr>
  </w:style>
  <w:style w:type="paragraph" w:styleId="List2">
    <w:name w:val="List 2"/>
    <w:basedOn w:val="Default"/>
    <w:next w:val="Default"/>
    <w:rsid w:val="000D4BE4"/>
    <w:rPr>
      <w:color w:val="auto"/>
      <w:szCs w:val="22"/>
    </w:rPr>
  </w:style>
  <w:style w:type="character" w:customStyle="1" w:styleId="Heading51">
    <w:name w:val="Heading 51"/>
    <w:aliases w:val="Heading 5 Char Char Char,Heading 511"/>
    <w:rsid w:val="000D4BE4"/>
    <w:rPr>
      <w:b/>
      <w:bCs/>
      <w:iCs/>
      <w:szCs w:val="26"/>
      <w:lang w:val="en-US" w:eastAsia="en-US" w:bidi="ar-SA"/>
    </w:rPr>
  </w:style>
  <w:style w:type="paragraph" w:customStyle="1" w:styleId="Style160">
    <w:name w:val="Style 16"/>
    <w:basedOn w:val="Normal"/>
    <w:qFormat/>
    <w:rsid w:val="000D4BE4"/>
    <w:pPr>
      <w:autoSpaceDE w:val="0"/>
      <w:autoSpaceDN w:val="0"/>
      <w:adjustRightInd w:val="0"/>
    </w:pPr>
    <w:rPr>
      <w:rFonts w:eastAsia="Times New Roman"/>
      <w:sz w:val="24"/>
    </w:rPr>
  </w:style>
  <w:style w:type="paragraph" w:customStyle="1" w:styleId="smalltext2">
    <w:name w:val="smalltext"/>
    <w:basedOn w:val="Normal"/>
    <w:link w:val="smalltextChar0"/>
    <w:qFormat/>
    <w:rsid w:val="000D4BE4"/>
    <w:rPr>
      <w:rFonts w:eastAsia="Times New Roman"/>
    </w:rPr>
  </w:style>
  <w:style w:type="character" w:customStyle="1" w:styleId="smalltextChar0">
    <w:name w:val="smalltext Char"/>
    <w:link w:val="smalltext2"/>
    <w:rsid w:val="000D4BE4"/>
    <w:rPr>
      <w:rFonts w:ascii="Calibri" w:eastAsia="Times New Roman" w:hAnsi="Calibri" w:cs="Calibri"/>
    </w:rPr>
  </w:style>
  <w:style w:type="paragraph" w:customStyle="1" w:styleId="StyleJustifiedFirstline1cmAfter6ptLinespacing1">
    <w:name w:val="Style Justified First line:  1 cm After:  6 pt Line spacing:  1...."/>
    <w:basedOn w:val="Default"/>
    <w:next w:val="Default"/>
    <w:qFormat/>
    <w:rsid w:val="000D4BE4"/>
    <w:pPr>
      <w:spacing w:after="120"/>
    </w:pPr>
    <w:rPr>
      <w:color w:val="auto"/>
      <w:szCs w:val="22"/>
    </w:rPr>
  </w:style>
  <w:style w:type="paragraph" w:customStyle="1" w:styleId="headingChar">
    <w:name w:val="heading Char"/>
    <w:basedOn w:val="Normal"/>
    <w:qFormat/>
    <w:rsid w:val="000D4BE4"/>
    <w:pPr>
      <w:jc w:val="center"/>
    </w:pPr>
    <w:rPr>
      <w:rFonts w:ascii="Arial Black" w:eastAsia="Times New Roman" w:hAnsi="Arial Black"/>
      <w:b/>
      <w:sz w:val="36"/>
      <w:u w:val="single"/>
    </w:rPr>
  </w:style>
  <w:style w:type="character" w:customStyle="1" w:styleId="boldunderlineCharChar0">
    <w:name w:val="boldunderline Char Char"/>
    <w:rsid w:val="000D4BE4"/>
    <w:rPr>
      <w:b/>
      <w:sz w:val="22"/>
      <w:szCs w:val="24"/>
      <w:u w:val="single"/>
      <w:lang w:val="en-US" w:eastAsia="en-US" w:bidi="ar-SA"/>
    </w:rPr>
  </w:style>
  <w:style w:type="paragraph" w:customStyle="1" w:styleId="Bullets-squares">
    <w:name w:val="Bullets - squares"/>
    <w:basedOn w:val="Normal"/>
    <w:next w:val="Normal"/>
    <w:qFormat/>
    <w:rsid w:val="000D4BE4"/>
    <w:pPr>
      <w:numPr>
        <w:numId w:val="65"/>
      </w:numPr>
      <w:tabs>
        <w:tab w:val="clear" w:pos="567"/>
        <w:tab w:val="num" w:pos="360"/>
        <w:tab w:val="num" w:pos="1800"/>
      </w:tabs>
      <w:overflowPunct w:val="0"/>
      <w:autoSpaceDE w:val="0"/>
      <w:autoSpaceDN w:val="0"/>
      <w:adjustRightInd w:val="0"/>
      <w:ind w:left="0" w:firstLine="0"/>
      <w:jc w:val="both"/>
      <w:textAlignment w:val="baseline"/>
    </w:pPr>
    <w:rPr>
      <w:rFonts w:eastAsia="Times New Roman"/>
      <w:lang w:val="en-GB"/>
    </w:rPr>
  </w:style>
  <w:style w:type="paragraph" w:customStyle="1" w:styleId="Size8">
    <w:name w:val="Size 8"/>
    <w:link w:val="Size8Char"/>
    <w:qFormat/>
    <w:rsid w:val="000D4BE4"/>
    <w:pPr>
      <w:spacing w:after="0" w:line="240" w:lineRule="auto"/>
    </w:pPr>
    <w:rPr>
      <w:rFonts w:ascii="Times New Roman" w:eastAsia="Times New Roman" w:hAnsi="Times New Roman" w:cs="Times New Roman"/>
      <w:sz w:val="16"/>
    </w:rPr>
  </w:style>
  <w:style w:type="character" w:customStyle="1" w:styleId="Size8Char">
    <w:name w:val="Size 8 Char"/>
    <w:link w:val="Size8"/>
    <w:rsid w:val="000D4BE4"/>
    <w:rPr>
      <w:rFonts w:ascii="Times New Roman" w:eastAsia="Times New Roman" w:hAnsi="Times New Roman" w:cs="Times New Roman"/>
      <w:sz w:val="16"/>
    </w:rPr>
  </w:style>
  <w:style w:type="paragraph" w:customStyle="1" w:styleId="RegularCite">
    <w:name w:val="Regular Cite"/>
    <w:qFormat/>
    <w:rsid w:val="000D4BE4"/>
    <w:pPr>
      <w:spacing w:after="0" w:line="240" w:lineRule="auto"/>
    </w:pPr>
    <w:rPr>
      <w:rFonts w:ascii="Times New Roman" w:eastAsia="Times New Roman" w:hAnsi="Times New Roman" w:cs="Times New Roman"/>
      <w:sz w:val="20"/>
    </w:rPr>
  </w:style>
  <w:style w:type="character" w:customStyle="1" w:styleId="eudoraheader">
    <w:name w:val="eudoraheader"/>
    <w:rsid w:val="000D4BE4"/>
  </w:style>
  <w:style w:type="character" w:customStyle="1" w:styleId="emailstyle26">
    <w:name w:val="emailstyle26"/>
    <w:rsid w:val="000D4BE4"/>
  </w:style>
  <w:style w:type="paragraph" w:customStyle="1" w:styleId="context">
    <w:name w:val="context"/>
    <w:basedOn w:val="Normal"/>
    <w:qFormat/>
    <w:rsid w:val="000D4BE4"/>
    <w:pPr>
      <w:spacing w:before="100" w:beforeAutospacing="1" w:after="100" w:afterAutospacing="1"/>
    </w:pPr>
    <w:rPr>
      <w:rFonts w:eastAsia="Times New Roman"/>
      <w:sz w:val="24"/>
    </w:rPr>
  </w:style>
  <w:style w:type="character" w:customStyle="1" w:styleId="articleheadline">
    <w:name w:val="articleheadline"/>
    <w:rsid w:val="000D4BE4"/>
  </w:style>
  <w:style w:type="character" w:customStyle="1" w:styleId="sendtofriend">
    <w:name w:val="sendtofriend"/>
    <w:rsid w:val="000D4BE4"/>
  </w:style>
  <w:style w:type="character" w:customStyle="1" w:styleId="pagetype">
    <w:name w:val="pagetype"/>
    <w:rsid w:val="000D4BE4"/>
  </w:style>
  <w:style w:type="character" w:customStyle="1" w:styleId="byl">
    <w:name w:val="byl"/>
    <w:rsid w:val="000D4BE4"/>
  </w:style>
  <w:style w:type="paragraph" w:customStyle="1" w:styleId="Size6">
    <w:name w:val="Size 6"/>
    <w:link w:val="Size6Char"/>
    <w:qFormat/>
    <w:rsid w:val="000D4BE4"/>
    <w:pPr>
      <w:spacing w:after="0" w:line="240" w:lineRule="auto"/>
    </w:pPr>
    <w:rPr>
      <w:rFonts w:ascii="Times New Roman" w:eastAsia="Times New Roman" w:hAnsi="Times New Roman" w:cs="Times New Roman"/>
      <w:sz w:val="16"/>
    </w:rPr>
  </w:style>
  <w:style w:type="character" w:customStyle="1" w:styleId="Size6Char">
    <w:name w:val="Size 6 Char"/>
    <w:link w:val="Size6"/>
    <w:rsid w:val="000D4BE4"/>
    <w:rPr>
      <w:rFonts w:ascii="Times New Roman" w:eastAsia="Times New Roman" w:hAnsi="Times New Roman" w:cs="Times New Roman"/>
      <w:sz w:val="16"/>
    </w:rPr>
  </w:style>
  <w:style w:type="character" w:customStyle="1" w:styleId="underliningchar3">
    <w:name w:val="underliningchar"/>
    <w:rsid w:val="000D4BE4"/>
  </w:style>
  <w:style w:type="paragraph" w:customStyle="1" w:styleId="TxBrp11">
    <w:name w:val="TxBr_p11"/>
    <w:basedOn w:val="Normal"/>
    <w:qFormat/>
    <w:rsid w:val="000D4BE4"/>
    <w:pPr>
      <w:tabs>
        <w:tab w:val="left" w:pos="204"/>
      </w:tabs>
      <w:autoSpaceDE w:val="0"/>
      <w:autoSpaceDN w:val="0"/>
      <w:adjustRightInd w:val="0"/>
      <w:spacing w:line="240" w:lineRule="atLeast"/>
      <w:jc w:val="both"/>
    </w:pPr>
    <w:rPr>
      <w:rFonts w:eastAsia="Times New Roman"/>
      <w:sz w:val="24"/>
    </w:rPr>
  </w:style>
  <w:style w:type="paragraph" w:customStyle="1" w:styleId="TxBrp15">
    <w:name w:val="TxBr_p15"/>
    <w:basedOn w:val="Normal"/>
    <w:qFormat/>
    <w:rsid w:val="000D4BE4"/>
    <w:pPr>
      <w:tabs>
        <w:tab w:val="left" w:pos="1661"/>
      </w:tabs>
      <w:autoSpaceDE w:val="0"/>
      <w:autoSpaceDN w:val="0"/>
      <w:adjustRightInd w:val="0"/>
      <w:spacing w:line="300" w:lineRule="atLeast"/>
      <w:ind w:left="1282"/>
      <w:jc w:val="both"/>
    </w:pPr>
    <w:rPr>
      <w:rFonts w:eastAsia="Times New Roman"/>
      <w:sz w:val="24"/>
    </w:rPr>
  </w:style>
  <w:style w:type="paragraph" w:customStyle="1" w:styleId="TxBrp16">
    <w:name w:val="TxBr_p16"/>
    <w:basedOn w:val="Normal"/>
    <w:qFormat/>
    <w:rsid w:val="000D4BE4"/>
    <w:pPr>
      <w:tabs>
        <w:tab w:val="left" w:pos="1882"/>
      </w:tabs>
      <w:autoSpaceDE w:val="0"/>
      <w:autoSpaceDN w:val="0"/>
      <w:adjustRightInd w:val="0"/>
      <w:spacing w:line="300" w:lineRule="atLeast"/>
      <w:ind w:left="1661" w:firstLine="222"/>
      <w:jc w:val="both"/>
    </w:pPr>
    <w:rPr>
      <w:rFonts w:eastAsia="Times New Roman"/>
      <w:sz w:val="24"/>
    </w:rPr>
  </w:style>
  <w:style w:type="paragraph" w:customStyle="1" w:styleId="TxBrp2">
    <w:name w:val="TxBr_p2"/>
    <w:basedOn w:val="Normal"/>
    <w:qFormat/>
    <w:rsid w:val="000D4BE4"/>
    <w:pPr>
      <w:tabs>
        <w:tab w:val="left" w:pos="1371"/>
        <w:tab w:val="left" w:pos="1819"/>
      </w:tabs>
      <w:autoSpaceDE w:val="0"/>
      <w:autoSpaceDN w:val="0"/>
      <w:adjustRightInd w:val="0"/>
      <w:spacing w:line="300" w:lineRule="atLeast"/>
      <w:ind w:left="1372" w:firstLine="448"/>
      <w:jc w:val="both"/>
    </w:pPr>
    <w:rPr>
      <w:rFonts w:eastAsia="Times New Roman"/>
      <w:sz w:val="24"/>
    </w:rPr>
  </w:style>
  <w:style w:type="paragraph" w:customStyle="1" w:styleId="TxBrp7">
    <w:name w:val="TxBr_p7"/>
    <w:basedOn w:val="Normal"/>
    <w:qFormat/>
    <w:rsid w:val="000D4BE4"/>
    <w:pPr>
      <w:tabs>
        <w:tab w:val="left" w:pos="204"/>
      </w:tabs>
      <w:autoSpaceDE w:val="0"/>
      <w:autoSpaceDN w:val="0"/>
      <w:adjustRightInd w:val="0"/>
      <w:spacing w:line="300" w:lineRule="atLeast"/>
      <w:jc w:val="both"/>
    </w:pPr>
    <w:rPr>
      <w:rFonts w:eastAsia="Times New Roman"/>
      <w:sz w:val="24"/>
    </w:rPr>
  </w:style>
  <w:style w:type="paragraph" w:customStyle="1" w:styleId="TxBrp3">
    <w:name w:val="TxBr_p3"/>
    <w:basedOn w:val="Normal"/>
    <w:qFormat/>
    <w:rsid w:val="000D4BE4"/>
    <w:pPr>
      <w:tabs>
        <w:tab w:val="left" w:pos="1581"/>
      </w:tabs>
      <w:autoSpaceDE w:val="0"/>
      <w:autoSpaceDN w:val="0"/>
      <w:adjustRightInd w:val="0"/>
      <w:spacing w:line="300" w:lineRule="atLeast"/>
      <w:ind w:left="1203"/>
      <w:jc w:val="both"/>
    </w:pPr>
    <w:rPr>
      <w:rFonts w:eastAsia="Times New Roman"/>
      <w:sz w:val="24"/>
    </w:rPr>
  </w:style>
  <w:style w:type="paragraph" w:customStyle="1" w:styleId="TxBrp4">
    <w:name w:val="TxBr_p4"/>
    <w:basedOn w:val="Normal"/>
    <w:qFormat/>
    <w:rsid w:val="000D4BE4"/>
    <w:pPr>
      <w:tabs>
        <w:tab w:val="left" w:pos="1371"/>
      </w:tabs>
      <w:autoSpaceDE w:val="0"/>
      <w:autoSpaceDN w:val="0"/>
      <w:adjustRightInd w:val="0"/>
      <w:spacing w:line="240" w:lineRule="atLeast"/>
      <w:ind w:left="993"/>
      <w:jc w:val="both"/>
    </w:pPr>
    <w:rPr>
      <w:rFonts w:eastAsia="Times New Roman"/>
      <w:sz w:val="24"/>
    </w:rPr>
  </w:style>
  <w:style w:type="paragraph" w:customStyle="1" w:styleId="TxBrp6">
    <w:name w:val="TxBr_p6"/>
    <w:basedOn w:val="Normal"/>
    <w:qFormat/>
    <w:rsid w:val="000D4BE4"/>
    <w:pPr>
      <w:tabs>
        <w:tab w:val="left" w:pos="204"/>
      </w:tabs>
      <w:autoSpaceDE w:val="0"/>
      <w:autoSpaceDN w:val="0"/>
      <w:adjustRightInd w:val="0"/>
      <w:spacing w:line="300" w:lineRule="atLeast"/>
    </w:pPr>
    <w:rPr>
      <w:rFonts w:eastAsia="Times New Roman"/>
      <w:sz w:val="24"/>
    </w:rPr>
  </w:style>
  <w:style w:type="paragraph" w:customStyle="1" w:styleId="TxBrp5">
    <w:name w:val="TxBr_p5"/>
    <w:basedOn w:val="Normal"/>
    <w:qFormat/>
    <w:rsid w:val="000D4BE4"/>
    <w:pPr>
      <w:tabs>
        <w:tab w:val="left" w:pos="255"/>
      </w:tabs>
      <w:autoSpaceDE w:val="0"/>
      <w:autoSpaceDN w:val="0"/>
      <w:adjustRightInd w:val="0"/>
      <w:spacing w:line="300" w:lineRule="atLeast"/>
      <w:ind w:firstLine="255"/>
      <w:jc w:val="both"/>
    </w:pPr>
    <w:rPr>
      <w:rFonts w:eastAsia="Times New Roman"/>
      <w:sz w:val="24"/>
    </w:rPr>
  </w:style>
  <w:style w:type="paragraph" w:customStyle="1" w:styleId="TxBrp27">
    <w:name w:val="TxBr_p27"/>
    <w:basedOn w:val="Normal"/>
    <w:qFormat/>
    <w:rsid w:val="000D4BE4"/>
    <w:pPr>
      <w:tabs>
        <w:tab w:val="left" w:pos="204"/>
      </w:tabs>
      <w:autoSpaceDE w:val="0"/>
      <w:autoSpaceDN w:val="0"/>
      <w:adjustRightInd w:val="0"/>
      <w:spacing w:line="300" w:lineRule="atLeast"/>
    </w:pPr>
    <w:rPr>
      <w:rFonts w:eastAsia="Times New Roman"/>
      <w:sz w:val="24"/>
    </w:rPr>
  </w:style>
  <w:style w:type="paragraph" w:customStyle="1" w:styleId="TxBrp10">
    <w:name w:val="TxBr_p10"/>
    <w:basedOn w:val="Normal"/>
    <w:qFormat/>
    <w:rsid w:val="000D4BE4"/>
    <w:pPr>
      <w:tabs>
        <w:tab w:val="left" w:pos="204"/>
      </w:tabs>
      <w:autoSpaceDE w:val="0"/>
      <w:autoSpaceDN w:val="0"/>
      <w:adjustRightInd w:val="0"/>
      <w:spacing w:line="300" w:lineRule="atLeast"/>
      <w:jc w:val="both"/>
    </w:pPr>
    <w:rPr>
      <w:rFonts w:eastAsia="Times New Roman"/>
      <w:sz w:val="24"/>
    </w:rPr>
  </w:style>
  <w:style w:type="paragraph" w:customStyle="1" w:styleId="TxBrp25">
    <w:name w:val="TxBr_p25"/>
    <w:basedOn w:val="Normal"/>
    <w:qFormat/>
    <w:rsid w:val="000D4BE4"/>
    <w:pPr>
      <w:tabs>
        <w:tab w:val="left" w:pos="204"/>
      </w:tabs>
      <w:autoSpaceDE w:val="0"/>
      <w:autoSpaceDN w:val="0"/>
      <w:adjustRightInd w:val="0"/>
      <w:spacing w:line="300" w:lineRule="atLeast"/>
      <w:jc w:val="both"/>
    </w:pPr>
    <w:rPr>
      <w:rFonts w:eastAsia="Times New Roman"/>
      <w:sz w:val="24"/>
    </w:rPr>
  </w:style>
  <w:style w:type="paragraph" w:customStyle="1" w:styleId="TxBrp8">
    <w:name w:val="TxBr_p8"/>
    <w:basedOn w:val="Normal"/>
    <w:qFormat/>
    <w:rsid w:val="000D4BE4"/>
    <w:pPr>
      <w:tabs>
        <w:tab w:val="left" w:pos="340"/>
      </w:tabs>
      <w:autoSpaceDE w:val="0"/>
      <w:autoSpaceDN w:val="0"/>
      <w:adjustRightInd w:val="0"/>
      <w:spacing w:line="300" w:lineRule="atLeast"/>
      <w:ind w:firstLine="340"/>
      <w:jc w:val="both"/>
    </w:pPr>
    <w:rPr>
      <w:rFonts w:eastAsia="Times New Roman"/>
      <w:sz w:val="24"/>
    </w:rPr>
  </w:style>
  <w:style w:type="paragraph" w:customStyle="1" w:styleId="TxBrp12">
    <w:name w:val="TxBr_p12"/>
    <w:basedOn w:val="Normal"/>
    <w:qFormat/>
    <w:rsid w:val="000D4BE4"/>
    <w:pPr>
      <w:tabs>
        <w:tab w:val="left" w:pos="317"/>
      </w:tabs>
      <w:autoSpaceDE w:val="0"/>
      <w:autoSpaceDN w:val="0"/>
      <w:adjustRightInd w:val="0"/>
      <w:spacing w:line="300" w:lineRule="atLeast"/>
      <w:ind w:firstLine="318"/>
      <w:jc w:val="both"/>
    </w:pPr>
    <w:rPr>
      <w:rFonts w:eastAsia="Times New Roman"/>
      <w:sz w:val="24"/>
    </w:rPr>
  </w:style>
  <w:style w:type="paragraph" w:customStyle="1" w:styleId="TxBrp9">
    <w:name w:val="TxBr_p9"/>
    <w:basedOn w:val="Normal"/>
    <w:qFormat/>
    <w:rsid w:val="000D4BE4"/>
    <w:pPr>
      <w:tabs>
        <w:tab w:val="left" w:pos="2931"/>
      </w:tabs>
      <w:autoSpaceDE w:val="0"/>
      <w:autoSpaceDN w:val="0"/>
      <w:adjustRightInd w:val="0"/>
      <w:spacing w:line="300" w:lineRule="atLeast"/>
      <w:ind w:left="2552"/>
      <w:jc w:val="both"/>
    </w:pPr>
    <w:rPr>
      <w:rFonts w:eastAsia="Times New Roman"/>
      <w:sz w:val="24"/>
    </w:rPr>
  </w:style>
  <w:style w:type="character" w:customStyle="1" w:styleId="adtext124">
    <w:name w:val="adtext124"/>
    <w:rsid w:val="000D4BE4"/>
    <w:rPr>
      <w:vanish w:val="0"/>
      <w:webHidden w:val="0"/>
      <w:color w:val="999999"/>
      <w:sz w:val="12"/>
      <w:szCs w:val="12"/>
      <w:specVanish/>
    </w:rPr>
  </w:style>
  <w:style w:type="character" w:customStyle="1" w:styleId="CardsFont8ptChar">
    <w:name w:val="Cards + Font: 8 pt Char"/>
    <w:rsid w:val="000D4BE4"/>
    <w:rPr>
      <w:sz w:val="16"/>
    </w:rPr>
  </w:style>
  <w:style w:type="character" w:customStyle="1" w:styleId="TagLineCharChar">
    <w:name w:val="Tag Line Char Char"/>
    <w:rsid w:val="000D4BE4"/>
    <w:rPr>
      <w:rFonts w:cs="Arial"/>
      <w:b/>
      <w:bCs/>
      <w:iCs/>
      <w:sz w:val="24"/>
      <w:szCs w:val="28"/>
      <w:lang w:val="en-US" w:eastAsia="en-US" w:bidi="ar-SA"/>
    </w:rPr>
  </w:style>
  <w:style w:type="character" w:customStyle="1" w:styleId="articlecommentcount">
    <w:name w:val="article_comment_count"/>
    <w:rsid w:val="000D4BE4"/>
  </w:style>
  <w:style w:type="character" w:customStyle="1" w:styleId="articlerecommendcount">
    <w:name w:val="article_recommend_count"/>
    <w:rsid w:val="000D4BE4"/>
  </w:style>
  <w:style w:type="character" w:customStyle="1" w:styleId="normaltext1">
    <w:name w:val="normal_text"/>
    <w:rsid w:val="000D4BE4"/>
  </w:style>
  <w:style w:type="paragraph" w:customStyle="1" w:styleId="storytimestamp">
    <w:name w:val="storytimestamp"/>
    <w:basedOn w:val="Normal"/>
    <w:qFormat/>
    <w:rsid w:val="000D4BE4"/>
    <w:pPr>
      <w:spacing w:before="100" w:beforeAutospacing="1" w:after="100" w:afterAutospacing="1"/>
    </w:pPr>
    <w:rPr>
      <w:rFonts w:eastAsia="Times New Roman"/>
      <w:sz w:val="24"/>
    </w:rPr>
  </w:style>
  <w:style w:type="character" w:customStyle="1" w:styleId="story-byline">
    <w:name w:val="story-byline"/>
    <w:rsid w:val="000D4BE4"/>
  </w:style>
  <w:style w:type="character" w:customStyle="1" w:styleId="story-titleline">
    <w:name w:val="story-titleline"/>
    <w:rsid w:val="000D4BE4"/>
  </w:style>
  <w:style w:type="paragraph" w:styleId="ListBullet2">
    <w:name w:val="List Bullet 2"/>
    <w:basedOn w:val="Normal"/>
    <w:rsid w:val="000D4BE4"/>
    <w:pPr>
      <w:tabs>
        <w:tab w:val="num" w:pos="1440"/>
      </w:tabs>
      <w:ind w:left="1440" w:hanging="360"/>
    </w:pPr>
    <w:rPr>
      <w:rFonts w:eastAsia="Times New Roman"/>
      <w:b/>
      <w:sz w:val="24"/>
      <w:szCs w:val="44"/>
    </w:rPr>
  </w:style>
  <w:style w:type="paragraph" w:customStyle="1" w:styleId="Cardnotunderlined0">
    <w:name w:val="Card not underlined"/>
    <w:basedOn w:val="Normal"/>
    <w:qFormat/>
    <w:rsid w:val="000D4BE4"/>
    <w:rPr>
      <w:rFonts w:eastAsia="Times New Roman"/>
      <w:color w:val="000000"/>
      <w:sz w:val="10"/>
    </w:rPr>
  </w:style>
  <w:style w:type="character" w:customStyle="1" w:styleId="marron">
    <w:name w:val="marron"/>
    <w:rsid w:val="000D4BE4"/>
  </w:style>
  <w:style w:type="character" w:customStyle="1" w:styleId="UnderlineCardChar1">
    <w:name w:val="Underline Card Char"/>
    <w:rsid w:val="000D4BE4"/>
    <w:rPr>
      <w:sz w:val="22"/>
      <w:szCs w:val="24"/>
      <w:u w:val="single"/>
      <w:lang w:val="en-US" w:eastAsia="en-US" w:bidi="ar-SA"/>
    </w:rPr>
  </w:style>
  <w:style w:type="character" w:customStyle="1" w:styleId="SourcesCharChar1">
    <w:name w:val="Sources Char Char1"/>
    <w:rsid w:val="000D4BE4"/>
    <w:rPr>
      <w:rFonts w:cs="Arial"/>
      <w:b/>
      <w:bCs/>
      <w:iCs/>
      <w:sz w:val="24"/>
      <w:szCs w:val="28"/>
      <w:lang w:val="en-US" w:eastAsia="en-US" w:bidi="ar-SA"/>
    </w:rPr>
  </w:style>
  <w:style w:type="paragraph" w:customStyle="1" w:styleId="OmniPage3">
    <w:name w:val="OmniPage #3"/>
    <w:basedOn w:val="Normal"/>
    <w:qFormat/>
    <w:rsid w:val="000D4BE4"/>
    <w:rPr>
      <w:rFonts w:eastAsia="Times New Roman"/>
      <w:color w:val="000000"/>
      <w:szCs w:val="20"/>
    </w:rPr>
  </w:style>
  <w:style w:type="paragraph" w:customStyle="1" w:styleId="OmniPage16">
    <w:name w:val="OmniPage #16"/>
    <w:basedOn w:val="Normal"/>
    <w:qFormat/>
    <w:rsid w:val="000D4BE4"/>
    <w:rPr>
      <w:rFonts w:eastAsia="Times New Roman"/>
      <w:color w:val="000000"/>
      <w:szCs w:val="20"/>
    </w:rPr>
  </w:style>
  <w:style w:type="paragraph" w:customStyle="1" w:styleId="OmniPage23">
    <w:name w:val="OmniPage #23"/>
    <w:basedOn w:val="Normal"/>
    <w:qFormat/>
    <w:rsid w:val="000D4BE4"/>
    <w:rPr>
      <w:rFonts w:eastAsia="Times New Roman"/>
      <w:color w:val="000000"/>
      <w:szCs w:val="20"/>
    </w:rPr>
  </w:style>
  <w:style w:type="paragraph" w:customStyle="1" w:styleId="OmniPage24">
    <w:name w:val="OmniPage #24"/>
    <w:basedOn w:val="Normal"/>
    <w:qFormat/>
    <w:rsid w:val="000D4BE4"/>
    <w:rPr>
      <w:rFonts w:eastAsia="Times New Roman"/>
      <w:color w:val="000000"/>
      <w:szCs w:val="20"/>
    </w:rPr>
  </w:style>
  <w:style w:type="paragraph" w:customStyle="1" w:styleId="OmniPage27">
    <w:name w:val="OmniPage #27"/>
    <w:basedOn w:val="Normal"/>
    <w:qFormat/>
    <w:rsid w:val="000D4BE4"/>
    <w:rPr>
      <w:rFonts w:eastAsia="Times New Roman"/>
      <w:color w:val="000000"/>
      <w:szCs w:val="20"/>
    </w:rPr>
  </w:style>
  <w:style w:type="paragraph" w:customStyle="1" w:styleId="OmniPage28">
    <w:name w:val="OmniPage #28"/>
    <w:basedOn w:val="Normal"/>
    <w:qFormat/>
    <w:rsid w:val="000D4BE4"/>
    <w:rPr>
      <w:rFonts w:eastAsia="Times New Roman"/>
      <w:color w:val="000000"/>
      <w:szCs w:val="20"/>
    </w:rPr>
  </w:style>
  <w:style w:type="paragraph" w:customStyle="1" w:styleId="OmniPage29">
    <w:name w:val="OmniPage #29"/>
    <w:basedOn w:val="Normal"/>
    <w:qFormat/>
    <w:rsid w:val="000D4BE4"/>
    <w:rPr>
      <w:rFonts w:eastAsia="Times New Roman"/>
      <w:color w:val="000000"/>
      <w:szCs w:val="20"/>
    </w:rPr>
  </w:style>
  <w:style w:type="paragraph" w:customStyle="1" w:styleId="OmniPage30">
    <w:name w:val="OmniPage #30"/>
    <w:basedOn w:val="Normal"/>
    <w:qFormat/>
    <w:rsid w:val="000D4BE4"/>
    <w:rPr>
      <w:rFonts w:eastAsia="Times New Roman"/>
      <w:color w:val="000000"/>
      <w:szCs w:val="20"/>
    </w:rPr>
  </w:style>
  <w:style w:type="paragraph" w:customStyle="1" w:styleId="OmniPage31">
    <w:name w:val="OmniPage #31"/>
    <w:basedOn w:val="Normal"/>
    <w:qFormat/>
    <w:rsid w:val="000D4BE4"/>
    <w:rPr>
      <w:rFonts w:eastAsia="Times New Roman"/>
      <w:color w:val="000000"/>
      <w:szCs w:val="20"/>
    </w:rPr>
  </w:style>
  <w:style w:type="paragraph" w:customStyle="1" w:styleId="OmniPage32">
    <w:name w:val="OmniPage #32"/>
    <w:basedOn w:val="Normal"/>
    <w:qFormat/>
    <w:rsid w:val="000D4BE4"/>
    <w:rPr>
      <w:rFonts w:eastAsia="Times New Roman"/>
      <w:color w:val="000000"/>
      <w:szCs w:val="20"/>
    </w:rPr>
  </w:style>
  <w:style w:type="paragraph" w:customStyle="1" w:styleId="OmniPage33">
    <w:name w:val="OmniPage #33"/>
    <w:basedOn w:val="Normal"/>
    <w:qFormat/>
    <w:rsid w:val="000D4BE4"/>
    <w:rPr>
      <w:rFonts w:eastAsia="Times New Roman"/>
      <w:color w:val="000000"/>
      <w:szCs w:val="20"/>
    </w:rPr>
  </w:style>
  <w:style w:type="paragraph" w:customStyle="1" w:styleId="OmniPage34">
    <w:name w:val="OmniPage #34"/>
    <w:basedOn w:val="Normal"/>
    <w:qFormat/>
    <w:rsid w:val="000D4BE4"/>
    <w:rPr>
      <w:rFonts w:eastAsia="Times New Roman"/>
      <w:color w:val="000000"/>
      <w:szCs w:val="20"/>
    </w:rPr>
  </w:style>
  <w:style w:type="paragraph" w:customStyle="1" w:styleId="OmniPage35">
    <w:name w:val="OmniPage #35"/>
    <w:basedOn w:val="Normal"/>
    <w:qFormat/>
    <w:rsid w:val="000D4BE4"/>
    <w:rPr>
      <w:rFonts w:eastAsia="Times New Roman"/>
      <w:color w:val="000000"/>
      <w:szCs w:val="20"/>
    </w:rPr>
  </w:style>
  <w:style w:type="paragraph" w:customStyle="1" w:styleId="OmniPage36">
    <w:name w:val="OmniPage #36"/>
    <w:basedOn w:val="Normal"/>
    <w:qFormat/>
    <w:rsid w:val="000D4BE4"/>
    <w:rPr>
      <w:rFonts w:eastAsia="Times New Roman"/>
      <w:color w:val="000000"/>
      <w:szCs w:val="20"/>
    </w:rPr>
  </w:style>
  <w:style w:type="paragraph" w:customStyle="1" w:styleId="OmniPage37">
    <w:name w:val="OmniPage #37"/>
    <w:basedOn w:val="Normal"/>
    <w:qFormat/>
    <w:rsid w:val="000D4BE4"/>
    <w:rPr>
      <w:rFonts w:eastAsia="Times New Roman"/>
      <w:color w:val="000000"/>
      <w:szCs w:val="20"/>
    </w:rPr>
  </w:style>
  <w:style w:type="paragraph" w:customStyle="1" w:styleId="OmniPage38">
    <w:name w:val="OmniPage #38"/>
    <w:basedOn w:val="Normal"/>
    <w:qFormat/>
    <w:rsid w:val="000D4BE4"/>
    <w:rPr>
      <w:rFonts w:eastAsia="Times New Roman"/>
      <w:color w:val="000000"/>
      <w:szCs w:val="20"/>
    </w:rPr>
  </w:style>
  <w:style w:type="paragraph" w:customStyle="1" w:styleId="OmniPage39">
    <w:name w:val="OmniPage #39"/>
    <w:basedOn w:val="Normal"/>
    <w:qFormat/>
    <w:rsid w:val="000D4BE4"/>
    <w:rPr>
      <w:rFonts w:eastAsia="Times New Roman"/>
      <w:color w:val="000000"/>
      <w:szCs w:val="20"/>
    </w:rPr>
  </w:style>
  <w:style w:type="paragraph" w:customStyle="1" w:styleId="OmniPage40">
    <w:name w:val="OmniPage #40"/>
    <w:basedOn w:val="Normal"/>
    <w:qFormat/>
    <w:rsid w:val="000D4BE4"/>
    <w:rPr>
      <w:rFonts w:eastAsia="Times New Roman"/>
      <w:color w:val="000000"/>
      <w:szCs w:val="20"/>
    </w:rPr>
  </w:style>
  <w:style w:type="paragraph" w:customStyle="1" w:styleId="OmniPage41">
    <w:name w:val="OmniPage #41"/>
    <w:basedOn w:val="Normal"/>
    <w:qFormat/>
    <w:rsid w:val="000D4BE4"/>
    <w:rPr>
      <w:rFonts w:eastAsia="Times New Roman"/>
      <w:color w:val="000000"/>
      <w:szCs w:val="20"/>
    </w:rPr>
  </w:style>
  <w:style w:type="paragraph" w:customStyle="1" w:styleId="OmniPage42">
    <w:name w:val="OmniPage #42"/>
    <w:basedOn w:val="Normal"/>
    <w:qFormat/>
    <w:rsid w:val="000D4BE4"/>
    <w:rPr>
      <w:rFonts w:eastAsia="Times New Roman"/>
      <w:color w:val="000000"/>
      <w:szCs w:val="20"/>
    </w:rPr>
  </w:style>
  <w:style w:type="paragraph" w:customStyle="1" w:styleId="OmniPage43">
    <w:name w:val="OmniPage #43"/>
    <w:basedOn w:val="Normal"/>
    <w:qFormat/>
    <w:rsid w:val="000D4BE4"/>
    <w:rPr>
      <w:rFonts w:eastAsia="Times New Roman"/>
      <w:color w:val="000000"/>
      <w:szCs w:val="20"/>
    </w:rPr>
  </w:style>
  <w:style w:type="paragraph" w:customStyle="1" w:styleId="OmniPage44">
    <w:name w:val="OmniPage #44"/>
    <w:basedOn w:val="Normal"/>
    <w:qFormat/>
    <w:rsid w:val="000D4BE4"/>
    <w:rPr>
      <w:rFonts w:eastAsia="Times New Roman"/>
      <w:color w:val="000000"/>
      <w:szCs w:val="20"/>
    </w:rPr>
  </w:style>
  <w:style w:type="paragraph" w:customStyle="1" w:styleId="OmniPage45">
    <w:name w:val="OmniPage #45"/>
    <w:basedOn w:val="Normal"/>
    <w:qFormat/>
    <w:rsid w:val="000D4BE4"/>
    <w:rPr>
      <w:rFonts w:eastAsia="Times New Roman"/>
      <w:color w:val="000000"/>
      <w:szCs w:val="20"/>
    </w:rPr>
  </w:style>
  <w:style w:type="paragraph" w:customStyle="1" w:styleId="OmniPage46">
    <w:name w:val="OmniPage #46"/>
    <w:basedOn w:val="Normal"/>
    <w:qFormat/>
    <w:rsid w:val="000D4BE4"/>
    <w:rPr>
      <w:rFonts w:eastAsia="Times New Roman"/>
      <w:color w:val="000000"/>
      <w:szCs w:val="20"/>
    </w:rPr>
  </w:style>
  <w:style w:type="paragraph" w:customStyle="1" w:styleId="OmniPage47">
    <w:name w:val="OmniPage #47"/>
    <w:basedOn w:val="Normal"/>
    <w:qFormat/>
    <w:rsid w:val="000D4BE4"/>
    <w:rPr>
      <w:rFonts w:eastAsia="Times New Roman"/>
      <w:color w:val="000000"/>
      <w:szCs w:val="20"/>
    </w:rPr>
  </w:style>
  <w:style w:type="paragraph" w:customStyle="1" w:styleId="OmniPage48">
    <w:name w:val="OmniPage #48"/>
    <w:basedOn w:val="Normal"/>
    <w:qFormat/>
    <w:rsid w:val="000D4BE4"/>
    <w:rPr>
      <w:rFonts w:eastAsia="Times New Roman"/>
      <w:color w:val="000000"/>
      <w:szCs w:val="20"/>
    </w:rPr>
  </w:style>
  <w:style w:type="paragraph" w:customStyle="1" w:styleId="OmniPage49">
    <w:name w:val="OmniPage #49"/>
    <w:basedOn w:val="Normal"/>
    <w:qFormat/>
    <w:rsid w:val="000D4BE4"/>
    <w:rPr>
      <w:rFonts w:eastAsia="Times New Roman"/>
      <w:color w:val="000000"/>
      <w:szCs w:val="20"/>
    </w:rPr>
  </w:style>
  <w:style w:type="paragraph" w:customStyle="1" w:styleId="OmniPage50">
    <w:name w:val="OmniPage #50"/>
    <w:basedOn w:val="Normal"/>
    <w:qFormat/>
    <w:rsid w:val="000D4BE4"/>
    <w:rPr>
      <w:rFonts w:eastAsia="Times New Roman"/>
      <w:color w:val="000000"/>
      <w:szCs w:val="20"/>
    </w:rPr>
  </w:style>
  <w:style w:type="paragraph" w:customStyle="1" w:styleId="OmniPage51">
    <w:name w:val="OmniPage #51"/>
    <w:basedOn w:val="Normal"/>
    <w:qFormat/>
    <w:rsid w:val="000D4BE4"/>
    <w:rPr>
      <w:rFonts w:eastAsia="Times New Roman"/>
      <w:color w:val="000000"/>
      <w:szCs w:val="20"/>
    </w:rPr>
  </w:style>
  <w:style w:type="paragraph" w:customStyle="1" w:styleId="OmniPage52">
    <w:name w:val="OmniPage #52"/>
    <w:basedOn w:val="Normal"/>
    <w:qFormat/>
    <w:rsid w:val="000D4BE4"/>
    <w:rPr>
      <w:rFonts w:eastAsia="Times New Roman"/>
      <w:color w:val="000000"/>
      <w:szCs w:val="20"/>
    </w:rPr>
  </w:style>
  <w:style w:type="paragraph" w:customStyle="1" w:styleId="OmniPage53">
    <w:name w:val="OmniPage #53"/>
    <w:basedOn w:val="Normal"/>
    <w:qFormat/>
    <w:rsid w:val="000D4BE4"/>
    <w:rPr>
      <w:rFonts w:eastAsia="Times New Roman"/>
      <w:color w:val="000000"/>
      <w:szCs w:val="20"/>
    </w:rPr>
  </w:style>
  <w:style w:type="paragraph" w:customStyle="1" w:styleId="OmniPage54">
    <w:name w:val="OmniPage #54"/>
    <w:basedOn w:val="Normal"/>
    <w:qFormat/>
    <w:rsid w:val="000D4BE4"/>
    <w:rPr>
      <w:rFonts w:eastAsia="Times New Roman"/>
      <w:color w:val="000000"/>
      <w:szCs w:val="20"/>
    </w:rPr>
  </w:style>
  <w:style w:type="paragraph" w:customStyle="1" w:styleId="OmniPage55">
    <w:name w:val="OmniPage #55"/>
    <w:basedOn w:val="Normal"/>
    <w:qFormat/>
    <w:rsid w:val="000D4BE4"/>
    <w:rPr>
      <w:rFonts w:eastAsia="Times New Roman"/>
      <w:color w:val="000000"/>
      <w:szCs w:val="20"/>
    </w:rPr>
  </w:style>
  <w:style w:type="paragraph" w:customStyle="1" w:styleId="OmniPage56">
    <w:name w:val="OmniPage #56"/>
    <w:basedOn w:val="Normal"/>
    <w:qFormat/>
    <w:rsid w:val="000D4BE4"/>
    <w:rPr>
      <w:rFonts w:eastAsia="Times New Roman"/>
      <w:color w:val="000000"/>
      <w:szCs w:val="20"/>
    </w:rPr>
  </w:style>
  <w:style w:type="paragraph" w:customStyle="1" w:styleId="OmniPage57">
    <w:name w:val="OmniPage #57"/>
    <w:basedOn w:val="Normal"/>
    <w:qFormat/>
    <w:rsid w:val="000D4BE4"/>
    <w:rPr>
      <w:rFonts w:eastAsia="Times New Roman"/>
      <w:color w:val="000000"/>
      <w:szCs w:val="20"/>
    </w:rPr>
  </w:style>
  <w:style w:type="paragraph" w:customStyle="1" w:styleId="OmniPage58">
    <w:name w:val="OmniPage #58"/>
    <w:basedOn w:val="Normal"/>
    <w:qFormat/>
    <w:rsid w:val="000D4BE4"/>
    <w:rPr>
      <w:rFonts w:eastAsia="Times New Roman"/>
      <w:color w:val="000000"/>
      <w:szCs w:val="20"/>
    </w:rPr>
  </w:style>
  <w:style w:type="paragraph" w:customStyle="1" w:styleId="OmniPage59">
    <w:name w:val="OmniPage #59"/>
    <w:basedOn w:val="Normal"/>
    <w:qFormat/>
    <w:rsid w:val="000D4BE4"/>
    <w:rPr>
      <w:rFonts w:eastAsia="Times New Roman"/>
      <w:color w:val="000000"/>
      <w:szCs w:val="20"/>
    </w:rPr>
  </w:style>
  <w:style w:type="paragraph" w:customStyle="1" w:styleId="OmniPage60">
    <w:name w:val="OmniPage #60"/>
    <w:basedOn w:val="Normal"/>
    <w:qFormat/>
    <w:rsid w:val="000D4BE4"/>
    <w:rPr>
      <w:rFonts w:eastAsia="Times New Roman"/>
      <w:color w:val="000000"/>
      <w:szCs w:val="20"/>
    </w:rPr>
  </w:style>
  <w:style w:type="paragraph" w:customStyle="1" w:styleId="OmniPage61">
    <w:name w:val="OmniPage #61"/>
    <w:basedOn w:val="Normal"/>
    <w:qFormat/>
    <w:rsid w:val="000D4BE4"/>
    <w:rPr>
      <w:rFonts w:eastAsia="Times New Roman"/>
      <w:color w:val="000000"/>
      <w:szCs w:val="20"/>
    </w:rPr>
  </w:style>
  <w:style w:type="paragraph" w:customStyle="1" w:styleId="OmniPage62">
    <w:name w:val="OmniPage #62"/>
    <w:basedOn w:val="Normal"/>
    <w:qFormat/>
    <w:rsid w:val="000D4BE4"/>
    <w:rPr>
      <w:rFonts w:eastAsia="Times New Roman"/>
      <w:color w:val="000000"/>
      <w:szCs w:val="20"/>
    </w:rPr>
  </w:style>
  <w:style w:type="paragraph" w:customStyle="1" w:styleId="OmniPage63">
    <w:name w:val="OmniPage #63"/>
    <w:basedOn w:val="Normal"/>
    <w:qFormat/>
    <w:rsid w:val="000D4BE4"/>
    <w:rPr>
      <w:rFonts w:eastAsia="Times New Roman"/>
      <w:color w:val="000000"/>
      <w:szCs w:val="20"/>
    </w:rPr>
  </w:style>
  <w:style w:type="paragraph" w:customStyle="1" w:styleId="OmniPage64">
    <w:name w:val="OmniPage #64"/>
    <w:basedOn w:val="Normal"/>
    <w:qFormat/>
    <w:rsid w:val="000D4BE4"/>
    <w:rPr>
      <w:rFonts w:eastAsia="Times New Roman"/>
      <w:color w:val="000000"/>
      <w:szCs w:val="20"/>
    </w:rPr>
  </w:style>
  <w:style w:type="paragraph" w:customStyle="1" w:styleId="OmniPage65">
    <w:name w:val="OmniPage #65"/>
    <w:basedOn w:val="Normal"/>
    <w:qFormat/>
    <w:rsid w:val="000D4BE4"/>
    <w:rPr>
      <w:rFonts w:eastAsia="Times New Roman"/>
      <w:color w:val="000000"/>
      <w:szCs w:val="20"/>
    </w:rPr>
  </w:style>
  <w:style w:type="paragraph" w:customStyle="1" w:styleId="OmniPage66">
    <w:name w:val="OmniPage #66"/>
    <w:basedOn w:val="Normal"/>
    <w:qFormat/>
    <w:rsid w:val="000D4BE4"/>
    <w:rPr>
      <w:rFonts w:eastAsia="Times New Roman"/>
      <w:color w:val="000000"/>
      <w:szCs w:val="20"/>
    </w:rPr>
  </w:style>
  <w:style w:type="paragraph" w:customStyle="1" w:styleId="OmniPage67">
    <w:name w:val="OmniPage #67"/>
    <w:basedOn w:val="Normal"/>
    <w:qFormat/>
    <w:rsid w:val="000D4BE4"/>
    <w:rPr>
      <w:rFonts w:eastAsia="Times New Roman"/>
      <w:color w:val="000000"/>
      <w:szCs w:val="20"/>
    </w:rPr>
  </w:style>
  <w:style w:type="paragraph" w:customStyle="1" w:styleId="OmniPage68">
    <w:name w:val="OmniPage #68"/>
    <w:basedOn w:val="Normal"/>
    <w:qFormat/>
    <w:rsid w:val="000D4BE4"/>
    <w:rPr>
      <w:rFonts w:eastAsia="Times New Roman"/>
      <w:color w:val="000000"/>
      <w:szCs w:val="20"/>
    </w:rPr>
  </w:style>
  <w:style w:type="paragraph" w:customStyle="1" w:styleId="OmniPage69">
    <w:name w:val="OmniPage #69"/>
    <w:basedOn w:val="Normal"/>
    <w:qFormat/>
    <w:rsid w:val="000D4BE4"/>
    <w:rPr>
      <w:rFonts w:eastAsia="Times New Roman"/>
      <w:color w:val="000000"/>
      <w:szCs w:val="20"/>
    </w:rPr>
  </w:style>
  <w:style w:type="paragraph" w:customStyle="1" w:styleId="OmniPage70">
    <w:name w:val="OmniPage #70"/>
    <w:basedOn w:val="Normal"/>
    <w:qFormat/>
    <w:rsid w:val="000D4BE4"/>
    <w:rPr>
      <w:rFonts w:eastAsia="Times New Roman"/>
      <w:color w:val="000000"/>
      <w:szCs w:val="20"/>
    </w:rPr>
  </w:style>
  <w:style w:type="paragraph" w:customStyle="1" w:styleId="OmniPage71">
    <w:name w:val="OmniPage #71"/>
    <w:basedOn w:val="Normal"/>
    <w:qFormat/>
    <w:rsid w:val="000D4BE4"/>
    <w:rPr>
      <w:rFonts w:eastAsia="Times New Roman"/>
      <w:color w:val="000000"/>
      <w:szCs w:val="20"/>
    </w:rPr>
  </w:style>
  <w:style w:type="table" w:customStyle="1" w:styleId="MediumGrid22">
    <w:name w:val="Medium Grid 22"/>
    <w:basedOn w:val="TableNormal"/>
    <w:uiPriority w:val="68"/>
    <w:rsid w:val="000D4BE4"/>
    <w:pPr>
      <w:spacing w:after="0" w:line="240" w:lineRule="auto"/>
    </w:pPr>
    <w:rPr>
      <w:rFonts w:ascii="Cambria" w:eastAsia="PMingLiU"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infoChar">
    <w:name w:val="info Char"/>
    <w:locked/>
    <w:rsid w:val="000D4BE4"/>
    <w:rPr>
      <w:rFonts w:ascii="Times New Roman" w:eastAsia="Times New Roman" w:hAnsi="Times New Roman" w:cs="Calibri"/>
      <w:sz w:val="16"/>
      <w:szCs w:val="20"/>
    </w:rPr>
  </w:style>
  <w:style w:type="character" w:customStyle="1" w:styleId="createby">
    <w:name w:val="createby"/>
    <w:rsid w:val="000D4BE4"/>
  </w:style>
  <w:style w:type="character" w:customStyle="1" w:styleId="quote-right">
    <w:name w:val="quote-right"/>
    <w:rsid w:val="000D4BE4"/>
  </w:style>
  <w:style w:type="character" w:customStyle="1" w:styleId="smallcase">
    <w:name w:val="smallcase"/>
    <w:rsid w:val="000D4BE4"/>
  </w:style>
  <w:style w:type="character" w:customStyle="1" w:styleId="ft0">
    <w:name w:val="ft0"/>
    <w:rsid w:val="000D4BE4"/>
  </w:style>
  <w:style w:type="character" w:customStyle="1" w:styleId="ft2">
    <w:name w:val="ft2"/>
    <w:rsid w:val="000D4BE4"/>
  </w:style>
  <w:style w:type="character" w:customStyle="1" w:styleId="ft3">
    <w:name w:val="ft3"/>
    <w:rsid w:val="000D4BE4"/>
  </w:style>
  <w:style w:type="character" w:customStyle="1" w:styleId="StyleTimesNewRoman12ptBold1">
    <w:name w:val="Style Times New Roman 12 pt Bold1"/>
    <w:rsid w:val="000D4BE4"/>
    <w:rPr>
      <w:b/>
      <w:bCs/>
      <w:sz w:val="24"/>
    </w:rPr>
  </w:style>
  <w:style w:type="character" w:customStyle="1" w:styleId="UnderlinedChar2">
    <w:name w:val="Underlined Char2"/>
    <w:aliases w:val="Heading 4 Char2,body Char2,No Spacing4 Char1,No Spacing21 Char1,CD - Cite Char1,heading 2 Char1,no read Char1,No Spacing211 Char1"/>
    <w:qFormat/>
    <w:rsid w:val="000D4BE4"/>
    <w:rPr>
      <w:rFonts w:eastAsia="MS Mincho"/>
      <w:szCs w:val="24"/>
      <w:u w:val="single"/>
      <w:lang w:val="en-US" w:eastAsia="ja-JP" w:bidi="ar-SA"/>
    </w:rPr>
  </w:style>
  <w:style w:type="character" w:customStyle="1" w:styleId="CircledChar2">
    <w:name w:val="Circled Char2"/>
    <w:rsid w:val="000D4BE4"/>
    <w:rPr>
      <w:rFonts w:eastAsia="MS Mincho"/>
      <w:b/>
      <w:szCs w:val="24"/>
      <w:u w:val="single"/>
      <w:lang w:val="en-US" w:eastAsia="ja-JP" w:bidi="ar-SA"/>
    </w:rPr>
  </w:style>
  <w:style w:type="character" w:customStyle="1" w:styleId="SmallTextChar2">
    <w:name w:val="Small Text Char2"/>
    <w:rsid w:val="000D4BE4"/>
    <w:rPr>
      <w:rFonts w:eastAsia="MS Mincho"/>
      <w:sz w:val="15"/>
      <w:szCs w:val="24"/>
      <w:lang w:val="en-US" w:eastAsia="ja-JP" w:bidi="ar-SA"/>
    </w:rPr>
  </w:style>
  <w:style w:type="character" w:customStyle="1" w:styleId="BoldandUnderlineCharCharCharCharChar1">
    <w:name w:val="Bold and Underline Char Char Char Char Char1"/>
    <w:rsid w:val="000D4BE4"/>
    <w:rPr>
      <w:b/>
      <w:szCs w:val="24"/>
      <w:u w:val="single"/>
      <w:lang w:val="en-US" w:eastAsia="en-US" w:bidi="ar-SA"/>
    </w:rPr>
  </w:style>
  <w:style w:type="character" w:customStyle="1" w:styleId="SmallCardChar">
    <w:name w:val="Small Card Char"/>
    <w:rsid w:val="000D4BE4"/>
    <w:rPr>
      <w:rFonts w:ascii="Palatino Linotype" w:eastAsia="Times New Roman" w:hAnsi="Palatino Linotype"/>
      <w:sz w:val="12"/>
      <w:szCs w:val="24"/>
    </w:rPr>
  </w:style>
  <w:style w:type="character" w:customStyle="1" w:styleId="StyleBoldUnderline10ptBold">
    <w:name w:val="Style Bold Underline + 10 pt Bold"/>
    <w:rsid w:val="000D4BE4"/>
    <w:rPr>
      <w:b/>
      <w:bCs/>
      <w:sz w:val="20"/>
      <w:u w:val="thick"/>
    </w:rPr>
  </w:style>
  <w:style w:type="character" w:customStyle="1" w:styleId="PageHeaderChar">
    <w:name w:val="Page Header Char"/>
    <w:link w:val="PageHeader"/>
    <w:rsid w:val="000D4BE4"/>
    <w:rPr>
      <w:rFonts w:ascii="Calibri" w:eastAsia="Times New Roman" w:hAnsi="Calibri" w:cs="Calibri"/>
      <w:b/>
      <w:szCs w:val="18"/>
    </w:rPr>
  </w:style>
  <w:style w:type="paragraph" w:customStyle="1" w:styleId="NormalNoUnderline">
    <w:name w:val="Normal + No Underline"/>
    <w:basedOn w:val="Normal"/>
    <w:link w:val="NormalNoUnderlineChar"/>
    <w:qFormat/>
    <w:rsid w:val="000D4BE4"/>
    <w:pPr>
      <w:ind w:left="720"/>
    </w:pPr>
    <w:rPr>
      <w:rFonts w:eastAsia="Times New Roman"/>
      <w:sz w:val="12"/>
    </w:rPr>
  </w:style>
  <w:style w:type="character" w:customStyle="1" w:styleId="NormalNoUnderlineChar">
    <w:name w:val="Normal + No Underline Char"/>
    <w:link w:val="NormalNoUnderline"/>
    <w:rsid w:val="000D4BE4"/>
    <w:rPr>
      <w:rFonts w:ascii="Calibri" w:eastAsia="Times New Roman" w:hAnsi="Calibri" w:cs="Calibri"/>
      <w:sz w:val="12"/>
    </w:rPr>
  </w:style>
  <w:style w:type="paragraph" w:customStyle="1" w:styleId="TagCite2">
    <w:name w:val="Tag Cite"/>
    <w:basedOn w:val="PageHeader"/>
    <w:link w:val="TagCiteChar3"/>
    <w:qFormat/>
    <w:rsid w:val="000D4BE4"/>
    <w:pPr>
      <w:widowControl/>
      <w:numPr>
        <w:numId w:val="0"/>
      </w:numPr>
      <w:tabs>
        <w:tab w:val="clear" w:pos="10080"/>
      </w:tabs>
      <w:suppressAutoHyphens w:val="0"/>
      <w:jc w:val="left"/>
    </w:pPr>
    <w:rPr>
      <w:rFonts w:ascii="Arial Narrow" w:eastAsia="SimSun" w:hAnsi="Arial Narrow"/>
      <w:sz w:val="24"/>
      <w:szCs w:val="22"/>
      <w:lang w:eastAsia="zh-CN"/>
    </w:rPr>
  </w:style>
  <w:style w:type="character" w:customStyle="1" w:styleId="TagCiteChar3">
    <w:name w:val="Tag Cite Char"/>
    <w:link w:val="TagCite2"/>
    <w:rsid w:val="000D4BE4"/>
    <w:rPr>
      <w:rFonts w:ascii="Arial Narrow" w:eastAsia="SimSun" w:hAnsi="Arial Narrow" w:cs="Calibri"/>
      <w:b/>
      <w:sz w:val="24"/>
      <w:lang w:eastAsia="zh-CN"/>
    </w:rPr>
  </w:style>
  <w:style w:type="character" w:customStyle="1" w:styleId="smalllink">
    <w:name w:val="smalllink"/>
    <w:rsid w:val="000D4BE4"/>
  </w:style>
  <w:style w:type="character" w:customStyle="1" w:styleId="bighead1">
    <w:name w:val="bighead1"/>
    <w:rsid w:val="000D4BE4"/>
    <w:rPr>
      <w:rFonts w:ascii="Verdana" w:hAnsi="Verdana" w:hint="default"/>
      <w:b/>
      <w:bCs/>
      <w:sz w:val="27"/>
      <w:szCs w:val="27"/>
    </w:rPr>
  </w:style>
  <w:style w:type="character" w:customStyle="1" w:styleId="Underline-WFU">
    <w:name w:val="Underline-WFU"/>
    <w:uiPriority w:val="1"/>
    <w:qFormat/>
    <w:rsid w:val="000D4BE4"/>
    <w:rPr>
      <w:rFonts w:ascii="Cambria" w:hAnsi="Cambria"/>
      <w:sz w:val="21"/>
      <w:u w:val="single"/>
    </w:rPr>
  </w:style>
  <w:style w:type="paragraph" w:customStyle="1" w:styleId="Tiny-WFU">
    <w:name w:val="Tiny-WFU"/>
    <w:basedOn w:val="Normal"/>
    <w:qFormat/>
    <w:rsid w:val="000D4BE4"/>
    <w:rPr>
      <w:rFonts w:ascii="Cambria" w:eastAsia="Malgun Gothic" w:hAnsi="Cambria"/>
      <w:sz w:val="12"/>
      <w:lang w:eastAsia="ko-KR"/>
    </w:rPr>
  </w:style>
  <w:style w:type="character" w:customStyle="1" w:styleId="CardTextCharChar">
    <w:name w:val="Card Text Char Char"/>
    <w:rsid w:val="000D4BE4"/>
    <w:rPr>
      <w:rFonts w:ascii="Arial" w:hAnsi="Arial"/>
      <w:sz w:val="16"/>
      <w:szCs w:val="24"/>
    </w:rPr>
  </w:style>
  <w:style w:type="paragraph" w:customStyle="1" w:styleId="Indentation">
    <w:name w:val="Indentation"/>
    <w:basedOn w:val="Normal"/>
    <w:qFormat/>
    <w:rsid w:val="000D4BE4"/>
    <w:pPr>
      <w:ind w:left="288" w:right="288"/>
    </w:pPr>
    <w:rPr>
      <w:rFonts w:eastAsia="Calibri"/>
    </w:rPr>
  </w:style>
  <w:style w:type="character" w:customStyle="1" w:styleId="left-date1">
    <w:name w:val="left-date1"/>
    <w:rsid w:val="000D4BE4"/>
    <w:rPr>
      <w:rFonts w:ascii="Verdana" w:hAnsi="Verdana" w:hint="default"/>
      <w:color w:val="666666"/>
      <w:sz w:val="14"/>
      <w:szCs w:val="14"/>
    </w:rPr>
  </w:style>
  <w:style w:type="paragraph" w:customStyle="1" w:styleId="seeall">
    <w:name w:val="seeall"/>
    <w:basedOn w:val="Normal"/>
    <w:qFormat/>
    <w:rsid w:val="000D4BE4"/>
    <w:pPr>
      <w:spacing w:before="100" w:beforeAutospacing="1" w:after="100" w:afterAutospacing="1"/>
    </w:pPr>
    <w:rPr>
      <w:rFonts w:eastAsia="Times New Roman"/>
      <w:sz w:val="24"/>
    </w:rPr>
  </w:style>
  <w:style w:type="character" w:customStyle="1" w:styleId="list-comma">
    <w:name w:val="list-comma"/>
    <w:basedOn w:val="DefaultParagraphFont"/>
    <w:rsid w:val="000D4BE4"/>
  </w:style>
  <w:style w:type="character" w:customStyle="1" w:styleId="livefyre-commentcount">
    <w:name w:val="livefyre-commentcount"/>
    <w:basedOn w:val="DefaultParagraphFont"/>
    <w:rsid w:val="000D4BE4"/>
  </w:style>
  <w:style w:type="character" w:customStyle="1" w:styleId="rednegchange">
    <w:name w:val="red_neg_change"/>
    <w:basedOn w:val="DefaultParagraphFont"/>
    <w:rsid w:val="000D4BE4"/>
  </w:style>
  <w:style w:type="character" w:customStyle="1" w:styleId="wsodqchgshow">
    <w:name w:val="wsodq_chgshow"/>
    <w:basedOn w:val="DefaultParagraphFont"/>
    <w:rsid w:val="000D4BE4"/>
  </w:style>
  <w:style w:type="character" w:customStyle="1" w:styleId="greenposchange">
    <w:name w:val="green_pos_change"/>
    <w:basedOn w:val="DefaultParagraphFont"/>
    <w:rsid w:val="000D4BE4"/>
  </w:style>
  <w:style w:type="character" w:customStyle="1" w:styleId="image-credit">
    <w:name w:val="image-credit"/>
    <w:basedOn w:val="DefaultParagraphFont"/>
    <w:rsid w:val="000D4BE4"/>
  </w:style>
  <w:style w:type="paragraph" w:customStyle="1" w:styleId="gascontcredit">
    <w:name w:val="gas_cont_credit"/>
    <w:basedOn w:val="Normal"/>
    <w:qFormat/>
    <w:rsid w:val="000D4BE4"/>
    <w:pPr>
      <w:spacing w:before="100" w:beforeAutospacing="1" w:after="100" w:afterAutospacing="1"/>
    </w:pPr>
    <w:rPr>
      <w:rFonts w:eastAsia="Times New Roman"/>
      <w:sz w:val="24"/>
    </w:rPr>
  </w:style>
  <w:style w:type="character" w:customStyle="1" w:styleId="BoldandUnderlineChar6">
    <w:name w:val="Bold and Underline Char6"/>
    <w:basedOn w:val="DefaultParagraphFont"/>
    <w:rsid w:val="000D4BE4"/>
    <w:rPr>
      <w:b/>
      <w:szCs w:val="24"/>
      <w:u w:val="single"/>
      <w:lang w:val="en-US" w:eastAsia="en-US" w:bidi="ar-SA"/>
    </w:rPr>
  </w:style>
  <w:style w:type="paragraph" w:customStyle="1" w:styleId="endarticle">
    <w:name w:val="endarticle"/>
    <w:basedOn w:val="Normal"/>
    <w:uiPriority w:val="99"/>
    <w:qFormat/>
    <w:rsid w:val="000D4BE4"/>
    <w:pPr>
      <w:spacing w:before="100" w:beforeAutospacing="1" w:after="100" w:afterAutospacing="1"/>
    </w:pPr>
    <w:rPr>
      <w:rFonts w:eastAsia="Times New Roman"/>
      <w:sz w:val="24"/>
    </w:rPr>
  </w:style>
  <w:style w:type="paragraph" w:customStyle="1" w:styleId="a-body-text">
    <w:name w:val="a-body-text"/>
    <w:basedOn w:val="Normal"/>
    <w:uiPriority w:val="99"/>
    <w:qFormat/>
    <w:rsid w:val="000D4BE4"/>
    <w:pPr>
      <w:spacing w:before="100" w:beforeAutospacing="1" w:after="100" w:afterAutospacing="1"/>
    </w:pPr>
    <w:rPr>
      <w:rFonts w:eastAsia="Times New Roman"/>
      <w:sz w:val="24"/>
    </w:rPr>
  </w:style>
  <w:style w:type="paragraph" w:customStyle="1" w:styleId="obgpara">
    <w:name w:val="obg_para"/>
    <w:basedOn w:val="Normal"/>
    <w:uiPriority w:val="99"/>
    <w:qFormat/>
    <w:rsid w:val="000D4BE4"/>
    <w:pPr>
      <w:spacing w:before="100" w:beforeAutospacing="1" w:after="100" w:afterAutospacing="1"/>
    </w:pPr>
    <w:rPr>
      <w:rFonts w:eastAsia="Times New Roman"/>
      <w:sz w:val="24"/>
    </w:rPr>
  </w:style>
  <w:style w:type="character" w:customStyle="1" w:styleId="caption4">
    <w:name w:val="caption4"/>
    <w:basedOn w:val="DefaultParagraphFont"/>
    <w:rsid w:val="000D4BE4"/>
  </w:style>
  <w:style w:type="character" w:customStyle="1" w:styleId="honorific-prefix">
    <w:name w:val="honorific-prefix"/>
    <w:basedOn w:val="DefaultParagraphFont"/>
    <w:rsid w:val="000D4BE4"/>
  </w:style>
  <w:style w:type="character" w:customStyle="1" w:styleId="given-name">
    <w:name w:val="given-name"/>
    <w:basedOn w:val="DefaultParagraphFont"/>
    <w:rsid w:val="000D4BE4"/>
  </w:style>
  <w:style w:type="character" w:customStyle="1" w:styleId="family-name">
    <w:name w:val="family-name"/>
    <w:basedOn w:val="DefaultParagraphFont"/>
    <w:rsid w:val="000D4BE4"/>
  </w:style>
  <w:style w:type="character" w:customStyle="1" w:styleId="chead">
    <w:name w:val="chead"/>
    <w:basedOn w:val="DefaultParagraphFont"/>
    <w:rsid w:val="000D4BE4"/>
  </w:style>
  <w:style w:type="character" w:customStyle="1" w:styleId="obgcapsstart">
    <w:name w:val="obg_caps_start"/>
    <w:basedOn w:val="DefaultParagraphFont"/>
    <w:rsid w:val="000D4BE4"/>
  </w:style>
  <w:style w:type="character" w:customStyle="1" w:styleId="lrdctph">
    <w:name w:val="lr_dct_ph"/>
    <w:basedOn w:val="DefaultParagraphFont"/>
    <w:rsid w:val="000D4BE4"/>
  </w:style>
  <w:style w:type="character" w:customStyle="1" w:styleId="BoxX2">
    <w:name w:val="BoxX2"/>
    <w:qFormat/>
    <w:rsid w:val="000D4BE4"/>
    <w:rPr>
      <w:rFonts w:ascii="Times New Roman" w:hAnsi="Times New Roman"/>
      <w:b/>
      <w:sz w:val="22"/>
      <w:u w:val="single"/>
      <w:bdr w:val="single" w:sz="4" w:space="0" w:color="auto"/>
    </w:rPr>
  </w:style>
  <w:style w:type="paragraph" w:customStyle="1" w:styleId="TxBr41p1">
    <w:name w:val="TxBr_41p1"/>
    <w:basedOn w:val="Normal"/>
    <w:qFormat/>
    <w:rsid w:val="000D4BE4"/>
    <w:pPr>
      <w:tabs>
        <w:tab w:val="left" w:pos="204"/>
      </w:tabs>
      <w:autoSpaceDE w:val="0"/>
      <w:autoSpaceDN w:val="0"/>
      <w:adjustRightInd w:val="0"/>
      <w:spacing w:line="238" w:lineRule="atLeast"/>
      <w:jc w:val="both"/>
    </w:pPr>
    <w:rPr>
      <w:rFonts w:eastAsia="Times New Roman"/>
      <w:sz w:val="24"/>
    </w:rPr>
  </w:style>
  <w:style w:type="character" w:customStyle="1" w:styleId="BlockTitleCharChar">
    <w:name w:val="Block Title Char Char"/>
    <w:rsid w:val="000D4BE4"/>
    <w:rPr>
      <w:rFonts w:ascii="Georgia" w:eastAsia="Times New Roman" w:hAnsi="Georgia" w:cs="Arial" w:hint="default"/>
      <w:b/>
      <w:bCs/>
      <w:kern w:val="32"/>
      <w:sz w:val="28"/>
      <w:szCs w:val="32"/>
    </w:rPr>
  </w:style>
  <w:style w:type="character" w:customStyle="1" w:styleId="style3Char0">
    <w:name w:val="style 3 Char"/>
    <w:rsid w:val="000D4BE4"/>
    <w:rPr>
      <w:sz w:val="18"/>
      <w:szCs w:val="24"/>
      <w:lang w:val="en-US" w:eastAsia="en-US" w:bidi="ar-SA"/>
    </w:rPr>
  </w:style>
  <w:style w:type="paragraph" w:customStyle="1" w:styleId="003Cite">
    <w:name w:val="003Cite"/>
    <w:basedOn w:val="Normal"/>
    <w:qFormat/>
    <w:rsid w:val="000D4BE4"/>
    <w:rPr>
      <w:rFonts w:eastAsia="Calibri"/>
      <w:szCs w:val="16"/>
    </w:rPr>
  </w:style>
  <w:style w:type="paragraph" w:customStyle="1" w:styleId="NormalBold">
    <w:name w:val="Normal + Bold"/>
    <w:aliases w:val="Double Underline"/>
    <w:basedOn w:val="Normal"/>
    <w:link w:val="NormalBoldChar"/>
    <w:qFormat/>
    <w:rsid w:val="000D4BE4"/>
    <w:pPr>
      <w:jc w:val="both"/>
    </w:pPr>
    <w:rPr>
      <w:b/>
      <w:color w:val="000000"/>
      <w:u w:val="single"/>
    </w:rPr>
  </w:style>
  <w:style w:type="character" w:customStyle="1" w:styleId="NormalBoldChar">
    <w:name w:val="Normal + Bold Char"/>
    <w:aliases w:val="Double Underline Char"/>
    <w:basedOn w:val="DefaultParagraphFont"/>
    <w:link w:val="NormalBold"/>
    <w:rsid w:val="000D4BE4"/>
    <w:rPr>
      <w:rFonts w:ascii="Calibri" w:hAnsi="Calibri" w:cs="Calibri"/>
      <w:b/>
      <w:color w:val="000000"/>
      <w:u w:val="single"/>
    </w:rPr>
  </w:style>
  <w:style w:type="character" w:customStyle="1" w:styleId="BlockHeadingsChar1">
    <w:name w:val="Block Headings Char1"/>
    <w:rsid w:val="000D4BE4"/>
    <w:rPr>
      <w:b/>
      <w:caps/>
    </w:rPr>
  </w:style>
  <w:style w:type="character" w:customStyle="1" w:styleId="FontStyle170">
    <w:name w:val="Font Style170"/>
    <w:uiPriority w:val="99"/>
    <w:rsid w:val="000D4BE4"/>
    <w:rPr>
      <w:rFonts w:ascii="Bookman Old Style" w:hAnsi="Bookman Old Style" w:cs="Bookman Old Style"/>
      <w:sz w:val="16"/>
      <w:szCs w:val="16"/>
    </w:rPr>
  </w:style>
  <w:style w:type="character" w:customStyle="1" w:styleId="FontStyle17">
    <w:name w:val="Font Style17"/>
    <w:uiPriority w:val="99"/>
    <w:rsid w:val="000D4BE4"/>
    <w:rPr>
      <w:rFonts w:ascii="Book Antiqua" w:hAnsi="Book Antiqua" w:cs="Book Antiqua"/>
      <w:i/>
      <w:iCs/>
      <w:spacing w:val="10"/>
      <w:sz w:val="22"/>
      <w:szCs w:val="22"/>
    </w:rPr>
  </w:style>
  <w:style w:type="character" w:customStyle="1" w:styleId="articoloinside">
    <w:name w:val="articolo_inside"/>
    <w:rsid w:val="000D4BE4"/>
  </w:style>
  <w:style w:type="paragraph" w:customStyle="1" w:styleId="pagetools">
    <w:name w:val="pagetools"/>
    <w:basedOn w:val="Normal"/>
    <w:qFormat/>
    <w:rsid w:val="000D4BE4"/>
    <w:pPr>
      <w:spacing w:before="100" w:beforeAutospacing="1" w:after="100" w:afterAutospacing="1"/>
    </w:pPr>
    <w:rPr>
      <w:rFonts w:eastAsia="Times New Roman"/>
      <w:sz w:val="24"/>
    </w:rPr>
  </w:style>
  <w:style w:type="character" w:customStyle="1" w:styleId="job">
    <w:name w:val="job"/>
    <w:basedOn w:val="DefaultParagraphFont"/>
    <w:rsid w:val="000D4BE4"/>
  </w:style>
  <w:style w:type="character" w:customStyle="1" w:styleId="publisher">
    <w:name w:val="publisher"/>
    <w:basedOn w:val="DefaultParagraphFont"/>
    <w:rsid w:val="000D4BE4"/>
  </w:style>
  <w:style w:type="character" w:customStyle="1" w:styleId="pubyear">
    <w:name w:val="pubyear"/>
    <w:basedOn w:val="DefaultParagraphFont"/>
    <w:rsid w:val="000D4BE4"/>
  </w:style>
  <w:style w:type="character" w:customStyle="1" w:styleId="pubcity">
    <w:name w:val="pubcity"/>
    <w:basedOn w:val="DefaultParagraphFont"/>
    <w:rsid w:val="000D4BE4"/>
  </w:style>
  <w:style w:type="paragraph" w:customStyle="1" w:styleId="C-Text">
    <w:name w:val="C-Text"/>
    <w:basedOn w:val="Normal"/>
    <w:qFormat/>
    <w:rsid w:val="000D4BE4"/>
    <w:pPr>
      <w:tabs>
        <w:tab w:val="num" w:pos="720"/>
      </w:tabs>
      <w:ind w:left="720" w:hanging="360"/>
    </w:pPr>
    <w:rPr>
      <w:rFonts w:ascii="Garamond" w:hAnsi="Garamond"/>
      <w:sz w:val="24"/>
    </w:rPr>
  </w:style>
  <w:style w:type="character" w:customStyle="1" w:styleId="ecdate">
    <w:name w:val="ec_date"/>
    <w:basedOn w:val="DefaultParagraphFont"/>
    <w:rsid w:val="000D4BE4"/>
    <w:rPr>
      <w:rFonts w:ascii="Verdana" w:hAnsi="Verdana" w:hint="default"/>
      <w:sz w:val="20"/>
      <w:szCs w:val="20"/>
      <w:shd w:val="clear" w:color="auto" w:fill="FFFFFF"/>
    </w:rPr>
  </w:style>
  <w:style w:type="paragraph" w:customStyle="1" w:styleId="ecmsonormal">
    <w:name w:val="ec_msonormal"/>
    <w:basedOn w:val="Normal"/>
    <w:qFormat/>
    <w:rsid w:val="000D4BE4"/>
    <w:pPr>
      <w:shd w:val="clear" w:color="auto" w:fill="FFFFFF"/>
      <w:spacing w:before="100" w:beforeAutospacing="1" w:after="100" w:afterAutospacing="1"/>
      <w:textAlignment w:val="top"/>
    </w:pPr>
    <w:rPr>
      <w:rFonts w:ascii="Verdana" w:hAnsi="Verdana"/>
    </w:rPr>
  </w:style>
  <w:style w:type="character" w:customStyle="1" w:styleId="hittermhilite">
    <w:name w:val="hittermhilite"/>
    <w:basedOn w:val="DefaultParagraphFont"/>
    <w:rsid w:val="000D4BE4"/>
  </w:style>
  <w:style w:type="paragraph" w:customStyle="1" w:styleId="u-intro">
    <w:name w:val="u-intro"/>
    <w:basedOn w:val="Normal"/>
    <w:qFormat/>
    <w:rsid w:val="000D4BE4"/>
    <w:pPr>
      <w:spacing w:before="100" w:beforeAutospacing="1" w:after="100" w:afterAutospacing="1"/>
    </w:pPr>
    <w:rPr>
      <w:sz w:val="24"/>
    </w:rPr>
  </w:style>
  <w:style w:type="character" w:customStyle="1" w:styleId="u-byline">
    <w:name w:val="u-byline"/>
    <w:basedOn w:val="DefaultParagraphFont"/>
    <w:rsid w:val="000D4BE4"/>
  </w:style>
  <w:style w:type="character" w:customStyle="1" w:styleId="articlebya">
    <w:name w:val="articleby_a"/>
    <w:basedOn w:val="DefaultParagraphFont"/>
    <w:rsid w:val="000D4BE4"/>
  </w:style>
  <w:style w:type="character" w:customStyle="1" w:styleId="popupwinby">
    <w:name w:val="popupwinby"/>
    <w:basedOn w:val="DefaultParagraphFont"/>
    <w:rsid w:val="000D4BE4"/>
  </w:style>
  <w:style w:type="character" w:customStyle="1" w:styleId="storyheader">
    <w:name w:val="storyheader"/>
    <w:basedOn w:val="DefaultParagraphFont"/>
    <w:rsid w:val="000D4BE4"/>
  </w:style>
  <w:style w:type="character" w:customStyle="1" w:styleId="StyleNormalWeb10ptChar">
    <w:name w:val="Style Normal (Web) + 10 pt Char"/>
    <w:basedOn w:val="DefaultParagraphFont"/>
    <w:rsid w:val="000D4BE4"/>
    <w:rPr>
      <w:szCs w:val="24"/>
      <w:lang w:val="en-US" w:eastAsia="en-US" w:bidi="ar-SA"/>
    </w:rPr>
  </w:style>
  <w:style w:type="paragraph" w:customStyle="1" w:styleId="TagCiteShells">
    <w:name w:val="Tag/Cite/Shells"/>
    <w:basedOn w:val="Normal"/>
    <w:qFormat/>
    <w:rsid w:val="000D4BE4"/>
    <w:rPr>
      <w:b/>
    </w:rPr>
  </w:style>
  <w:style w:type="paragraph" w:customStyle="1" w:styleId="DefinitionTerm">
    <w:name w:val="Definition Term"/>
    <w:basedOn w:val="Normal"/>
    <w:next w:val="Normal"/>
    <w:qFormat/>
    <w:rsid w:val="000D4BE4"/>
    <w:rPr>
      <w:snapToGrid w:val="0"/>
      <w:sz w:val="24"/>
    </w:rPr>
  </w:style>
  <w:style w:type="character" w:customStyle="1" w:styleId="Style3CharChar">
    <w:name w:val="Style3 Char Char"/>
    <w:basedOn w:val="DefaultParagraphFont"/>
    <w:rsid w:val="000D4BE4"/>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qFormat/>
    <w:rsid w:val="000D4BE4"/>
    <w:pPr>
      <w:spacing w:after="60"/>
    </w:pPr>
    <w:rPr>
      <w:rFonts w:eastAsia="SimSun" w:cs="Times New Roman"/>
      <w:bCs/>
      <w:sz w:val="20"/>
      <w:lang w:eastAsia="zh-CN"/>
    </w:rPr>
  </w:style>
  <w:style w:type="character" w:customStyle="1" w:styleId="NormalChar0">
    <w:name w:val="Normal Char"/>
    <w:basedOn w:val="DefaultParagraphFont"/>
    <w:rsid w:val="000D4BE4"/>
    <w:rPr>
      <w:lang w:eastAsia="en-US"/>
    </w:rPr>
  </w:style>
  <w:style w:type="character" w:customStyle="1" w:styleId="BoldUnderlineChar3">
    <w:name w:val="Bold + Underline Char"/>
    <w:basedOn w:val="DefaultParagraphFont"/>
    <w:rsid w:val="000D4BE4"/>
    <w:rPr>
      <w:rFonts w:ascii="Georgia" w:eastAsiaTheme="majorEastAsia" w:hAnsi="Georgia" w:cs="Arial"/>
      <w:b/>
      <w:bCs w:val="0"/>
      <w:sz w:val="28"/>
      <w:szCs w:val="36"/>
      <w:u w:val="single"/>
      <w:lang w:val="en-US" w:eastAsia="en-US" w:bidi="ar-SA"/>
    </w:rPr>
  </w:style>
  <w:style w:type="character" w:customStyle="1" w:styleId="citationiacgale">
    <w:name w:val="citation iac gale"/>
    <w:basedOn w:val="DefaultParagraphFont"/>
    <w:rsid w:val="000D4BE4"/>
  </w:style>
  <w:style w:type="character" w:customStyle="1" w:styleId="CharacterStyle7">
    <w:name w:val="Character Style 7"/>
    <w:rsid w:val="000D4BE4"/>
    <w:rPr>
      <w:rFonts w:ascii="Arial Narrow" w:hAnsi="Arial Narrow" w:cs="Arial Narrow"/>
      <w:sz w:val="20"/>
      <w:szCs w:val="20"/>
      <w:u w:val="single"/>
    </w:rPr>
  </w:style>
  <w:style w:type="character" w:customStyle="1" w:styleId="StyleStyle4Char">
    <w:name w:val="Style Style4 + Char"/>
    <w:basedOn w:val="DefaultParagraphFont"/>
    <w:rsid w:val="000D4BE4"/>
    <w:rPr>
      <w:rFonts w:ascii="Arial" w:hAnsi="Arial"/>
      <w:b/>
      <w:noProof w:val="0"/>
      <w:sz w:val="22"/>
      <w:szCs w:val="24"/>
      <w:u w:val="single"/>
      <w:lang w:val="en-US" w:eastAsia="en-US" w:bidi="ar-SA"/>
    </w:rPr>
  </w:style>
  <w:style w:type="character" w:customStyle="1" w:styleId="StyleStyle4BlackChar">
    <w:name w:val="Style Style4 + Black Char"/>
    <w:basedOn w:val="DefaultParagraphFont"/>
    <w:rsid w:val="000D4BE4"/>
    <w:rPr>
      <w:rFonts w:ascii="Arial" w:hAnsi="Arial"/>
      <w:b/>
      <w:noProof w:val="0"/>
      <w:color w:val="000000"/>
      <w:sz w:val="22"/>
      <w:szCs w:val="24"/>
      <w:u w:val="single"/>
      <w:lang w:val="en-US" w:eastAsia="en-US" w:bidi="ar-SA"/>
    </w:rPr>
  </w:style>
  <w:style w:type="paragraph" w:customStyle="1" w:styleId="UnderlinedEvidence">
    <w:name w:val="Underlined Evidence"/>
    <w:basedOn w:val="Normal"/>
    <w:autoRedefine/>
    <w:qFormat/>
    <w:rsid w:val="000D4BE4"/>
    <w:rPr>
      <w:rFonts w:ascii="Verdana" w:hAnsi="Verdana"/>
      <w:szCs w:val="21"/>
      <w:u w:val="thick"/>
    </w:rPr>
  </w:style>
  <w:style w:type="character" w:customStyle="1" w:styleId="Styleunderline12pt">
    <w:name w:val="Style underline + 12 pt"/>
    <w:rsid w:val="000D4BE4"/>
    <w:rPr>
      <w:rFonts w:ascii="Times New Roman" w:hAnsi="Times New Roman"/>
      <w:bCs/>
      <w:sz w:val="20"/>
      <w:u w:val="single"/>
    </w:rPr>
  </w:style>
  <w:style w:type="character" w:customStyle="1" w:styleId="StyleUnderlineChar19pt">
    <w:name w:val="Style Underline Char1 + 9 pt"/>
    <w:rsid w:val="000D4BE4"/>
    <w:rPr>
      <w:rFonts w:ascii="Times New Roman" w:hAnsi="Times New Roman"/>
      <w:sz w:val="20"/>
      <w:szCs w:val="24"/>
      <w:u w:val="single"/>
      <w:lang w:val="en-US" w:eastAsia="en-US" w:bidi="ar-SA"/>
    </w:rPr>
  </w:style>
  <w:style w:type="character" w:customStyle="1" w:styleId="StyleUnderlineCharChar9ptBold">
    <w:name w:val="Style Underline Char Char + 9 pt Bold"/>
    <w:rsid w:val="000D4BE4"/>
    <w:rPr>
      <w:rFonts w:ascii="Times New Roman" w:hAnsi="Times New Roman"/>
      <w:b/>
      <w:bCs/>
      <w:sz w:val="20"/>
      <w:szCs w:val="24"/>
      <w:u w:val="single"/>
      <w:lang w:val="en-US" w:eastAsia="en-US" w:bidi="ar-SA"/>
    </w:rPr>
  </w:style>
  <w:style w:type="character" w:customStyle="1" w:styleId="StyleUnderlineChar19pt1">
    <w:name w:val="Style Underline Char1 + 9 pt1"/>
    <w:rsid w:val="000D4BE4"/>
    <w:rPr>
      <w:rFonts w:ascii="Times New Roman" w:hAnsi="Times New Roman"/>
      <w:sz w:val="20"/>
      <w:szCs w:val="24"/>
      <w:u w:val="single"/>
      <w:lang w:val="en-US" w:eastAsia="en-US" w:bidi="ar-SA"/>
    </w:rPr>
  </w:style>
  <w:style w:type="character" w:customStyle="1" w:styleId="StyleUnderlineChar9pt1">
    <w:name w:val="Style Underline Char + 9 pt1"/>
    <w:basedOn w:val="DefaultParagraphFont"/>
    <w:rsid w:val="000D4BE4"/>
    <w:rPr>
      <w:rFonts w:ascii="Times New Roman" w:hAnsi="Times New Roman"/>
      <w:sz w:val="20"/>
      <w:u w:val="single"/>
      <w:lang w:val="en-US" w:eastAsia="en-US" w:bidi="ar-SA"/>
    </w:rPr>
  </w:style>
  <w:style w:type="paragraph" w:customStyle="1" w:styleId="StyleUnderline9pt10">
    <w:name w:val="Style Underline + 9 pt1"/>
    <w:qFormat/>
    <w:rsid w:val="000D4BE4"/>
    <w:pPr>
      <w:spacing w:after="0" w:line="240" w:lineRule="auto"/>
    </w:pPr>
    <w:rPr>
      <w:rFonts w:ascii="Times New Roman" w:eastAsia="SimSun" w:hAnsi="Times New Roman" w:cs="Times New Roman"/>
      <w:sz w:val="20"/>
      <w:szCs w:val="20"/>
      <w:u w:val="single"/>
    </w:rPr>
  </w:style>
  <w:style w:type="character" w:customStyle="1" w:styleId="Style9ptUnderline1">
    <w:name w:val="Style 9 pt Underline1"/>
    <w:rsid w:val="000D4BE4"/>
    <w:rPr>
      <w:sz w:val="20"/>
      <w:u w:val="single"/>
    </w:rPr>
  </w:style>
  <w:style w:type="character" w:customStyle="1" w:styleId="StyleUnderlineChar19pt2">
    <w:name w:val="Style Underline Char1 + 9 pt2"/>
    <w:rsid w:val="000D4BE4"/>
    <w:rPr>
      <w:rFonts w:ascii="Times New Roman" w:hAnsi="Times New Roman"/>
      <w:sz w:val="20"/>
      <w:szCs w:val="24"/>
      <w:u w:val="single"/>
      <w:lang w:val="en-US" w:eastAsia="en-US" w:bidi="ar-SA"/>
    </w:rPr>
  </w:style>
  <w:style w:type="character" w:customStyle="1" w:styleId="StyleUnderlineChar19pt3">
    <w:name w:val="Style Underline Char1 + 9 pt3"/>
    <w:rsid w:val="000D4BE4"/>
    <w:rPr>
      <w:rFonts w:ascii="Times New Roman" w:hAnsi="Times New Roman"/>
      <w:sz w:val="20"/>
      <w:szCs w:val="24"/>
      <w:u w:val="single"/>
      <w:lang w:val="en-US" w:eastAsia="en-US" w:bidi="ar-SA"/>
    </w:rPr>
  </w:style>
  <w:style w:type="character" w:customStyle="1" w:styleId="StyleUnderlineChar19ptBorderSinglesolidlineAuto">
    <w:name w:val="Style Underline Char1 + 9 pt Border: : (Single solid line Auto  ..."/>
    <w:rsid w:val="000D4BE4"/>
    <w:rPr>
      <w:rFonts w:ascii="Times New Roman" w:hAnsi="Times New Roman"/>
      <w:sz w:val="20"/>
      <w:szCs w:val="24"/>
      <w:u w:val="single"/>
      <w:bdr w:val="single" w:sz="4" w:space="0" w:color="auto"/>
      <w:lang w:val="en-US" w:eastAsia="en-US" w:bidi="ar-SA"/>
    </w:rPr>
  </w:style>
  <w:style w:type="character" w:customStyle="1" w:styleId="StyleUnderlineChar19ptBold">
    <w:name w:val="Style Underline Char1 + 9 pt Bold"/>
    <w:rsid w:val="000D4BE4"/>
    <w:rPr>
      <w:rFonts w:ascii="Times New Roman" w:hAnsi="Times New Roman"/>
      <w:b/>
      <w:bCs/>
      <w:sz w:val="20"/>
      <w:szCs w:val="24"/>
      <w:u w:val="single"/>
      <w:lang w:val="en-US" w:eastAsia="en-US" w:bidi="ar-SA"/>
    </w:rPr>
  </w:style>
  <w:style w:type="character" w:customStyle="1" w:styleId="content">
    <w:name w:val="content"/>
    <w:basedOn w:val="DefaultParagraphFont"/>
    <w:rsid w:val="000D4BE4"/>
  </w:style>
  <w:style w:type="paragraph" w:customStyle="1" w:styleId="StyleUnderline9pt2">
    <w:name w:val="Style Underline + 9 pt2"/>
    <w:link w:val="StyleUnderline9pt2Char"/>
    <w:qFormat/>
    <w:rsid w:val="000D4BE4"/>
    <w:pPr>
      <w:spacing w:after="0" w:line="240" w:lineRule="auto"/>
    </w:pPr>
    <w:rPr>
      <w:rFonts w:ascii="Times New Roman" w:eastAsia="SimSun" w:hAnsi="Times New Roman" w:cs="Times New Roman"/>
      <w:sz w:val="20"/>
      <w:szCs w:val="20"/>
      <w:u w:val="single"/>
    </w:rPr>
  </w:style>
  <w:style w:type="character" w:customStyle="1" w:styleId="StyleUnderline9pt2Char">
    <w:name w:val="Style Underline + 9 pt2 Char"/>
    <w:link w:val="StyleUnderline9pt2"/>
    <w:rsid w:val="000D4BE4"/>
    <w:rPr>
      <w:rFonts w:ascii="Times New Roman" w:eastAsia="SimSun" w:hAnsi="Times New Roman" w:cs="Times New Roman"/>
      <w:sz w:val="20"/>
      <w:szCs w:val="20"/>
      <w:u w:val="single"/>
    </w:rPr>
  </w:style>
  <w:style w:type="character" w:customStyle="1" w:styleId="tagCharCharCharChar">
    <w:name w:val="tag Char Char Char Char"/>
    <w:rsid w:val="000D4BE4"/>
    <w:rPr>
      <w:rFonts w:ascii="Georgia" w:eastAsia="Calibri" w:hAnsi="Georgia" w:cs="Calibri"/>
      <w:b/>
      <w:sz w:val="24"/>
    </w:rPr>
  </w:style>
  <w:style w:type="character" w:customStyle="1" w:styleId="3">
    <w:name w:val="3"/>
    <w:rsid w:val="000D4BE4"/>
    <w:rPr>
      <w:rFonts w:cs="Arial"/>
      <w:bCs/>
      <w:sz w:val="20"/>
      <w:u w:val="single"/>
      <w:lang w:val="en-US" w:eastAsia="en-US" w:bidi="ar-SA"/>
    </w:rPr>
  </w:style>
  <w:style w:type="paragraph" w:customStyle="1" w:styleId="EmphasisText">
    <w:name w:val="Emphasis Text"/>
    <w:basedOn w:val="UnderlinedText"/>
    <w:link w:val="EmphasisTextChar"/>
    <w:qFormat/>
    <w:rsid w:val="000D4BE4"/>
    <w:pPr>
      <w:contextualSpacing w:val="0"/>
    </w:pPr>
    <w:rPr>
      <w:rFonts w:ascii="Times New Roman" w:eastAsia="SimSun" w:hAnsi="Times New Roman" w:cs="Times New Roman"/>
      <w:sz w:val="24"/>
      <w:szCs w:val="22"/>
      <w:u w:val="single"/>
    </w:rPr>
  </w:style>
  <w:style w:type="character" w:customStyle="1" w:styleId="EmphasisTextChar">
    <w:name w:val="Emphasis Text Char"/>
    <w:link w:val="EmphasisText"/>
    <w:rsid w:val="000D4BE4"/>
    <w:rPr>
      <w:rFonts w:ascii="Times New Roman" w:eastAsia="SimSun" w:hAnsi="Times New Roman" w:cs="Times New Roman"/>
      <w:b/>
      <w:sz w:val="24"/>
      <w:u w:val="single"/>
    </w:rPr>
  </w:style>
  <w:style w:type="character" w:customStyle="1" w:styleId="7">
    <w:name w:val="7"/>
    <w:rsid w:val="000D4BE4"/>
    <w:rPr>
      <w:rFonts w:cs="Arial"/>
      <w:bCs/>
      <w:sz w:val="20"/>
      <w:u w:val="single"/>
      <w:lang w:val="en-US" w:eastAsia="en-US" w:bidi="ar-SA"/>
    </w:rPr>
  </w:style>
  <w:style w:type="character" w:customStyle="1" w:styleId="StyleUnderlineChar19pt4">
    <w:name w:val="Style Underline Char1 + 9 pt4"/>
    <w:rsid w:val="000D4BE4"/>
    <w:rPr>
      <w:rFonts w:ascii="Times New Roman" w:hAnsi="Times New Roman"/>
      <w:sz w:val="20"/>
      <w:szCs w:val="24"/>
      <w:u w:val="single"/>
      <w:lang w:val="en-US" w:eastAsia="en-US" w:bidi="ar-SA"/>
    </w:rPr>
  </w:style>
  <w:style w:type="character" w:customStyle="1" w:styleId="StyleUnderlineChar19ptBold1">
    <w:name w:val="Style Underline Char1 + 9 pt Bold1"/>
    <w:rsid w:val="000D4BE4"/>
    <w:rPr>
      <w:rFonts w:ascii="Times New Roman" w:hAnsi="Times New Roman"/>
      <w:b/>
      <w:bCs/>
      <w:sz w:val="20"/>
      <w:szCs w:val="24"/>
      <w:u w:val="single"/>
      <w:lang w:val="en-US" w:eastAsia="en-US" w:bidi="ar-SA"/>
    </w:rPr>
  </w:style>
  <w:style w:type="character" w:customStyle="1" w:styleId="Style9ptUnderline3">
    <w:name w:val="Style 9 pt Underline3"/>
    <w:rsid w:val="000D4BE4"/>
    <w:rPr>
      <w:sz w:val="20"/>
      <w:u w:val="single"/>
    </w:rPr>
  </w:style>
  <w:style w:type="character" w:customStyle="1" w:styleId="Style9ptUnderline4">
    <w:name w:val="Style 9 pt Underline4"/>
    <w:rsid w:val="000D4BE4"/>
    <w:rPr>
      <w:sz w:val="20"/>
      <w:u w:val="single"/>
    </w:rPr>
  </w:style>
  <w:style w:type="character" w:customStyle="1" w:styleId="55">
    <w:name w:val="55"/>
    <w:rsid w:val="000D4BE4"/>
    <w:rPr>
      <w:rFonts w:cs="Arial"/>
      <w:bCs/>
      <w:sz w:val="20"/>
      <w:u w:val="single"/>
      <w:lang w:val="en-US" w:eastAsia="en-US" w:bidi="ar-SA"/>
    </w:rPr>
  </w:style>
  <w:style w:type="character" w:customStyle="1" w:styleId="Styleunderline9ptBold">
    <w:name w:val="Style underline + 9 pt Bold"/>
    <w:rsid w:val="000D4BE4"/>
    <w:rPr>
      <w:b/>
      <w:bCs/>
      <w:sz w:val="20"/>
      <w:u w:val="single"/>
    </w:rPr>
  </w:style>
  <w:style w:type="character" w:customStyle="1" w:styleId="StyleUnderliningChar9ptBold">
    <w:name w:val="Style Underlining Char + 9 pt Bold"/>
    <w:rsid w:val="000D4BE4"/>
    <w:rPr>
      <w:rFonts w:ascii="Times New Roman" w:hAnsi="Times New Roman"/>
      <w:b/>
      <w:bCs/>
      <w:sz w:val="20"/>
      <w:szCs w:val="24"/>
      <w:u w:val="single"/>
      <w:lang w:val="en-US" w:eastAsia="en-US" w:bidi="ar-SA"/>
    </w:rPr>
  </w:style>
  <w:style w:type="character" w:customStyle="1" w:styleId="StyleUnderliningChar9pt">
    <w:name w:val="Style Underlining Char + 9 pt"/>
    <w:rsid w:val="000D4BE4"/>
    <w:rPr>
      <w:rFonts w:ascii="Times New Roman" w:hAnsi="Times New Roman"/>
      <w:sz w:val="20"/>
      <w:szCs w:val="24"/>
      <w:u w:val="single"/>
      <w:lang w:val="en-US" w:eastAsia="en-US" w:bidi="ar-SA"/>
    </w:rPr>
  </w:style>
  <w:style w:type="character" w:customStyle="1" w:styleId="34">
    <w:name w:val="34"/>
    <w:rsid w:val="000D4BE4"/>
    <w:rPr>
      <w:rFonts w:ascii="Times New Roman" w:hAnsi="Times New Roman" w:cs="Arial"/>
      <w:bCs/>
      <w:sz w:val="20"/>
      <w:u w:val="single"/>
      <w:lang w:val="en-US" w:eastAsia="en-US" w:bidi="ar-SA"/>
    </w:rPr>
  </w:style>
  <w:style w:type="character" w:customStyle="1" w:styleId="45">
    <w:name w:val="45"/>
    <w:rsid w:val="000D4BE4"/>
    <w:rPr>
      <w:rFonts w:ascii="Times New Roman" w:hAnsi="Times New Roman" w:cs="Arial"/>
      <w:b/>
      <w:bCs/>
      <w:sz w:val="20"/>
      <w:u w:val="single"/>
      <w:lang w:val="en-US" w:eastAsia="en-US" w:bidi="ar-SA"/>
    </w:rPr>
  </w:style>
  <w:style w:type="character" w:customStyle="1" w:styleId="Style9ptUnderline5">
    <w:name w:val="Style 9 pt Underline5"/>
    <w:rsid w:val="000D4BE4"/>
    <w:rPr>
      <w:rFonts w:ascii="Times New Roman" w:hAnsi="Times New Roman"/>
      <w:sz w:val="20"/>
      <w:u w:val="single"/>
    </w:rPr>
  </w:style>
  <w:style w:type="character" w:customStyle="1" w:styleId="Style9ptBoldUnderline2">
    <w:name w:val="Style 9 pt Bold Underline2"/>
    <w:rsid w:val="000D4BE4"/>
    <w:rPr>
      <w:rFonts w:ascii="Times New Roman" w:hAnsi="Times New Roman"/>
      <w:b/>
      <w:bCs/>
      <w:sz w:val="20"/>
      <w:u w:val="single"/>
    </w:rPr>
  </w:style>
  <w:style w:type="character" w:customStyle="1" w:styleId="StyleBoldItalicUnderlineBorderSinglesolidlineAuto">
    <w:name w:val="Style Bold Italic Underline Border: : (Single solid line Auto ..."/>
    <w:rsid w:val="000D4BE4"/>
    <w:rPr>
      <w:rFonts w:ascii="Times New Roman" w:hAnsi="Times New Roman"/>
      <w:b/>
      <w:bCs/>
      <w:i/>
      <w:iCs/>
      <w:sz w:val="20"/>
      <w:u w:val="single"/>
      <w:bdr w:val="single" w:sz="4" w:space="0" w:color="auto"/>
    </w:rPr>
  </w:style>
  <w:style w:type="paragraph" w:customStyle="1" w:styleId="StyleStyle49pt1">
    <w:name w:val="Style Style4 + 9 pt1"/>
    <w:basedOn w:val="Style4"/>
    <w:link w:val="StyleStyle49pt1Char"/>
    <w:qFormat/>
    <w:rsid w:val="000D4BE4"/>
    <w:pPr>
      <w:contextualSpacing w:val="0"/>
    </w:pPr>
    <w:rPr>
      <w:rFonts w:ascii="Georgia" w:eastAsia="Calibri" w:hAnsi="Georgia" w:cs="Times New Roman"/>
      <w:lang w:eastAsia="zh-CN"/>
    </w:rPr>
  </w:style>
  <w:style w:type="character" w:customStyle="1" w:styleId="StyleStyle49pt1Char">
    <w:name w:val="Style Style4 + 9 pt1 Char"/>
    <w:basedOn w:val="Style4Char"/>
    <w:link w:val="StyleStyle49pt1"/>
    <w:rsid w:val="000D4BE4"/>
    <w:rPr>
      <w:rFonts w:ascii="Georgia" w:eastAsia="Calibri" w:hAnsi="Georgia" w:cs="Times New Roman"/>
      <w:u w:val="single"/>
      <w:lang w:eastAsia="zh-CN"/>
    </w:rPr>
  </w:style>
  <w:style w:type="paragraph" w:customStyle="1" w:styleId="StyleStyle49ptBold1">
    <w:name w:val="Style Style4 + 9 pt Bold1"/>
    <w:basedOn w:val="Style4"/>
    <w:link w:val="StyleStyle49ptBold1Char"/>
    <w:qFormat/>
    <w:rsid w:val="000D4BE4"/>
    <w:pPr>
      <w:contextualSpacing w:val="0"/>
    </w:pPr>
    <w:rPr>
      <w:rFonts w:ascii="Georgia" w:eastAsia="Calibri" w:hAnsi="Georgia" w:cs="Times New Roman"/>
      <w:b/>
      <w:bCs/>
    </w:rPr>
  </w:style>
  <w:style w:type="character" w:customStyle="1" w:styleId="StyleStyle49ptBold1Char">
    <w:name w:val="Style Style4 + 9 pt Bold1 Char"/>
    <w:link w:val="StyleStyle49ptBold1"/>
    <w:rsid w:val="000D4BE4"/>
    <w:rPr>
      <w:rFonts w:ascii="Georgia" w:eastAsia="Calibri" w:hAnsi="Georgia" w:cs="Times New Roman"/>
      <w:b/>
      <w:bCs/>
      <w:u w:val="single"/>
    </w:rPr>
  </w:style>
  <w:style w:type="paragraph" w:customStyle="1" w:styleId="StyleStyle49pt2">
    <w:name w:val="Style Style4 + 9 pt2"/>
    <w:basedOn w:val="Style4"/>
    <w:link w:val="StyleStyle49pt2Char"/>
    <w:qFormat/>
    <w:rsid w:val="000D4BE4"/>
    <w:pPr>
      <w:contextualSpacing w:val="0"/>
    </w:pPr>
    <w:rPr>
      <w:rFonts w:ascii="Georgia" w:eastAsia="Calibri" w:hAnsi="Georgia" w:cs="Times New Roman"/>
      <w:lang w:eastAsia="zh-CN"/>
    </w:rPr>
  </w:style>
  <w:style w:type="character" w:customStyle="1" w:styleId="StyleStyle49pt2Char">
    <w:name w:val="Style Style4 + 9 pt2 Char"/>
    <w:basedOn w:val="Style4Char"/>
    <w:link w:val="StyleStyle49pt2"/>
    <w:rsid w:val="000D4BE4"/>
    <w:rPr>
      <w:rFonts w:ascii="Georgia" w:eastAsia="Calibri" w:hAnsi="Georgia" w:cs="Times New Roman"/>
      <w:u w:val="single"/>
      <w:lang w:eastAsia="zh-CN"/>
    </w:rPr>
  </w:style>
  <w:style w:type="paragraph" w:customStyle="1" w:styleId="StyleStyle49ptBold2">
    <w:name w:val="Style Style4 + 9 pt Bold2"/>
    <w:basedOn w:val="Style4"/>
    <w:link w:val="StyleStyle49ptBold2Char"/>
    <w:qFormat/>
    <w:rsid w:val="000D4BE4"/>
    <w:pPr>
      <w:contextualSpacing w:val="0"/>
    </w:pPr>
    <w:rPr>
      <w:rFonts w:ascii="Georgia" w:eastAsia="Calibri" w:hAnsi="Georgia" w:cs="Times New Roman"/>
      <w:b/>
      <w:bCs/>
    </w:rPr>
  </w:style>
  <w:style w:type="character" w:customStyle="1" w:styleId="StyleStyle49ptBold2Char">
    <w:name w:val="Style Style4 + 9 pt Bold2 Char"/>
    <w:link w:val="StyleStyle49ptBold2"/>
    <w:rsid w:val="000D4BE4"/>
    <w:rPr>
      <w:rFonts w:ascii="Georgia" w:eastAsia="Calibri" w:hAnsi="Georgia" w:cs="Times New Roman"/>
      <w:b/>
      <w:bCs/>
      <w:u w:val="single"/>
    </w:rPr>
  </w:style>
  <w:style w:type="character" w:customStyle="1" w:styleId="23">
    <w:name w:val="23"/>
    <w:rsid w:val="000D4BE4"/>
    <w:rPr>
      <w:rFonts w:ascii="Times New Roman" w:hAnsi="Times New Roman" w:cs="Arial"/>
      <w:bCs/>
      <w:sz w:val="20"/>
      <w:u w:val="single"/>
      <w:lang w:val="en-US" w:eastAsia="en-US" w:bidi="ar-SA"/>
    </w:rPr>
  </w:style>
  <w:style w:type="character" w:customStyle="1" w:styleId="33">
    <w:name w:val="33"/>
    <w:rsid w:val="000D4BE4"/>
    <w:rPr>
      <w:rFonts w:ascii="Times New Roman" w:hAnsi="Times New Roman" w:cs="Arial"/>
      <w:b/>
      <w:bCs/>
      <w:sz w:val="20"/>
      <w:u w:val="single"/>
      <w:lang w:val="en-US" w:eastAsia="en-US" w:bidi="ar-SA"/>
    </w:rPr>
  </w:style>
  <w:style w:type="character" w:customStyle="1" w:styleId="StyleArialNarrow9pt">
    <w:name w:val="Style Arial Narrow 9 pt"/>
    <w:rsid w:val="000D4BE4"/>
    <w:rPr>
      <w:rFonts w:ascii="Times New Roman" w:hAnsi="Times New Roman"/>
      <w:sz w:val="20"/>
    </w:rPr>
  </w:style>
  <w:style w:type="paragraph" w:customStyle="1" w:styleId="CiteBody">
    <w:name w:val="Cite Body"/>
    <w:basedOn w:val="Normal"/>
    <w:link w:val="CiteBodyChar"/>
    <w:qFormat/>
    <w:rsid w:val="000D4BE4"/>
    <w:rPr>
      <w:rFonts w:eastAsia="Calibri"/>
      <w:szCs w:val="16"/>
    </w:rPr>
  </w:style>
  <w:style w:type="paragraph" w:customStyle="1" w:styleId="CiteBold">
    <w:name w:val="Cite Bold"/>
    <w:basedOn w:val="CiteBody"/>
    <w:link w:val="CiteBoldChar"/>
    <w:qFormat/>
    <w:rsid w:val="000D4BE4"/>
    <w:rPr>
      <w:b/>
    </w:rPr>
  </w:style>
  <w:style w:type="character" w:customStyle="1" w:styleId="CiteBodyChar">
    <w:name w:val="Cite Body Char"/>
    <w:link w:val="CiteBody"/>
    <w:rsid w:val="000D4BE4"/>
    <w:rPr>
      <w:rFonts w:ascii="Calibri" w:eastAsia="Calibri" w:hAnsi="Calibri" w:cs="Calibri"/>
      <w:szCs w:val="16"/>
    </w:rPr>
  </w:style>
  <w:style w:type="character" w:customStyle="1" w:styleId="CiteBoldChar">
    <w:name w:val="Cite Bold Char"/>
    <w:link w:val="CiteBold"/>
    <w:rsid w:val="000D4BE4"/>
    <w:rPr>
      <w:rFonts w:ascii="Calibri" w:eastAsia="Calibri" w:hAnsi="Calibri" w:cs="Calibri"/>
      <w:b/>
      <w:szCs w:val="16"/>
    </w:rPr>
  </w:style>
  <w:style w:type="paragraph" w:customStyle="1" w:styleId="StyleCardBody11ptUnderline">
    <w:name w:val="Style Card Body + 11 pt Underline"/>
    <w:basedOn w:val="CardBody0"/>
    <w:link w:val="StyleCardBody11ptUnderlineChar"/>
    <w:qFormat/>
    <w:rsid w:val="000D4BE4"/>
    <w:rPr>
      <w:rFonts w:eastAsia="Calibri"/>
      <w:u w:val="single"/>
    </w:rPr>
  </w:style>
  <w:style w:type="character" w:customStyle="1" w:styleId="StyleCardBody11ptUnderlineChar">
    <w:name w:val="Style Card Body + 11 pt Underline Char"/>
    <w:link w:val="StyleCardBody11ptUnderline"/>
    <w:rsid w:val="000D4BE4"/>
    <w:rPr>
      <w:rFonts w:ascii="Calibri" w:eastAsia="Calibri" w:hAnsi="Calibri" w:cs="Calibri"/>
      <w:u w:val="single"/>
    </w:rPr>
  </w:style>
  <w:style w:type="paragraph" w:customStyle="1" w:styleId="StyleStyle49pt4">
    <w:name w:val="Style Style4 + 9 pt4"/>
    <w:basedOn w:val="Style4"/>
    <w:link w:val="StyleStyle49pt4Char"/>
    <w:qFormat/>
    <w:rsid w:val="000D4BE4"/>
    <w:pPr>
      <w:contextualSpacing w:val="0"/>
    </w:pPr>
    <w:rPr>
      <w:rFonts w:ascii="Georgia" w:eastAsia="Calibri" w:hAnsi="Georgia" w:cs="Times New Roman"/>
      <w:lang w:eastAsia="zh-CN"/>
    </w:rPr>
  </w:style>
  <w:style w:type="character" w:customStyle="1" w:styleId="StyleStyle49pt4Char">
    <w:name w:val="Style Style4 + 9 pt4 Char"/>
    <w:basedOn w:val="Style4Char"/>
    <w:link w:val="StyleStyle49pt4"/>
    <w:rsid w:val="000D4BE4"/>
    <w:rPr>
      <w:rFonts w:ascii="Georgia" w:eastAsia="Calibri" w:hAnsi="Georgia" w:cs="Times New Roman"/>
      <w:u w:val="single"/>
      <w:lang w:eastAsia="zh-CN"/>
    </w:rPr>
  </w:style>
  <w:style w:type="paragraph" w:customStyle="1" w:styleId="StyleStyle49ptBold4">
    <w:name w:val="Style Style4 + 9 pt Bold4"/>
    <w:basedOn w:val="Style4"/>
    <w:link w:val="StyleStyle49ptBold4Char"/>
    <w:qFormat/>
    <w:rsid w:val="000D4BE4"/>
    <w:pPr>
      <w:contextualSpacing w:val="0"/>
    </w:pPr>
    <w:rPr>
      <w:rFonts w:ascii="Georgia" w:eastAsia="Calibri" w:hAnsi="Georgia" w:cs="Times New Roman"/>
      <w:b/>
      <w:bCs/>
    </w:rPr>
  </w:style>
  <w:style w:type="character" w:customStyle="1" w:styleId="StyleStyle49ptBold4Char">
    <w:name w:val="Style Style4 + 9 pt Bold4 Char"/>
    <w:link w:val="StyleStyle49ptBold4"/>
    <w:rsid w:val="000D4BE4"/>
    <w:rPr>
      <w:rFonts w:ascii="Georgia" w:eastAsia="Calibri" w:hAnsi="Georgia" w:cs="Times New Roman"/>
      <w:b/>
      <w:bCs/>
      <w:u w:val="single"/>
    </w:rPr>
  </w:style>
  <w:style w:type="character" w:customStyle="1" w:styleId="Style9ptUnderline8">
    <w:name w:val="Style 9 pt Underline8"/>
    <w:rsid w:val="000D4BE4"/>
    <w:rPr>
      <w:sz w:val="20"/>
      <w:u w:val="single"/>
    </w:rPr>
  </w:style>
  <w:style w:type="paragraph" w:customStyle="1" w:styleId="StyleStyle49pt5">
    <w:name w:val="Style Style4 + 9 pt5"/>
    <w:basedOn w:val="Style4"/>
    <w:link w:val="StyleStyle49pt5Char"/>
    <w:qFormat/>
    <w:rsid w:val="000D4BE4"/>
    <w:pPr>
      <w:contextualSpacing w:val="0"/>
    </w:pPr>
    <w:rPr>
      <w:rFonts w:ascii="Georgia" w:eastAsia="Calibri" w:hAnsi="Georgia" w:cs="Times New Roman"/>
      <w:lang w:eastAsia="zh-CN"/>
    </w:rPr>
  </w:style>
  <w:style w:type="character" w:customStyle="1" w:styleId="StyleStyle49pt5Char">
    <w:name w:val="Style Style4 + 9 pt5 Char"/>
    <w:basedOn w:val="Style4Char"/>
    <w:link w:val="StyleStyle49pt5"/>
    <w:rsid w:val="000D4BE4"/>
    <w:rPr>
      <w:rFonts w:ascii="Georgia" w:eastAsia="Calibri" w:hAnsi="Georgia" w:cs="Times New Roman"/>
      <w:u w:val="single"/>
      <w:lang w:eastAsia="zh-CN"/>
    </w:rPr>
  </w:style>
  <w:style w:type="character" w:customStyle="1" w:styleId="66">
    <w:name w:val="66"/>
    <w:rsid w:val="000D4BE4"/>
    <w:rPr>
      <w:rFonts w:cs="Arial"/>
      <w:bCs/>
      <w:sz w:val="20"/>
      <w:u w:val="single"/>
      <w:lang w:val="en-US" w:eastAsia="en-US" w:bidi="ar-SA"/>
    </w:rPr>
  </w:style>
  <w:style w:type="character" w:customStyle="1" w:styleId="Style9ptUnderline9">
    <w:name w:val="Style 9 pt Underline9"/>
    <w:rsid w:val="000D4BE4"/>
    <w:rPr>
      <w:sz w:val="20"/>
      <w:u w:val="single"/>
    </w:rPr>
  </w:style>
  <w:style w:type="paragraph" w:customStyle="1" w:styleId="StyleStyle49ptBold5">
    <w:name w:val="Style Style4 + 9 pt Bold5"/>
    <w:basedOn w:val="Style4"/>
    <w:link w:val="StyleStyle49ptBold5Char"/>
    <w:qFormat/>
    <w:rsid w:val="000D4BE4"/>
    <w:pPr>
      <w:contextualSpacing w:val="0"/>
    </w:pPr>
    <w:rPr>
      <w:rFonts w:ascii="Georgia" w:eastAsia="Calibri" w:hAnsi="Georgia" w:cs="Times New Roman"/>
      <w:b/>
      <w:bCs/>
    </w:rPr>
  </w:style>
  <w:style w:type="character" w:customStyle="1" w:styleId="StyleStyle49ptBold5Char">
    <w:name w:val="Style Style4 + 9 pt Bold5 Char"/>
    <w:link w:val="StyleStyle49ptBold5"/>
    <w:rsid w:val="000D4BE4"/>
    <w:rPr>
      <w:rFonts w:ascii="Georgia" w:eastAsia="Calibri" w:hAnsi="Georgia" w:cs="Times New Roman"/>
      <w:b/>
      <w:bCs/>
      <w:u w:val="single"/>
    </w:rPr>
  </w:style>
  <w:style w:type="character" w:customStyle="1" w:styleId="Style9ptBoldUnderline4">
    <w:name w:val="Style 9 pt Bold Underline4"/>
    <w:rsid w:val="000D4BE4"/>
    <w:rPr>
      <w:b/>
      <w:bCs/>
      <w:sz w:val="20"/>
      <w:u w:val="single"/>
    </w:rPr>
  </w:style>
  <w:style w:type="paragraph" w:customStyle="1" w:styleId="StyleStyle49pt7">
    <w:name w:val="Style Style4 + 9 pt7"/>
    <w:basedOn w:val="Style4"/>
    <w:link w:val="StyleStyle49pt7Char"/>
    <w:qFormat/>
    <w:rsid w:val="000D4BE4"/>
    <w:pPr>
      <w:contextualSpacing w:val="0"/>
    </w:pPr>
    <w:rPr>
      <w:rFonts w:ascii="Georgia" w:eastAsia="Calibri" w:hAnsi="Georgia" w:cs="Times New Roman"/>
      <w:lang w:eastAsia="zh-CN"/>
    </w:rPr>
  </w:style>
  <w:style w:type="character" w:customStyle="1" w:styleId="StyleStyle49pt7Char">
    <w:name w:val="Style Style4 + 9 pt7 Char"/>
    <w:basedOn w:val="Style4Char"/>
    <w:link w:val="StyleStyle49pt7"/>
    <w:rsid w:val="000D4BE4"/>
    <w:rPr>
      <w:rFonts w:ascii="Georgia" w:eastAsia="Calibri" w:hAnsi="Georgia" w:cs="Times New Roman"/>
      <w:u w:val="single"/>
      <w:lang w:eastAsia="zh-CN"/>
    </w:rPr>
  </w:style>
  <w:style w:type="character" w:customStyle="1" w:styleId="titleblue14">
    <w:name w:val="titleblue14"/>
    <w:basedOn w:val="DefaultParagraphFont"/>
    <w:rsid w:val="000D4BE4"/>
  </w:style>
  <w:style w:type="paragraph" w:customStyle="1" w:styleId="FONT7">
    <w:name w:val="FONT 7"/>
    <w:qFormat/>
    <w:rsid w:val="000D4BE4"/>
    <w:pPr>
      <w:spacing w:after="0" w:line="240" w:lineRule="auto"/>
    </w:pPr>
    <w:rPr>
      <w:rFonts w:ascii="Times New Roman" w:eastAsia="SimSun" w:hAnsi="Times New Roman" w:cs="Arial"/>
      <w:bCs/>
      <w:iCs/>
      <w:sz w:val="14"/>
      <w:szCs w:val="28"/>
    </w:rPr>
  </w:style>
  <w:style w:type="paragraph" w:customStyle="1" w:styleId="StyleStyle49pt8">
    <w:name w:val="Style Style4 + 9 pt8"/>
    <w:basedOn w:val="Style4"/>
    <w:qFormat/>
    <w:rsid w:val="000D4BE4"/>
    <w:pPr>
      <w:contextualSpacing w:val="0"/>
    </w:pPr>
    <w:rPr>
      <w:rFonts w:ascii="Georgia" w:eastAsia="Calibri" w:hAnsi="Georgia" w:cs="Times New Roman"/>
    </w:rPr>
  </w:style>
  <w:style w:type="paragraph" w:customStyle="1" w:styleId="StyleHeading2Underline">
    <w:name w:val="Style Heading 2 + Underline"/>
    <w:basedOn w:val="Heading2"/>
    <w:link w:val="StyleHeading2UnderlineChar"/>
    <w:qFormat/>
    <w:rsid w:val="000D4BE4"/>
    <w:pPr>
      <w:tabs>
        <w:tab w:val="right" w:leader="dot" w:pos="9360"/>
      </w:tabs>
      <w:spacing w:before="240" w:after="240"/>
      <w:ind w:left="-900" w:right="-900"/>
    </w:pPr>
    <w:rPr>
      <w:rFonts w:eastAsia="Times New Roman" w:cs="Times New Roman"/>
      <w:bCs/>
      <w:caps/>
      <w:sz w:val="24"/>
      <w:u w:val="single"/>
    </w:rPr>
  </w:style>
  <w:style w:type="character" w:customStyle="1" w:styleId="StyleHeading2UnderlineChar">
    <w:name w:val="Style Heading 2 + Underline Char"/>
    <w:link w:val="StyleHeading2Underline"/>
    <w:rsid w:val="000D4BE4"/>
    <w:rPr>
      <w:rFonts w:ascii="Calibri" w:eastAsia="Times New Roman" w:hAnsi="Calibri" w:cs="Times New Roman"/>
      <w:b/>
      <w:bCs/>
      <w:caps/>
      <w:sz w:val="24"/>
      <w:szCs w:val="26"/>
      <w:u w:val="single"/>
    </w:rPr>
  </w:style>
  <w:style w:type="paragraph" w:customStyle="1" w:styleId="StyleCardText11ptBoldUnderline">
    <w:name w:val="Style Card Text + 11 pt Bold Underline"/>
    <w:link w:val="StyleCardText11ptBoldUnderlineChar"/>
    <w:qFormat/>
    <w:rsid w:val="000D4BE4"/>
    <w:pPr>
      <w:spacing w:after="200" w:line="276" w:lineRule="auto"/>
    </w:pPr>
    <w:rPr>
      <w:rFonts w:eastAsia="Calibri"/>
      <w:b/>
      <w:bCs/>
      <w:szCs w:val="24"/>
      <w:u w:val="single"/>
    </w:rPr>
  </w:style>
  <w:style w:type="character" w:customStyle="1" w:styleId="StyleCardText11ptBoldUnderlineChar">
    <w:name w:val="Style Card Text + 11 pt Bold Underline Char"/>
    <w:link w:val="StyleCardText11ptBoldUnderline"/>
    <w:rsid w:val="000D4BE4"/>
    <w:rPr>
      <w:rFonts w:eastAsia="Calibri"/>
      <w:b/>
      <w:bCs/>
      <w:szCs w:val="24"/>
      <w:u w:val="single"/>
    </w:rPr>
  </w:style>
  <w:style w:type="paragraph" w:customStyle="1" w:styleId="StyleStyle49ptBold6">
    <w:name w:val="Style Style4 + 9 pt Bold6"/>
    <w:basedOn w:val="Style4"/>
    <w:link w:val="StyleStyle49ptBold6Char"/>
    <w:qFormat/>
    <w:rsid w:val="000D4BE4"/>
    <w:pPr>
      <w:contextualSpacing w:val="0"/>
    </w:pPr>
    <w:rPr>
      <w:rFonts w:ascii="Georgia" w:eastAsia="Calibri" w:hAnsi="Georgia" w:cs="Times New Roman"/>
      <w:b/>
      <w:bCs/>
    </w:rPr>
  </w:style>
  <w:style w:type="character" w:customStyle="1" w:styleId="StyleStyle49ptBold6Char">
    <w:name w:val="Style Style4 + 9 pt Bold6 Char"/>
    <w:link w:val="StyleStyle49ptBold6"/>
    <w:rsid w:val="000D4BE4"/>
    <w:rPr>
      <w:rFonts w:ascii="Georgia" w:eastAsia="Calibri" w:hAnsi="Georgia" w:cs="Times New Roman"/>
      <w:b/>
      <w:bCs/>
      <w:u w:val="single"/>
    </w:rPr>
  </w:style>
  <w:style w:type="paragraph" w:customStyle="1" w:styleId="StyleCircled11ptBorderSinglesolidlineAuto05pt">
    <w:name w:val="Style Circled + 11 pt Border: : (Single solid line Auto  0.5 pt ..."/>
    <w:basedOn w:val="Circled"/>
    <w:link w:val="StyleCircled11ptBorderSinglesolidlineAuto05ptChar"/>
    <w:qFormat/>
    <w:rsid w:val="000D4BE4"/>
    <w:rPr>
      <w:rFonts w:asciiTheme="minorHAnsi" w:eastAsia="Calibri" w:hAnsiTheme="minorHAnsi" w:cs="Calibri"/>
      <w:bCs/>
      <w:sz w:val="16"/>
      <w:szCs w:val="22"/>
      <w:bdr w:val="single" w:sz="4" w:space="0" w:color="auto"/>
      <w:lang w:eastAsia="en-US"/>
    </w:rPr>
  </w:style>
  <w:style w:type="character" w:customStyle="1" w:styleId="StyleCircled11ptBorderSinglesolidlineAuto05ptChar">
    <w:name w:val="Style Circled + 11 pt Border: : (Single solid line Auto  0.5 pt ... Char"/>
    <w:link w:val="StyleCircled11ptBorderSinglesolidlineAuto05pt"/>
    <w:rsid w:val="000D4BE4"/>
    <w:rPr>
      <w:rFonts w:eastAsia="Calibri" w:cs="Calibri"/>
      <w:b/>
      <w:bCs/>
      <w:sz w:val="16"/>
      <w:u w:val="single"/>
      <w:bdr w:val="single" w:sz="4" w:space="0" w:color="auto"/>
    </w:rPr>
  </w:style>
  <w:style w:type="character" w:customStyle="1" w:styleId="StyleUnderlineCharChar9pt3">
    <w:name w:val="Style Underline Char Char + 9 pt3"/>
    <w:basedOn w:val="DefaultParagraphFont"/>
    <w:rsid w:val="000D4BE4"/>
    <w:rPr>
      <w:rFonts w:ascii="Times New Roman" w:eastAsia="Times New Roman" w:hAnsi="Times New Roman" w:cs="Times New Roman"/>
      <w:sz w:val="20"/>
      <w:szCs w:val="24"/>
      <w:u w:val="single"/>
      <w:lang w:val="en-US" w:eastAsia="en-US" w:bidi="ar-SA"/>
    </w:rPr>
  </w:style>
  <w:style w:type="character" w:customStyle="1" w:styleId="Style9ptUnderline10">
    <w:name w:val="Style 9 pt Underline10"/>
    <w:rsid w:val="000D4BE4"/>
    <w:rPr>
      <w:sz w:val="20"/>
      <w:u w:val="single"/>
    </w:rPr>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
    <w:qFormat/>
    <w:rsid w:val="000D4BE4"/>
    <w:rPr>
      <w:rFonts w:asciiTheme="minorHAnsi" w:hAnsiTheme="minorHAnsi" w:cstheme="minorBidi"/>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
    <w:qFormat/>
    <w:rsid w:val="000D4BE4"/>
    <w:rPr>
      <w:rFonts w:asciiTheme="minorHAnsi" w:hAnsiTheme="minorHAnsi" w:cstheme="minorBidi"/>
      <w:b/>
      <w:u w:val="single"/>
    </w:rPr>
  </w:style>
  <w:style w:type="paragraph" w:customStyle="1" w:styleId="textboldChar">
    <w:name w:val="text bold Char"/>
    <w:basedOn w:val="Normal"/>
    <w:link w:val="textboldCharChar"/>
    <w:qFormat/>
    <w:rsid w:val="000D4BE4"/>
    <w:pPr>
      <w:ind w:left="720"/>
    </w:pPr>
    <w:rPr>
      <w:rFonts w:eastAsia="Calibri"/>
      <w:b/>
      <w:sz w:val="24"/>
      <w:u w:val="thick"/>
    </w:rPr>
  </w:style>
  <w:style w:type="character" w:customStyle="1" w:styleId="textboldCharChar">
    <w:name w:val="text bold Char Char"/>
    <w:link w:val="textboldChar"/>
    <w:rsid w:val="000D4BE4"/>
    <w:rPr>
      <w:rFonts w:ascii="Calibri" w:eastAsia="Calibri" w:hAnsi="Calibri" w:cs="Calibri"/>
      <w:b/>
      <w:sz w:val="24"/>
      <w:u w:val="thick"/>
    </w:rPr>
  </w:style>
  <w:style w:type="character" w:customStyle="1" w:styleId="snapnoshots">
    <w:name w:val="snap_noshots"/>
    <w:basedOn w:val="DefaultParagraphFont"/>
    <w:rsid w:val="000D4BE4"/>
  </w:style>
  <w:style w:type="character" w:customStyle="1" w:styleId="manchettebig2">
    <w:name w:val="manchettebig2"/>
    <w:basedOn w:val="DefaultParagraphFont"/>
    <w:rsid w:val="000D4BE4"/>
  </w:style>
  <w:style w:type="character" w:customStyle="1" w:styleId="cnbcsbhdcomp">
    <w:name w:val="cnbc_sbhd_comp"/>
    <w:rsid w:val="000D4BE4"/>
  </w:style>
  <w:style w:type="character" w:customStyle="1" w:styleId="blox-headline">
    <w:name w:val="blox-headline"/>
    <w:rsid w:val="000D4BE4"/>
  </w:style>
  <w:style w:type="character" w:customStyle="1" w:styleId="SmallerReal">
    <w:name w:val="SmallerReal"/>
    <w:basedOn w:val="DefaultParagraphFont"/>
    <w:uiPriority w:val="1"/>
    <w:qFormat/>
    <w:rsid w:val="000D4BE4"/>
    <w:rPr>
      <w:rFonts w:ascii="Garamond" w:hAnsi="Garamond" w:hint="default"/>
      <w:sz w:val="16"/>
    </w:rPr>
  </w:style>
  <w:style w:type="character" w:customStyle="1" w:styleId="Heading2CharCharCharCharCharChar1CharChar">
    <w:name w:val="Heading 2 Char Char Char Char Char Char1 Char Char"/>
    <w:basedOn w:val="DefaultParagraphFont"/>
    <w:uiPriority w:val="99"/>
    <w:rsid w:val="000D4BE4"/>
    <w:rPr>
      <w:rFonts w:cs="Arial"/>
      <w:b/>
      <w:bCs/>
      <w:iCs/>
      <w:sz w:val="28"/>
      <w:lang w:val="en-US" w:eastAsia="en-US"/>
    </w:rPr>
  </w:style>
  <w:style w:type="character" w:customStyle="1" w:styleId="postsubtitle">
    <w:name w:val="post_subtitle"/>
    <w:basedOn w:val="DefaultParagraphFont"/>
    <w:rsid w:val="000D4BE4"/>
  </w:style>
  <w:style w:type="paragraph" w:customStyle="1" w:styleId="bylinejb">
    <w:name w:val="bylinejb"/>
    <w:basedOn w:val="Normal"/>
    <w:qFormat/>
    <w:rsid w:val="000D4BE4"/>
    <w:pPr>
      <w:spacing w:before="100" w:beforeAutospacing="1" w:after="100" w:afterAutospacing="1"/>
    </w:pPr>
    <w:rPr>
      <w:rFonts w:ascii="Times" w:hAnsi="Times"/>
      <w:szCs w:val="20"/>
    </w:rPr>
  </w:style>
  <w:style w:type="paragraph" w:customStyle="1" w:styleId="bylineaffiliation">
    <w:name w:val="bylineaffiliation"/>
    <w:basedOn w:val="Normal"/>
    <w:qFormat/>
    <w:rsid w:val="000D4BE4"/>
    <w:pPr>
      <w:spacing w:before="100" w:beforeAutospacing="1" w:after="100" w:afterAutospacing="1"/>
    </w:pPr>
    <w:rPr>
      <w:rFonts w:ascii="Times" w:hAnsi="Times"/>
      <w:szCs w:val="20"/>
    </w:rPr>
  </w:style>
  <w:style w:type="character" w:customStyle="1" w:styleId="apple-tab-span">
    <w:name w:val="apple-tab-span"/>
    <w:basedOn w:val="DefaultParagraphFont"/>
    <w:rsid w:val="000D4BE4"/>
  </w:style>
  <w:style w:type="character" w:customStyle="1" w:styleId="action-menu-toggled-item">
    <w:name w:val="action-menu-toggled-item"/>
    <w:basedOn w:val="DefaultParagraphFont"/>
    <w:rsid w:val="000D4BE4"/>
    <w:rPr>
      <w:rFonts w:ascii="Times New Roman" w:hAnsi="Times New Roman"/>
    </w:rPr>
  </w:style>
  <w:style w:type="character" w:customStyle="1" w:styleId="1Tag">
    <w:name w:val="1) Tag"/>
    <w:rsid w:val="000D4BE4"/>
    <w:rPr>
      <w:rFonts w:ascii="Times New Roman Bold" w:eastAsia="ヒラギノ角ゴ Pro W3" w:hAnsi="Times New Roman Bold"/>
      <w:b w:val="0"/>
      <w:i w:val="0"/>
      <w:caps w:val="0"/>
      <w:smallCaps w:val="0"/>
      <w:strike w:val="0"/>
      <w:dstrike w:val="0"/>
      <w:color w:val="000000"/>
      <w:spacing w:val="0"/>
      <w:position w:val="0"/>
      <w:sz w:val="20"/>
      <w:u w:val="none"/>
      <w:shd w:val="clear" w:color="auto" w:fill="auto"/>
      <w:vertAlign w:val="baseline"/>
      <w:lang w:val="en-US"/>
    </w:rPr>
  </w:style>
  <w:style w:type="character" w:customStyle="1" w:styleId="2Cite">
    <w:name w:val="2) Cite"/>
    <w:autoRedefine/>
    <w:rsid w:val="000D4BE4"/>
    <w:rPr>
      <w:rFonts w:ascii="Times New Roman Bold" w:eastAsia="ヒラギノ角ゴ Pro W3" w:hAnsi="Times New Roman Bold"/>
      <w:b w:val="0"/>
      <w:i w:val="0"/>
      <w:caps w:val="0"/>
      <w:smallCaps w:val="0"/>
      <w:strike w:val="0"/>
      <w:dstrike w:val="0"/>
      <w:color w:val="000000"/>
      <w:spacing w:val="0"/>
      <w:position w:val="0"/>
      <w:sz w:val="20"/>
      <w:u w:val="single"/>
      <w:shd w:val="clear" w:color="auto" w:fill="auto"/>
      <w:vertAlign w:val="baseline"/>
      <w:lang w:val="en-US"/>
    </w:rPr>
  </w:style>
  <w:style w:type="character" w:customStyle="1" w:styleId="5CardText7">
    <w:name w:val="5) Card Text 7"/>
    <w:rsid w:val="000D4BE4"/>
    <w:rPr>
      <w:rFonts w:ascii="Times New Roman" w:eastAsia="ヒラギノ角ゴ Pro W3" w:hAnsi="Times New Roman"/>
      <w:b w:val="0"/>
      <w:i w:val="0"/>
      <w:caps w:val="0"/>
      <w:smallCaps w:val="0"/>
      <w:strike w:val="0"/>
      <w:dstrike w:val="0"/>
      <w:color w:val="000000"/>
      <w:spacing w:val="0"/>
      <w:position w:val="0"/>
      <w:sz w:val="14"/>
      <w:u w:val="none"/>
      <w:shd w:val="clear" w:color="auto" w:fill="auto"/>
      <w:vertAlign w:val="baseline"/>
      <w:lang w:val="en-US"/>
    </w:rPr>
  </w:style>
  <w:style w:type="character" w:customStyle="1" w:styleId="8CiteMini">
    <w:name w:val="8) Cite Mini"/>
    <w:autoRedefine/>
    <w:rsid w:val="000D4BE4"/>
    <w:rPr>
      <w:rFonts w:ascii="Times New Roman" w:eastAsia="ヒラギノ角ゴ Pro W3" w:hAnsi="Times New Roman"/>
      <w:b w:val="0"/>
      <w:i w:val="0"/>
      <w:caps w:val="0"/>
      <w:smallCaps w:val="0"/>
      <w:strike w:val="0"/>
      <w:dstrike w:val="0"/>
      <w:color w:val="000000"/>
      <w:spacing w:val="0"/>
      <w:position w:val="0"/>
      <w:sz w:val="14"/>
      <w:u w:val="none"/>
      <w:shd w:val="clear" w:color="auto" w:fill="auto"/>
      <w:vertAlign w:val="baseline"/>
      <w:lang w:val="en-US"/>
    </w:rPr>
  </w:style>
  <w:style w:type="character" w:customStyle="1" w:styleId="6CardText6">
    <w:name w:val="6) Card Text 6"/>
    <w:autoRedefine/>
    <w:rsid w:val="000D4BE4"/>
    <w:rPr>
      <w:rFonts w:ascii="Times New Roman" w:eastAsia="ヒラギノ角ゴ Pro W3" w:hAnsi="Times New Roman"/>
      <w:b w:val="0"/>
      <w:i w:val="0"/>
      <w:caps w:val="0"/>
      <w:smallCaps w:val="0"/>
      <w:strike w:val="0"/>
      <w:dstrike w:val="0"/>
      <w:color w:val="000000"/>
      <w:spacing w:val="0"/>
      <w:position w:val="0"/>
      <w:sz w:val="12"/>
      <w:u w:val="none"/>
      <w:shd w:val="clear" w:color="auto" w:fill="auto"/>
      <w:vertAlign w:val="baseline"/>
      <w:lang w:val="en-US"/>
    </w:rPr>
  </w:style>
  <w:style w:type="paragraph" w:customStyle="1" w:styleId="HeaderInitial">
    <w:name w:val="Header Initial"/>
    <w:basedOn w:val="Normal"/>
    <w:link w:val="HeaderInitialChar"/>
    <w:qFormat/>
    <w:rsid w:val="000D4BE4"/>
    <w:pPr>
      <w:pBdr>
        <w:bottom w:val="single" w:sz="12" w:space="1" w:color="auto"/>
      </w:pBdr>
      <w:jc w:val="center"/>
      <w:outlineLvl w:val="0"/>
    </w:pPr>
    <w:rPr>
      <w:rFonts w:eastAsia="Times New Roman"/>
      <w:b/>
      <w:caps/>
      <w:sz w:val="40"/>
      <w:szCs w:val="40"/>
    </w:rPr>
  </w:style>
  <w:style w:type="character" w:customStyle="1" w:styleId="HeaderInitialChar">
    <w:name w:val="Header Initial Char"/>
    <w:link w:val="HeaderInitial"/>
    <w:rsid w:val="000D4BE4"/>
    <w:rPr>
      <w:rFonts w:ascii="Calibri" w:eastAsia="Times New Roman" w:hAnsi="Calibri" w:cs="Calibri"/>
      <w:b/>
      <w:caps/>
      <w:sz w:val="40"/>
      <w:szCs w:val="40"/>
    </w:rPr>
  </w:style>
  <w:style w:type="character" w:styleId="SubtleReference">
    <w:name w:val="Subtle Reference"/>
    <w:basedOn w:val="DefaultParagraphFont"/>
    <w:uiPriority w:val="31"/>
    <w:qFormat/>
    <w:rsid w:val="000D4BE4"/>
    <w:rPr>
      <w:smallCaps/>
      <w:color w:val="5A5A5A" w:themeColor="text1" w:themeTint="A5"/>
    </w:rPr>
  </w:style>
  <w:style w:type="paragraph" w:customStyle="1" w:styleId="StyleCardtagNoSpacing1NoSpacing11NoSpacing2DebateTextRea">
    <w:name w:val="Style CardtagNo Spacing1No Spacing11No Spacing2Debate TextRea..."/>
    <w:basedOn w:val="Normal"/>
    <w:qFormat/>
    <w:rsid w:val="000D4BE4"/>
    <w:rPr>
      <w:bCs/>
    </w:rPr>
  </w:style>
  <w:style w:type="paragraph" w:customStyle="1" w:styleId="Cardd">
    <w:name w:val="Cardd"/>
    <w:basedOn w:val="Normal"/>
    <w:uiPriority w:val="4"/>
    <w:qFormat/>
    <w:rsid w:val="000D4BE4"/>
    <w:pPr>
      <w:ind w:left="288" w:right="288"/>
    </w:pPr>
  </w:style>
  <w:style w:type="character" w:customStyle="1" w:styleId="BoxBoldUnderline">
    <w:name w:val="Box Bold Underline"/>
    <w:rsid w:val="000D4BE4"/>
    <w:rPr>
      <w:rFonts w:ascii="Times New Roman" w:hAnsi="Times New Roman" w:cs="Times New Roman" w:hint="default"/>
      <w:b/>
      <w:bCs/>
      <w:sz w:val="20"/>
      <w:u w:val="single"/>
      <w:bdr w:val="single" w:sz="4" w:space="0" w:color="auto" w:frame="1"/>
    </w:rPr>
  </w:style>
  <w:style w:type="paragraph" w:customStyle="1" w:styleId="NormalF6">
    <w:name w:val="Normal F6"/>
    <w:basedOn w:val="Normal"/>
    <w:link w:val="NormalF6Char"/>
    <w:qFormat/>
    <w:rsid w:val="000D4BE4"/>
    <w:rPr>
      <w:rFonts w:eastAsia="Times New Roman"/>
      <w:sz w:val="24"/>
    </w:rPr>
  </w:style>
  <w:style w:type="character" w:customStyle="1" w:styleId="NormalF6Char">
    <w:name w:val="Normal F6 Char"/>
    <w:link w:val="NormalF6"/>
    <w:rsid w:val="000D4BE4"/>
    <w:rPr>
      <w:rFonts w:ascii="Calibri" w:eastAsia="Times New Roman" w:hAnsi="Calibri" w:cs="Calibri"/>
      <w:sz w:val="24"/>
    </w:rPr>
  </w:style>
  <w:style w:type="paragraph" w:customStyle="1" w:styleId="TagNew">
    <w:name w:val="Tag New"/>
    <w:qFormat/>
    <w:rsid w:val="000D4BE4"/>
    <w:pPr>
      <w:spacing w:after="0" w:line="240" w:lineRule="auto"/>
    </w:pPr>
    <w:rPr>
      <w:rFonts w:ascii="Times New Roman" w:eastAsiaTheme="minorEastAsia" w:hAnsi="Times New Roman" w:cs="Times New Roman"/>
      <w:b/>
      <w:sz w:val="24"/>
      <w:szCs w:val="20"/>
    </w:rPr>
  </w:style>
  <w:style w:type="character" w:customStyle="1" w:styleId="moretop">
    <w:name w:val="more_top"/>
    <w:rsid w:val="000D4BE4"/>
  </w:style>
  <w:style w:type="paragraph" w:customStyle="1" w:styleId="TagNew0">
    <w:name w:val="Tag_New"/>
    <w:qFormat/>
    <w:rsid w:val="000D4BE4"/>
    <w:pPr>
      <w:spacing w:after="0" w:line="240" w:lineRule="auto"/>
    </w:pPr>
    <w:rPr>
      <w:rFonts w:ascii="Times New Roman" w:eastAsia="Malgun Gothic" w:hAnsi="Times New Roman" w:cs="Times New Roman"/>
      <w:b/>
      <w:bCs/>
      <w:sz w:val="24"/>
      <w:szCs w:val="26"/>
    </w:rPr>
  </w:style>
  <w:style w:type="paragraph" w:customStyle="1" w:styleId="TagNew1">
    <w:name w:val="Tag+New"/>
    <w:qFormat/>
    <w:rsid w:val="000D4BE4"/>
    <w:pPr>
      <w:spacing w:after="0" w:line="240" w:lineRule="auto"/>
    </w:pPr>
    <w:rPr>
      <w:rFonts w:ascii="Times New Roman" w:eastAsia="Calibri" w:hAnsi="Times New Roman" w:cs="Times New Roman"/>
      <w:b/>
      <w:sz w:val="24"/>
    </w:rPr>
  </w:style>
  <w:style w:type="paragraph" w:customStyle="1" w:styleId="FreeForm">
    <w:name w:val="Free Form"/>
    <w:autoRedefine/>
    <w:qFormat/>
    <w:rsid w:val="000D4BE4"/>
    <w:pPr>
      <w:spacing w:after="0" w:line="240" w:lineRule="auto"/>
    </w:pPr>
    <w:rPr>
      <w:rFonts w:ascii="Times New Roman" w:eastAsia="ヒラギノ角ゴ Pro W3" w:hAnsi="Times New Roman" w:cs="Times New Roman"/>
      <w:color w:val="000000"/>
      <w:sz w:val="20"/>
      <w:szCs w:val="20"/>
    </w:rPr>
  </w:style>
  <w:style w:type="character" w:customStyle="1" w:styleId="AuthorDateChar0">
    <w:name w:val="Author/Date Char"/>
    <w:locked/>
    <w:rsid w:val="000D4BE4"/>
    <w:rPr>
      <w:rFonts w:ascii="Times New Roman" w:eastAsia="Calibri" w:hAnsi="Times New Roman" w:cs="Times New Roman"/>
      <w:b/>
      <w:u w:val="single"/>
    </w:rPr>
  </w:style>
  <w:style w:type="paragraph" w:customStyle="1" w:styleId="cnnstorypgraphtxt">
    <w:name w:val="cnn_storypgraphtxt"/>
    <w:basedOn w:val="Normal"/>
    <w:qFormat/>
    <w:rsid w:val="000D4BE4"/>
    <w:pPr>
      <w:spacing w:before="100" w:beforeAutospacing="1" w:after="100" w:afterAutospacing="1"/>
    </w:pPr>
    <w:rPr>
      <w:rFonts w:eastAsia="Times New Roman"/>
      <w:sz w:val="24"/>
    </w:rPr>
  </w:style>
  <w:style w:type="paragraph" w:customStyle="1" w:styleId="StyleStyleStyleCNA9ptBefore1pt8ptPatternClear">
    <w:name w:val="Style Style Style CN A + 9 pt Before:  1 pt + 8 pt + Pattern: Clear..."/>
    <w:basedOn w:val="Normal"/>
    <w:autoRedefine/>
    <w:qFormat/>
    <w:rsid w:val="000D4BE4"/>
    <w:pPr>
      <w:keepLines/>
      <w:shd w:val="clear" w:color="auto" w:fill="FFFFFF"/>
      <w:tabs>
        <w:tab w:val="left" w:pos="3870"/>
      </w:tabs>
      <w:spacing w:before="60" w:line="170" w:lineRule="exact"/>
      <w:ind w:left="504" w:hanging="288"/>
    </w:pPr>
    <w:rPr>
      <w:rFonts w:eastAsia="Times New Roman"/>
      <w:snapToGrid w:val="0"/>
      <w:szCs w:val="20"/>
    </w:rPr>
  </w:style>
  <w:style w:type="character" w:customStyle="1" w:styleId="formatp">
    <w:name w:val="formatp"/>
    <w:rsid w:val="000D4BE4"/>
  </w:style>
  <w:style w:type="character" w:customStyle="1" w:styleId="yshortcutscs4-ndcor">
    <w:name w:val="yshortcuts cs4-ndcor"/>
    <w:rsid w:val="000D4BE4"/>
  </w:style>
  <w:style w:type="character" w:customStyle="1" w:styleId="price">
    <w:name w:val="price"/>
    <w:rsid w:val="000D4BE4"/>
  </w:style>
  <w:style w:type="character" w:customStyle="1" w:styleId="price-change">
    <w:name w:val="price-change"/>
    <w:rsid w:val="000D4BE4"/>
  </w:style>
  <w:style w:type="character" w:customStyle="1" w:styleId="percent-change">
    <w:name w:val="percent-change"/>
    <w:rsid w:val="000D4BE4"/>
  </w:style>
  <w:style w:type="character" w:customStyle="1" w:styleId="bibfont">
    <w:name w:val="bibfont"/>
    <w:rsid w:val="000D4BE4"/>
    <w:rPr>
      <w:rFonts w:cs="Times New Roman"/>
    </w:rPr>
  </w:style>
  <w:style w:type="character" w:customStyle="1" w:styleId="bps-topic-ident">
    <w:name w:val="bps-topic-ident"/>
    <w:rsid w:val="000D4BE4"/>
  </w:style>
  <w:style w:type="paragraph" w:customStyle="1" w:styleId="underlined1">
    <w:name w:val="underlined1"/>
    <w:next w:val="Normal"/>
    <w:autoRedefine/>
    <w:qFormat/>
    <w:rsid w:val="000D4BE4"/>
    <w:pPr>
      <w:spacing w:after="0" w:line="240" w:lineRule="auto"/>
      <w:contextualSpacing/>
    </w:pPr>
    <w:rPr>
      <w:rFonts w:ascii="Times New Roman" w:eastAsia="Malgun Gothic" w:hAnsi="Times New Roman" w:cs="Times New Roman"/>
      <w:sz w:val="21"/>
      <w:szCs w:val="24"/>
      <w:u w:val="single"/>
    </w:rPr>
  </w:style>
  <w:style w:type="paragraph" w:customStyle="1" w:styleId="SourceBolded">
    <w:name w:val="Source Bolded"/>
    <w:basedOn w:val="Normaltext0"/>
    <w:next w:val="Normaltext0"/>
    <w:link w:val="SourceBoldedChar"/>
    <w:autoRedefine/>
    <w:qFormat/>
    <w:rsid w:val="000D4BE4"/>
    <w:pPr>
      <w:ind w:left="0"/>
    </w:pPr>
    <w:rPr>
      <w:rFonts w:ascii="Times New Roman" w:eastAsia="Times New Roman" w:hAnsi="Times New Roman" w:cs="Times New Roman"/>
      <w:b/>
      <w:color w:val="auto"/>
      <w:sz w:val="24"/>
      <w:szCs w:val="22"/>
    </w:rPr>
  </w:style>
  <w:style w:type="character" w:customStyle="1" w:styleId="SourceBoldedChar">
    <w:name w:val="Source Bolded Char"/>
    <w:link w:val="SourceBolded"/>
    <w:rsid w:val="000D4BE4"/>
    <w:rPr>
      <w:rFonts w:ascii="Times New Roman" w:eastAsia="Times New Roman" w:hAnsi="Times New Roman" w:cs="Times New Roman"/>
      <w:b/>
      <w:sz w:val="24"/>
      <w:lang w:val="x-none" w:eastAsia="x-none"/>
    </w:rPr>
  </w:style>
  <w:style w:type="paragraph" w:customStyle="1" w:styleId="CardDownSize">
    <w:name w:val="CardDownSize"/>
    <w:basedOn w:val="Normal"/>
    <w:link w:val="CardDownSizeChar"/>
    <w:qFormat/>
    <w:rsid w:val="000D4BE4"/>
    <w:rPr>
      <w:rFonts w:eastAsia="Calibri"/>
      <w:szCs w:val="20"/>
      <w:lang w:val="x-none" w:eastAsia="x-none"/>
    </w:rPr>
  </w:style>
  <w:style w:type="character" w:customStyle="1" w:styleId="CardDownSizeChar">
    <w:name w:val="CardDownSize Char"/>
    <w:link w:val="CardDownSize"/>
    <w:rsid w:val="000D4BE4"/>
    <w:rPr>
      <w:rFonts w:ascii="Calibri" w:eastAsia="Calibri" w:hAnsi="Calibri" w:cs="Calibri"/>
      <w:szCs w:val="20"/>
      <w:lang w:val="x-none" w:eastAsia="x-none"/>
    </w:rPr>
  </w:style>
  <w:style w:type="paragraph" w:customStyle="1" w:styleId="Citation10">
    <w:name w:val="Citation1"/>
    <w:basedOn w:val="Normal"/>
    <w:link w:val="Citation1Char"/>
    <w:qFormat/>
    <w:rsid w:val="000D4BE4"/>
    <w:rPr>
      <w:rFonts w:eastAsia="Calibri"/>
      <w:b/>
      <w:sz w:val="24"/>
      <w:u w:val="single"/>
      <w:lang w:val="x-none" w:eastAsia="x-none"/>
    </w:rPr>
  </w:style>
  <w:style w:type="character" w:customStyle="1" w:styleId="Citation1Char">
    <w:name w:val="Citation1 Char"/>
    <w:link w:val="Citation10"/>
    <w:rsid w:val="000D4BE4"/>
    <w:rPr>
      <w:rFonts w:ascii="Calibri" w:eastAsia="Calibri" w:hAnsi="Calibri" w:cs="Calibri"/>
      <w:b/>
      <w:sz w:val="24"/>
      <w:u w:val="single"/>
      <w:lang w:val="x-none" w:eastAsia="x-none"/>
    </w:rPr>
  </w:style>
  <w:style w:type="paragraph" w:customStyle="1" w:styleId="Tagline1">
    <w:name w:val="Tagline"/>
    <w:basedOn w:val="Normal"/>
    <w:link w:val="TaglineChar"/>
    <w:qFormat/>
    <w:rsid w:val="000D4BE4"/>
    <w:rPr>
      <w:rFonts w:eastAsia="Calibri"/>
      <w:b/>
      <w:sz w:val="24"/>
      <w:lang w:val="x-none" w:eastAsia="x-none"/>
    </w:rPr>
  </w:style>
  <w:style w:type="character" w:customStyle="1" w:styleId="TaglineChar">
    <w:name w:val="Tagline Char"/>
    <w:link w:val="Tagline1"/>
    <w:rsid w:val="000D4BE4"/>
    <w:rPr>
      <w:rFonts w:ascii="Calibri" w:eastAsia="Calibri" w:hAnsi="Calibri" w:cs="Calibri"/>
      <w:b/>
      <w:sz w:val="24"/>
      <w:lang w:val="x-none" w:eastAsia="x-none"/>
    </w:rPr>
  </w:style>
  <w:style w:type="character" w:customStyle="1" w:styleId="boldciteChar1">
    <w:name w:val="bold cite Char1"/>
    <w:rsid w:val="000D4BE4"/>
    <w:rPr>
      <w:rFonts w:ascii="Arial" w:hAnsi="Arial"/>
      <w:b/>
      <w:color w:val="000000"/>
      <w:sz w:val="28"/>
      <w:szCs w:val="24"/>
      <w:u w:val="thick" w:color="000000"/>
      <w:lang w:val="en-US" w:eastAsia="en-US" w:bidi="ar-SA"/>
    </w:rPr>
  </w:style>
  <w:style w:type="character" w:customStyle="1" w:styleId="leveluptitle">
    <w:name w:val="leveluptitle"/>
    <w:basedOn w:val="DefaultParagraphFont"/>
    <w:rsid w:val="000D4BE4"/>
  </w:style>
  <w:style w:type="paragraph" w:customStyle="1" w:styleId="Irrelevant6font">
    <w:name w:val="Irrelevant (6 font)"/>
    <w:basedOn w:val="Normal"/>
    <w:link w:val="Irrelevant6fontChar"/>
    <w:qFormat/>
    <w:rsid w:val="000D4BE4"/>
    <w:pPr>
      <w:ind w:left="547" w:right="648"/>
      <w:jc w:val="both"/>
    </w:pPr>
    <w:rPr>
      <w:rFonts w:eastAsia="Times New Roman"/>
      <w:sz w:val="12"/>
      <w:szCs w:val="12"/>
    </w:rPr>
  </w:style>
  <w:style w:type="character" w:customStyle="1" w:styleId="Irrelevant6fontChar">
    <w:name w:val="Irrelevant (6 font) Char"/>
    <w:basedOn w:val="DefaultParagraphFont"/>
    <w:link w:val="Irrelevant6font"/>
    <w:rsid w:val="000D4BE4"/>
    <w:rPr>
      <w:rFonts w:ascii="Calibri" w:eastAsia="Times New Roman" w:hAnsi="Calibri" w:cs="Calibri"/>
      <w:sz w:val="12"/>
      <w:szCs w:val="12"/>
    </w:rPr>
  </w:style>
  <w:style w:type="paragraph" w:customStyle="1" w:styleId="Non-NavPanelTag">
    <w:name w:val="Non-Nav Panel Tag"/>
    <w:basedOn w:val="Normal"/>
    <w:qFormat/>
    <w:rsid w:val="000D4BE4"/>
    <w:rPr>
      <w:b/>
      <w:sz w:val="26"/>
    </w:rPr>
  </w:style>
  <w:style w:type="character" w:customStyle="1" w:styleId="Hyperlink3">
    <w:name w:val="Hyperlink.3"/>
    <w:basedOn w:val="DefaultParagraphFont"/>
    <w:rsid w:val="000D4BE4"/>
    <w:rPr>
      <w:sz w:val="18"/>
      <w:szCs w:val="18"/>
    </w:rPr>
  </w:style>
  <w:style w:type="character" w:customStyle="1" w:styleId="Hyperlink4">
    <w:name w:val="Hyperlink.4"/>
    <w:basedOn w:val="DefaultParagraphFont"/>
    <w:rsid w:val="000D4BE4"/>
    <w:rPr>
      <w:sz w:val="18"/>
      <w:szCs w:val="18"/>
    </w:rPr>
  </w:style>
  <w:style w:type="paragraph" w:customStyle="1" w:styleId="StyleHeading4TagNotBold">
    <w:name w:val="Style Heading 4Tag + Not Bold"/>
    <w:basedOn w:val="Heading4"/>
    <w:qFormat/>
    <w:rsid w:val="000D4BE4"/>
  </w:style>
  <w:style w:type="paragraph" w:customStyle="1" w:styleId="Aa">
    <w:name w:val="A"/>
    <w:basedOn w:val="Default"/>
    <w:next w:val="Default"/>
    <w:qFormat/>
    <w:rsid w:val="000D4BE4"/>
    <w:rPr>
      <w:color w:val="auto"/>
      <w:szCs w:val="22"/>
      <w:lang w:bidi="en-US"/>
    </w:rPr>
  </w:style>
  <w:style w:type="character" w:customStyle="1" w:styleId="ac">
    <w:name w:val="••••"/>
    <w:rsid w:val="000D4BE4"/>
    <w:rPr>
      <w:color w:val="000000"/>
    </w:rPr>
  </w:style>
  <w:style w:type="character" w:customStyle="1" w:styleId="UL-Bold">
    <w:name w:val="UL-Bold"/>
    <w:basedOn w:val="DefaultParagraphFont"/>
    <w:rsid w:val="000D4BE4"/>
    <w:rPr>
      <w:u w:val="thick"/>
    </w:rPr>
  </w:style>
  <w:style w:type="character" w:customStyle="1" w:styleId="UL-None">
    <w:name w:val="UL-None"/>
    <w:basedOn w:val="DefaultParagraphFont"/>
    <w:rsid w:val="000D4BE4"/>
    <w:rPr>
      <w:u w:val="none"/>
    </w:rPr>
  </w:style>
  <w:style w:type="character" w:customStyle="1" w:styleId="FontStyle19">
    <w:name w:val="Font Style19"/>
    <w:basedOn w:val="DefaultParagraphFont"/>
    <w:uiPriority w:val="99"/>
    <w:rsid w:val="000D4BE4"/>
    <w:rPr>
      <w:rFonts w:ascii="Times New Roman" w:hAnsi="Times New Roman" w:cs="Times New Roman"/>
      <w:sz w:val="18"/>
      <w:szCs w:val="18"/>
    </w:rPr>
  </w:style>
  <w:style w:type="character" w:customStyle="1" w:styleId="UnderlineBox">
    <w:name w:val="Underline + Box"/>
    <w:uiPriority w:val="1"/>
    <w:qFormat/>
    <w:rsid w:val="000D4BE4"/>
    <w:rPr>
      <w:rFonts w:ascii="Georgia" w:hAnsi="Georgia"/>
      <w:b w:val="0"/>
      <w:sz w:val="22"/>
      <w:u w:val="single"/>
      <w:bdr w:val="single" w:sz="4" w:space="0" w:color="auto"/>
    </w:rPr>
  </w:style>
  <w:style w:type="paragraph" w:customStyle="1" w:styleId="ALLCAPS">
    <w:name w:val="ALL CAPS"/>
    <w:basedOn w:val="Normal"/>
    <w:qFormat/>
    <w:rsid w:val="000D4BE4"/>
    <w:rPr>
      <w:rFonts w:eastAsia="Times New Roman"/>
      <w:b/>
      <w:caps/>
      <w:szCs w:val="20"/>
    </w:rPr>
  </w:style>
  <w:style w:type="character" w:customStyle="1" w:styleId="kn">
    <w:name w:val="kn"/>
    <w:basedOn w:val="DefaultParagraphFont"/>
    <w:rsid w:val="000D4BE4"/>
  </w:style>
  <w:style w:type="paragraph" w:customStyle="1" w:styleId="StyleCardworksLinespacingsingle">
    <w:name w:val="Style Card works + Line spacing:  single"/>
    <w:basedOn w:val="Normal"/>
    <w:link w:val="StyleCardworksLinespacingsingleChar"/>
    <w:qFormat/>
    <w:rsid w:val="000D4BE4"/>
    <w:pPr>
      <w:suppressAutoHyphens/>
    </w:pPr>
    <w:rPr>
      <w:rFonts w:eastAsia="Times New Roman"/>
      <w:spacing w:val="-3"/>
      <w:szCs w:val="20"/>
    </w:rPr>
  </w:style>
  <w:style w:type="character" w:customStyle="1" w:styleId="StyleCardworksLinespacingsingleChar">
    <w:name w:val="Style Card works + Line spacing:  single Char"/>
    <w:basedOn w:val="DefaultParagraphFont"/>
    <w:link w:val="StyleCardworksLinespacingsingle"/>
    <w:rsid w:val="000D4BE4"/>
    <w:rPr>
      <w:rFonts w:ascii="Calibri" w:eastAsia="Times New Roman" w:hAnsi="Calibri" w:cs="Calibri"/>
      <w:spacing w:val="-3"/>
      <w:szCs w:val="20"/>
    </w:rPr>
  </w:style>
  <w:style w:type="paragraph" w:customStyle="1" w:styleId="BriefTitleWorks">
    <w:name w:val="Brief Title Works"/>
    <w:basedOn w:val="Heading1"/>
    <w:link w:val="BriefTitleWorksChar"/>
    <w:qFormat/>
    <w:rsid w:val="000D4BE4"/>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Arial"/>
      <w:bCs/>
      <w:caps/>
      <w:kern w:val="32"/>
      <w:u w:val="single"/>
    </w:rPr>
  </w:style>
  <w:style w:type="character" w:customStyle="1" w:styleId="BriefTitleWorksChar">
    <w:name w:val="Brief Title Works Char"/>
    <w:basedOn w:val="DefaultParagraphFont"/>
    <w:link w:val="BriefTitleWorks"/>
    <w:rsid w:val="000D4BE4"/>
    <w:rPr>
      <w:rFonts w:ascii="Calibri" w:eastAsia="Times New Roman" w:hAnsi="Calibri" w:cs="Arial"/>
      <w:b/>
      <w:bCs/>
      <w:caps/>
      <w:kern w:val="32"/>
      <w:sz w:val="52"/>
      <w:szCs w:val="32"/>
      <w:u w:val="single"/>
    </w:rPr>
  </w:style>
  <w:style w:type="character" w:customStyle="1" w:styleId="twelptblackblack1">
    <w:name w:val="twelptblackblack1"/>
    <w:basedOn w:val="DefaultParagraphFont"/>
    <w:rsid w:val="000D4BE4"/>
    <w:rPr>
      <w:rFonts w:ascii="Verdana" w:hAnsi="Verdana" w:hint="default"/>
      <w:color w:val="000000"/>
      <w:sz w:val="16"/>
      <w:szCs w:val="16"/>
    </w:rPr>
  </w:style>
  <w:style w:type="character" w:customStyle="1" w:styleId="TagCharCharCharChar0">
    <w:name w:val="Tag Char Char Char Char"/>
    <w:basedOn w:val="DefaultParagraphFont"/>
    <w:rsid w:val="000D4BE4"/>
    <w:rPr>
      <w:rFonts w:ascii="Times New Roman" w:eastAsia="Times New Roman" w:hAnsi="Times New Roman" w:cs="Times New Roman"/>
      <w:b/>
      <w:sz w:val="24"/>
      <w:szCs w:val="20"/>
    </w:rPr>
  </w:style>
  <w:style w:type="character" w:customStyle="1" w:styleId="BoldandUnderlineChar1">
    <w:name w:val="Bold and Underline Char1"/>
    <w:basedOn w:val="DefaultParagraphFont"/>
    <w:rsid w:val="000D4BE4"/>
  </w:style>
  <w:style w:type="character" w:customStyle="1" w:styleId="BoldandUnderlineChar1Char2">
    <w:name w:val="Bold and Underline Char1 Char2"/>
    <w:basedOn w:val="DefaultParagraphFont"/>
    <w:rsid w:val="000D4BE4"/>
  </w:style>
  <w:style w:type="character" w:customStyle="1" w:styleId="BoldandUnderlineCharChar1">
    <w:name w:val="Bold and Underline Char Char1"/>
    <w:basedOn w:val="DefaultParagraphFont"/>
    <w:rsid w:val="000D4BE4"/>
  </w:style>
  <w:style w:type="character" w:customStyle="1" w:styleId="review">
    <w:name w:val="review"/>
    <w:basedOn w:val="DefaultParagraphFont"/>
    <w:rsid w:val="000D4BE4"/>
  </w:style>
  <w:style w:type="character" w:customStyle="1" w:styleId="feature2caption">
    <w:name w:val="feature2caption"/>
    <w:basedOn w:val="DefaultParagraphFont"/>
    <w:rsid w:val="000D4BE4"/>
  </w:style>
  <w:style w:type="character" w:customStyle="1" w:styleId="style22">
    <w:name w:val="style2"/>
    <w:basedOn w:val="DefaultParagraphFont"/>
    <w:rsid w:val="000D4BE4"/>
  </w:style>
  <w:style w:type="character" w:customStyle="1" w:styleId="StyleStyleBoldUnderlineUnderlineIntenseEmphasis1apple-style-2">
    <w:name w:val="Style Style Bold UnderlineUnderlineIntense Emphasis1apple-style-...2"/>
    <w:basedOn w:val="DefaultParagraphFont"/>
    <w:rsid w:val="000D4BE4"/>
  </w:style>
  <w:style w:type="character" w:customStyle="1" w:styleId="StyleStyleBoldUnderlineUnderlineIntenseEmphasis1apple-style-1">
    <w:name w:val="Style Style Bold UnderlineUnderlineIntense Emphasis1apple-style-...1"/>
    <w:basedOn w:val="DefaultParagraphFont"/>
    <w:rsid w:val="000D4BE4"/>
    <w:rPr>
      <w:b w:val="0"/>
      <w:bCs w:val="0"/>
      <w:sz w:val="14"/>
      <w:u w:val="none"/>
    </w:rPr>
  </w:style>
  <w:style w:type="character" w:customStyle="1" w:styleId="lrdctspkr">
    <w:name w:val="lr_dct_spkr"/>
    <w:basedOn w:val="DefaultParagraphFont"/>
    <w:rsid w:val="000D4BE4"/>
  </w:style>
  <w:style w:type="character" w:customStyle="1" w:styleId="lrdctlblinl">
    <w:name w:val="lr_dct_lbl_inl"/>
    <w:basedOn w:val="DefaultParagraphFont"/>
    <w:rsid w:val="000D4BE4"/>
  </w:style>
  <w:style w:type="character" w:customStyle="1" w:styleId="lrdctlblblk">
    <w:name w:val="lr_dct_lbl_blk"/>
    <w:basedOn w:val="DefaultParagraphFont"/>
    <w:rsid w:val="000D4BE4"/>
  </w:style>
  <w:style w:type="character" w:customStyle="1" w:styleId="bnp-articles-title1">
    <w:name w:val="bnp-articles-title1"/>
    <w:basedOn w:val="DefaultParagraphFont"/>
    <w:rsid w:val="000D4BE4"/>
    <w:rPr>
      <w:rFonts w:ascii="Verdana" w:hAnsi="Verdana" w:hint="default"/>
      <w:b/>
      <w:bCs/>
      <w:color w:val="545454"/>
      <w:sz w:val="12"/>
      <w:szCs w:val="12"/>
    </w:rPr>
  </w:style>
  <w:style w:type="character" w:customStyle="1" w:styleId="featuretext">
    <w:name w:val="featuretext"/>
    <w:basedOn w:val="DefaultParagraphFont"/>
    <w:rsid w:val="000D4BE4"/>
  </w:style>
  <w:style w:type="character" w:customStyle="1" w:styleId="relatedtext">
    <w:name w:val="related_text"/>
    <w:basedOn w:val="DefaultParagraphFont"/>
    <w:rsid w:val="000D4BE4"/>
  </w:style>
  <w:style w:type="character" w:customStyle="1" w:styleId="fullpost">
    <w:name w:val="fullpost"/>
    <w:basedOn w:val="DefaultParagraphFont"/>
    <w:rsid w:val="000D4BE4"/>
  </w:style>
  <w:style w:type="character" w:customStyle="1" w:styleId="bcktital">
    <w:name w:val="bcktital"/>
    <w:basedOn w:val="DefaultParagraphFont"/>
    <w:rsid w:val="000D4BE4"/>
  </w:style>
  <w:style w:type="character" w:customStyle="1" w:styleId="bcktital0">
    <w:name w:val="bckt_ital"/>
    <w:basedOn w:val="DefaultParagraphFont"/>
    <w:rsid w:val="000D4BE4"/>
  </w:style>
  <w:style w:type="character" w:customStyle="1" w:styleId="fwanimclass">
    <w:name w:val="fwanim_class"/>
    <w:basedOn w:val="DefaultParagraphFont"/>
    <w:rsid w:val="000D4BE4"/>
  </w:style>
  <w:style w:type="character" w:customStyle="1" w:styleId="CharChar8">
    <w:name w:val="Char Char8"/>
    <w:basedOn w:val="DefaultParagraphFont"/>
    <w:rsid w:val="000D4BE4"/>
    <w:rPr>
      <w:rFonts w:ascii="Lucida Grande" w:hAnsi="Lucida Grande" w:cs="Times New Roman"/>
    </w:rPr>
  </w:style>
  <w:style w:type="character" w:customStyle="1" w:styleId="DebateTagChar0">
    <w:name w:val="DebateTag Char"/>
    <w:basedOn w:val="DefaultParagraphFont"/>
    <w:rsid w:val="000D4BE4"/>
    <w:rPr>
      <w:rFonts w:eastAsia="Calibri"/>
      <w:b/>
      <w:sz w:val="24"/>
      <w:szCs w:val="24"/>
      <w:lang w:val="en-US" w:eastAsia="en-US" w:bidi="ar-SA"/>
    </w:rPr>
  </w:style>
  <w:style w:type="paragraph" w:customStyle="1" w:styleId="DebateHeaderFinal">
    <w:name w:val="DebateHeaderFinal"/>
    <w:basedOn w:val="Heading1"/>
    <w:qFormat/>
    <w:rsid w:val="000D4BE4"/>
    <w:pPr>
      <w:spacing w:line="276" w:lineRule="auto"/>
      <w:jc w:val="left"/>
    </w:pPr>
    <w:rPr>
      <w:rFonts w:eastAsia="Times New Roman" w:cs="Times New Roman"/>
      <w:sz w:val="36"/>
      <w:szCs w:val="36"/>
    </w:rPr>
  </w:style>
  <w:style w:type="character" w:customStyle="1" w:styleId="DebateHeaderFinalChar">
    <w:name w:val="DebateHeaderFinal Char"/>
    <w:rsid w:val="000D4BE4"/>
    <w:rPr>
      <w:b/>
      <w:bCs/>
      <w:sz w:val="36"/>
      <w:szCs w:val="36"/>
      <w:u w:val="single"/>
      <w:lang w:val="en-US" w:eastAsia="en-US" w:bidi="ar-SA"/>
    </w:rPr>
  </w:style>
  <w:style w:type="paragraph" w:customStyle="1" w:styleId="HeaderInitial0">
    <w:name w:val="HeaderInitial"/>
    <w:basedOn w:val="Normal"/>
    <w:qFormat/>
    <w:rsid w:val="000D4BE4"/>
    <w:pPr>
      <w:jc w:val="center"/>
      <w:outlineLvl w:val="0"/>
    </w:pPr>
    <w:rPr>
      <w:rFonts w:ascii="Garamond" w:hAnsi="Garamond"/>
      <w:b/>
      <w:caps/>
      <w:sz w:val="28"/>
    </w:rPr>
  </w:style>
  <w:style w:type="character" w:customStyle="1" w:styleId="FooterChar2">
    <w:name w:val="Footer Char2"/>
    <w:basedOn w:val="DefaultParagraphFont"/>
    <w:rsid w:val="000D4BE4"/>
    <w:rPr>
      <w:rFonts w:eastAsia="MS Mincho"/>
      <w:sz w:val="24"/>
      <w:szCs w:val="24"/>
      <w:lang w:val="en-US" w:eastAsia="ja-JP" w:bidi="ar-SA"/>
    </w:rPr>
  </w:style>
  <w:style w:type="character" w:customStyle="1" w:styleId="BalloonTextChar2">
    <w:name w:val="Balloon Text Char2"/>
    <w:basedOn w:val="DefaultParagraphFont"/>
    <w:rsid w:val="000D4BE4"/>
    <w:rPr>
      <w:rFonts w:ascii="Tahoma" w:eastAsia="MS Mincho" w:hAnsi="Tahoma" w:cs="Tahoma"/>
      <w:sz w:val="16"/>
      <w:szCs w:val="16"/>
      <w:lang w:val="en-US" w:eastAsia="ja-JP" w:bidi="ar-SA"/>
    </w:rPr>
  </w:style>
  <w:style w:type="paragraph" w:customStyle="1" w:styleId="StyleLinespacingDouble">
    <w:name w:val="Style Line spacing:  Double"/>
    <w:basedOn w:val="Normal"/>
    <w:qFormat/>
    <w:rsid w:val="000D4BE4"/>
    <w:pPr>
      <w:spacing w:after="240" w:line="480" w:lineRule="auto"/>
    </w:pPr>
    <w:rPr>
      <w:rFonts w:ascii="Cambria" w:hAnsi="Cambria"/>
      <w:sz w:val="24"/>
      <w:szCs w:val="20"/>
    </w:rPr>
  </w:style>
  <w:style w:type="character" w:customStyle="1" w:styleId="StyleLinespacingDoubleChar">
    <w:name w:val="Style Line spacing:  Double Char"/>
    <w:basedOn w:val="DefaultParagraphFont"/>
    <w:rsid w:val="000D4BE4"/>
    <w:rPr>
      <w:rFonts w:ascii="Cambria" w:hAnsi="Cambria"/>
      <w:sz w:val="24"/>
      <w:lang w:val="en-US" w:eastAsia="en-US" w:bidi="ar-SA"/>
    </w:rPr>
  </w:style>
  <w:style w:type="paragraph" w:customStyle="1" w:styleId="Normalspacing">
    <w:name w:val="Normal + spacing"/>
    <w:basedOn w:val="StyleLinespacingDouble"/>
    <w:qFormat/>
    <w:rsid w:val="000D4BE4"/>
  </w:style>
  <w:style w:type="character" w:customStyle="1" w:styleId="NormalspacingChar">
    <w:name w:val="Normal + spacing Char"/>
    <w:basedOn w:val="StyleLinespacingDoubleChar"/>
    <w:rsid w:val="000D4BE4"/>
    <w:rPr>
      <w:rFonts w:ascii="Cambria" w:hAnsi="Cambria"/>
      <w:sz w:val="24"/>
      <w:lang w:val="en-US" w:eastAsia="en-US" w:bidi="ar-SA"/>
    </w:rPr>
  </w:style>
  <w:style w:type="character" w:customStyle="1" w:styleId="textbold0">
    <w:name w:val="textbold"/>
    <w:basedOn w:val="DefaultParagraphFont"/>
    <w:rsid w:val="000D4BE4"/>
  </w:style>
  <w:style w:type="character" w:customStyle="1" w:styleId="textitalics">
    <w:name w:val="textitalics"/>
    <w:basedOn w:val="DefaultParagraphFont"/>
    <w:rsid w:val="000D4BE4"/>
  </w:style>
  <w:style w:type="paragraph" w:customStyle="1" w:styleId="lastpar">
    <w:name w:val="lastpar"/>
    <w:basedOn w:val="Normal"/>
    <w:qFormat/>
    <w:rsid w:val="000D4BE4"/>
    <w:pPr>
      <w:spacing w:before="100" w:beforeAutospacing="1" w:after="100" w:afterAutospacing="1"/>
    </w:pPr>
    <w:rPr>
      <w:sz w:val="24"/>
    </w:rPr>
  </w:style>
  <w:style w:type="table" w:styleId="TableClassic1">
    <w:name w:val="Table Classic 1"/>
    <w:basedOn w:val="TableNormal"/>
    <w:rsid w:val="000D4BE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D4BE4"/>
    <w:pPr>
      <w:spacing w:after="0" w:line="240" w:lineRule="auto"/>
    </w:pPr>
    <w:rPr>
      <w:rFonts w:ascii="Times New Roman" w:eastAsia="MS Mincho"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
    <w:name w:val="Light Shading - Accent 11"/>
    <w:basedOn w:val="TableNormal"/>
    <w:rsid w:val="000D4BE4"/>
    <w:pPr>
      <w:spacing w:after="0" w:line="240" w:lineRule="auto"/>
    </w:pPr>
    <w:rPr>
      <w:rFonts w:ascii="Cambria" w:eastAsia="Times New Roman" w:hAnsi="Cambria" w:cs="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ldunderline2">
    <w:name w:val="Bold/underline"/>
    <w:basedOn w:val="Normal"/>
    <w:autoRedefine/>
    <w:qFormat/>
    <w:rsid w:val="000D4BE4"/>
    <w:pPr>
      <w:tabs>
        <w:tab w:val="left" w:pos="9450"/>
      </w:tabs>
    </w:pPr>
    <w:rPr>
      <w:rFonts w:eastAsia="SimSun"/>
      <w:b/>
      <w:sz w:val="24"/>
    </w:rPr>
  </w:style>
  <w:style w:type="character" w:customStyle="1" w:styleId="BoldunderlineChar4">
    <w:name w:val="Bold/underline Char"/>
    <w:basedOn w:val="DefaultParagraphFont"/>
    <w:rsid w:val="000D4BE4"/>
    <w:rPr>
      <w:rFonts w:eastAsia="SimSun"/>
      <w:b/>
      <w:sz w:val="24"/>
      <w:szCs w:val="24"/>
      <w:lang w:val="en-US" w:eastAsia="en-US" w:bidi="ar-SA"/>
    </w:rPr>
  </w:style>
  <w:style w:type="paragraph" w:customStyle="1" w:styleId="TableContents">
    <w:name w:val="Table Contents"/>
    <w:basedOn w:val="Normal"/>
    <w:qFormat/>
    <w:rsid w:val="000D4BE4"/>
    <w:pPr>
      <w:suppressLineNumbers/>
      <w:tabs>
        <w:tab w:val="left" w:pos="9450"/>
      </w:tabs>
      <w:suppressAutoHyphens/>
    </w:pPr>
    <w:rPr>
      <w:rFonts w:eastAsia="Arial Unicode MS"/>
      <w:kern w:val="1"/>
      <w:sz w:val="24"/>
    </w:rPr>
  </w:style>
  <w:style w:type="paragraph" w:customStyle="1" w:styleId="faketag">
    <w:name w:val="fake tag"/>
    <w:basedOn w:val="Heading1"/>
    <w:qFormat/>
    <w:rsid w:val="000D4BE4"/>
    <w:pPr>
      <w:tabs>
        <w:tab w:val="left" w:pos="9450"/>
      </w:tabs>
    </w:pPr>
    <w:rPr>
      <w:rFonts w:ascii="Arial Rounded MT Bold" w:eastAsia="Times New Roman" w:hAnsi="Arial Rounded MT Bold" w:cs="Arial"/>
      <w:b w:val="0"/>
      <w:smallCaps/>
    </w:rPr>
  </w:style>
  <w:style w:type="paragraph" w:customStyle="1" w:styleId="Heading1fake">
    <w:name w:val="Heading 1 fake"/>
    <w:basedOn w:val="Normal"/>
    <w:autoRedefine/>
    <w:qFormat/>
    <w:rsid w:val="000D4BE4"/>
    <w:pPr>
      <w:tabs>
        <w:tab w:val="left" w:pos="9450"/>
      </w:tabs>
      <w:jc w:val="center"/>
    </w:pPr>
    <w:rPr>
      <w:rFonts w:ascii="Verdana" w:hAnsi="Verdana"/>
      <w:sz w:val="24"/>
    </w:rPr>
  </w:style>
  <w:style w:type="paragraph" w:customStyle="1" w:styleId="heading1fake0">
    <w:name w:val="heading 1 fake"/>
    <w:basedOn w:val="Heading1"/>
    <w:autoRedefine/>
    <w:qFormat/>
    <w:rsid w:val="000D4BE4"/>
    <w:pPr>
      <w:tabs>
        <w:tab w:val="left" w:pos="9450"/>
      </w:tabs>
      <w:outlineLvl w:val="9"/>
    </w:pPr>
    <w:rPr>
      <w:rFonts w:ascii="Verdana" w:eastAsia="Times New Roman" w:hAnsi="Verdana" w:cs="Arial"/>
      <w:smallCaps/>
    </w:rPr>
  </w:style>
  <w:style w:type="paragraph" w:customStyle="1" w:styleId="text1Char">
    <w:name w:val="text1 Char"/>
    <w:basedOn w:val="Normal"/>
    <w:autoRedefine/>
    <w:qFormat/>
    <w:rsid w:val="000D4BE4"/>
    <w:pPr>
      <w:tabs>
        <w:tab w:val="left" w:pos="9450"/>
      </w:tabs>
    </w:pPr>
    <w:rPr>
      <w:szCs w:val="20"/>
    </w:rPr>
  </w:style>
  <w:style w:type="character" w:customStyle="1" w:styleId="textCharChar1">
    <w:name w:val="text Char Char1"/>
    <w:basedOn w:val="DefaultParagraphFont"/>
    <w:rsid w:val="000D4BE4"/>
    <w:rPr>
      <w:sz w:val="18"/>
      <w:szCs w:val="24"/>
      <w:lang w:val="en-US" w:eastAsia="en-US" w:bidi="ar-SA"/>
    </w:rPr>
  </w:style>
  <w:style w:type="character" w:customStyle="1" w:styleId="text1CharChar">
    <w:name w:val="text1 Char Char"/>
    <w:basedOn w:val="DefaultParagraphFont"/>
    <w:rsid w:val="000D4BE4"/>
    <w:rPr>
      <w:lang w:val="en-US" w:eastAsia="en-US" w:bidi="ar-SA"/>
    </w:rPr>
  </w:style>
  <w:style w:type="character" w:customStyle="1" w:styleId="textCharChar">
    <w:name w:val="text Char Char"/>
    <w:basedOn w:val="DefaultParagraphFont"/>
    <w:rsid w:val="000D4BE4"/>
    <w:rPr>
      <w:sz w:val="18"/>
      <w:szCs w:val="24"/>
      <w:lang w:val="en-US" w:eastAsia="en-US" w:bidi="ar-SA"/>
    </w:rPr>
  </w:style>
  <w:style w:type="character" w:customStyle="1" w:styleId="normalloose1">
    <w:name w:val="normalloose1"/>
    <w:basedOn w:val="DefaultParagraphFont"/>
    <w:rsid w:val="000D4BE4"/>
    <w:rPr>
      <w:sz w:val="20"/>
      <w:szCs w:val="20"/>
    </w:rPr>
  </w:style>
  <w:style w:type="paragraph" w:customStyle="1" w:styleId="printerheadline">
    <w:name w:val="printer_headline"/>
    <w:basedOn w:val="Normal"/>
    <w:qFormat/>
    <w:rsid w:val="000D4BE4"/>
    <w:pPr>
      <w:tabs>
        <w:tab w:val="left" w:pos="9450"/>
      </w:tabs>
      <w:spacing w:before="100" w:beforeAutospacing="1" w:after="100" w:afterAutospacing="1"/>
    </w:pPr>
    <w:rPr>
      <w:sz w:val="24"/>
    </w:rPr>
  </w:style>
  <w:style w:type="paragraph" w:customStyle="1" w:styleId="help">
    <w:name w:val="help"/>
    <w:basedOn w:val="Normal"/>
    <w:qFormat/>
    <w:rsid w:val="000D4BE4"/>
    <w:pPr>
      <w:tabs>
        <w:tab w:val="left" w:pos="9450"/>
      </w:tabs>
      <w:spacing w:before="100" w:beforeAutospacing="1" w:after="100" w:afterAutospacing="1"/>
    </w:pPr>
    <w:rPr>
      <w:sz w:val="24"/>
    </w:rPr>
  </w:style>
  <w:style w:type="character" w:customStyle="1" w:styleId="sponsoredadtext">
    <w:name w:val="sponsoredadtext"/>
    <w:basedOn w:val="DefaultParagraphFont"/>
    <w:rsid w:val="000D4BE4"/>
  </w:style>
  <w:style w:type="character" w:customStyle="1" w:styleId="georgia">
    <w:name w:val="georgia"/>
    <w:basedOn w:val="DefaultParagraphFont"/>
    <w:rsid w:val="000D4BE4"/>
  </w:style>
  <w:style w:type="character" w:customStyle="1" w:styleId="isdefault">
    <w:name w:val="isdefault"/>
    <w:basedOn w:val="DefaultParagraphFont"/>
    <w:rsid w:val="000D4BE4"/>
  </w:style>
  <w:style w:type="character" w:customStyle="1" w:styleId="arial">
    <w:name w:val="arial"/>
    <w:basedOn w:val="DefaultParagraphFont"/>
    <w:rsid w:val="000D4BE4"/>
  </w:style>
  <w:style w:type="character" w:customStyle="1" w:styleId="pipe">
    <w:name w:val="pipe"/>
    <w:basedOn w:val="DefaultParagraphFont"/>
    <w:rsid w:val="000D4BE4"/>
  </w:style>
  <w:style w:type="paragraph" w:customStyle="1" w:styleId="dtlcomment">
    <w:name w:val="dtlcomment"/>
    <w:basedOn w:val="Normal"/>
    <w:qFormat/>
    <w:rsid w:val="000D4BE4"/>
    <w:pPr>
      <w:tabs>
        <w:tab w:val="left" w:pos="9450"/>
      </w:tabs>
      <w:spacing w:before="100" w:beforeAutospacing="1" w:after="100" w:afterAutospacing="1"/>
    </w:pPr>
    <w:rPr>
      <w:sz w:val="24"/>
    </w:rPr>
  </w:style>
  <w:style w:type="character" w:customStyle="1" w:styleId="writername">
    <w:name w:val="writername"/>
    <w:basedOn w:val="DefaultParagraphFont"/>
    <w:rsid w:val="000D4BE4"/>
  </w:style>
  <w:style w:type="character" w:customStyle="1" w:styleId="CharChar18">
    <w:name w:val="Char Char18"/>
    <w:basedOn w:val="DefaultParagraphFont"/>
    <w:rsid w:val="000D4BE4"/>
    <w:rPr>
      <w:sz w:val="16"/>
      <w:szCs w:val="24"/>
      <w:lang w:val="en-US" w:eastAsia="en-US" w:bidi="ar-SA"/>
    </w:rPr>
  </w:style>
  <w:style w:type="character" w:customStyle="1" w:styleId="CharChar24">
    <w:name w:val="Char Char24"/>
    <w:basedOn w:val="DefaultParagraphFont"/>
    <w:rsid w:val="000D4BE4"/>
    <w:rPr>
      <w:b/>
      <w:bCs/>
      <w:sz w:val="28"/>
      <w:szCs w:val="28"/>
      <w:lang w:val="en-US" w:eastAsia="en-US" w:bidi="ar-SA"/>
    </w:rPr>
  </w:style>
  <w:style w:type="character" w:customStyle="1" w:styleId="ln2">
    <w:name w:val="ln2"/>
    <w:basedOn w:val="DefaultParagraphFont"/>
    <w:rsid w:val="000D4BE4"/>
  </w:style>
  <w:style w:type="paragraph" w:customStyle="1" w:styleId="StyleStyle1">
    <w:name w:val="Style Style1 +"/>
    <w:basedOn w:val="Normal"/>
    <w:qFormat/>
    <w:rsid w:val="000D4BE4"/>
    <w:rPr>
      <w:sz w:val="24"/>
    </w:rPr>
  </w:style>
  <w:style w:type="character" w:customStyle="1" w:styleId="StyleStyle1Char">
    <w:name w:val="Style Style1 + Char"/>
    <w:basedOn w:val="Style1Char"/>
    <w:rsid w:val="000D4BE4"/>
    <w:rPr>
      <w:rFonts w:ascii="Times New Roman" w:eastAsia="SimSun" w:hAnsi="Times New Roman" w:cs="Times New Roman"/>
      <w:sz w:val="20"/>
      <w:szCs w:val="20"/>
      <w:u w:val="single"/>
      <w:lang w:val="en-US" w:eastAsia="en-US" w:bidi="ar-SA"/>
    </w:rPr>
  </w:style>
  <w:style w:type="character" w:customStyle="1" w:styleId="editorname">
    <w:name w:val="editorname"/>
    <w:basedOn w:val="DefaultParagraphFont"/>
    <w:rsid w:val="000D4BE4"/>
  </w:style>
  <w:style w:type="character" w:customStyle="1" w:styleId="CharChar16">
    <w:name w:val="Char Char16"/>
    <w:basedOn w:val="DefaultParagraphFont"/>
    <w:rsid w:val="000D4BE4"/>
    <w:rPr>
      <w:rFonts w:ascii="Cambria" w:hAnsi="Cambria"/>
      <w:lang w:val="en-US" w:eastAsia="en-US" w:bidi="ar-SA"/>
    </w:rPr>
  </w:style>
  <w:style w:type="character" w:customStyle="1" w:styleId="CharChar15">
    <w:name w:val="Char Char15"/>
    <w:basedOn w:val="CharChar16"/>
    <w:rsid w:val="000D4BE4"/>
    <w:rPr>
      <w:rFonts w:ascii="Cambria" w:hAnsi="Cambria"/>
      <w:b/>
      <w:bCs/>
      <w:lang w:val="en-US" w:eastAsia="en-US" w:bidi="ar-SA"/>
    </w:rPr>
  </w:style>
  <w:style w:type="character" w:customStyle="1" w:styleId="CharChar14">
    <w:name w:val="Char Char14"/>
    <w:basedOn w:val="DefaultParagraphFont"/>
    <w:rsid w:val="000D4BE4"/>
    <w:rPr>
      <w:rFonts w:ascii="Tahoma" w:hAnsi="Tahoma" w:cs="Tahoma"/>
      <w:sz w:val="16"/>
      <w:szCs w:val="16"/>
      <w:lang w:val="en-US" w:eastAsia="en-US" w:bidi="ar-SA"/>
    </w:rPr>
  </w:style>
  <w:style w:type="character" w:customStyle="1" w:styleId="CharChar13">
    <w:name w:val="Char Char13"/>
    <w:basedOn w:val="DefaultParagraphFont"/>
    <w:rsid w:val="000D4BE4"/>
    <w:rPr>
      <w:rFonts w:ascii="Cambria" w:hAnsi="Cambria"/>
      <w:lang w:val="en-US" w:eastAsia="en-US" w:bidi="ar-SA"/>
    </w:rPr>
  </w:style>
  <w:style w:type="paragraph" w:customStyle="1" w:styleId="normalChar1">
    <w:name w:val="normal Char"/>
    <w:basedOn w:val="Normal"/>
    <w:qFormat/>
    <w:rsid w:val="000D4BE4"/>
  </w:style>
  <w:style w:type="character" w:customStyle="1" w:styleId="cardtextsmallCharChar">
    <w:name w:val="card text small Char Char"/>
    <w:basedOn w:val="DefaultParagraphFont"/>
    <w:rsid w:val="000D4BE4"/>
    <w:rPr>
      <w:rFonts w:ascii="Arial Narrow" w:hAnsi="Arial Narrow" w:cs="Times New Roman"/>
      <w:sz w:val="16"/>
    </w:rPr>
  </w:style>
  <w:style w:type="character" w:customStyle="1" w:styleId="reportbody1">
    <w:name w:val="reportbody1"/>
    <w:basedOn w:val="DefaultParagraphFont"/>
    <w:rsid w:val="000D4BE4"/>
    <w:rPr>
      <w:rFonts w:ascii="Tahoma" w:hAnsi="Tahoma" w:cs="Tahoma" w:hint="default"/>
      <w:color w:val="000000"/>
      <w:sz w:val="14"/>
      <w:szCs w:val="14"/>
    </w:rPr>
  </w:style>
  <w:style w:type="character" w:customStyle="1" w:styleId="TagChar4">
    <w:name w:val="Tag Char4"/>
    <w:basedOn w:val="DefaultParagraphFont"/>
    <w:rsid w:val="000D4BE4"/>
    <w:rPr>
      <w:b/>
      <w:sz w:val="26"/>
      <w:szCs w:val="24"/>
      <w:lang w:val="en-US" w:eastAsia="en-US" w:bidi="ar-SA"/>
    </w:rPr>
  </w:style>
  <w:style w:type="paragraph" w:customStyle="1" w:styleId="SmallTextGaramond">
    <w:name w:val="Small Text Garamond"/>
    <w:basedOn w:val="Normal"/>
    <w:qFormat/>
    <w:rsid w:val="000D4BE4"/>
    <w:pPr>
      <w:suppressAutoHyphens/>
      <w:contextualSpacing/>
    </w:pPr>
    <w:rPr>
      <w:rFonts w:ascii="Garamond" w:hAnsi="Garamond"/>
      <w:szCs w:val="18"/>
    </w:rPr>
  </w:style>
  <w:style w:type="paragraph" w:customStyle="1" w:styleId="Taglines">
    <w:name w:val="Taglines"/>
    <w:basedOn w:val="Heading2"/>
    <w:qFormat/>
    <w:rsid w:val="000D4BE4"/>
    <w:pPr>
      <w:suppressAutoHyphens/>
      <w:spacing w:before="240"/>
      <w:contextualSpacing/>
    </w:pPr>
    <w:rPr>
      <w:rFonts w:eastAsia="Calibri" w:cs="Arial"/>
      <w:b w:val="0"/>
      <w:iCs/>
      <w:caps/>
      <w:szCs w:val="22"/>
    </w:rPr>
  </w:style>
  <w:style w:type="character" w:customStyle="1" w:styleId="TaglinesChar">
    <w:name w:val="Taglines Char"/>
    <w:basedOn w:val="DefaultParagraphFont"/>
    <w:rsid w:val="000D4BE4"/>
    <w:rPr>
      <w:rFonts w:cs="Arial"/>
      <w:bCs/>
      <w:iCs/>
      <w:szCs w:val="22"/>
      <w:lang w:val="en-US" w:eastAsia="en-US" w:bidi="ar-SA"/>
    </w:rPr>
  </w:style>
  <w:style w:type="paragraph" w:customStyle="1" w:styleId="listterm">
    <w:name w:val="listterm"/>
    <w:basedOn w:val="Normal"/>
    <w:qFormat/>
    <w:rsid w:val="000D4BE4"/>
    <w:pPr>
      <w:spacing w:before="100" w:beforeAutospacing="1" w:after="100" w:afterAutospacing="1"/>
    </w:pPr>
    <w:rPr>
      <w:sz w:val="24"/>
    </w:rPr>
  </w:style>
  <w:style w:type="character" w:customStyle="1" w:styleId="WW8Num2z0">
    <w:name w:val="WW8Num2z0"/>
    <w:rsid w:val="000D4BE4"/>
    <w:rPr>
      <w:rFonts w:ascii="Garamond" w:hAnsi="Garamond"/>
    </w:rPr>
  </w:style>
  <w:style w:type="character" w:customStyle="1" w:styleId="WW8Num3z0">
    <w:name w:val="WW8Num3z0"/>
    <w:rsid w:val="000D4BE4"/>
    <w:rPr>
      <w:rFonts w:ascii="Garamond" w:hAnsi="Garamond"/>
    </w:rPr>
  </w:style>
  <w:style w:type="character" w:customStyle="1" w:styleId="WW8Num4z1">
    <w:name w:val="WW8Num4z1"/>
    <w:rsid w:val="000D4BE4"/>
    <w:rPr>
      <w:rFonts w:ascii="Garamond" w:hAnsi="Garamond"/>
    </w:rPr>
  </w:style>
  <w:style w:type="character" w:customStyle="1" w:styleId="WW8Num5z0">
    <w:name w:val="WW8Num5z0"/>
    <w:rsid w:val="000D4BE4"/>
    <w:rPr>
      <w:rFonts w:ascii="Garamond" w:hAnsi="Garamond"/>
    </w:rPr>
  </w:style>
  <w:style w:type="character" w:customStyle="1" w:styleId="WW8Num6z0">
    <w:name w:val="WW8Num6z0"/>
    <w:rsid w:val="000D4BE4"/>
    <w:rPr>
      <w:rFonts w:ascii="Symbol" w:hAnsi="Symbol"/>
    </w:rPr>
  </w:style>
  <w:style w:type="character" w:customStyle="1" w:styleId="WW8Num7z0">
    <w:name w:val="WW8Num7z0"/>
    <w:rsid w:val="000D4BE4"/>
    <w:rPr>
      <w:rFonts w:ascii="Symbol" w:hAnsi="Symbol"/>
    </w:rPr>
  </w:style>
  <w:style w:type="character" w:customStyle="1" w:styleId="WW8Num8z0">
    <w:name w:val="WW8Num8z0"/>
    <w:rsid w:val="000D4BE4"/>
    <w:rPr>
      <w:rFonts w:ascii="Symbol" w:hAnsi="Symbol"/>
    </w:rPr>
  </w:style>
  <w:style w:type="character" w:customStyle="1" w:styleId="WW8Num9z0">
    <w:name w:val="WW8Num9z0"/>
    <w:rsid w:val="000D4BE4"/>
    <w:rPr>
      <w:rFonts w:ascii="Symbol" w:hAnsi="Symbol"/>
    </w:rPr>
  </w:style>
  <w:style w:type="character" w:customStyle="1" w:styleId="WW8Num10z0">
    <w:name w:val="WW8Num10z0"/>
    <w:rsid w:val="000D4BE4"/>
    <w:rPr>
      <w:rFonts w:ascii="Garamond" w:hAnsi="Garamond"/>
    </w:rPr>
  </w:style>
  <w:style w:type="character" w:customStyle="1" w:styleId="WW8Num11z1">
    <w:name w:val="WW8Num11z1"/>
    <w:rsid w:val="000D4BE4"/>
    <w:rPr>
      <w:rFonts w:ascii="Garamond" w:hAnsi="Garamond"/>
    </w:rPr>
  </w:style>
  <w:style w:type="character" w:customStyle="1" w:styleId="Absatz-Standardschriftart">
    <w:name w:val="Absatz-Standardschriftart"/>
    <w:rsid w:val="000D4BE4"/>
  </w:style>
  <w:style w:type="character" w:customStyle="1" w:styleId="WW-Absatz-Standardschriftart">
    <w:name w:val="WW-Absatz-Standardschriftart"/>
    <w:rsid w:val="000D4BE4"/>
  </w:style>
  <w:style w:type="character" w:customStyle="1" w:styleId="WW-Absatz-Standardschriftart1">
    <w:name w:val="WW-Absatz-Standardschriftart1"/>
    <w:rsid w:val="000D4BE4"/>
  </w:style>
  <w:style w:type="character" w:customStyle="1" w:styleId="EndnoteCharacters">
    <w:name w:val="Endnote Characters"/>
    <w:basedOn w:val="DefaultParagraphFont"/>
    <w:rsid w:val="000D4BE4"/>
    <w:rPr>
      <w:position w:val="0"/>
      <w:sz w:val="24"/>
      <w:vertAlign w:val="baseline"/>
    </w:rPr>
  </w:style>
  <w:style w:type="character" w:customStyle="1" w:styleId="WW8Num1z0">
    <w:name w:val="WW8Num1z0"/>
    <w:rsid w:val="000D4BE4"/>
    <w:rPr>
      <w:rFonts w:ascii="Symbol" w:hAnsi="Symbol"/>
    </w:rPr>
  </w:style>
  <w:style w:type="character" w:customStyle="1" w:styleId="WW8Num1z2">
    <w:name w:val="WW8Num1z2"/>
    <w:rsid w:val="000D4BE4"/>
    <w:rPr>
      <w:rFonts w:ascii="Courier New" w:hAnsi="Courier New"/>
    </w:rPr>
  </w:style>
  <w:style w:type="character" w:customStyle="1" w:styleId="WW8Num1z3">
    <w:name w:val="WW8Num1z3"/>
    <w:rsid w:val="000D4BE4"/>
    <w:rPr>
      <w:rFonts w:ascii="Wingdings" w:hAnsi="Wingdings"/>
    </w:rPr>
  </w:style>
  <w:style w:type="character" w:customStyle="1" w:styleId="WW8Num11z0">
    <w:name w:val="WW8Num11z0"/>
    <w:rsid w:val="000D4BE4"/>
    <w:rPr>
      <w:rFonts w:ascii="Symbol" w:hAnsi="Symbol"/>
    </w:rPr>
  </w:style>
  <w:style w:type="character" w:customStyle="1" w:styleId="WW8Num83z0">
    <w:name w:val="WW8Num83z0"/>
    <w:rsid w:val="000D4BE4"/>
    <w:rPr>
      <w:rFonts w:ascii="Symbol" w:hAnsi="Symbol"/>
    </w:rPr>
  </w:style>
  <w:style w:type="character" w:customStyle="1" w:styleId="WW8Num83z1">
    <w:name w:val="WW8Num83z1"/>
    <w:rsid w:val="000D4BE4"/>
    <w:rPr>
      <w:rFonts w:ascii="Courier New" w:hAnsi="Courier New"/>
    </w:rPr>
  </w:style>
  <w:style w:type="character" w:customStyle="1" w:styleId="WW8Num83z2">
    <w:name w:val="WW8Num83z2"/>
    <w:rsid w:val="000D4BE4"/>
    <w:rPr>
      <w:rFonts w:ascii="Wingdings" w:hAnsi="Wingdings"/>
    </w:rPr>
  </w:style>
  <w:style w:type="character" w:customStyle="1" w:styleId="WW8Num89z0">
    <w:name w:val="WW8Num89z0"/>
    <w:rsid w:val="000D4BE4"/>
    <w:rPr>
      <w:rFonts w:ascii="Symbol" w:hAnsi="Symbol"/>
      <w:sz w:val="20"/>
    </w:rPr>
  </w:style>
  <w:style w:type="character" w:customStyle="1" w:styleId="WW8Num90z0">
    <w:name w:val="WW8Num90z0"/>
    <w:rsid w:val="000D4BE4"/>
    <w:rPr>
      <w:rFonts w:ascii="Times New Roman" w:eastAsia="Times New Roman" w:hAnsi="Times New Roman" w:cs="Times New Roman"/>
    </w:rPr>
  </w:style>
  <w:style w:type="character" w:customStyle="1" w:styleId="WW8Num92z0">
    <w:name w:val="WW8Num92z0"/>
    <w:rsid w:val="000D4BE4"/>
    <w:rPr>
      <w:rFonts w:ascii="Symbol" w:eastAsia="Times New Roman" w:hAnsi="Symbol"/>
    </w:rPr>
  </w:style>
  <w:style w:type="character" w:customStyle="1" w:styleId="WW8Num92z1">
    <w:name w:val="WW8Num92z1"/>
    <w:rsid w:val="000D4BE4"/>
    <w:rPr>
      <w:rFonts w:ascii="Courier New" w:hAnsi="Courier New"/>
    </w:rPr>
  </w:style>
  <w:style w:type="character" w:customStyle="1" w:styleId="WW8Num92z2">
    <w:name w:val="WW8Num92z2"/>
    <w:rsid w:val="000D4BE4"/>
    <w:rPr>
      <w:rFonts w:ascii="Wingdings" w:hAnsi="Wingdings"/>
    </w:rPr>
  </w:style>
  <w:style w:type="character" w:customStyle="1" w:styleId="WW8Num92z3">
    <w:name w:val="WW8Num92z3"/>
    <w:rsid w:val="000D4BE4"/>
    <w:rPr>
      <w:rFonts w:ascii="Symbol" w:hAnsi="Symbol"/>
    </w:rPr>
  </w:style>
  <w:style w:type="character" w:customStyle="1" w:styleId="WW8Num96z0">
    <w:name w:val="WW8Num96z0"/>
    <w:rsid w:val="000D4BE4"/>
    <w:rPr>
      <w:rFonts w:ascii="Symbol" w:hAnsi="Symbol"/>
      <w:sz w:val="20"/>
    </w:rPr>
  </w:style>
  <w:style w:type="character" w:customStyle="1" w:styleId="WW8Num96z1">
    <w:name w:val="WW8Num96z1"/>
    <w:rsid w:val="000D4BE4"/>
    <w:rPr>
      <w:rFonts w:ascii="Courier New" w:hAnsi="Courier New"/>
      <w:sz w:val="20"/>
    </w:rPr>
  </w:style>
  <w:style w:type="character" w:customStyle="1" w:styleId="WW8Num96z2">
    <w:name w:val="WW8Num96z2"/>
    <w:rsid w:val="000D4BE4"/>
    <w:rPr>
      <w:rFonts w:ascii="Wingdings" w:hAnsi="Wingdings"/>
      <w:sz w:val="20"/>
    </w:rPr>
  </w:style>
  <w:style w:type="character" w:customStyle="1" w:styleId="WW8Num103z0">
    <w:name w:val="WW8Num103z0"/>
    <w:rsid w:val="000D4BE4"/>
    <w:rPr>
      <w:rFonts w:ascii="Symbol" w:hAnsi="Symbol"/>
      <w:sz w:val="20"/>
    </w:rPr>
  </w:style>
  <w:style w:type="character" w:customStyle="1" w:styleId="WW8Num103z1">
    <w:name w:val="WW8Num103z1"/>
    <w:rsid w:val="000D4BE4"/>
    <w:rPr>
      <w:rFonts w:ascii="Courier New" w:hAnsi="Courier New"/>
      <w:sz w:val="20"/>
    </w:rPr>
  </w:style>
  <w:style w:type="character" w:customStyle="1" w:styleId="WW8Num103z2">
    <w:name w:val="WW8Num103z2"/>
    <w:rsid w:val="000D4BE4"/>
    <w:rPr>
      <w:rFonts w:ascii="Wingdings" w:hAnsi="Wingdings"/>
      <w:sz w:val="20"/>
    </w:rPr>
  </w:style>
  <w:style w:type="character" w:customStyle="1" w:styleId="WW8Num108z0">
    <w:name w:val="WW8Num108z0"/>
    <w:rsid w:val="000D4BE4"/>
    <w:rPr>
      <w:rFonts w:ascii="Symbol" w:hAnsi="Symbol"/>
      <w:sz w:val="20"/>
    </w:rPr>
  </w:style>
  <w:style w:type="character" w:customStyle="1" w:styleId="WW8Num108z1">
    <w:name w:val="WW8Num108z1"/>
    <w:rsid w:val="000D4BE4"/>
    <w:rPr>
      <w:rFonts w:ascii="Courier New" w:hAnsi="Courier New"/>
      <w:sz w:val="20"/>
    </w:rPr>
  </w:style>
  <w:style w:type="character" w:customStyle="1" w:styleId="WW8Num108z2">
    <w:name w:val="WW8Num108z2"/>
    <w:rsid w:val="000D4BE4"/>
    <w:rPr>
      <w:rFonts w:ascii="Wingdings" w:hAnsi="Wingdings"/>
      <w:sz w:val="20"/>
    </w:rPr>
  </w:style>
  <w:style w:type="character" w:customStyle="1" w:styleId="WW8Num109z0">
    <w:name w:val="WW8Num109z0"/>
    <w:rsid w:val="000D4BE4"/>
    <w:rPr>
      <w:rFonts w:ascii="Symbol" w:eastAsia="Times New Roman" w:hAnsi="Symbol"/>
    </w:rPr>
  </w:style>
  <w:style w:type="character" w:customStyle="1" w:styleId="WW8Num109z1">
    <w:name w:val="WW8Num109z1"/>
    <w:rsid w:val="000D4BE4"/>
    <w:rPr>
      <w:rFonts w:ascii="Courier New" w:hAnsi="Courier New"/>
    </w:rPr>
  </w:style>
  <w:style w:type="character" w:customStyle="1" w:styleId="WW8Num109z2">
    <w:name w:val="WW8Num109z2"/>
    <w:rsid w:val="000D4BE4"/>
    <w:rPr>
      <w:rFonts w:ascii="Wingdings" w:hAnsi="Wingdings"/>
    </w:rPr>
  </w:style>
  <w:style w:type="character" w:customStyle="1" w:styleId="WW8Num109z3">
    <w:name w:val="WW8Num109z3"/>
    <w:rsid w:val="000D4BE4"/>
    <w:rPr>
      <w:rFonts w:ascii="Symbol" w:hAnsi="Symbol"/>
    </w:rPr>
  </w:style>
  <w:style w:type="character" w:customStyle="1" w:styleId="WW8Num111z0">
    <w:name w:val="WW8Num111z0"/>
    <w:rsid w:val="000D4BE4"/>
    <w:rPr>
      <w:rFonts w:ascii="Symbol" w:hAnsi="Symbol"/>
      <w:sz w:val="20"/>
    </w:rPr>
  </w:style>
  <w:style w:type="character" w:customStyle="1" w:styleId="WW8Num111z1">
    <w:name w:val="WW8Num111z1"/>
    <w:rsid w:val="000D4BE4"/>
    <w:rPr>
      <w:rFonts w:ascii="Courier New" w:hAnsi="Courier New"/>
      <w:sz w:val="20"/>
    </w:rPr>
  </w:style>
  <w:style w:type="character" w:customStyle="1" w:styleId="WW8Num111z2">
    <w:name w:val="WW8Num111z2"/>
    <w:rsid w:val="000D4BE4"/>
    <w:rPr>
      <w:rFonts w:ascii="Wingdings" w:hAnsi="Wingdings"/>
      <w:sz w:val="20"/>
    </w:rPr>
  </w:style>
  <w:style w:type="character" w:customStyle="1" w:styleId="WW8Num117z0">
    <w:name w:val="WW8Num117z0"/>
    <w:rsid w:val="000D4BE4"/>
    <w:rPr>
      <w:rFonts w:ascii="Symbol" w:eastAsia="Times New Roman" w:hAnsi="Symbol"/>
    </w:rPr>
  </w:style>
  <w:style w:type="character" w:customStyle="1" w:styleId="WW8Num117z1">
    <w:name w:val="WW8Num117z1"/>
    <w:rsid w:val="000D4BE4"/>
    <w:rPr>
      <w:rFonts w:ascii="Courier New" w:hAnsi="Courier New"/>
    </w:rPr>
  </w:style>
  <w:style w:type="character" w:customStyle="1" w:styleId="WW8Num117z2">
    <w:name w:val="WW8Num117z2"/>
    <w:rsid w:val="000D4BE4"/>
    <w:rPr>
      <w:rFonts w:ascii="Wingdings" w:hAnsi="Wingdings"/>
    </w:rPr>
  </w:style>
  <w:style w:type="character" w:customStyle="1" w:styleId="WW8Num117z3">
    <w:name w:val="WW8Num117z3"/>
    <w:rsid w:val="000D4BE4"/>
    <w:rPr>
      <w:rFonts w:ascii="Symbol" w:hAnsi="Symbol"/>
    </w:rPr>
  </w:style>
  <w:style w:type="character" w:customStyle="1" w:styleId="WW8Num126z0">
    <w:name w:val="WW8Num126z0"/>
    <w:rsid w:val="000D4BE4"/>
    <w:rPr>
      <w:rFonts w:ascii="Symbol" w:eastAsia="SimSun" w:hAnsi="Symbol"/>
    </w:rPr>
  </w:style>
  <w:style w:type="character" w:customStyle="1" w:styleId="WW8Num126z1">
    <w:name w:val="WW8Num126z1"/>
    <w:rsid w:val="000D4BE4"/>
    <w:rPr>
      <w:rFonts w:ascii="Courier New" w:hAnsi="Courier New"/>
    </w:rPr>
  </w:style>
  <w:style w:type="character" w:customStyle="1" w:styleId="WW8Num126z2">
    <w:name w:val="WW8Num126z2"/>
    <w:rsid w:val="000D4BE4"/>
    <w:rPr>
      <w:rFonts w:ascii="Wingdings" w:hAnsi="Wingdings"/>
    </w:rPr>
  </w:style>
  <w:style w:type="character" w:customStyle="1" w:styleId="WW8Num126z3">
    <w:name w:val="WW8Num126z3"/>
    <w:rsid w:val="000D4BE4"/>
    <w:rPr>
      <w:rFonts w:ascii="Symbol" w:hAnsi="Symbol"/>
    </w:rPr>
  </w:style>
  <w:style w:type="character" w:customStyle="1" w:styleId="WW8Num128z0">
    <w:name w:val="WW8Num128z0"/>
    <w:rsid w:val="000D4BE4"/>
    <w:rPr>
      <w:rFonts w:ascii="Symbol" w:eastAsia="Times New Roman" w:hAnsi="Symbol"/>
    </w:rPr>
  </w:style>
  <w:style w:type="character" w:customStyle="1" w:styleId="WW8Num128z1">
    <w:name w:val="WW8Num128z1"/>
    <w:rsid w:val="000D4BE4"/>
    <w:rPr>
      <w:rFonts w:ascii="Courier New" w:hAnsi="Courier New"/>
    </w:rPr>
  </w:style>
  <w:style w:type="character" w:customStyle="1" w:styleId="WW8Num128z2">
    <w:name w:val="WW8Num128z2"/>
    <w:rsid w:val="000D4BE4"/>
    <w:rPr>
      <w:rFonts w:ascii="Wingdings" w:hAnsi="Wingdings"/>
    </w:rPr>
  </w:style>
  <w:style w:type="character" w:customStyle="1" w:styleId="WW8Num128z3">
    <w:name w:val="WW8Num128z3"/>
    <w:rsid w:val="000D4BE4"/>
    <w:rPr>
      <w:rFonts w:ascii="Symbol" w:hAnsi="Symbol"/>
    </w:rPr>
  </w:style>
  <w:style w:type="character" w:customStyle="1" w:styleId="WW8Num138z0">
    <w:name w:val="WW8Num138z0"/>
    <w:rsid w:val="000D4BE4"/>
    <w:rPr>
      <w:rFonts w:ascii="Times-Italic" w:eastAsia="Times New Roman" w:hAnsi="Times-Italic"/>
    </w:rPr>
  </w:style>
  <w:style w:type="character" w:customStyle="1" w:styleId="WW8Num138z1">
    <w:name w:val="WW8Num138z1"/>
    <w:rsid w:val="000D4BE4"/>
    <w:rPr>
      <w:rFonts w:ascii="Courier New" w:hAnsi="Courier New"/>
    </w:rPr>
  </w:style>
  <w:style w:type="character" w:customStyle="1" w:styleId="WW8Num138z2">
    <w:name w:val="WW8Num138z2"/>
    <w:rsid w:val="000D4BE4"/>
    <w:rPr>
      <w:rFonts w:ascii="Wingdings" w:hAnsi="Wingdings"/>
    </w:rPr>
  </w:style>
  <w:style w:type="character" w:customStyle="1" w:styleId="WW8Num138z3">
    <w:name w:val="WW8Num138z3"/>
    <w:rsid w:val="000D4BE4"/>
    <w:rPr>
      <w:rFonts w:ascii="Symbol" w:hAnsi="Symbol"/>
    </w:rPr>
  </w:style>
  <w:style w:type="character" w:customStyle="1" w:styleId="WW8Num143z0">
    <w:name w:val="WW8Num143z0"/>
    <w:rsid w:val="000D4BE4"/>
    <w:rPr>
      <w:rFonts w:ascii="Times New Roman" w:eastAsia="Times New Roman" w:hAnsi="Times New Roman" w:cs="Times New Roman"/>
    </w:rPr>
  </w:style>
  <w:style w:type="character" w:customStyle="1" w:styleId="WW8Num148z0">
    <w:name w:val="WW8Num148z0"/>
    <w:rsid w:val="000D4BE4"/>
    <w:rPr>
      <w:rFonts w:ascii="Symbol" w:hAnsi="Symbol"/>
      <w:sz w:val="20"/>
    </w:rPr>
  </w:style>
  <w:style w:type="character" w:customStyle="1" w:styleId="WW8Num148z1">
    <w:name w:val="WW8Num148z1"/>
    <w:rsid w:val="000D4BE4"/>
    <w:rPr>
      <w:rFonts w:ascii="Courier New" w:hAnsi="Courier New"/>
      <w:sz w:val="20"/>
    </w:rPr>
  </w:style>
  <w:style w:type="character" w:customStyle="1" w:styleId="WW8Num148z2">
    <w:name w:val="WW8Num148z2"/>
    <w:rsid w:val="000D4BE4"/>
    <w:rPr>
      <w:rFonts w:ascii="Wingdings" w:hAnsi="Wingdings"/>
      <w:sz w:val="20"/>
    </w:rPr>
  </w:style>
  <w:style w:type="character" w:customStyle="1" w:styleId="WW8Num151z0">
    <w:name w:val="WW8Num151z0"/>
    <w:rsid w:val="000D4BE4"/>
    <w:rPr>
      <w:rFonts w:ascii="Times New Roman" w:eastAsia="Times New Roman" w:hAnsi="Times New Roman" w:cs="Times New Roman"/>
    </w:rPr>
  </w:style>
  <w:style w:type="character" w:customStyle="1" w:styleId="WW8Num152z0">
    <w:name w:val="WW8Num152z0"/>
    <w:rsid w:val="000D4BE4"/>
    <w:rPr>
      <w:rFonts w:ascii="Symbol" w:hAnsi="Symbol"/>
      <w:sz w:val="20"/>
    </w:rPr>
  </w:style>
  <w:style w:type="character" w:customStyle="1" w:styleId="WW8Num152z1">
    <w:name w:val="WW8Num152z1"/>
    <w:rsid w:val="000D4BE4"/>
    <w:rPr>
      <w:rFonts w:ascii="Courier New" w:hAnsi="Courier New"/>
      <w:sz w:val="20"/>
    </w:rPr>
  </w:style>
  <w:style w:type="character" w:customStyle="1" w:styleId="WW8Num152z2">
    <w:name w:val="WW8Num152z2"/>
    <w:rsid w:val="000D4BE4"/>
    <w:rPr>
      <w:rFonts w:ascii="Wingdings" w:hAnsi="Wingdings"/>
      <w:sz w:val="20"/>
    </w:rPr>
  </w:style>
  <w:style w:type="character" w:customStyle="1" w:styleId="WW8Num153z0">
    <w:name w:val="WW8Num153z0"/>
    <w:rsid w:val="000D4BE4"/>
    <w:rPr>
      <w:sz w:val="24"/>
    </w:rPr>
  </w:style>
  <w:style w:type="character" w:customStyle="1" w:styleId="WW8Num155z0">
    <w:name w:val="WW8Num155z0"/>
    <w:rsid w:val="000D4BE4"/>
    <w:rPr>
      <w:rFonts w:ascii="Times New Roman" w:eastAsia="Times New Roman" w:hAnsi="Times New Roman" w:cs="Times New Roman"/>
    </w:rPr>
  </w:style>
  <w:style w:type="character" w:customStyle="1" w:styleId="WW8Num157z0">
    <w:name w:val="WW8Num157z0"/>
    <w:rsid w:val="000D4BE4"/>
    <w:rPr>
      <w:rFonts w:ascii="Symbol" w:hAnsi="Symbol"/>
      <w:sz w:val="20"/>
    </w:rPr>
  </w:style>
  <w:style w:type="character" w:customStyle="1" w:styleId="WW8Num157z1">
    <w:name w:val="WW8Num157z1"/>
    <w:rsid w:val="000D4BE4"/>
    <w:rPr>
      <w:rFonts w:ascii="Courier New" w:hAnsi="Courier New"/>
      <w:sz w:val="20"/>
    </w:rPr>
  </w:style>
  <w:style w:type="character" w:customStyle="1" w:styleId="WW8Num157z2">
    <w:name w:val="WW8Num157z2"/>
    <w:rsid w:val="000D4BE4"/>
    <w:rPr>
      <w:rFonts w:ascii="Wingdings" w:hAnsi="Wingdings"/>
      <w:sz w:val="20"/>
    </w:rPr>
  </w:style>
  <w:style w:type="character" w:customStyle="1" w:styleId="WW8Num163z0">
    <w:name w:val="WW8Num163z0"/>
    <w:rsid w:val="000D4BE4"/>
    <w:rPr>
      <w:rFonts w:ascii="Symbol" w:hAnsi="Symbol"/>
      <w:sz w:val="20"/>
    </w:rPr>
  </w:style>
  <w:style w:type="character" w:customStyle="1" w:styleId="WW8Num163z1">
    <w:name w:val="WW8Num163z1"/>
    <w:rsid w:val="000D4BE4"/>
    <w:rPr>
      <w:rFonts w:ascii="Courier New" w:hAnsi="Courier New"/>
      <w:sz w:val="20"/>
    </w:rPr>
  </w:style>
  <w:style w:type="character" w:customStyle="1" w:styleId="WW8Num163z2">
    <w:name w:val="WW8Num163z2"/>
    <w:rsid w:val="000D4BE4"/>
    <w:rPr>
      <w:rFonts w:ascii="Wingdings" w:hAnsi="Wingdings"/>
      <w:sz w:val="20"/>
    </w:rPr>
  </w:style>
  <w:style w:type="character" w:customStyle="1" w:styleId="WW8Num170z0">
    <w:name w:val="WW8Num170z0"/>
    <w:rsid w:val="000D4BE4"/>
    <w:rPr>
      <w:rFonts w:ascii="Symbol" w:eastAsia="Times New Roman" w:hAnsi="Symbol"/>
    </w:rPr>
  </w:style>
  <w:style w:type="character" w:customStyle="1" w:styleId="WW8Num170z1">
    <w:name w:val="WW8Num170z1"/>
    <w:rsid w:val="000D4BE4"/>
    <w:rPr>
      <w:rFonts w:ascii="Courier New" w:hAnsi="Courier New"/>
    </w:rPr>
  </w:style>
  <w:style w:type="character" w:customStyle="1" w:styleId="WW8Num170z2">
    <w:name w:val="WW8Num170z2"/>
    <w:rsid w:val="000D4BE4"/>
    <w:rPr>
      <w:rFonts w:ascii="Wingdings" w:hAnsi="Wingdings"/>
    </w:rPr>
  </w:style>
  <w:style w:type="character" w:customStyle="1" w:styleId="WW8Num170z3">
    <w:name w:val="WW8Num170z3"/>
    <w:rsid w:val="000D4BE4"/>
    <w:rPr>
      <w:rFonts w:ascii="Symbol" w:hAnsi="Symbol"/>
    </w:rPr>
  </w:style>
  <w:style w:type="character" w:customStyle="1" w:styleId="WW8Num177z0">
    <w:name w:val="WW8Num177z0"/>
    <w:rsid w:val="000D4BE4"/>
    <w:rPr>
      <w:rFonts w:ascii="Symbol" w:hAnsi="Symbol"/>
      <w:sz w:val="20"/>
    </w:rPr>
  </w:style>
  <w:style w:type="character" w:customStyle="1" w:styleId="WW8Num177z1">
    <w:name w:val="WW8Num177z1"/>
    <w:rsid w:val="000D4BE4"/>
    <w:rPr>
      <w:rFonts w:ascii="Courier New" w:hAnsi="Courier New"/>
      <w:sz w:val="20"/>
    </w:rPr>
  </w:style>
  <w:style w:type="character" w:customStyle="1" w:styleId="WW8Num177z2">
    <w:name w:val="WW8Num177z2"/>
    <w:rsid w:val="000D4BE4"/>
    <w:rPr>
      <w:rFonts w:ascii="Wingdings" w:hAnsi="Wingdings"/>
      <w:sz w:val="20"/>
    </w:rPr>
  </w:style>
  <w:style w:type="character" w:customStyle="1" w:styleId="WW8Num181z0">
    <w:name w:val="WW8Num181z0"/>
    <w:rsid w:val="000D4BE4"/>
    <w:rPr>
      <w:rFonts w:ascii="Symbol" w:eastAsia="Times New Roman" w:hAnsi="Symbol"/>
    </w:rPr>
  </w:style>
  <w:style w:type="character" w:customStyle="1" w:styleId="WW8Num181z1">
    <w:name w:val="WW8Num181z1"/>
    <w:rsid w:val="000D4BE4"/>
    <w:rPr>
      <w:rFonts w:ascii="Courier New" w:hAnsi="Courier New"/>
    </w:rPr>
  </w:style>
  <w:style w:type="character" w:customStyle="1" w:styleId="WW8Num181z2">
    <w:name w:val="WW8Num181z2"/>
    <w:rsid w:val="000D4BE4"/>
    <w:rPr>
      <w:rFonts w:ascii="Wingdings" w:hAnsi="Wingdings"/>
    </w:rPr>
  </w:style>
  <w:style w:type="character" w:customStyle="1" w:styleId="WW8Num181z3">
    <w:name w:val="WW8Num181z3"/>
    <w:rsid w:val="000D4BE4"/>
    <w:rPr>
      <w:rFonts w:ascii="Symbol" w:hAnsi="Symbol"/>
    </w:rPr>
  </w:style>
  <w:style w:type="character" w:customStyle="1" w:styleId="WW8Num185z0">
    <w:name w:val="WW8Num185z0"/>
    <w:rsid w:val="000D4BE4"/>
    <w:rPr>
      <w:rFonts w:ascii="Symbol" w:eastAsia="Times New Roman" w:hAnsi="Symbol"/>
    </w:rPr>
  </w:style>
  <w:style w:type="character" w:customStyle="1" w:styleId="WW8Num185z1">
    <w:name w:val="WW8Num185z1"/>
    <w:rsid w:val="000D4BE4"/>
    <w:rPr>
      <w:rFonts w:ascii="Courier New" w:hAnsi="Courier New"/>
    </w:rPr>
  </w:style>
  <w:style w:type="character" w:customStyle="1" w:styleId="WW8Num185z2">
    <w:name w:val="WW8Num185z2"/>
    <w:rsid w:val="000D4BE4"/>
    <w:rPr>
      <w:rFonts w:ascii="Wingdings" w:hAnsi="Wingdings"/>
    </w:rPr>
  </w:style>
  <w:style w:type="character" w:customStyle="1" w:styleId="WW8Num185z3">
    <w:name w:val="WW8Num185z3"/>
    <w:rsid w:val="000D4BE4"/>
    <w:rPr>
      <w:rFonts w:ascii="Symbol" w:hAnsi="Symbol"/>
    </w:rPr>
  </w:style>
  <w:style w:type="character" w:customStyle="1" w:styleId="WW8Num186z0">
    <w:name w:val="WW8Num186z0"/>
    <w:rsid w:val="000D4BE4"/>
    <w:rPr>
      <w:rFonts w:ascii="Symbol" w:hAnsi="Symbol"/>
      <w:sz w:val="20"/>
    </w:rPr>
  </w:style>
  <w:style w:type="character" w:customStyle="1" w:styleId="WW8Num186z1">
    <w:name w:val="WW8Num186z1"/>
    <w:rsid w:val="000D4BE4"/>
    <w:rPr>
      <w:rFonts w:ascii="Courier New" w:hAnsi="Courier New"/>
      <w:sz w:val="20"/>
    </w:rPr>
  </w:style>
  <w:style w:type="character" w:customStyle="1" w:styleId="WW8Num186z2">
    <w:name w:val="WW8Num186z2"/>
    <w:rsid w:val="000D4BE4"/>
    <w:rPr>
      <w:rFonts w:ascii="Wingdings" w:hAnsi="Wingdings"/>
      <w:sz w:val="20"/>
    </w:rPr>
  </w:style>
  <w:style w:type="character" w:customStyle="1" w:styleId="WW8Num192z0">
    <w:name w:val="WW8Num192z0"/>
    <w:rsid w:val="000D4BE4"/>
    <w:rPr>
      <w:rFonts w:ascii="Symbol" w:hAnsi="Symbol"/>
    </w:rPr>
  </w:style>
  <w:style w:type="character" w:customStyle="1" w:styleId="WW8Num192z1">
    <w:name w:val="WW8Num192z1"/>
    <w:rsid w:val="000D4BE4"/>
    <w:rPr>
      <w:rFonts w:ascii="Courier New" w:hAnsi="Courier New"/>
    </w:rPr>
  </w:style>
  <w:style w:type="character" w:customStyle="1" w:styleId="WW8Num192z2">
    <w:name w:val="WW8Num192z2"/>
    <w:rsid w:val="000D4BE4"/>
    <w:rPr>
      <w:rFonts w:ascii="Wingdings" w:hAnsi="Wingdings"/>
    </w:rPr>
  </w:style>
  <w:style w:type="character" w:customStyle="1" w:styleId="WW8Num194z0">
    <w:name w:val="WW8Num194z0"/>
    <w:rsid w:val="000D4BE4"/>
    <w:rPr>
      <w:rFonts w:ascii="Times-Roman" w:eastAsia="Times New Roman" w:hAnsi="Times-Roman"/>
      <w:i w:val="0"/>
    </w:rPr>
  </w:style>
  <w:style w:type="character" w:customStyle="1" w:styleId="WW8Num194z1">
    <w:name w:val="WW8Num194z1"/>
    <w:rsid w:val="000D4BE4"/>
    <w:rPr>
      <w:rFonts w:ascii="Courier New" w:hAnsi="Courier New"/>
    </w:rPr>
  </w:style>
  <w:style w:type="character" w:customStyle="1" w:styleId="WW8Num194z2">
    <w:name w:val="WW8Num194z2"/>
    <w:rsid w:val="000D4BE4"/>
    <w:rPr>
      <w:rFonts w:ascii="Wingdings" w:hAnsi="Wingdings"/>
    </w:rPr>
  </w:style>
  <w:style w:type="character" w:customStyle="1" w:styleId="WW8Num194z3">
    <w:name w:val="WW8Num194z3"/>
    <w:rsid w:val="000D4BE4"/>
    <w:rPr>
      <w:rFonts w:ascii="Symbol" w:hAnsi="Symbol"/>
    </w:rPr>
  </w:style>
  <w:style w:type="character" w:customStyle="1" w:styleId="WW8Num203z0">
    <w:name w:val="WW8Num203z0"/>
    <w:rsid w:val="000D4BE4"/>
    <w:rPr>
      <w:rFonts w:ascii="Wingdings" w:eastAsia="Times New Roman" w:hAnsi="Wingdings"/>
    </w:rPr>
  </w:style>
  <w:style w:type="character" w:customStyle="1" w:styleId="WW8Num203z1">
    <w:name w:val="WW8Num203z1"/>
    <w:rsid w:val="000D4BE4"/>
    <w:rPr>
      <w:rFonts w:ascii="Courier New" w:hAnsi="Courier New"/>
    </w:rPr>
  </w:style>
  <w:style w:type="character" w:customStyle="1" w:styleId="WW8Num203z2">
    <w:name w:val="WW8Num203z2"/>
    <w:rsid w:val="000D4BE4"/>
    <w:rPr>
      <w:rFonts w:ascii="Wingdings" w:hAnsi="Wingdings"/>
    </w:rPr>
  </w:style>
  <w:style w:type="character" w:customStyle="1" w:styleId="WW8Num203z3">
    <w:name w:val="WW8Num203z3"/>
    <w:rsid w:val="000D4BE4"/>
    <w:rPr>
      <w:rFonts w:ascii="Symbol" w:hAnsi="Symbol"/>
    </w:rPr>
  </w:style>
  <w:style w:type="character" w:customStyle="1" w:styleId="WW8Num204z1">
    <w:name w:val="WW8Num204z1"/>
    <w:rsid w:val="000D4BE4"/>
    <w:rPr>
      <w:b/>
    </w:rPr>
  </w:style>
  <w:style w:type="character" w:customStyle="1" w:styleId="WW8Num206z0">
    <w:name w:val="WW8Num206z0"/>
    <w:rsid w:val="000D4BE4"/>
    <w:rPr>
      <w:rFonts w:ascii="Symbol" w:eastAsia="Times New Roman" w:hAnsi="Symbol"/>
    </w:rPr>
  </w:style>
  <w:style w:type="character" w:customStyle="1" w:styleId="WW8Num206z1">
    <w:name w:val="WW8Num206z1"/>
    <w:rsid w:val="000D4BE4"/>
    <w:rPr>
      <w:rFonts w:ascii="Courier New" w:hAnsi="Courier New"/>
    </w:rPr>
  </w:style>
  <w:style w:type="character" w:customStyle="1" w:styleId="WW8Num206z2">
    <w:name w:val="WW8Num206z2"/>
    <w:rsid w:val="000D4BE4"/>
    <w:rPr>
      <w:rFonts w:ascii="Wingdings" w:hAnsi="Wingdings"/>
    </w:rPr>
  </w:style>
  <w:style w:type="character" w:customStyle="1" w:styleId="WW8Num206z3">
    <w:name w:val="WW8Num206z3"/>
    <w:rsid w:val="000D4BE4"/>
    <w:rPr>
      <w:rFonts w:ascii="Symbol" w:hAnsi="Symbol"/>
    </w:rPr>
  </w:style>
  <w:style w:type="character" w:customStyle="1" w:styleId="WW8Num207z0">
    <w:name w:val="WW8Num207z0"/>
    <w:rsid w:val="000D4BE4"/>
    <w:rPr>
      <w:rFonts w:ascii="Symbol" w:hAnsi="Symbol"/>
      <w:sz w:val="20"/>
    </w:rPr>
  </w:style>
  <w:style w:type="character" w:customStyle="1" w:styleId="WW8Num213z0">
    <w:name w:val="WW8Num213z0"/>
    <w:rsid w:val="000D4BE4"/>
    <w:rPr>
      <w:rFonts w:ascii="Symbol" w:hAnsi="Symbol"/>
      <w:sz w:val="20"/>
    </w:rPr>
  </w:style>
  <w:style w:type="character" w:customStyle="1" w:styleId="WW8Num214z0">
    <w:name w:val="WW8Num214z0"/>
    <w:rsid w:val="000D4BE4"/>
    <w:rPr>
      <w:rFonts w:ascii="Symbol" w:hAnsi="Symbol"/>
    </w:rPr>
  </w:style>
  <w:style w:type="character" w:customStyle="1" w:styleId="WW8Num214z1">
    <w:name w:val="WW8Num214z1"/>
    <w:rsid w:val="000D4BE4"/>
    <w:rPr>
      <w:rFonts w:ascii="Courier New" w:hAnsi="Courier New"/>
    </w:rPr>
  </w:style>
  <w:style w:type="character" w:customStyle="1" w:styleId="WW8Num220z0">
    <w:name w:val="WW8Num220z0"/>
    <w:rsid w:val="000D4BE4"/>
    <w:rPr>
      <w:u w:val="single"/>
    </w:rPr>
  </w:style>
  <w:style w:type="character" w:customStyle="1" w:styleId="WW8Num228z0">
    <w:name w:val="WW8Num228z0"/>
    <w:rsid w:val="000D4BE4"/>
    <w:rPr>
      <w:rFonts w:ascii="Symbol" w:hAnsi="Symbol"/>
      <w:sz w:val="20"/>
    </w:rPr>
  </w:style>
  <w:style w:type="character" w:customStyle="1" w:styleId="WW8Num228z1">
    <w:name w:val="WW8Num228z1"/>
    <w:rsid w:val="000D4BE4"/>
    <w:rPr>
      <w:rFonts w:ascii="Courier New" w:hAnsi="Courier New"/>
      <w:sz w:val="20"/>
    </w:rPr>
  </w:style>
  <w:style w:type="character" w:customStyle="1" w:styleId="WW8Num228z2">
    <w:name w:val="WW8Num228z2"/>
    <w:rsid w:val="000D4BE4"/>
    <w:rPr>
      <w:rFonts w:ascii="Wingdings" w:hAnsi="Wingdings"/>
      <w:sz w:val="20"/>
    </w:rPr>
  </w:style>
  <w:style w:type="character" w:customStyle="1" w:styleId="WW8Num236z0">
    <w:name w:val="WW8Num236z0"/>
    <w:rsid w:val="000D4BE4"/>
    <w:rPr>
      <w:rFonts w:ascii="Symbol" w:eastAsia="Times New Roman" w:hAnsi="Symbol"/>
    </w:rPr>
  </w:style>
  <w:style w:type="character" w:customStyle="1" w:styleId="WW8Num236z1">
    <w:name w:val="WW8Num236z1"/>
    <w:rsid w:val="000D4BE4"/>
    <w:rPr>
      <w:rFonts w:ascii="Courier New" w:hAnsi="Courier New"/>
    </w:rPr>
  </w:style>
  <w:style w:type="character" w:customStyle="1" w:styleId="WW8Num236z2">
    <w:name w:val="WW8Num236z2"/>
    <w:rsid w:val="000D4BE4"/>
    <w:rPr>
      <w:rFonts w:ascii="Wingdings" w:hAnsi="Wingdings"/>
    </w:rPr>
  </w:style>
  <w:style w:type="character" w:customStyle="1" w:styleId="WW8Num236z3">
    <w:name w:val="WW8Num236z3"/>
    <w:rsid w:val="000D4BE4"/>
    <w:rPr>
      <w:rFonts w:ascii="Symbol" w:hAnsi="Symbol"/>
    </w:rPr>
  </w:style>
  <w:style w:type="character" w:customStyle="1" w:styleId="WW8Num239z0">
    <w:name w:val="WW8Num239z0"/>
    <w:rsid w:val="000D4BE4"/>
    <w:rPr>
      <w:rFonts w:ascii="Times New Roman" w:eastAsia="Times New Roman" w:hAnsi="Times New Roman" w:cs="Times New Roman"/>
    </w:rPr>
  </w:style>
  <w:style w:type="character" w:customStyle="1" w:styleId="WW8Num239z1">
    <w:name w:val="WW8Num239z1"/>
    <w:rsid w:val="000D4BE4"/>
    <w:rPr>
      <w:rFonts w:ascii="Courier New" w:hAnsi="Courier New"/>
    </w:rPr>
  </w:style>
  <w:style w:type="character" w:customStyle="1" w:styleId="WW8Num239z2">
    <w:name w:val="WW8Num239z2"/>
    <w:rsid w:val="000D4BE4"/>
    <w:rPr>
      <w:rFonts w:ascii="Wingdings" w:hAnsi="Wingdings"/>
    </w:rPr>
  </w:style>
  <w:style w:type="character" w:customStyle="1" w:styleId="WW8Num239z3">
    <w:name w:val="WW8Num239z3"/>
    <w:rsid w:val="000D4BE4"/>
    <w:rPr>
      <w:rFonts w:ascii="Symbol" w:hAnsi="Symbol"/>
    </w:rPr>
  </w:style>
  <w:style w:type="character" w:customStyle="1" w:styleId="NumberingSymbols">
    <w:name w:val="Numbering Symbols"/>
    <w:rsid w:val="000D4BE4"/>
    <w:rPr>
      <w:rFonts w:ascii="Garamond" w:hAnsi="Garamond"/>
    </w:rPr>
  </w:style>
  <w:style w:type="character" w:customStyle="1" w:styleId="Bullets">
    <w:name w:val="Bullets"/>
    <w:rsid w:val="000D4BE4"/>
    <w:rPr>
      <w:rFonts w:ascii="StarSymbol" w:eastAsia="StarSymbol" w:hAnsi="StarSymbol" w:cs="StarSymbol"/>
      <w:sz w:val="18"/>
      <w:szCs w:val="18"/>
    </w:rPr>
  </w:style>
  <w:style w:type="paragraph" w:customStyle="1" w:styleId="NoteLevel12">
    <w:name w:val="Note Level 12"/>
    <w:basedOn w:val="Normal"/>
    <w:rsid w:val="000D4BE4"/>
    <w:pPr>
      <w:keepNext/>
      <w:tabs>
        <w:tab w:val="left" w:pos="0"/>
      </w:tabs>
      <w:suppressAutoHyphens/>
    </w:pPr>
    <w:rPr>
      <w:rFonts w:ascii="Verdana" w:hAnsi="Verdana"/>
      <w:szCs w:val="26"/>
      <w:lang w:eastAsia="ar-SA"/>
    </w:rPr>
  </w:style>
  <w:style w:type="paragraph" w:customStyle="1" w:styleId="NoteLevel32">
    <w:name w:val="Note Level 32"/>
    <w:basedOn w:val="Normal"/>
    <w:rsid w:val="000D4BE4"/>
    <w:pPr>
      <w:keepNext/>
      <w:tabs>
        <w:tab w:val="left" w:pos="1440"/>
      </w:tabs>
      <w:suppressAutoHyphens/>
      <w:ind w:left="1800" w:hanging="360"/>
    </w:pPr>
    <w:rPr>
      <w:rFonts w:ascii="Verdana" w:hAnsi="Verdana"/>
      <w:szCs w:val="26"/>
      <w:lang w:eastAsia="ar-SA"/>
    </w:rPr>
  </w:style>
  <w:style w:type="paragraph" w:customStyle="1" w:styleId="NoteLevel42">
    <w:name w:val="Note Level 42"/>
    <w:basedOn w:val="Normal"/>
    <w:rsid w:val="000D4BE4"/>
    <w:pPr>
      <w:keepNext/>
      <w:tabs>
        <w:tab w:val="left" w:pos="2160"/>
      </w:tabs>
      <w:suppressAutoHyphens/>
      <w:ind w:left="2520" w:hanging="360"/>
    </w:pPr>
    <w:rPr>
      <w:rFonts w:ascii="Verdana" w:hAnsi="Verdana"/>
      <w:szCs w:val="26"/>
      <w:lang w:eastAsia="ar-SA"/>
    </w:rPr>
  </w:style>
  <w:style w:type="paragraph" w:customStyle="1" w:styleId="NoteLevel52">
    <w:name w:val="Note Level 52"/>
    <w:basedOn w:val="Normal"/>
    <w:rsid w:val="000D4BE4"/>
    <w:pPr>
      <w:keepNext/>
      <w:tabs>
        <w:tab w:val="left" w:pos="2880"/>
      </w:tabs>
      <w:suppressAutoHyphens/>
      <w:ind w:left="3240" w:hanging="360"/>
    </w:pPr>
    <w:rPr>
      <w:rFonts w:ascii="Verdana" w:hAnsi="Verdana"/>
      <w:szCs w:val="26"/>
      <w:lang w:eastAsia="ar-SA"/>
    </w:rPr>
  </w:style>
  <w:style w:type="paragraph" w:customStyle="1" w:styleId="NoteLevel62">
    <w:name w:val="Note Level 62"/>
    <w:basedOn w:val="Normal"/>
    <w:rsid w:val="000D4BE4"/>
    <w:pPr>
      <w:keepNext/>
      <w:tabs>
        <w:tab w:val="left" w:pos="3600"/>
      </w:tabs>
      <w:suppressAutoHyphens/>
      <w:ind w:left="3960" w:hanging="360"/>
    </w:pPr>
    <w:rPr>
      <w:rFonts w:ascii="Verdana" w:hAnsi="Verdana"/>
      <w:szCs w:val="26"/>
      <w:lang w:eastAsia="ar-SA"/>
    </w:rPr>
  </w:style>
  <w:style w:type="paragraph" w:customStyle="1" w:styleId="NoteLevel72">
    <w:name w:val="Note Level 72"/>
    <w:basedOn w:val="Normal"/>
    <w:rsid w:val="000D4BE4"/>
    <w:pPr>
      <w:keepNext/>
      <w:tabs>
        <w:tab w:val="left" w:pos="4320"/>
      </w:tabs>
      <w:suppressAutoHyphens/>
      <w:ind w:left="4680" w:hanging="360"/>
    </w:pPr>
    <w:rPr>
      <w:rFonts w:ascii="Verdana" w:hAnsi="Verdana"/>
      <w:szCs w:val="26"/>
      <w:lang w:eastAsia="ar-SA"/>
    </w:rPr>
  </w:style>
  <w:style w:type="paragraph" w:customStyle="1" w:styleId="NoteLevel82">
    <w:name w:val="Note Level 82"/>
    <w:basedOn w:val="Normal"/>
    <w:rsid w:val="000D4BE4"/>
    <w:pPr>
      <w:keepNext/>
      <w:tabs>
        <w:tab w:val="left" w:pos="5040"/>
      </w:tabs>
      <w:suppressAutoHyphens/>
      <w:ind w:left="5400" w:hanging="360"/>
    </w:pPr>
    <w:rPr>
      <w:rFonts w:ascii="Verdana" w:hAnsi="Verdana"/>
      <w:szCs w:val="26"/>
      <w:lang w:eastAsia="ar-SA"/>
    </w:rPr>
  </w:style>
  <w:style w:type="paragraph" w:customStyle="1" w:styleId="NoteLevel92">
    <w:name w:val="Note Level 92"/>
    <w:basedOn w:val="Normal"/>
    <w:rsid w:val="000D4BE4"/>
    <w:pPr>
      <w:keepNext/>
      <w:tabs>
        <w:tab w:val="left" w:pos="5760"/>
      </w:tabs>
      <w:suppressAutoHyphens/>
      <w:ind w:left="6120" w:hanging="360"/>
    </w:pPr>
    <w:rPr>
      <w:rFonts w:ascii="Verdana" w:hAnsi="Verdana"/>
      <w:szCs w:val="26"/>
      <w:lang w:eastAsia="ar-SA"/>
    </w:rPr>
  </w:style>
  <w:style w:type="paragraph" w:customStyle="1" w:styleId="Heading101">
    <w:name w:val="Heading 10"/>
    <w:basedOn w:val="Heading1"/>
    <w:next w:val="BodyText"/>
    <w:qFormat/>
    <w:rsid w:val="000D4BE4"/>
    <w:pPr>
      <w:suppressAutoHyphens/>
      <w:spacing w:after="120"/>
      <w:contextualSpacing/>
      <w:jc w:val="left"/>
      <w:outlineLvl w:val="9"/>
    </w:pPr>
    <w:rPr>
      <w:rFonts w:eastAsia="Lucida Sans Unicode" w:cs="Tahoma"/>
      <w:sz w:val="21"/>
      <w:szCs w:val="21"/>
      <w:lang w:bidi="en-US"/>
    </w:rPr>
  </w:style>
  <w:style w:type="paragraph" w:customStyle="1" w:styleId="Quotations">
    <w:name w:val="Quotations"/>
    <w:basedOn w:val="Normal"/>
    <w:qFormat/>
    <w:rsid w:val="000D4BE4"/>
    <w:pPr>
      <w:suppressAutoHyphens/>
      <w:spacing w:after="283"/>
      <w:ind w:left="567" w:right="567"/>
    </w:pPr>
    <w:rPr>
      <w:rFonts w:ascii="Garamond" w:hAnsi="Garamond"/>
      <w:lang w:bidi="en-US"/>
    </w:rPr>
  </w:style>
  <w:style w:type="paragraph" w:customStyle="1" w:styleId="HorizontalLine">
    <w:name w:val="Horizontal Line"/>
    <w:basedOn w:val="Normal"/>
    <w:next w:val="BodyText"/>
    <w:qFormat/>
    <w:rsid w:val="000D4BE4"/>
    <w:pPr>
      <w:suppressLineNumbers/>
      <w:pBdr>
        <w:bottom w:val="double" w:sz="1" w:space="0" w:color="808080"/>
      </w:pBdr>
      <w:suppressAutoHyphens/>
      <w:spacing w:after="283"/>
    </w:pPr>
    <w:rPr>
      <w:rFonts w:ascii="Garamond" w:hAnsi="Garamond"/>
      <w:sz w:val="12"/>
      <w:szCs w:val="12"/>
      <w:lang w:bidi="en-US"/>
    </w:rPr>
  </w:style>
  <w:style w:type="paragraph" w:customStyle="1" w:styleId="TableHeading">
    <w:name w:val="Table Heading"/>
    <w:basedOn w:val="TableContents"/>
    <w:qFormat/>
    <w:rsid w:val="000D4BE4"/>
    <w:pPr>
      <w:tabs>
        <w:tab w:val="clear" w:pos="9450"/>
      </w:tabs>
      <w:jc w:val="center"/>
    </w:pPr>
    <w:rPr>
      <w:rFonts w:ascii="Garamond" w:eastAsia="Times New Roman" w:hAnsi="Garamond"/>
      <w:b/>
      <w:bCs/>
      <w:kern w:val="0"/>
      <w:sz w:val="22"/>
      <w:lang w:bidi="en-US"/>
    </w:rPr>
  </w:style>
  <w:style w:type="character" w:customStyle="1" w:styleId="a12">
    <w:name w:val="a1"/>
    <w:basedOn w:val="DefaultParagraphFont"/>
    <w:rsid w:val="000D4BE4"/>
    <w:rPr>
      <w:color w:val="008000"/>
    </w:rPr>
  </w:style>
  <w:style w:type="paragraph" w:customStyle="1" w:styleId="Repeatblockheading0">
    <w:name w:val="Repeat block heading"/>
    <w:basedOn w:val="Title"/>
    <w:qFormat/>
    <w:rsid w:val="000D4BE4"/>
  </w:style>
  <w:style w:type="character" w:customStyle="1" w:styleId="lqqtgroup">
    <w:name w:val="lqqtgroup"/>
    <w:basedOn w:val="DefaultParagraphFont"/>
    <w:rsid w:val="000D4BE4"/>
  </w:style>
  <w:style w:type="character" w:customStyle="1" w:styleId="quotedtooltip">
    <w:name w:val="quotedtooltip"/>
    <w:basedOn w:val="DefaultParagraphFont"/>
    <w:rsid w:val="000D4BE4"/>
  </w:style>
  <w:style w:type="character" w:customStyle="1" w:styleId="quotedtooltipbox">
    <w:name w:val="quotedtooltipbox"/>
    <w:basedOn w:val="DefaultParagraphFont"/>
    <w:rsid w:val="000D4BE4"/>
  </w:style>
  <w:style w:type="character" w:customStyle="1" w:styleId="mwlivequotes">
    <w:name w:val="mwlivequotes"/>
    <w:basedOn w:val="DefaultParagraphFont"/>
    <w:rsid w:val="000D4BE4"/>
  </w:style>
  <w:style w:type="character" w:customStyle="1" w:styleId="lastlabel">
    <w:name w:val="lastlabel"/>
    <w:basedOn w:val="DefaultParagraphFont"/>
    <w:rsid w:val="000D4BE4"/>
  </w:style>
  <w:style w:type="character" w:customStyle="1" w:styleId="lb07">
    <w:name w:val="lb07"/>
    <w:basedOn w:val="DefaultParagraphFont"/>
    <w:rsid w:val="000D4BE4"/>
  </w:style>
  <w:style w:type="character" w:customStyle="1" w:styleId="qted">
    <w:name w:val="qted"/>
    <w:basedOn w:val="DefaultParagraphFont"/>
    <w:rsid w:val="000D4BE4"/>
  </w:style>
  <w:style w:type="character" w:customStyle="1" w:styleId="t14">
    <w:name w:val="t14"/>
    <w:basedOn w:val="DefaultParagraphFont"/>
    <w:rsid w:val="000D4BE4"/>
  </w:style>
  <w:style w:type="paragraph" w:customStyle="1" w:styleId="format-body">
    <w:name w:val="format-body"/>
    <w:basedOn w:val="Normal"/>
    <w:qFormat/>
    <w:rsid w:val="000D4BE4"/>
    <w:pPr>
      <w:spacing w:before="100" w:beforeAutospacing="1" w:after="100" w:afterAutospacing="1"/>
    </w:pPr>
    <w:rPr>
      <w:sz w:val="24"/>
    </w:rPr>
  </w:style>
  <w:style w:type="character" w:customStyle="1" w:styleId="searchtermbold">
    <w:name w:val="searchtermbold"/>
    <w:basedOn w:val="DefaultParagraphFont"/>
    <w:rsid w:val="000D4BE4"/>
  </w:style>
  <w:style w:type="character" w:customStyle="1" w:styleId="spanstyle">
    <w:name w:val="spanstyle"/>
    <w:basedOn w:val="DefaultParagraphFont"/>
    <w:rsid w:val="000D4BE4"/>
  </w:style>
  <w:style w:type="character" w:customStyle="1" w:styleId="nfakpe">
    <w:name w:val="nfakpe"/>
    <w:basedOn w:val="DefaultParagraphFont"/>
    <w:rsid w:val="000D4BE4"/>
  </w:style>
  <w:style w:type="character" w:customStyle="1" w:styleId="DebateBlockCharChar">
    <w:name w:val="Debate Block Char Char"/>
    <w:basedOn w:val="DefaultParagraphFont"/>
    <w:rsid w:val="000D4BE4"/>
    <w:rPr>
      <w:rFonts w:cs="Arial"/>
      <w:b/>
      <w:bCs/>
      <w:kern w:val="32"/>
      <w:sz w:val="36"/>
      <w:szCs w:val="32"/>
      <w:u w:val="single"/>
    </w:rPr>
  </w:style>
  <w:style w:type="character" w:customStyle="1" w:styleId="citsource">
    <w:name w:val="citsource"/>
    <w:basedOn w:val="DefaultParagraphFont"/>
    <w:rsid w:val="000D4BE4"/>
  </w:style>
  <w:style w:type="character" w:customStyle="1" w:styleId="sc">
    <w:name w:val="sc"/>
    <w:basedOn w:val="DefaultParagraphFont"/>
    <w:rsid w:val="000D4BE4"/>
  </w:style>
  <w:style w:type="character" w:customStyle="1" w:styleId="atime">
    <w:name w:val="atime"/>
    <w:basedOn w:val="DefaultParagraphFont"/>
    <w:rsid w:val="000D4BE4"/>
  </w:style>
  <w:style w:type="character" w:customStyle="1" w:styleId="ReadText">
    <w:name w:val="Read Text"/>
    <w:basedOn w:val="DefaultParagraphFont"/>
    <w:rsid w:val="000D4BE4"/>
    <w:rPr>
      <w:rFonts w:ascii="Times New Roman" w:hAnsi="Times New Roman"/>
      <w:b/>
      <w:bCs/>
      <w:sz w:val="24"/>
      <w:u w:val="single"/>
    </w:rPr>
  </w:style>
  <w:style w:type="paragraph" w:customStyle="1" w:styleId="unread">
    <w:name w:val="unread"/>
    <w:basedOn w:val="Normal"/>
    <w:qFormat/>
    <w:rsid w:val="000D4BE4"/>
  </w:style>
  <w:style w:type="character" w:customStyle="1" w:styleId="unreadChar">
    <w:name w:val="unread Char"/>
    <w:basedOn w:val="DefaultParagraphFont"/>
    <w:rsid w:val="000D4BE4"/>
    <w:rPr>
      <w:szCs w:val="24"/>
      <w:lang w:val="en-US" w:eastAsia="en-US" w:bidi="ar-SA"/>
    </w:rPr>
  </w:style>
  <w:style w:type="paragraph" w:customStyle="1" w:styleId="cardunderlined0">
    <w:name w:val="card underlined"/>
    <w:basedOn w:val="Normal"/>
    <w:qFormat/>
    <w:rsid w:val="000D4BE4"/>
    <w:rPr>
      <w:u w:val="single"/>
    </w:rPr>
  </w:style>
  <w:style w:type="character" w:customStyle="1" w:styleId="Internetlink1">
    <w:name w:val="Internet link1"/>
    <w:rsid w:val="000D4BE4"/>
    <w:rPr>
      <w:color w:val="000080"/>
      <w:u w:val="single"/>
    </w:rPr>
  </w:style>
  <w:style w:type="character" w:customStyle="1" w:styleId="insideheadline">
    <w:name w:val="insideheadline"/>
    <w:basedOn w:val="DefaultParagraphFont"/>
    <w:rsid w:val="000D4BE4"/>
  </w:style>
  <w:style w:type="character" w:customStyle="1" w:styleId="mwlivequotesupdelayed">
    <w:name w:val="mwlivequotes up delayed"/>
    <w:basedOn w:val="DefaultParagraphFont"/>
    <w:rsid w:val="000D4BE4"/>
  </w:style>
  <w:style w:type="character" w:customStyle="1" w:styleId="mwlivequotesdowndelayed">
    <w:name w:val="mwlivequotes down delayed"/>
    <w:basedOn w:val="DefaultParagraphFont"/>
    <w:rsid w:val="000D4BE4"/>
  </w:style>
  <w:style w:type="character" w:customStyle="1" w:styleId="shirttail">
    <w:name w:val="shirttail"/>
    <w:basedOn w:val="DefaultParagraphFont"/>
    <w:rsid w:val="000D4BE4"/>
  </w:style>
  <w:style w:type="character" w:customStyle="1" w:styleId="definition">
    <w:name w:val="definition"/>
    <w:basedOn w:val="DefaultParagraphFont"/>
    <w:rsid w:val="000D4BE4"/>
  </w:style>
  <w:style w:type="character" w:customStyle="1" w:styleId="CardTextCharCharChar">
    <w:name w:val="Card Text Char Char Char"/>
    <w:basedOn w:val="DefaultParagraphFont"/>
    <w:rsid w:val="000D4BE4"/>
    <w:rPr>
      <w:rFonts w:ascii="Arial Narrow" w:hAnsi="Arial Narrow"/>
      <w:sz w:val="16"/>
      <w:szCs w:val="22"/>
      <w:lang w:val="en-US" w:eastAsia="en-US" w:bidi="ar-SA"/>
    </w:rPr>
  </w:style>
  <w:style w:type="character" w:customStyle="1" w:styleId="UnderlinedCardTextCharChar">
    <w:name w:val="Underlined Card Text Char Char"/>
    <w:basedOn w:val="DefaultParagraphFont"/>
    <w:rsid w:val="000D4BE4"/>
    <w:rPr>
      <w:rFonts w:ascii="Arial Narrow" w:hAnsi="Arial Narrow"/>
      <w:sz w:val="18"/>
      <w:u w:val="single"/>
    </w:rPr>
  </w:style>
  <w:style w:type="character" w:customStyle="1" w:styleId="UnderlineStyleCharCharChar">
    <w:name w:val="Underline Style Char Char Char"/>
    <w:basedOn w:val="DefaultParagraphFont"/>
    <w:rsid w:val="000D4BE4"/>
    <w:rPr>
      <w:rFonts w:cs="Arial"/>
      <w:b/>
      <w:bCs/>
      <w:kern w:val="32"/>
      <w:sz w:val="24"/>
      <w:szCs w:val="24"/>
      <w:u w:val="single"/>
      <w:lang w:val="en-US" w:eastAsia="en-US" w:bidi="ar-SA"/>
    </w:rPr>
  </w:style>
  <w:style w:type="character" w:customStyle="1" w:styleId="UnderlinedCardTextCharCharChar">
    <w:name w:val="Underlined Card Text Char Char Char"/>
    <w:basedOn w:val="DefaultParagraphFont"/>
    <w:rsid w:val="000D4BE4"/>
    <w:rPr>
      <w:rFonts w:ascii="Arial Narrow" w:hAnsi="Arial Narrow"/>
      <w:sz w:val="18"/>
      <w:szCs w:val="24"/>
      <w:u w:val="single"/>
      <w:lang w:val="en-US" w:eastAsia="en-US" w:bidi="ar-SA"/>
    </w:rPr>
  </w:style>
  <w:style w:type="paragraph" w:customStyle="1" w:styleId="Appendix2ndLevelHeader">
    <w:name w:val="Appendix 2nd Level Header"/>
    <w:basedOn w:val="Default"/>
    <w:next w:val="Default"/>
    <w:qFormat/>
    <w:rsid w:val="000D4BE4"/>
    <w:pPr>
      <w:spacing w:after="200" w:line="276" w:lineRule="auto"/>
    </w:pPr>
    <w:rPr>
      <w:rFonts w:ascii="Georgia" w:eastAsiaTheme="minorHAnsi" w:hAnsi="Georgia" w:cs="AKDPE C+ Utopia"/>
      <w:color w:val="auto"/>
      <w:sz w:val="16"/>
      <w:szCs w:val="22"/>
    </w:rPr>
  </w:style>
  <w:style w:type="character" w:customStyle="1" w:styleId="articlesheader1">
    <w:name w:val="articles_header1"/>
    <w:basedOn w:val="DefaultParagraphFont"/>
    <w:rsid w:val="000D4BE4"/>
    <w:rPr>
      <w:rFonts w:ascii="Arial" w:hAnsi="Arial" w:cs="Arial" w:hint="default"/>
      <w:b/>
      <w:bCs/>
      <w:color w:val="990000"/>
      <w:sz w:val="26"/>
      <w:szCs w:val="26"/>
    </w:rPr>
  </w:style>
  <w:style w:type="character" w:customStyle="1" w:styleId="bodytitle1">
    <w:name w:val="bodytitle1"/>
    <w:basedOn w:val="DefaultParagraphFont"/>
    <w:rsid w:val="000D4BE4"/>
    <w:rPr>
      <w:rFonts w:ascii="Arial" w:hAnsi="Arial" w:cs="Arial" w:hint="default"/>
      <w:b/>
      <w:bCs/>
      <w:smallCaps w:val="0"/>
      <w:color w:val="000000"/>
      <w:sz w:val="28"/>
      <w:szCs w:val="28"/>
    </w:rPr>
  </w:style>
  <w:style w:type="paragraph" w:customStyle="1" w:styleId="style109">
    <w:name w:val="style109"/>
    <w:basedOn w:val="Normal"/>
    <w:qFormat/>
    <w:rsid w:val="000D4BE4"/>
    <w:pPr>
      <w:spacing w:before="100" w:beforeAutospacing="1" w:after="100" w:afterAutospacing="1"/>
    </w:pPr>
    <w:rPr>
      <w:sz w:val="24"/>
    </w:rPr>
  </w:style>
  <w:style w:type="paragraph" w:customStyle="1" w:styleId="style1100">
    <w:name w:val="style110"/>
    <w:basedOn w:val="Normal"/>
    <w:qFormat/>
    <w:rsid w:val="000D4BE4"/>
    <w:pPr>
      <w:spacing w:before="100" w:beforeAutospacing="1" w:after="100" w:afterAutospacing="1"/>
    </w:pPr>
    <w:rPr>
      <w:sz w:val="24"/>
    </w:rPr>
  </w:style>
  <w:style w:type="paragraph" w:customStyle="1" w:styleId="captionpaddingstyle114">
    <w:name w:val="captionpadding style114"/>
    <w:basedOn w:val="Normal"/>
    <w:qFormat/>
    <w:rsid w:val="000D4BE4"/>
    <w:pPr>
      <w:spacing w:before="100" w:beforeAutospacing="1" w:after="100" w:afterAutospacing="1"/>
    </w:pPr>
    <w:rPr>
      <w:sz w:val="24"/>
    </w:rPr>
  </w:style>
  <w:style w:type="character" w:customStyle="1" w:styleId="captionpaddingstyle1141">
    <w:name w:val="captionpadding style1141"/>
    <w:basedOn w:val="DefaultParagraphFont"/>
    <w:rsid w:val="000D4BE4"/>
  </w:style>
  <w:style w:type="character" w:customStyle="1" w:styleId="style114style118">
    <w:name w:val="style114 style118"/>
    <w:basedOn w:val="DefaultParagraphFont"/>
    <w:rsid w:val="000D4BE4"/>
  </w:style>
  <w:style w:type="paragraph" w:customStyle="1" w:styleId="mainstorybody">
    <w:name w:val="mainstorybody"/>
    <w:basedOn w:val="Normal"/>
    <w:qFormat/>
    <w:rsid w:val="000D4BE4"/>
    <w:pPr>
      <w:spacing w:before="100" w:beforeAutospacing="1" w:after="100" w:afterAutospacing="1"/>
    </w:pPr>
    <w:rPr>
      <w:sz w:val="24"/>
    </w:rPr>
  </w:style>
  <w:style w:type="character" w:customStyle="1" w:styleId="hint">
    <w:name w:val="hint"/>
    <w:basedOn w:val="DefaultParagraphFont"/>
    <w:rsid w:val="000D4BE4"/>
  </w:style>
  <w:style w:type="character" w:customStyle="1" w:styleId="flw">
    <w:name w:val="flw"/>
    <w:basedOn w:val="DefaultParagraphFont"/>
    <w:rsid w:val="000D4BE4"/>
  </w:style>
  <w:style w:type="character" w:customStyle="1" w:styleId="illustration">
    <w:name w:val="illustration"/>
    <w:basedOn w:val="DefaultParagraphFont"/>
    <w:rsid w:val="000D4BE4"/>
  </w:style>
  <w:style w:type="paragraph" w:customStyle="1" w:styleId="ga">
    <w:name w:val="ga"/>
    <w:basedOn w:val="Normal"/>
    <w:qFormat/>
    <w:rsid w:val="000D4BE4"/>
    <w:rPr>
      <w:rFonts w:ascii="Times" w:hAnsi="Times"/>
      <w:color w:val="231F20"/>
      <w:sz w:val="18"/>
      <w:szCs w:val="18"/>
    </w:rPr>
  </w:style>
  <w:style w:type="character" w:customStyle="1" w:styleId="StyleArialNarrowBoldThickunderline">
    <w:name w:val="Style Arial Narrow Bold Thick underline"/>
    <w:basedOn w:val="DefaultParagraphFont"/>
    <w:rsid w:val="000D4BE4"/>
    <w:rPr>
      <w:rFonts w:ascii="Arial Narrow" w:hAnsi="Arial Narrow"/>
      <w:b/>
      <w:bCs/>
      <w:u w:val="thick"/>
    </w:rPr>
  </w:style>
  <w:style w:type="paragraph" w:customStyle="1" w:styleId="tag10">
    <w:name w:val="tag1"/>
    <w:basedOn w:val="Heading2"/>
    <w:qFormat/>
    <w:rsid w:val="000D4BE4"/>
    <w:pPr>
      <w:outlineLvl w:val="9"/>
    </w:pPr>
    <w:rPr>
      <w:rFonts w:eastAsia="Calibri" w:cs="Times New Roman"/>
      <w:bCs/>
      <w:caps/>
      <w:sz w:val="24"/>
      <w:szCs w:val="20"/>
    </w:rPr>
  </w:style>
  <w:style w:type="paragraph" w:customStyle="1" w:styleId="tagcite3">
    <w:name w:val="tagcite"/>
    <w:basedOn w:val="TagCite0"/>
    <w:qFormat/>
    <w:rsid w:val="000D4BE4"/>
    <w:pPr>
      <w:contextualSpacing w:val="0"/>
    </w:pPr>
    <w:rPr>
      <w:rFonts w:ascii="Garamond" w:eastAsiaTheme="minorHAnsi" w:hAnsi="Garamond" w:cs="Times New Roman"/>
      <w:sz w:val="24"/>
    </w:rPr>
  </w:style>
  <w:style w:type="character" w:customStyle="1" w:styleId="tag1Char">
    <w:name w:val="tag1 Char"/>
    <w:basedOn w:val="DefaultParagraphFont"/>
    <w:rsid w:val="000D4BE4"/>
    <w:rPr>
      <w:b/>
      <w:sz w:val="24"/>
    </w:rPr>
  </w:style>
  <w:style w:type="paragraph" w:customStyle="1" w:styleId="SmallFontCharCharChar">
    <w:name w:val="Small Font Char Char Char"/>
    <w:basedOn w:val="Normal"/>
    <w:uiPriority w:val="99"/>
    <w:qFormat/>
    <w:rsid w:val="000D4BE4"/>
    <w:rPr>
      <w:sz w:val="12"/>
    </w:rPr>
  </w:style>
  <w:style w:type="character" w:customStyle="1" w:styleId="SmallFontCharCharCharChar">
    <w:name w:val="Small Font Char Char Char Char"/>
    <w:basedOn w:val="DefaultParagraphFont"/>
    <w:rsid w:val="000D4BE4"/>
    <w:rPr>
      <w:rFonts w:ascii="Arial" w:hAnsi="Arial"/>
      <w:sz w:val="12"/>
      <w:szCs w:val="24"/>
    </w:rPr>
  </w:style>
  <w:style w:type="character" w:customStyle="1" w:styleId="TagCiteChar4">
    <w:name w:val="TagCite Char"/>
    <w:basedOn w:val="DefaultParagraphFont"/>
    <w:rsid w:val="000D4BE4"/>
    <w:rPr>
      <w:rFonts w:ascii="Garamond" w:hAnsi="Garamond"/>
      <w:b/>
      <w:sz w:val="24"/>
      <w:szCs w:val="24"/>
    </w:rPr>
  </w:style>
  <w:style w:type="character" w:customStyle="1" w:styleId="subtitlesarticles1">
    <w:name w:val="subtitles_articles1"/>
    <w:basedOn w:val="DefaultParagraphFont"/>
    <w:rsid w:val="000D4BE4"/>
    <w:rPr>
      <w:rFonts w:ascii="Verdana" w:hAnsi="Verdana" w:cs="Times New Roman"/>
      <w:b/>
      <w:bCs/>
      <w:color w:val="000000"/>
      <w:sz w:val="20"/>
      <w:szCs w:val="20"/>
    </w:rPr>
  </w:style>
  <w:style w:type="character" w:customStyle="1" w:styleId="StyleArial12ptBlack">
    <w:name w:val="Style Arial 12 pt Black"/>
    <w:basedOn w:val="DefaultParagraphFont"/>
    <w:rsid w:val="000D4BE4"/>
    <w:rPr>
      <w:rFonts w:ascii="Garamond" w:hAnsi="Garamond"/>
      <w:color w:val="000000"/>
      <w:sz w:val="20"/>
      <w:u w:val="single"/>
    </w:rPr>
  </w:style>
  <w:style w:type="character" w:customStyle="1" w:styleId="StyleArialBlack">
    <w:name w:val="Style Arial Black"/>
    <w:basedOn w:val="DefaultParagraphFont"/>
    <w:rsid w:val="000D4BE4"/>
    <w:rPr>
      <w:rFonts w:ascii="Garamond" w:hAnsi="Garamond"/>
      <w:color w:val="000000"/>
      <w:sz w:val="14"/>
    </w:rPr>
  </w:style>
  <w:style w:type="character" w:customStyle="1" w:styleId="3TagCite">
    <w:name w:val="3 Tag/Cite"/>
    <w:basedOn w:val="DefaultParagraphFont"/>
    <w:rsid w:val="000D4BE4"/>
    <w:rPr>
      <w:rFonts w:ascii="Times New Roman" w:hAnsi="Times New Roman"/>
      <w:b/>
      <w:color w:val="FF0000"/>
      <w:sz w:val="22"/>
    </w:rPr>
  </w:style>
  <w:style w:type="character" w:customStyle="1" w:styleId="mediatype">
    <w:name w:val="mediatype"/>
    <w:basedOn w:val="DefaultParagraphFont"/>
    <w:rsid w:val="000D4BE4"/>
  </w:style>
  <w:style w:type="paragraph" w:customStyle="1" w:styleId="StyleHeading4Tagheading2Heading2Char2CharHeading2Char1">
    <w:name w:val="Style Heading 4Tagheading 2Heading 2 Char2 CharHeading 2 Char1 ..."/>
    <w:basedOn w:val="Heading4"/>
    <w:qFormat/>
    <w:rsid w:val="000D4BE4"/>
    <w:rPr>
      <w:bCs/>
    </w:rPr>
  </w:style>
  <w:style w:type="character" w:customStyle="1" w:styleId="FontStyle13">
    <w:name w:val="Font Style13"/>
    <w:basedOn w:val="DefaultParagraphFont"/>
    <w:uiPriority w:val="99"/>
    <w:rsid w:val="000D4BE4"/>
    <w:rPr>
      <w:rFonts w:ascii="Constantia" w:hAnsi="Constantia" w:cs="Constantia"/>
      <w:sz w:val="18"/>
      <w:szCs w:val="18"/>
    </w:rPr>
  </w:style>
  <w:style w:type="character" w:customStyle="1" w:styleId="StyleStyleUnderlineUnderlineStyleBoldUnderlineIntenseEmphas">
    <w:name w:val="Style Style UnderlineUnderlineStyle Bold UnderlineIntense Emphas..."/>
    <w:basedOn w:val="DefaultParagraphFont"/>
    <w:rsid w:val="000D4BE4"/>
    <w:rPr>
      <w:b w:val="0"/>
      <w:sz w:val="22"/>
      <w:u w:val="single"/>
      <w:bdr w:val="none" w:sz="0" w:space="0" w:color="auto"/>
    </w:rPr>
  </w:style>
  <w:style w:type="paragraph" w:customStyle="1" w:styleId="ReduceText">
    <w:name w:val="Reduce Text"/>
    <w:basedOn w:val="Normal"/>
    <w:autoRedefine/>
    <w:rsid w:val="000D4BE4"/>
    <w:pPr>
      <w:ind w:right="720"/>
    </w:pPr>
    <w:rPr>
      <w:rFonts w:eastAsia="Times New Roman"/>
      <w:szCs w:val="20"/>
    </w:rPr>
  </w:style>
  <w:style w:type="character" w:customStyle="1" w:styleId="m3305018628354387823inbox-inbox-style13ptbold">
    <w:name w:val="m_3305018628354387823inbox-inbox-style13ptbold"/>
    <w:basedOn w:val="DefaultParagraphFont"/>
    <w:rsid w:val="000D4BE4"/>
  </w:style>
  <w:style w:type="character" w:customStyle="1" w:styleId="m3305018628354387823inbox-inbox-styleunderline">
    <w:name w:val="m_3305018628354387823inbox-inbox-styleunderline"/>
    <w:basedOn w:val="DefaultParagraphFont"/>
    <w:rsid w:val="000D4BE4"/>
  </w:style>
  <w:style w:type="character" w:customStyle="1" w:styleId="getmorearticleslink">
    <w:name w:val="getmorearticleslink"/>
    <w:basedOn w:val="DefaultParagraphFont"/>
    <w:rsid w:val="000D4BE4"/>
  </w:style>
  <w:style w:type="paragraph" w:customStyle="1" w:styleId="PhoTag">
    <w:name w:val="PhoTag"/>
    <w:basedOn w:val="Normal"/>
    <w:next w:val="Normal"/>
    <w:autoRedefine/>
    <w:qFormat/>
    <w:rsid w:val="000D4BE4"/>
    <w:rPr>
      <w:b/>
    </w:rPr>
  </w:style>
  <w:style w:type="character" w:customStyle="1" w:styleId="boldunderlineChar5">
    <w:name w:val="bold underline Char"/>
    <w:basedOn w:val="DefaultParagraphFont"/>
    <w:rsid w:val="000D4BE4"/>
    <w:rPr>
      <w:rFonts w:ascii="Times New Roman" w:eastAsia="Times New Roman" w:hAnsi="Times New Roman" w:cs="Arial"/>
      <w:b/>
      <w:bCs/>
      <w:sz w:val="24"/>
      <w:szCs w:val="24"/>
      <w:u w:val="single"/>
      <w:lang w:eastAsia="zh-CN"/>
    </w:rPr>
  </w:style>
  <w:style w:type="paragraph" w:customStyle="1" w:styleId="ReallySmall">
    <w:name w:val="Really Small"/>
    <w:basedOn w:val="Normal"/>
    <w:link w:val="ReallySmallChar"/>
    <w:qFormat/>
    <w:rsid w:val="000D4BE4"/>
    <w:rPr>
      <w:rFonts w:eastAsia="Times New Roman"/>
      <w:szCs w:val="20"/>
    </w:rPr>
  </w:style>
  <w:style w:type="character" w:customStyle="1" w:styleId="ReallySmallChar">
    <w:name w:val="Really Small Char"/>
    <w:basedOn w:val="DefaultParagraphFont"/>
    <w:link w:val="ReallySmall"/>
    <w:rsid w:val="000D4BE4"/>
    <w:rPr>
      <w:rFonts w:ascii="Calibri" w:eastAsia="Times New Roman" w:hAnsi="Calibri" w:cs="Calibri"/>
      <w:szCs w:val="20"/>
    </w:rPr>
  </w:style>
  <w:style w:type="paragraph" w:customStyle="1" w:styleId="PageTitle0">
    <w:name w:val="Page Title"/>
    <w:basedOn w:val="Normal"/>
    <w:next w:val="Normal"/>
    <w:qFormat/>
    <w:rsid w:val="000D4BE4"/>
    <w:pPr>
      <w:tabs>
        <w:tab w:val="left" w:pos="1440"/>
      </w:tabs>
      <w:jc w:val="center"/>
      <w:outlineLvl w:val="1"/>
    </w:pPr>
    <w:rPr>
      <w:rFonts w:eastAsia="Calibri"/>
      <w:b/>
      <w:smallCaps/>
      <w:color w:val="000000"/>
      <w:sz w:val="36"/>
      <w:u w:val="single"/>
    </w:rPr>
  </w:style>
  <w:style w:type="paragraph" w:customStyle="1" w:styleId="UnderlineEmphasis">
    <w:name w:val="Underline + Emphasis"/>
    <w:basedOn w:val="Normal"/>
    <w:next w:val="Normal"/>
    <w:link w:val="UnderlineEmphasisChar"/>
    <w:autoRedefine/>
    <w:qFormat/>
    <w:rsid w:val="000D4BE4"/>
    <w:rPr>
      <w:rFonts w:eastAsia="Calibri"/>
      <w:b/>
      <w:color w:val="000000"/>
      <w:u w:val="single"/>
    </w:rPr>
  </w:style>
  <w:style w:type="character" w:customStyle="1" w:styleId="UnderlineEmphasisChar">
    <w:name w:val="Underline + Emphasis Char"/>
    <w:link w:val="UnderlineEmphasis"/>
    <w:rsid w:val="000D4BE4"/>
    <w:rPr>
      <w:rFonts w:ascii="Calibri" w:eastAsia="Calibri" w:hAnsi="Calibri" w:cs="Calibri"/>
      <w:b/>
      <w:color w:val="000000"/>
      <w:u w:val="single"/>
    </w:rPr>
  </w:style>
  <w:style w:type="paragraph" w:customStyle="1" w:styleId="CiteChar1CharCharCharCharCharCharCharCharCharCharChar">
    <w:name w:val="Cite Char1 Char Char Char Char Char Char Char Char Char Char Char"/>
    <w:basedOn w:val="Heading3"/>
    <w:link w:val="CiteChar1CharCharCharCharCharCharCharCharCharCharCharChar"/>
    <w:qFormat/>
    <w:rsid w:val="000D4BE4"/>
    <w:pPr>
      <w:keepLines w:val="0"/>
      <w:pageBreakBefore w:val="0"/>
      <w:spacing w:before="0" w:after="60"/>
      <w:jc w:val="left"/>
    </w:pPr>
    <w:rPr>
      <w:rFonts w:eastAsia="Times New Roman" w:cs="Times New Roman"/>
      <w:color w:val="000000"/>
      <w:sz w:val="26"/>
      <w:szCs w:val="26"/>
    </w:rPr>
  </w:style>
  <w:style w:type="paragraph" w:customStyle="1" w:styleId="CiteExtrasChar1CharCharCharCharCharCharCharCharCharChar">
    <w:name w:val="Cite Extras Char1 Char Char Char Char Char Char Char Char Char Char"/>
    <w:basedOn w:val="Heading4"/>
    <w:link w:val="CiteExtrasChar1CharCharCharCharCharCharCharCharCharCharChar"/>
    <w:qFormat/>
    <w:rsid w:val="000D4BE4"/>
    <w:pPr>
      <w:keepLines w:val="0"/>
      <w:spacing w:after="120"/>
    </w:pPr>
    <w:rPr>
      <w:rFonts w:eastAsia="Times New Roman" w:cs="Times New Roman"/>
      <w:b w:val="0"/>
      <w:color w:val="000000"/>
      <w:sz w:val="16"/>
      <w:szCs w:val="28"/>
    </w:rPr>
  </w:style>
  <w:style w:type="character" w:customStyle="1" w:styleId="CiteChar1CharCharCharCharCharCharCharCharCharCharCharChar">
    <w:name w:val="Cite Char1 Char Char Char Char Char Char Char Char Char Char Char Char"/>
    <w:link w:val="CiteChar1CharCharCharCharCharCharCharCharCharCharChar"/>
    <w:rsid w:val="000D4BE4"/>
    <w:rPr>
      <w:rFonts w:ascii="Calibri" w:eastAsia="Times New Roman" w:hAnsi="Calibri" w:cs="Times New Roman"/>
      <w:b/>
      <w:color w:val="000000"/>
      <w:sz w:val="26"/>
      <w:szCs w:val="26"/>
      <w:u w:val="single"/>
    </w:rPr>
  </w:style>
  <w:style w:type="character" w:customStyle="1" w:styleId="CiteExtrasChar1CharCharCharCharCharCharCharCharCharCharChar">
    <w:name w:val="Cite Extras Char1 Char Char Char Char Char Char Char Char Char Char Char"/>
    <w:link w:val="CiteExtrasChar1CharCharCharCharCharCharCharCharCharChar"/>
    <w:rsid w:val="000D4BE4"/>
    <w:rPr>
      <w:rFonts w:ascii="Calibri" w:eastAsia="Times New Roman" w:hAnsi="Calibri" w:cs="Times New Roman"/>
      <w:iCs/>
      <w:color w:val="000000"/>
      <w:sz w:val="16"/>
      <w:szCs w:val="28"/>
    </w:rPr>
  </w:style>
  <w:style w:type="paragraph" w:customStyle="1" w:styleId="TxBr5p1">
    <w:name w:val="TxBr_5p1"/>
    <w:basedOn w:val="Normal"/>
    <w:qFormat/>
    <w:rsid w:val="000D4BE4"/>
    <w:pPr>
      <w:tabs>
        <w:tab w:val="left" w:pos="204"/>
      </w:tabs>
      <w:autoSpaceDE w:val="0"/>
      <w:autoSpaceDN w:val="0"/>
      <w:adjustRightInd w:val="0"/>
      <w:spacing w:line="249" w:lineRule="atLeast"/>
      <w:jc w:val="both"/>
    </w:pPr>
    <w:rPr>
      <w:rFonts w:eastAsia="Calibri"/>
      <w:color w:val="000000"/>
    </w:rPr>
  </w:style>
  <w:style w:type="paragraph" w:customStyle="1" w:styleId="cardCharCharCharCharCharCharCharCharCharCharCharCharCharCharCharCharChar">
    <w:name w:val="card Char Char Char Char Char Char Char Char Char Char Char Char Char Char Char Char Char"/>
    <w:basedOn w:val="Normal"/>
    <w:qFormat/>
    <w:rsid w:val="000D4BE4"/>
    <w:pPr>
      <w:ind w:left="400"/>
    </w:pPr>
    <w:rPr>
      <w:rFonts w:eastAsia="Calibri"/>
      <w:color w:val="000000"/>
    </w:rPr>
  </w:style>
  <w:style w:type="numbering" w:customStyle="1" w:styleId="NoList21111">
    <w:name w:val="No List21111"/>
    <w:next w:val="NoList"/>
    <w:uiPriority w:val="99"/>
    <w:semiHidden/>
    <w:unhideWhenUsed/>
    <w:rsid w:val="000D4BE4"/>
  </w:style>
  <w:style w:type="character" w:customStyle="1" w:styleId="flagicon">
    <w:name w:val="flagicon"/>
    <w:basedOn w:val="DefaultParagraphFont"/>
    <w:rsid w:val="000D4BE4"/>
  </w:style>
  <w:style w:type="character" w:customStyle="1" w:styleId="A120">
    <w:name w:val="A12"/>
    <w:uiPriority w:val="99"/>
    <w:rsid w:val="000D4BE4"/>
    <w:rPr>
      <w:rFonts w:ascii="Minion Pro" w:hAnsi="Minion Pro" w:cs="Minion Pro" w:hint="default"/>
      <w:color w:val="211D1E"/>
      <w:sz w:val="22"/>
      <w:szCs w:val="22"/>
    </w:rPr>
  </w:style>
  <w:style w:type="character" w:customStyle="1" w:styleId="bold-italic-sub-c">
    <w:name w:val="bold-italic-sub-c"/>
    <w:basedOn w:val="DefaultParagraphFont"/>
    <w:rsid w:val="000D4BE4"/>
  </w:style>
  <w:style w:type="character" w:customStyle="1" w:styleId="charoverride-4">
    <w:name w:val="charoverride-4"/>
    <w:basedOn w:val="DefaultParagraphFont"/>
    <w:rsid w:val="000D4BE4"/>
  </w:style>
  <w:style w:type="character" w:customStyle="1" w:styleId="charoverride-3">
    <w:name w:val="charoverride-3"/>
    <w:basedOn w:val="DefaultParagraphFont"/>
    <w:rsid w:val="000D4BE4"/>
  </w:style>
  <w:style w:type="character" w:customStyle="1" w:styleId="BlockTitle2Char">
    <w:name w:val="Block Title2 Char"/>
    <w:link w:val="BlockTitle2"/>
    <w:rsid w:val="000D4BE4"/>
    <w:rPr>
      <w:rFonts w:ascii="Calibri" w:eastAsia="Times New Roman" w:hAnsi="Calibri" w:cs="Calibri"/>
      <w:b/>
      <w:sz w:val="32"/>
      <w:u w:val="single"/>
      <w:lang w:bidi="en-US"/>
    </w:rPr>
  </w:style>
  <w:style w:type="character" w:customStyle="1" w:styleId="HilightChar">
    <w:name w:val="Hilight Char"/>
    <w:rsid w:val="000D4BE4"/>
    <w:rPr>
      <w:rFonts w:eastAsia="Calibri"/>
      <w:b/>
      <w:noProof w:val="0"/>
      <w:sz w:val="22"/>
      <w:szCs w:val="22"/>
      <w:u w:val="single"/>
      <w:lang w:val="en-US" w:eastAsia="ar-SA" w:bidi="ar-SA"/>
    </w:rPr>
  </w:style>
  <w:style w:type="character" w:customStyle="1" w:styleId="StyleUnderlineCharChar">
    <w:name w:val="Style Underline Char Char"/>
    <w:rsid w:val="000D4BE4"/>
    <w:rPr>
      <w:rFonts w:ascii="Times New Roman" w:eastAsia="Times New Roman" w:hAnsi="Times New Roman" w:cs="Times New Roman"/>
      <w:sz w:val="20"/>
      <w:szCs w:val="20"/>
      <w:u w:val="single"/>
    </w:rPr>
  </w:style>
  <w:style w:type="character" w:customStyle="1" w:styleId="c1">
    <w:name w:val="c1"/>
    <w:rsid w:val="000D4BE4"/>
  </w:style>
  <w:style w:type="paragraph" w:customStyle="1" w:styleId="Hat2">
    <w:name w:val="Hat2"/>
    <w:basedOn w:val="Heading2"/>
    <w:next w:val="Heading2"/>
    <w:autoRedefine/>
    <w:uiPriority w:val="99"/>
    <w:qFormat/>
    <w:rsid w:val="000D4BE4"/>
    <w:pPr>
      <w:keepNext w:val="0"/>
      <w:keepLines w:val="0"/>
      <w:pageBreakBefore w:val="0"/>
      <w:jc w:val="left"/>
    </w:pPr>
    <w:rPr>
      <w:rFonts w:ascii="Arial Narrow" w:eastAsia="Calibri" w:hAnsi="Arial Narrow" w:cs="Times New Roman"/>
      <w:bCs/>
      <w:sz w:val="20"/>
      <w:u w:val="none"/>
    </w:rPr>
  </w:style>
  <w:style w:type="paragraph" w:customStyle="1" w:styleId="StyleCardTextUnderline3">
    <w:name w:val="Style Card Text + Underline3"/>
    <w:link w:val="StyleCardTextUnderline3Char"/>
    <w:qFormat/>
    <w:rsid w:val="000D4BE4"/>
    <w:pPr>
      <w:spacing w:after="200" w:line="276" w:lineRule="auto"/>
    </w:pPr>
    <w:rPr>
      <w:rFonts w:eastAsia="SimSun"/>
      <w:szCs w:val="24"/>
      <w:u w:val="thick"/>
      <w:lang w:eastAsia="zh-CN"/>
    </w:rPr>
  </w:style>
  <w:style w:type="character" w:customStyle="1" w:styleId="Underline4">
    <w:name w:val="*Underline*"/>
    <w:rsid w:val="000D4BE4"/>
    <w:rPr>
      <w:rFonts w:ascii="Times New Roman" w:hAnsi="Times New Roman"/>
      <w:b/>
      <w:sz w:val="24"/>
      <w:u w:val="single"/>
    </w:rPr>
  </w:style>
  <w:style w:type="paragraph" w:customStyle="1" w:styleId="TxBr33p1">
    <w:name w:val="TxBr_33p1"/>
    <w:basedOn w:val="Normal"/>
    <w:uiPriority w:val="99"/>
    <w:qFormat/>
    <w:rsid w:val="000D4BE4"/>
    <w:pPr>
      <w:tabs>
        <w:tab w:val="left" w:pos="204"/>
      </w:tabs>
      <w:autoSpaceDE w:val="0"/>
      <w:autoSpaceDN w:val="0"/>
      <w:adjustRightInd w:val="0"/>
      <w:spacing w:line="260" w:lineRule="atLeast"/>
      <w:jc w:val="both"/>
    </w:pPr>
    <w:rPr>
      <w:rFonts w:eastAsia="Times New Roman"/>
    </w:rPr>
  </w:style>
  <w:style w:type="paragraph" w:customStyle="1" w:styleId="Stylecites10ptNotBold">
    <w:name w:val="Style cites + 10 pt Not Bold"/>
    <w:basedOn w:val="Normal"/>
    <w:uiPriority w:val="99"/>
    <w:qFormat/>
    <w:rsid w:val="000D4BE4"/>
    <w:rPr>
      <w:rFonts w:eastAsia="SimSun"/>
      <w:lang w:eastAsia="zh-CN"/>
    </w:rPr>
  </w:style>
  <w:style w:type="character" w:customStyle="1" w:styleId="comments-post">
    <w:name w:val="comments-post"/>
    <w:rsid w:val="000D4BE4"/>
  </w:style>
  <w:style w:type="character" w:customStyle="1" w:styleId="Irrelevant5fontChar">
    <w:name w:val="Irrelevant (5 font) Char"/>
    <w:rsid w:val="000D4BE4"/>
    <w:rPr>
      <w:sz w:val="10"/>
      <w:szCs w:val="10"/>
    </w:rPr>
  </w:style>
  <w:style w:type="character" w:customStyle="1" w:styleId="Hyperlink13">
    <w:name w:val="Hyperlink13"/>
    <w:rsid w:val="000D4BE4"/>
    <w:rPr>
      <w:b w:val="0"/>
      <w:bCs w:val="0"/>
      <w:strike w:val="0"/>
      <w:dstrike w:val="0"/>
      <w:color w:val="008000"/>
      <w:sz w:val="20"/>
      <w:szCs w:val="20"/>
      <w:u w:val="none"/>
      <w:effect w:val="none"/>
    </w:rPr>
  </w:style>
  <w:style w:type="character" w:customStyle="1" w:styleId="standardcontent1">
    <w:name w:val="standardcontent1"/>
    <w:rsid w:val="000D4BE4"/>
    <w:rPr>
      <w:rFonts w:ascii="Arial" w:hAnsi="Arial" w:cs="Arial" w:hint="default"/>
      <w:strike w:val="0"/>
      <w:dstrike w:val="0"/>
      <w:sz w:val="24"/>
      <w:szCs w:val="24"/>
      <w:u w:val="none"/>
      <w:effect w:val="none"/>
    </w:rPr>
  </w:style>
  <w:style w:type="character" w:customStyle="1" w:styleId="Hyperlink40">
    <w:name w:val="Hyperlink4"/>
    <w:rsid w:val="000D4BE4"/>
    <w:rPr>
      <w:color w:val="000066"/>
      <w:u w:val="single"/>
    </w:rPr>
  </w:style>
  <w:style w:type="paragraph" w:customStyle="1" w:styleId="rddateline">
    <w:name w:val="rddateline"/>
    <w:basedOn w:val="Normal"/>
    <w:uiPriority w:val="99"/>
    <w:qFormat/>
    <w:rsid w:val="000D4BE4"/>
    <w:rPr>
      <w:rFonts w:eastAsia="Calibri"/>
      <w:szCs w:val="20"/>
    </w:rPr>
  </w:style>
  <w:style w:type="paragraph" w:customStyle="1" w:styleId="rdheadline">
    <w:name w:val="rdheadline"/>
    <w:basedOn w:val="Normal"/>
    <w:uiPriority w:val="99"/>
    <w:qFormat/>
    <w:rsid w:val="000D4BE4"/>
    <w:pPr>
      <w:spacing w:before="100" w:beforeAutospacing="1" w:after="100" w:afterAutospacing="1"/>
    </w:pPr>
    <w:rPr>
      <w:rFonts w:ascii="Verdana" w:eastAsia="Calibri" w:hAnsi="Verdana"/>
      <w:b/>
      <w:bCs/>
      <w:sz w:val="32"/>
      <w:szCs w:val="32"/>
    </w:rPr>
  </w:style>
  <w:style w:type="paragraph" w:customStyle="1" w:styleId="rdbyline">
    <w:name w:val="rdbyline"/>
    <w:basedOn w:val="Normal"/>
    <w:uiPriority w:val="99"/>
    <w:qFormat/>
    <w:rsid w:val="000D4BE4"/>
    <w:pPr>
      <w:spacing w:after="100" w:afterAutospacing="1"/>
    </w:pPr>
    <w:rPr>
      <w:rFonts w:ascii="Verdana" w:eastAsia="Calibri" w:hAnsi="Verdana"/>
      <w:szCs w:val="20"/>
    </w:rPr>
  </w:style>
  <w:style w:type="character" w:customStyle="1" w:styleId="rddeckline1">
    <w:name w:val="rddeckline1"/>
    <w:rsid w:val="000D4BE4"/>
    <w:rPr>
      <w:rFonts w:ascii="Verdana" w:hAnsi="Verdana" w:hint="default"/>
      <w:b/>
      <w:bCs/>
      <w:sz w:val="22"/>
      <w:szCs w:val="22"/>
    </w:rPr>
  </w:style>
  <w:style w:type="character" w:customStyle="1" w:styleId="contact1">
    <w:name w:val="contact1"/>
    <w:rsid w:val="000D4BE4"/>
    <w:rPr>
      <w:rFonts w:ascii="Tahoma" w:hAnsi="Tahoma" w:cs="Tahoma" w:hint="default"/>
      <w:color w:val="999999"/>
      <w:sz w:val="20"/>
      <w:szCs w:val="20"/>
    </w:rPr>
  </w:style>
  <w:style w:type="character" w:customStyle="1" w:styleId="credits1">
    <w:name w:val="credits1"/>
    <w:rsid w:val="000D4BE4"/>
    <w:rPr>
      <w:rFonts w:ascii="Tahoma" w:hAnsi="Tahoma" w:cs="Tahoma" w:hint="default"/>
      <w:color w:val="999999"/>
      <w:sz w:val="16"/>
      <w:szCs w:val="16"/>
    </w:rPr>
  </w:style>
  <w:style w:type="paragraph" w:customStyle="1" w:styleId="Heading20">
    <w:name w:val="Heading2"/>
    <w:basedOn w:val="Normal"/>
    <w:link w:val="Heading2Char1"/>
    <w:qFormat/>
    <w:rsid w:val="000D4BE4"/>
    <w:pPr>
      <w:jc w:val="center"/>
    </w:pPr>
    <w:rPr>
      <w:rFonts w:eastAsia="Times New Roman"/>
      <w:b/>
      <w:caps/>
    </w:rPr>
  </w:style>
  <w:style w:type="character" w:customStyle="1" w:styleId="Heading2Char1">
    <w:name w:val="Heading2 Char"/>
    <w:link w:val="Heading20"/>
    <w:rsid w:val="000D4BE4"/>
    <w:rPr>
      <w:rFonts w:ascii="Calibri" w:eastAsia="Times New Roman" w:hAnsi="Calibri" w:cs="Calibri"/>
      <w:b/>
      <w:caps/>
    </w:rPr>
  </w:style>
  <w:style w:type="character" w:customStyle="1" w:styleId="Header2Char">
    <w:name w:val="Header2 Char"/>
    <w:link w:val="Header2"/>
    <w:rsid w:val="000D4BE4"/>
    <w:rPr>
      <w:rFonts w:ascii="Calibri" w:eastAsia="Times New Roman" w:hAnsi="Calibri" w:cs="Times New Roman"/>
      <w:b/>
      <w:kern w:val="32"/>
      <w:sz w:val="52"/>
      <w:szCs w:val="24"/>
      <w:u w:val="single"/>
    </w:rPr>
  </w:style>
  <w:style w:type="paragraph" w:customStyle="1" w:styleId="Underlinedcard1">
    <w:name w:val="Underlined card"/>
    <w:basedOn w:val="Normal"/>
    <w:link w:val="UnderlinedcardChar1"/>
    <w:autoRedefine/>
    <w:qFormat/>
    <w:rsid w:val="000D4BE4"/>
    <w:pPr>
      <w:autoSpaceDE w:val="0"/>
      <w:autoSpaceDN w:val="0"/>
      <w:adjustRightInd w:val="0"/>
      <w:ind w:left="432" w:right="432"/>
      <w:jc w:val="both"/>
    </w:pPr>
    <w:rPr>
      <w:rFonts w:eastAsia="Times New Roman"/>
      <w:u w:val="thick"/>
    </w:rPr>
  </w:style>
  <w:style w:type="character" w:customStyle="1" w:styleId="UnderlinedcardChar1">
    <w:name w:val="Underlined card Char"/>
    <w:link w:val="Underlinedcard1"/>
    <w:rsid w:val="000D4BE4"/>
    <w:rPr>
      <w:rFonts w:ascii="Calibri" w:eastAsia="Times New Roman" w:hAnsi="Calibri" w:cs="Calibri"/>
      <w:u w:val="thick"/>
    </w:rPr>
  </w:style>
  <w:style w:type="paragraph" w:customStyle="1" w:styleId="StyleHeading212pt">
    <w:name w:val="Style Heading2 + 12 pt"/>
    <w:basedOn w:val="Heading20"/>
    <w:link w:val="StyleHeading212ptChar"/>
    <w:qFormat/>
    <w:rsid w:val="000D4BE4"/>
    <w:rPr>
      <w:bCs/>
    </w:rPr>
  </w:style>
  <w:style w:type="character" w:customStyle="1" w:styleId="StyleHeading212ptChar">
    <w:name w:val="Style Heading2 + 12 pt Char"/>
    <w:link w:val="StyleHeading212pt"/>
    <w:rsid w:val="000D4BE4"/>
    <w:rPr>
      <w:rFonts w:ascii="Calibri" w:eastAsia="Times New Roman" w:hAnsi="Calibri" w:cs="Calibri"/>
      <w:b/>
      <w:bCs/>
      <w:caps/>
    </w:rPr>
  </w:style>
  <w:style w:type="paragraph" w:customStyle="1" w:styleId="Heading212pt">
    <w:name w:val="Heading2 + 12 pt"/>
    <w:basedOn w:val="StyleHeading212pt"/>
    <w:link w:val="Heading212ptChar"/>
    <w:qFormat/>
    <w:rsid w:val="000D4BE4"/>
  </w:style>
  <w:style w:type="character" w:customStyle="1" w:styleId="Heading212ptChar">
    <w:name w:val="Heading2 + 12 pt Char"/>
    <w:link w:val="Heading212pt"/>
    <w:rsid w:val="000D4BE4"/>
    <w:rPr>
      <w:rFonts w:ascii="Calibri" w:eastAsia="Times New Roman" w:hAnsi="Calibri" w:cs="Calibri"/>
      <w:b/>
      <w:bCs/>
      <w:caps/>
    </w:rPr>
  </w:style>
  <w:style w:type="character" w:customStyle="1" w:styleId="StyleBoldText12pt10ptNotBoldKernat16pt">
    <w:name w:val="Style Bold Text 12 pt + 10 pt Not Bold Kern at 16 pt"/>
    <w:rsid w:val="000D4BE4"/>
    <w:rPr>
      <w:rFonts w:ascii="Times New Roman" w:eastAsia="Times New Roman" w:hAnsi="Times New Roman"/>
      <w:b/>
      <w:i w:val="0"/>
      <w:strike w:val="0"/>
      <w:dstrike w:val="0"/>
      <w:color w:val="000000"/>
      <w:spacing w:val="0"/>
      <w:kern w:val="32"/>
      <w:position w:val="0"/>
      <w:sz w:val="32"/>
      <w:szCs w:val="32"/>
      <w:u w:val="none" w:color="000000"/>
      <w:vertAlign w:val="baseline"/>
      <w:lang w:val="en-US"/>
    </w:rPr>
  </w:style>
  <w:style w:type="character" w:customStyle="1" w:styleId="bodytext11">
    <w:name w:val="bodytext1"/>
    <w:rsid w:val="000D4BE4"/>
  </w:style>
  <w:style w:type="paragraph" w:customStyle="1" w:styleId="highlightcardtext">
    <w:name w:val="highlight card text"/>
    <w:basedOn w:val="evidencetext"/>
    <w:link w:val="highlightcardtextChar2"/>
    <w:uiPriority w:val="99"/>
    <w:qFormat/>
    <w:rsid w:val="000D4BE4"/>
    <w:pPr>
      <w:framePr w:hSpace="187" w:vSpace="187" w:wrap="around" w:vAnchor="text" w:hAnchor="text" w:y="1"/>
      <w:shd w:val="pct10" w:color="3366FF" w:fill="3366FF"/>
      <w:ind w:left="1440" w:right="2016"/>
      <w:contextualSpacing w:val="0"/>
    </w:pPr>
    <w:rPr>
      <w:rFonts w:ascii="Times New Roman" w:eastAsia="Calibri" w:hAnsi="Times New Roman" w:cs="Times New Roman"/>
      <w:sz w:val="18"/>
      <w:u w:val="single"/>
    </w:rPr>
  </w:style>
  <w:style w:type="paragraph" w:customStyle="1" w:styleId="underlineevidencetext">
    <w:name w:val="underline evidence text"/>
    <w:basedOn w:val="evidencetext"/>
    <w:uiPriority w:val="99"/>
    <w:qFormat/>
    <w:rsid w:val="000D4BE4"/>
    <w:pPr>
      <w:ind w:left="1440" w:right="2016"/>
      <w:contextualSpacing w:val="0"/>
    </w:pPr>
    <w:rPr>
      <w:rFonts w:ascii="Times New Roman" w:eastAsia="Calibri" w:hAnsi="Times New Roman" w:cs="Times New Roman"/>
      <w:sz w:val="18"/>
      <w:u w:val="single"/>
      <w:lang w:val="en-US" w:eastAsia="en-US"/>
    </w:rPr>
  </w:style>
  <w:style w:type="paragraph" w:customStyle="1" w:styleId="underlinecard1">
    <w:name w:val="underline card"/>
    <w:basedOn w:val="Normal"/>
    <w:uiPriority w:val="99"/>
    <w:qFormat/>
    <w:rsid w:val="000D4BE4"/>
    <w:pPr>
      <w:ind w:left="1728" w:right="1728"/>
    </w:pPr>
    <w:rPr>
      <w:rFonts w:eastAsia="Calibri"/>
      <w:sz w:val="18"/>
      <w:u w:val="single"/>
    </w:rPr>
  </w:style>
  <w:style w:type="paragraph" w:customStyle="1" w:styleId="CardsChar2">
    <w:name w:val="Cards Char2"/>
    <w:basedOn w:val="Normal"/>
    <w:uiPriority w:val="99"/>
    <w:qFormat/>
    <w:rsid w:val="000D4BE4"/>
    <w:pPr>
      <w:autoSpaceDE w:val="0"/>
      <w:autoSpaceDN w:val="0"/>
      <w:adjustRightInd w:val="0"/>
      <w:ind w:left="432" w:right="432"/>
      <w:jc w:val="both"/>
    </w:pPr>
    <w:rPr>
      <w:rFonts w:eastAsia="Calibri"/>
      <w:szCs w:val="20"/>
    </w:rPr>
  </w:style>
  <w:style w:type="character" w:customStyle="1" w:styleId="UnderlinedCards">
    <w:name w:val="Underlined Cards"/>
    <w:rsid w:val="000D4BE4"/>
    <w:rPr>
      <w:sz w:val="24"/>
      <w:szCs w:val="24"/>
      <w:u w:val="thick"/>
      <w:lang w:val="en-US" w:eastAsia="en-US" w:bidi="ar-SA"/>
    </w:rPr>
  </w:style>
  <w:style w:type="character" w:customStyle="1" w:styleId="highlightcardtextChar">
    <w:name w:val="highlight card text Char"/>
    <w:rsid w:val="000D4BE4"/>
    <w:rPr>
      <w:rFonts w:ascii="Arial" w:hAnsi="Arial"/>
      <w:color w:val="000000"/>
      <w:sz w:val="18"/>
      <w:szCs w:val="24"/>
      <w:u w:val="single"/>
      <w:lang w:val="en-US" w:eastAsia="en-US" w:bidi="ar-SA"/>
    </w:rPr>
  </w:style>
  <w:style w:type="paragraph" w:customStyle="1" w:styleId="CardTextCharCharCharChar">
    <w:name w:val="Card Text Char Char Char Char"/>
    <w:basedOn w:val="Normal"/>
    <w:link w:val="CardTextCharCharCharCharChar"/>
    <w:qFormat/>
    <w:rsid w:val="000D4BE4"/>
    <w:pPr>
      <w:ind w:left="1728" w:right="1728"/>
    </w:pPr>
    <w:rPr>
      <w:rFonts w:eastAsia="Times New Roman"/>
      <w:sz w:val="18"/>
    </w:rPr>
  </w:style>
  <w:style w:type="character" w:customStyle="1" w:styleId="CardTextCharCharCharCharChar">
    <w:name w:val="Card Text Char Char Char Char Char"/>
    <w:link w:val="CardTextCharCharCharChar"/>
    <w:rsid w:val="000D4BE4"/>
    <w:rPr>
      <w:rFonts w:ascii="Calibri" w:eastAsia="Times New Roman" w:hAnsi="Calibri" w:cs="Calibri"/>
      <w:sz w:val="18"/>
    </w:rPr>
  </w:style>
  <w:style w:type="character" w:customStyle="1" w:styleId="TagsChar4">
    <w:name w:val="Tags Char4"/>
    <w:rsid w:val="000D4BE4"/>
    <w:rPr>
      <w:b/>
      <w:lang w:val="en-US" w:eastAsia="en-US" w:bidi="ar-SA"/>
    </w:rPr>
  </w:style>
  <w:style w:type="character" w:customStyle="1" w:styleId="tightinline1">
    <w:name w:val="tightinline1"/>
    <w:rsid w:val="000D4BE4"/>
    <w:rPr>
      <w:rFonts w:ascii="Verdana" w:hAnsi="Verdana" w:hint="default"/>
      <w:vanish w:val="0"/>
      <w:webHidden w:val="0"/>
      <w:color w:val="000000"/>
      <w:sz w:val="20"/>
      <w:szCs w:val="20"/>
      <w:specVanish w:val="0"/>
    </w:rPr>
  </w:style>
  <w:style w:type="paragraph" w:customStyle="1" w:styleId="boldciteChar">
    <w:name w:val="bold cite Char"/>
    <w:basedOn w:val="Heading1"/>
    <w:uiPriority w:val="99"/>
    <w:qFormat/>
    <w:rsid w:val="000D4BE4"/>
    <w:pPr>
      <w:keepNext w:val="0"/>
      <w:keepLines w:val="0"/>
      <w:pBdr>
        <w:top w:val="single" w:sz="4" w:space="1" w:color="auto" w:shadow="1"/>
        <w:left w:val="single" w:sz="4" w:space="4" w:color="auto" w:shadow="1"/>
        <w:bottom w:val="single" w:sz="4" w:space="1" w:color="auto" w:shadow="1"/>
        <w:right w:val="single" w:sz="4" w:space="4" w:color="auto" w:shadow="1"/>
      </w:pBdr>
      <w:outlineLvl w:val="9"/>
    </w:pPr>
    <w:rPr>
      <w:rFonts w:eastAsia="Times New Roman" w:cs="Times New Roman"/>
      <w:bCs/>
      <w:sz w:val="24"/>
      <w:szCs w:val="24"/>
    </w:rPr>
  </w:style>
  <w:style w:type="character" w:customStyle="1" w:styleId="blsp-spelling-corrected">
    <w:name w:val="blsp-spelling-corrected"/>
    <w:rsid w:val="000D4BE4"/>
  </w:style>
  <w:style w:type="character" w:customStyle="1" w:styleId="blsp-spelling-error">
    <w:name w:val="blsp-spelling-error"/>
    <w:rsid w:val="000D4BE4"/>
  </w:style>
  <w:style w:type="character" w:customStyle="1" w:styleId="sup">
    <w:name w:val="sup"/>
    <w:rsid w:val="000D4BE4"/>
  </w:style>
  <w:style w:type="character" w:customStyle="1" w:styleId="pgnum">
    <w:name w:val="pgnum"/>
    <w:rsid w:val="000D4BE4"/>
  </w:style>
  <w:style w:type="character" w:customStyle="1" w:styleId="SmallFontCharChar">
    <w:name w:val="Small Font Char Char"/>
    <w:rsid w:val="000D4BE4"/>
    <w:rPr>
      <w:rFonts w:ascii="Arial" w:hAnsi="Arial"/>
      <w:sz w:val="12"/>
      <w:szCs w:val="24"/>
      <w:lang w:val="en-US" w:eastAsia="en-US" w:bidi="ar-SA"/>
    </w:rPr>
  </w:style>
  <w:style w:type="paragraph" w:customStyle="1" w:styleId="textmargin">
    <w:name w:val="textmargin"/>
    <w:basedOn w:val="Normal"/>
    <w:uiPriority w:val="99"/>
    <w:qFormat/>
    <w:rsid w:val="000D4BE4"/>
    <w:pPr>
      <w:spacing w:before="100" w:beforeAutospacing="1" w:after="100" w:afterAutospacing="1" w:line="312" w:lineRule="auto"/>
      <w:ind w:left="300" w:right="300" w:firstLine="300"/>
      <w:jc w:val="both"/>
    </w:pPr>
    <w:rPr>
      <w:rFonts w:eastAsia="Calibri"/>
    </w:rPr>
  </w:style>
  <w:style w:type="paragraph" w:customStyle="1" w:styleId="storytext">
    <w:name w:val="storytext"/>
    <w:basedOn w:val="Normal"/>
    <w:uiPriority w:val="99"/>
    <w:qFormat/>
    <w:rsid w:val="000D4BE4"/>
    <w:pPr>
      <w:spacing w:before="100" w:beforeAutospacing="1" w:after="100" w:afterAutospacing="1"/>
    </w:pPr>
    <w:rPr>
      <w:rFonts w:eastAsia="Calibri"/>
      <w:color w:val="000000"/>
    </w:rPr>
  </w:style>
  <w:style w:type="paragraph" w:customStyle="1" w:styleId="header10">
    <w:name w:val="header1"/>
    <w:basedOn w:val="Normal"/>
    <w:uiPriority w:val="99"/>
    <w:qFormat/>
    <w:rsid w:val="000D4BE4"/>
    <w:pPr>
      <w:spacing w:before="100" w:beforeAutospacing="1" w:after="100" w:afterAutospacing="1"/>
    </w:pPr>
    <w:rPr>
      <w:rFonts w:eastAsia="Calibri"/>
      <w:color w:val="000000"/>
    </w:rPr>
  </w:style>
  <w:style w:type="paragraph" w:customStyle="1" w:styleId="correctindex">
    <w:name w:val="correct index"/>
    <w:basedOn w:val="Normal"/>
    <w:uiPriority w:val="99"/>
    <w:qFormat/>
    <w:rsid w:val="000D4BE4"/>
    <w:rPr>
      <w:rFonts w:ascii="Arial Narrow" w:eastAsia="Calibri" w:hAnsi="Arial Narrow"/>
      <w:color w:val="000000"/>
    </w:rPr>
  </w:style>
  <w:style w:type="paragraph" w:customStyle="1" w:styleId="bc2">
    <w:name w:val="bc_2"/>
    <w:basedOn w:val="Normal"/>
    <w:uiPriority w:val="99"/>
    <w:qFormat/>
    <w:rsid w:val="000D4BE4"/>
    <w:pPr>
      <w:spacing w:before="100" w:beforeAutospacing="1" w:after="100" w:afterAutospacing="1"/>
    </w:pPr>
    <w:rPr>
      <w:rFonts w:eastAsia="Calibri"/>
      <w:color w:val="000000"/>
    </w:rPr>
  </w:style>
  <w:style w:type="character" w:customStyle="1" w:styleId="bc21">
    <w:name w:val="bc_21"/>
    <w:rsid w:val="000D4BE4"/>
  </w:style>
  <w:style w:type="paragraph" w:customStyle="1" w:styleId="quote20">
    <w:name w:val="quote2"/>
    <w:basedOn w:val="Normal"/>
    <w:uiPriority w:val="99"/>
    <w:qFormat/>
    <w:rsid w:val="000D4BE4"/>
    <w:rPr>
      <w:rFonts w:ascii="Verdana" w:eastAsia="Calibri" w:hAnsi="Verdana"/>
      <w:szCs w:val="20"/>
    </w:rPr>
  </w:style>
  <w:style w:type="character" w:customStyle="1" w:styleId="copystyle">
    <w:name w:val="copystyle"/>
    <w:rsid w:val="000D4BE4"/>
  </w:style>
  <w:style w:type="character" w:customStyle="1" w:styleId="boldciteCharChar1">
    <w:name w:val="bold cite Char Char1"/>
    <w:rsid w:val="000D4BE4"/>
    <w:rPr>
      <w:rFonts w:ascii="Arial" w:hAnsi="Arial" w:cs="Arial"/>
      <w:b/>
      <w:bCs/>
      <w:kern w:val="32"/>
      <w:sz w:val="24"/>
      <w:szCs w:val="24"/>
      <w:lang w:val="en-US" w:eastAsia="en-US" w:bidi="ar-SA"/>
    </w:rPr>
  </w:style>
  <w:style w:type="character" w:customStyle="1" w:styleId="ReadUnderline">
    <w:name w:val="Read Underline"/>
    <w:rsid w:val="000D4BE4"/>
    <w:rPr>
      <w:rFonts w:ascii="Arial" w:hAnsi="Arial"/>
      <w:b/>
      <w:sz w:val="18"/>
      <w:u w:val="thick"/>
    </w:rPr>
  </w:style>
  <w:style w:type="paragraph" w:customStyle="1" w:styleId="BlockTitleUsedToBeDoubleUnderlinedandBoldFYI">
    <w:name w:val="Block Title (Used To Be Double Underlined and Bold FYI)"/>
    <w:basedOn w:val="Heading1"/>
    <w:next w:val="Normal"/>
    <w:link w:val="BlockTitleUsedToBeDoubleUnderlinedandBoldFYICharChar"/>
    <w:qFormat/>
    <w:rsid w:val="000D4BE4"/>
    <w:pPr>
      <w:keepLines w:val="0"/>
      <w:pageBreakBefore w:val="0"/>
      <w:pBdr>
        <w:top w:val="none" w:sz="0" w:space="0" w:color="auto"/>
        <w:left w:val="none" w:sz="0" w:space="0" w:color="auto"/>
        <w:bottom w:val="single" w:sz="4" w:space="1" w:color="auto"/>
        <w:right w:val="none" w:sz="0" w:space="0" w:color="auto"/>
      </w:pBdr>
      <w:spacing w:after="240"/>
    </w:pPr>
    <w:rPr>
      <w:rFonts w:ascii="Century Gothic" w:eastAsia="Times New Roman" w:hAnsi="Century Gothic" w:cs="Arial"/>
      <w:b w:val="0"/>
      <w:bCs/>
      <w:spacing w:val="-20"/>
      <w:kern w:val="32"/>
      <w:sz w:val="36"/>
    </w:rPr>
  </w:style>
  <w:style w:type="character" w:customStyle="1" w:styleId="BlockTitleUsedToBeDoubleUnderlinedandBoldFYICharChar">
    <w:name w:val="Block Title (Used To Be Double Underlined and Bold FYI) Char Char"/>
    <w:link w:val="BlockTitleUsedToBeDoubleUnderlinedandBoldFYI"/>
    <w:rsid w:val="000D4BE4"/>
    <w:rPr>
      <w:rFonts w:ascii="Century Gothic" w:eastAsia="Times New Roman" w:hAnsi="Century Gothic" w:cs="Arial"/>
      <w:bCs/>
      <w:spacing w:val="-20"/>
      <w:kern w:val="32"/>
      <w:sz w:val="36"/>
      <w:szCs w:val="32"/>
    </w:rPr>
  </w:style>
  <w:style w:type="paragraph" w:customStyle="1" w:styleId="F4">
    <w:name w:val="F4"/>
    <w:basedOn w:val="Normal"/>
    <w:link w:val="F4Char"/>
    <w:qFormat/>
    <w:rsid w:val="000D4BE4"/>
    <w:pPr>
      <w:ind w:left="288" w:right="288"/>
    </w:pPr>
    <w:rPr>
      <w:rFonts w:ascii="Arial Narrow" w:eastAsia="Times New Roman" w:hAnsi="Arial Narrow"/>
      <w:szCs w:val="20"/>
      <w:u w:val="single"/>
    </w:rPr>
  </w:style>
  <w:style w:type="character" w:customStyle="1" w:styleId="F4Char">
    <w:name w:val="F4 Char"/>
    <w:link w:val="F4"/>
    <w:rsid w:val="000D4BE4"/>
    <w:rPr>
      <w:rFonts w:ascii="Arial Narrow" w:eastAsia="Times New Roman" w:hAnsi="Arial Narrow" w:cs="Calibri"/>
      <w:szCs w:val="20"/>
      <w:u w:val="single"/>
    </w:rPr>
  </w:style>
  <w:style w:type="paragraph" w:customStyle="1" w:styleId="StyleCARD">
    <w:name w:val="Style CARD +"/>
    <w:basedOn w:val="Normal"/>
    <w:link w:val="StyleCARDChar"/>
    <w:qFormat/>
    <w:rsid w:val="000D4BE4"/>
    <w:pPr>
      <w:ind w:left="300" w:right="288"/>
    </w:pPr>
    <w:rPr>
      <w:rFonts w:ascii="Arial Narrow" w:eastAsia="Times New Roman" w:hAnsi="Arial Narrow"/>
      <w:szCs w:val="20"/>
    </w:rPr>
  </w:style>
  <w:style w:type="character" w:customStyle="1" w:styleId="StyleCARDChar">
    <w:name w:val="Style CARD + Char"/>
    <w:link w:val="StyleCARD"/>
    <w:rsid w:val="000D4BE4"/>
    <w:rPr>
      <w:rFonts w:ascii="Arial Narrow" w:eastAsia="Times New Roman" w:hAnsi="Arial Narrow" w:cs="Calibri"/>
      <w:szCs w:val="20"/>
    </w:rPr>
  </w:style>
  <w:style w:type="character" w:customStyle="1" w:styleId="noiconheadline">
    <w:name w:val="noicon_headline"/>
    <w:rsid w:val="000D4BE4"/>
  </w:style>
  <w:style w:type="paragraph" w:styleId="MacroText">
    <w:name w:val="macro"/>
    <w:link w:val="MacroTextChar"/>
    <w:rsid w:val="000D4B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0D4BE4"/>
    <w:rPr>
      <w:rFonts w:ascii="Courier New" w:eastAsia="Times New Roman" w:hAnsi="Courier New" w:cs="Courier New"/>
      <w:sz w:val="20"/>
      <w:szCs w:val="20"/>
    </w:rPr>
  </w:style>
  <w:style w:type="character" w:customStyle="1" w:styleId="pp1">
    <w:name w:val="pp1"/>
    <w:rsid w:val="000D4BE4"/>
    <w:rPr>
      <w:rFonts w:ascii="Times New Roman" w:hAnsi="Times New Roman" w:cs="Times New Roman" w:hint="default"/>
      <w:i w:val="0"/>
      <w:iCs w:val="0"/>
      <w:smallCaps w:val="0"/>
      <w:sz w:val="30"/>
      <w:szCs w:val="30"/>
    </w:rPr>
  </w:style>
  <w:style w:type="character" w:customStyle="1" w:styleId="articlehead">
    <w:name w:val="articlehead"/>
    <w:rsid w:val="000D4BE4"/>
  </w:style>
  <w:style w:type="character" w:customStyle="1" w:styleId="blue3">
    <w:name w:val="blue3"/>
    <w:rsid w:val="000D4BE4"/>
  </w:style>
  <w:style w:type="paragraph" w:customStyle="1" w:styleId="issuedetails">
    <w:name w:val="issue_details"/>
    <w:basedOn w:val="Normal"/>
    <w:uiPriority w:val="99"/>
    <w:qFormat/>
    <w:rsid w:val="000D4BE4"/>
    <w:pPr>
      <w:spacing w:before="100" w:beforeAutospacing="1" w:after="100" w:afterAutospacing="1"/>
    </w:pPr>
    <w:rPr>
      <w:rFonts w:eastAsia="Times New Roman"/>
    </w:rPr>
  </w:style>
  <w:style w:type="character" w:customStyle="1" w:styleId="over-title">
    <w:name w:val="over-title"/>
    <w:rsid w:val="000D4BE4"/>
  </w:style>
  <w:style w:type="character" w:customStyle="1" w:styleId="contentheader">
    <w:name w:val="contentheader"/>
    <w:rsid w:val="000D4BE4"/>
  </w:style>
  <w:style w:type="character" w:customStyle="1" w:styleId="Stylecites10ptNotBoldChar">
    <w:name w:val="Style cites + 10 pt Not Bold Char"/>
    <w:rsid w:val="000D4BE4"/>
    <w:rPr>
      <w:rFonts w:eastAsia="SimSun"/>
      <w:szCs w:val="24"/>
      <w:lang w:val="en-US" w:eastAsia="zh-CN" w:bidi="ar-SA"/>
    </w:rPr>
  </w:style>
  <w:style w:type="character" w:customStyle="1" w:styleId="tagscharchar0">
    <w:name w:val="tagscharchar"/>
    <w:rsid w:val="000D4BE4"/>
  </w:style>
  <w:style w:type="character" w:customStyle="1" w:styleId="FontStyle16">
    <w:name w:val="Font Style16"/>
    <w:uiPriority w:val="99"/>
    <w:rsid w:val="000D4BE4"/>
    <w:rPr>
      <w:rFonts w:ascii="Times New Roman" w:hAnsi="Times New Roman" w:cs="Times New Roman"/>
      <w:b/>
      <w:bCs/>
      <w:spacing w:val="-20"/>
      <w:sz w:val="16"/>
      <w:szCs w:val="16"/>
    </w:rPr>
  </w:style>
  <w:style w:type="paragraph" w:customStyle="1" w:styleId="bodycopyindent">
    <w:name w:val="bodycopyindent"/>
    <w:basedOn w:val="Normal"/>
    <w:uiPriority w:val="99"/>
    <w:qFormat/>
    <w:rsid w:val="000D4BE4"/>
    <w:pPr>
      <w:spacing w:before="100" w:beforeAutospacing="1" w:after="100" w:afterAutospacing="1"/>
    </w:pPr>
    <w:rPr>
      <w:rFonts w:eastAsia="Times New Roman"/>
    </w:rPr>
  </w:style>
  <w:style w:type="paragraph" w:customStyle="1" w:styleId="tussenkop">
    <w:name w:val="tussenkop"/>
    <w:basedOn w:val="Normal"/>
    <w:uiPriority w:val="99"/>
    <w:qFormat/>
    <w:rsid w:val="000D4BE4"/>
    <w:pPr>
      <w:spacing w:before="100" w:beforeAutospacing="1" w:after="100" w:afterAutospacing="1"/>
    </w:pPr>
    <w:rPr>
      <w:rFonts w:eastAsia="Times New Roman"/>
    </w:rPr>
  </w:style>
  <w:style w:type="character" w:customStyle="1" w:styleId="docnumbertitle">
    <w:name w:val="doc_number_title"/>
    <w:basedOn w:val="DefaultParagraphFont"/>
    <w:rsid w:val="000D4BE4"/>
  </w:style>
  <w:style w:type="character" w:customStyle="1" w:styleId="Heading6Char1">
    <w:name w:val="Heading 6 Char1"/>
    <w:aliases w:val="Title (no index) Char1,cites2 Char1"/>
    <w:basedOn w:val="DefaultParagraphFont"/>
    <w:uiPriority w:val="9"/>
    <w:semiHidden/>
    <w:rsid w:val="000D4BE4"/>
    <w:rPr>
      <w:rFonts w:asciiTheme="majorHAnsi" w:eastAsiaTheme="majorEastAsia" w:hAnsiTheme="majorHAnsi" w:cstheme="majorBidi"/>
      <w:color w:val="1F3763" w:themeColor="accent1" w:themeShade="7F"/>
      <w:sz w:val="22"/>
      <w:szCs w:val="22"/>
    </w:rPr>
  </w:style>
  <w:style w:type="character" w:customStyle="1" w:styleId="MacroTextChar1">
    <w:name w:val="Macro Text Char1"/>
    <w:basedOn w:val="DefaultParagraphFont"/>
    <w:semiHidden/>
    <w:rsid w:val="000D4BE4"/>
    <w:rPr>
      <w:rFonts w:ascii="Consolas" w:hAnsi="Consolas" w:cs="Consolas"/>
      <w:sz w:val="20"/>
      <w:szCs w:val="20"/>
    </w:rPr>
  </w:style>
  <w:style w:type="paragraph" w:customStyle="1" w:styleId="StyleHeading3BlockLatinBodyCalibri">
    <w:name w:val="Style Heading 3Block + (Latin) +Body (Calibri)"/>
    <w:basedOn w:val="Heading3"/>
    <w:qFormat/>
    <w:rsid w:val="000D4BE4"/>
    <w:rPr>
      <w:bCs/>
    </w:rPr>
  </w:style>
  <w:style w:type="character" w:customStyle="1" w:styleId="StyleStyleBoldUnderlineIntenseEmphasisUnderlineStyleapple-s1">
    <w:name w:val="Style Style Bold UnderlineIntense EmphasisUnderlineStyleapple-s...1"/>
    <w:basedOn w:val="DefaultParagraphFont"/>
    <w:rsid w:val="000D4BE4"/>
    <w:rPr>
      <w:rFonts w:ascii="Garamond" w:hAnsi="Garamond"/>
      <w:b w:val="0"/>
      <w:bCs w:val="0"/>
      <w:sz w:val="24"/>
      <w:u w:val="single"/>
    </w:rPr>
  </w:style>
  <w:style w:type="paragraph" w:customStyle="1" w:styleId="10ptfont">
    <w:name w:val="10pt font"/>
    <w:basedOn w:val="Normal"/>
    <w:link w:val="10ptfontChar"/>
    <w:autoRedefine/>
    <w:qFormat/>
    <w:rsid w:val="000D4BE4"/>
    <w:rPr>
      <w:rFonts w:eastAsia="Times New Roman"/>
    </w:rPr>
  </w:style>
  <w:style w:type="character" w:customStyle="1" w:styleId="10ptfontChar">
    <w:name w:val="10pt font Char"/>
    <w:link w:val="10ptfont"/>
    <w:rsid w:val="000D4BE4"/>
    <w:rPr>
      <w:rFonts w:ascii="Calibri" w:eastAsia="Times New Roman" w:hAnsi="Calibri" w:cs="Calibri"/>
    </w:rPr>
  </w:style>
  <w:style w:type="character" w:customStyle="1" w:styleId="StyleIntenseReferenceGaramond">
    <w:name w:val="Style Intense Reference + Garamond"/>
    <w:rsid w:val="000D4BE4"/>
    <w:rPr>
      <w:rFonts w:ascii="Garamond" w:hAnsi="Garamond"/>
      <w:bCs/>
      <w:color w:val="auto"/>
      <w:spacing w:val="5"/>
      <w:sz w:val="20"/>
      <w:u w:val="single"/>
    </w:rPr>
  </w:style>
  <w:style w:type="character" w:customStyle="1" w:styleId="StyleIntenseReferenceGaramondBold">
    <w:name w:val="Style Intense Reference + Garamond Bold"/>
    <w:rsid w:val="000D4BE4"/>
    <w:rPr>
      <w:rFonts w:ascii="Garamond" w:hAnsi="Garamond"/>
      <w:b/>
      <w:bCs/>
      <w:color w:val="auto"/>
      <w:spacing w:val="5"/>
      <w:sz w:val="20"/>
      <w:u w:val="single"/>
    </w:rPr>
  </w:style>
  <w:style w:type="character" w:customStyle="1" w:styleId="newstime">
    <w:name w:val="newstime"/>
    <w:basedOn w:val="DefaultParagraphFont"/>
    <w:rsid w:val="000D4BE4"/>
  </w:style>
  <w:style w:type="character" w:customStyle="1" w:styleId="IntenseReference1">
    <w:name w:val="Intense Reference1"/>
    <w:qFormat/>
    <w:rsid w:val="000D4BE4"/>
    <w:rPr>
      <w:rFonts w:ascii="Arial" w:hAnsi="Arial"/>
      <w:bCs/>
      <w:color w:val="auto"/>
      <w:spacing w:val="5"/>
      <w:sz w:val="20"/>
      <w:u w:val="thick"/>
    </w:rPr>
  </w:style>
  <w:style w:type="character" w:customStyle="1" w:styleId="ilad1">
    <w:name w:val="il_ad1"/>
    <w:rsid w:val="000D4BE4"/>
    <w:rPr>
      <w:vanish/>
      <w:webHidden w:val="0"/>
      <w:color w:val="000000"/>
      <w:u w:val="single"/>
      <w:specVanish/>
    </w:rPr>
  </w:style>
  <w:style w:type="character" w:customStyle="1" w:styleId="tx">
    <w:name w:val="tx"/>
    <w:basedOn w:val="DefaultParagraphFont"/>
    <w:rsid w:val="000D4BE4"/>
  </w:style>
  <w:style w:type="character" w:customStyle="1" w:styleId="oneclick-link">
    <w:name w:val="oneclick-link"/>
    <w:basedOn w:val="DefaultParagraphFont"/>
    <w:rsid w:val="000D4BE4"/>
  </w:style>
  <w:style w:type="character" w:customStyle="1" w:styleId="StyleStyleUnderlineUnderlineStyleBoldUnderlineIntenseEmphas1">
    <w:name w:val="Style Style UnderlineUnderlineStyle Bold UnderlineIntense Emphas...1"/>
    <w:basedOn w:val="DefaultParagraphFont"/>
    <w:rsid w:val="000D4BE4"/>
    <w:rPr>
      <w:b w:val="0"/>
      <w:sz w:val="24"/>
      <w:u w:val="single"/>
      <w:bdr w:val="none" w:sz="0" w:space="0" w:color="auto"/>
    </w:rPr>
  </w:style>
  <w:style w:type="character" w:customStyle="1" w:styleId="Bodytext116">
    <w:name w:val="Body text (11)"/>
    <w:rsid w:val="000D4BE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12">
    <w:name w:val="Body text (12)"/>
    <w:rsid w:val="000D4BE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watch-title">
    <w:name w:val="watch-title"/>
    <w:rsid w:val="000D4BE4"/>
  </w:style>
  <w:style w:type="character" w:customStyle="1" w:styleId="Style5Char">
    <w:name w:val="Style5 Char"/>
    <w:link w:val="Style5"/>
    <w:uiPriority w:val="4"/>
    <w:rsid w:val="000D4BE4"/>
    <w:rPr>
      <w:rFonts w:ascii="Calibri" w:eastAsia="Times New Roman" w:hAnsi="Calibri" w:cs="Calibri"/>
    </w:rPr>
  </w:style>
  <w:style w:type="character" w:customStyle="1" w:styleId="Style10Char">
    <w:name w:val="Style10 Char"/>
    <w:link w:val="Style10"/>
    <w:rsid w:val="000D4BE4"/>
    <w:rPr>
      <w:rFonts w:ascii="Calibri" w:eastAsia="Times New Roman" w:hAnsi="Calibri" w:cs="Calibri"/>
    </w:rPr>
  </w:style>
  <w:style w:type="character" w:customStyle="1" w:styleId="StyleStyleBoldUnderlineUnderlineapple-style-span6ptBoldK">
    <w:name w:val="Style Style Bold UnderlineUnderlineapple-style-span + 6 ptBoldK..."/>
    <w:basedOn w:val="DefaultParagraphFont"/>
    <w:rsid w:val="000D4BE4"/>
    <w:rPr>
      <w:b w:val="0"/>
      <w:bCs w:val="0"/>
      <w:sz w:val="22"/>
      <w:u w:val="single"/>
      <w:bdr w:val="none" w:sz="0" w:space="0" w:color="auto"/>
    </w:rPr>
  </w:style>
  <w:style w:type="paragraph" w:customStyle="1" w:styleId="UnderlinedEv">
    <w:name w:val="Underlined Ev"/>
    <w:basedOn w:val="Normal"/>
    <w:next w:val="Normal"/>
    <w:link w:val="UnderlinedEvChar"/>
    <w:qFormat/>
    <w:rsid w:val="000D4BE4"/>
    <w:rPr>
      <w:rFonts w:ascii="Verdana" w:hAnsi="Verdana" w:cstheme="minorBidi"/>
      <w:sz w:val="16"/>
      <w:szCs w:val="24"/>
      <w:u w:val="thick"/>
    </w:rPr>
  </w:style>
  <w:style w:type="character" w:customStyle="1" w:styleId="StyleUnderlineBorderSinglesolidlineAuto225ptLine">
    <w:name w:val="Style Underline Border: : (Single solid line Auto  2.25 pt Line ..."/>
    <w:basedOn w:val="DefaultParagraphFont"/>
    <w:rsid w:val="000D4BE4"/>
    <w:rPr>
      <w:u w:val="single"/>
      <w:bdr w:val="none" w:sz="0" w:space="0" w:color="auto"/>
    </w:rPr>
  </w:style>
  <w:style w:type="paragraph" w:customStyle="1" w:styleId="txttitle">
    <w:name w:val="txttitle"/>
    <w:basedOn w:val="Normal"/>
    <w:qFormat/>
    <w:rsid w:val="000D4BE4"/>
    <w:pPr>
      <w:spacing w:before="100" w:beforeAutospacing="1" w:after="100" w:afterAutospacing="1"/>
    </w:pPr>
    <w:rPr>
      <w:sz w:val="24"/>
    </w:rPr>
  </w:style>
  <w:style w:type="character" w:customStyle="1" w:styleId="z3988">
    <w:name w:val="z3988"/>
    <w:basedOn w:val="DefaultParagraphFont"/>
    <w:rsid w:val="000D4BE4"/>
  </w:style>
  <w:style w:type="character" w:customStyle="1" w:styleId="nowrap">
    <w:name w:val="nowrap"/>
    <w:basedOn w:val="DefaultParagraphFont"/>
    <w:rsid w:val="000D4BE4"/>
  </w:style>
  <w:style w:type="character" w:customStyle="1" w:styleId="freeaccess">
    <w:name w:val="freeaccess"/>
    <w:basedOn w:val="DefaultParagraphFont"/>
    <w:rsid w:val="000D4BE4"/>
  </w:style>
  <w:style w:type="character" w:customStyle="1" w:styleId="CharacterStyle14">
    <w:name w:val="Character Style 14"/>
    <w:rsid w:val="000D4BE4"/>
    <w:rPr>
      <w:sz w:val="30"/>
      <w:szCs w:val="30"/>
    </w:rPr>
  </w:style>
  <w:style w:type="character" w:customStyle="1" w:styleId="CharacterStyle13">
    <w:name w:val="Character Style 13"/>
    <w:rsid w:val="000D4BE4"/>
    <w:rPr>
      <w:i/>
      <w:iCs/>
      <w:sz w:val="17"/>
      <w:szCs w:val="17"/>
    </w:rPr>
  </w:style>
  <w:style w:type="character" w:customStyle="1" w:styleId="CardsNotUnderlined">
    <w:name w:val="Cards Not Underlined"/>
    <w:qFormat/>
    <w:rsid w:val="000D4BE4"/>
    <w:rPr>
      <w:rFonts w:ascii="Times New Roman" w:hAnsi="Times New Roman"/>
      <w:sz w:val="16"/>
    </w:rPr>
  </w:style>
  <w:style w:type="character" w:customStyle="1" w:styleId="FifthChar">
    <w:name w:val="Fifth Char"/>
    <w:link w:val="Fifth"/>
    <w:rsid w:val="000D4BE4"/>
    <w:rPr>
      <w:rFonts w:ascii="Calibri" w:eastAsia="Calibri" w:hAnsi="Calibri" w:cs="Calibri"/>
    </w:rPr>
  </w:style>
  <w:style w:type="character" w:customStyle="1" w:styleId="imgcreditcaption">
    <w:name w:val="imgcreditcaption"/>
    <w:rsid w:val="000D4BE4"/>
  </w:style>
  <w:style w:type="character" w:customStyle="1" w:styleId="hps">
    <w:name w:val="hps"/>
    <w:rsid w:val="000D4BE4"/>
  </w:style>
  <w:style w:type="paragraph" w:customStyle="1" w:styleId="TashmaHeader2">
    <w:name w:val="Tashma_Header2"/>
    <w:basedOn w:val="Heading2"/>
    <w:uiPriority w:val="99"/>
    <w:qFormat/>
    <w:rsid w:val="000D4BE4"/>
    <w:pPr>
      <w:spacing w:after="160"/>
    </w:pPr>
    <w:rPr>
      <w:rFonts w:eastAsia="SimSun" w:cstheme="minorBidi"/>
      <w:bCs/>
      <w:caps/>
    </w:rPr>
  </w:style>
  <w:style w:type="paragraph" w:customStyle="1" w:styleId="TashmaHeading1">
    <w:name w:val="Tashma_Heading1"/>
    <w:basedOn w:val="Heading1"/>
    <w:uiPriority w:val="99"/>
    <w:qFormat/>
    <w:rsid w:val="000D4BE4"/>
    <w:pPr>
      <w:spacing w:after="160"/>
    </w:pPr>
    <w:rPr>
      <w:rFonts w:eastAsia="Times New Roman" w:cstheme="minorBidi"/>
      <w:bCs/>
    </w:rPr>
  </w:style>
  <w:style w:type="character" w:customStyle="1" w:styleId="CitationCharCharCharCharCharCharCharChar">
    <w:name w:val="Citation Char Char Char Char Char Char Char Char"/>
    <w:link w:val="CitationCharCharCharCharCharCharChar"/>
    <w:locked/>
    <w:rsid w:val="000D4BE4"/>
    <w:rPr>
      <w:rFonts w:cs="Calibri"/>
    </w:rPr>
  </w:style>
  <w:style w:type="paragraph" w:customStyle="1" w:styleId="CitationCharCharCharCharCharCharChar">
    <w:name w:val="Citation Char Char Char Char Char Char Char"/>
    <w:basedOn w:val="Normal"/>
    <w:link w:val="CitationCharCharCharCharCharCharCharChar"/>
    <w:qFormat/>
    <w:rsid w:val="000D4BE4"/>
    <w:pPr>
      <w:ind w:left="1440" w:right="1440"/>
    </w:pPr>
    <w:rPr>
      <w:rFonts w:asciiTheme="minorHAnsi" w:hAnsiTheme="minorHAnsi"/>
    </w:rPr>
  </w:style>
  <w:style w:type="paragraph" w:customStyle="1" w:styleId="pagpag1">
    <w:name w:val="pagpag1"/>
    <w:basedOn w:val="Normal"/>
    <w:uiPriority w:val="99"/>
    <w:qFormat/>
    <w:rsid w:val="000D4BE4"/>
    <w:pPr>
      <w:spacing w:before="100" w:beforeAutospacing="1" w:after="100" w:afterAutospacing="1"/>
    </w:pPr>
    <w:rPr>
      <w:rFonts w:eastAsia="Times New Roman"/>
      <w:sz w:val="24"/>
    </w:rPr>
  </w:style>
  <w:style w:type="paragraph" w:customStyle="1" w:styleId="pagpag2">
    <w:name w:val="pagpag2"/>
    <w:basedOn w:val="Normal"/>
    <w:uiPriority w:val="99"/>
    <w:qFormat/>
    <w:rsid w:val="000D4BE4"/>
    <w:pPr>
      <w:spacing w:before="100" w:beforeAutospacing="1" w:after="100" w:afterAutospacing="1"/>
    </w:pPr>
    <w:rPr>
      <w:rFonts w:eastAsia="Times New Roman"/>
      <w:sz w:val="24"/>
    </w:rPr>
  </w:style>
  <w:style w:type="paragraph" w:customStyle="1" w:styleId="BodyText311">
    <w:name w:val="Body Text 31"/>
    <w:basedOn w:val="Normal"/>
    <w:next w:val="BodyText3"/>
    <w:unhideWhenUsed/>
    <w:qFormat/>
    <w:rsid w:val="000D4BE4"/>
    <w:pPr>
      <w:spacing w:after="120"/>
    </w:pPr>
    <w:rPr>
      <w:bCs/>
      <w:color w:val="000000"/>
    </w:rPr>
  </w:style>
  <w:style w:type="paragraph" w:customStyle="1" w:styleId="BodyText210">
    <w:name w:val="Body Text 21"/>
    <w:basedOn w:val="Normal"/>
    <w:next w:val="BodyText2"/>
    <w:unhideWhenUsed/>
    <w:qFormat/>
    <w:rsid w:val="000D4BE4"/>
    <w:pPr>
      <w:spacing w:after="120" w:line="480" w:lineRule="auto"/>
    </w:pPr>
    <w:rPr>
      <w:sz w:val="12"/>
    </w:rPr>
  </w:style>
  <w:style w:type="paragraph" w:customStyle="1" w:styleId="BodyTextIndent1">
    <w:name w:val="Body Text Indent1"/>
    <w:basedOn w:val="Normal"/>
    <w:next w:val="BodyTextIndent"/>
    <w:unhideWhenUsed/>
    <w:qFormat/>
    <w:rsid w:val="000D4BE4"/>
    <w:pPr>
      <w:spacing w:after="120"/>
      <w:ind w:left="360"/>
    </w:pPr>
  </w:style>
  <w:style w:type="paragraph" w:customStyle="1" w:styleId="BodyTextIndent31">
    <w:name w:val="Body Text Indent 31"/>
    <w:basedOn w:val="Normal"/>
    <w:next w:val="BodyTextIndent3"/>
    <w:semiHidden/>
    <w:unhideWhenUsed/>
    <w:qFormat/>
    <w:rsid w:val="000D4BE4"/>
    <w:pPr>
      <w:spacing w:after="120"/>
      <w:ind w:left="360"/>
    </w:pPr>
    <w:rPr>
      <w:sz w:val="14"/>
    </w:rPr>
  </w:style>
  <w:style w:type="paragraph" w:customStyle="1" w:styleId="BodyTextIndent21">
    <w:name w:val="Body Text Indent 21"/>
    <w:basedOn w:val="Normal"/>
    <w:next w:val="BodyTextIndent2"/>
    <w:unhideWhenUsed/>
    <w:qFormat/>
    <w:rsid w:val="000D4BE4"/>
    <w:pPr>
      <w:spacing w:after="120" w:line="480" w:lineRule="auto"/>
      <w:ind w:left="360"/>
    </w:pPr>
  </w:style>
  <w:style w:type="character" w:customStyle="1" w:styleId="Caption11">
    <w:name w:val="Caption11"/>
    <w:rsid w:val="000D4BE4"/>
  </w:style>
  <w:style w:type="paragraph" w:customStyle="1" w:styleId="z-BottomofForm1">
    <w:name w:val="z-Bottom of Form1"/>
    <w:basedOn w:val="Normal"/>
    <w:next w:val="Normal"/>
    <w:hidden/>
    <w:unhideWhenUsed/>
    <w:qFormat/>
    <w:rsid w:val="000D4BE4"/>
    <w:pPr>
      <w:pBdr>
        <w:top w:val="single" w:sz="6" w:space="1" w:color="auto"/>
      </w:pBdr>
      <w:jc w:val="center"/>
    </w:pPr>
    <w:rPr>
      <w:rFonts w:eastAsia="Times New Roman"/>
      <w:vanish/>
      <w:szCs w:val="16"/>
    </w:rPr>
  </w:style>
  <w:style w:type="paragraph" w:customStyle="1" w:styleId="arcticletext">
    <w:name w:val="arcticle_text"/>
    <w:basedOn w:val="Normal"/>
    <w:qFormat/>
    <w:rsid w:val="000D4BE4"/>
    <w:pPr>
      <w:spacing w:before="100" w:beforeAutospacing="1" w:after="100" w:afterAutospacing="1"/>
    </w:pPr>
    <w:rPr>
      <w:rFonts w:eastAsia="Times New Roman"/>
      <w:sz w:val="24"/>
    </w:rPr>
  </w:style>
  <w:style w:type="paragraph" w:customStyle="1" w:styleId="cptchblock">
    <w:name w:val="cptch_block"/>
    <w:basedOn w:val="Normal"/>
    <w:qFormat/>
    <w:rsid w:val="000D4BE4"/>
    <w:pPr>
      <w:spacing w:before="100" w:beforeAutospacing="1" w:after="100" w:afterAutospacing="1"/>
    </w:pPr>
    <w:rPr>
      <w:rFonts w:eastAsia="Times New Roman"/>
      <w:sz w:val="24"/>
    </w:rPr>
  </w:style>
  <w:style w:type="paragraph" w:customStyle="1" w:styleId="publisheddate">
    <w:name w:val="published_date"/>
    <w:basedOn w:val="Normal"/>
    <w:qFormat/>
    <w:rsid w:val="000D4BE4"/>
    <w:pPr>
      <w:spacing w:before="100" w:beforeAutospacing="1" w:after="100" w:afterAutospacing="1"/>
    </w:pPr>
    <w:rPr>
      <w:rFonts w:eastAsia="Times New Roman"/>
      <w:sz w:val="24"/>
    </w:rPr>
  </w:style>
  <w:style w:type="paragraph" w:customStyle="1" w:styleId="headline-title">
    <w:name w:val="headline-title"/>
    <w:basedOn w:val="Normal"/>
    <w:qFormat/>
    <w:rsid w:val="000D4BE4"/>
    <w:pPr>
      <w:spacing w:before="100" w:beforeAutospacing="1" w:after="100" w:afterAutospacing="1"/>
    </w:pPr>
    <w:rPr>
      <w:rFonts w:eastAsia="Times New Roman"/>
      <w:sz w:val="24"/>
    </w:rPr>
  </w:style>
  <w:style w:type="table" w:styleId="MediumGrid1">
    <w:name w:val="Medium Grid 1"/>
    <w:basedOn w:val="TableNormal"/>
    <w:uiPriority w:val="67"/>
    <w:rsid w:val="000D4BE4"/>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StyleCards12ptThickunderlineChar1">
    <w:name w:val="Style Cards + 12 pt Thick underline Char1"/>
    <w:rsid w:val="000D4BE4"/>
    <w:rPr>
      <w:sz w:val="24"/>
      <w:szCs w:val="24"/>
      <w:u w:val="thick"/>
    </w:rPr>
  </w:style>
  <w:style w:type="character" w:customStyle="1" w:styleId="BodyTextIndentChar2">
    <w:name w:val="Body Text Indent Char2"/>
    <w:basedOn w:val="DefaultParagraphFont"/>
    <w:uiPriority w:val="99"/>
    <w:semiHidden/>
    <w:rsid w:val="000D4BE4"/>
    <w:rPr>
      <w:rFonts w:ascii="Georgia" w:hAnsi="Georgia"/>
      <w:sz w:val="22"/>
      <w:szCs w:val="22"/>
    </w:rPr>
  </w:style>
  <w:style w:type="character" w:customStyle="1" w:styleId="BodyText2Char2">
    <w:name w:val="Body Text 2 Char2"/>
    <w:basedOn w:val="DefaultParagraphFont"/>
    <w:uiPriority w:val="99"/>
    <w:semiHidden/>
    <w:rsid w:val="000D4BE4"/>
    <w:rPr>
      <w:rFonts w:ascii="Georgia" w:hAnsi="Georgia"/>
      <w:sz w:val="22"/>
      <w:szCs w:val="22"/>
    </w:rPr>
  </w:style>
  <w:style w:type="character" w:customStyle="1" w:styleId="BodyText3Char2">
    <w:name w:val="Body Text 3 Char2"/>
    <w:basedOn w:val="DefaultParagraphFont"/>
    <w:uiPriority w:val="99"/>
    <w:semiHidden/>
    <w:rsid w:val="000D4BE4"/>
    <w:rPr>
      <w:rFonts w:ascii="Georgia" w:hAnsi="Georgia"/>
      <w:sz w:val="16"/>
      <w:szCs w:val="16"/>
    </w:rPr>
  </w:style>
  <w:style w:type="character" w:customStyle="1" w:styleId="BodyTextIndent2Char2">
    <w:name w:val="Body Text Indent 2 Char2"/>
    <w:basedOn w:val="DefaultParagraphFont"/>
    <w:uiPriority w:val="99"/>
    <w:semiHidden/>
    <w:rsid w:val="000D4BE4"/>
    <w:rPr>
      <w:rFonts w:ascii="Georgia" w:hAnsi="Georgia"/>
      <w:sz w:val="22"/>
      <w:szCs w:val="22"/>
    </w:rPr>
  </w:style>
  <w:style w:type="character" w:customStyle="1" w:styleId="BodyTextIndent3Char2">
    <w:name w:val="Body Text Indent 3 Char2"/>
    <w:basedOn w:val="DefaultParagraphFont"/>
    <w:uiPriority w:val="99"/>
    <w:semiHidden/>
    <w:rsid w:val="000D4BE4"/>
    <w:rPr>
      <w:rFonts w:ascii="Georgia" w:hAnsi="Georgia"/>
      <w:sz w:val="16"/>
      <w:szCs w:val="16"/>
    </w:rPr>
  </w:style>
  <w:style w:type="character" w:customStyle="1" w:styleId="z-BottomofFormChar2">
    <w:name w:val="z-Bottom of Form Char2"/>
    <w:basedOn w:val="DefaultParagraphFont"/>
    <w:uiPriority w:val="99"/>
    <w:semiHidden/>
    <w:rsid w:val="000D4BE4"/>
    <w:rPr>
      <w:rFonts w:ascii="Arial" w:hAnsi="Arial" w:cs="Arial"/>
      <w:vanish/>
      <w:sz w:val="16"/>
      <w:szCs w:val="16"/>
    </w:rPr>
  </w:style>
  <w:style w:type="paragraph" w:customStyle="1" w:styleId="StyleHotRouteLatinGaramond10pt">
    <w:name w:val="Style Hot Route + (Latin) Garamond 10 pt"/>
    <w:basedOn w:val="HotRoute"/>
    <w:link w:val="StyleHotRouteLatinGaramond10ptChar"/>
    <w:qFormat/>
    <w:rsid w:val="000D4BE4"/>
    <w:pPr>
      <w:ind w:left="0"/>
      <w:contextualSpacing w:val="0"/>
    </w:pPr>
    <w:rPr>
      <w:rFonts w:ascii="Garamond" w:eastAsia="Cambria" w:hAnsi="Garamond" w:cs="Times New Roman"/>
    </w:rPr>
  </w:style>
  <w:style w:type="character" w:customStyle="1" w:styleId="StyleHotRouteLatinGaramond10ptChar">
    <w:name w:val="Style Hot Route + (Latin) Garamond 10 pt Char"/>
    <w:basedOn w:val="DefaultParagraphFont"/>
    <w:link w:val="StyleHotRouteLatinGaramond10pt"/>
    <w:rsid w:val="000D4BE4"/>
    <w:rPr>
      <w:rFonts w:ascii="Garamond" w:eastAsia="Cambria" w:hAnsi="Garamond" w:cs="Times New Roman"/>
    </w:rPr>
  </w:style>
  <w:style w:type="paragraph" w:customStyle="1" w:styleId="StyleHotRouteLatinGaramond10ptUnderline">
    <w:name w:val="Style Hot Route + (Latin) Garamond 10 pt Underline"/>
    <w:basedOn w:val="HotRoute"/>
    <w:link w:val="StyleHotRouteLatinGaramond10ptUnderlineChar"/>
    <w:qFormat/>
    <w:rsid w:val="000D4BE4"/>
    <w:pPr>
      <w:ind w:left="0"/>
      <w:contextualSpacing w:val="0"/>
    </w:pPr>
    <w:rPr>
      <w:rFonts w:ascii="Garamond" w:eastAsia="Cambria" w:hAnsi="Garamond" w:cs="Times New Roman"/>
      <w:u w:val="single"/>
    </w:rPr>
  </w:style>
  <w:style w:type="character" w:customStyle="1" w:styleId="StyleHotRouteLatinGaramond10ptUnderlineChar">
    <w:name w:val="Style Hot Route + (Latin) Garamond 10 pt Underline Char"/>
    <w:basedOn w:val="DefaultParagraphFont"/>
    <w:link w:val="StyleHotRouteLatinGaramond10ptUnderline"/>
    <w:rsid w:val="000D4BE4"/>
    <w:rPr>
      <w:rFonts w:ascii="Garamond" w:eastAsia="Cambria" w:hAnsi="Garamond" w:cs="Times New Roman"/>
      <w:u w:val="single"/>
    </w:rPr>
  </w:style>
  <w:style w:type="character" w:customStyle="1" w:styleId="m5686307894942199640gmail-style13ptbold">
    <w:name w:val="m_5686307894942199640gmail-style13ptbold"/>
    <w:basedOn w:val="DefaultParagraphFont"/>
    <w:rsid w:val="000D4BE4"/>
  </w:style>
  <w:style w:type="character" w:customStyle="1" w:styleId="m5686307894942199640gmail-styleunderline">
    <w:name w:val="m_5686307894942199640gmail-styleunderline"/>
    <w:basedOn w:val="DefaultParagraphFont"/>
    <w:rsid w:val="000D4BE4"/>
  </w:style>
  <w:style w:type="paragraph" w:customStyle="1" w:styleId="Hyperlink2">
    <w:name w:val="Hyperlink2"/>
    <w:basedOn w:val="Normal"/>
    <w:qFormat/>
    <w:rsid w:val="000D4BE4"/>
    <w:rPr>
      <w:rFonts w:eastAsia="Calibri"/>
      <w:color w:val="00B0F0"/>
      <w:u w:val="single" w:color="00B0F0"/>
    </w:rPr>
  </w:style>
  <w:style w:type="character" w:customStyle="1" w:styleId="messagecontent">
    <w:name w:val="message_content"/>
    <w:rsid w:val="000D4BE4"/>
  </w:style>
  <w:style w:type="paragraph" w:customStyle="1" w:styleId="UnderlineCharCharCharCharCharCharCharCharChar">
    <w:name w:val="Underline Char Char Char Char Char Char Char Char Char"/>
    <w:link w:val="UnderlineCharCharCharCharCharCharCharCharCharChar"/>
    <w:qFormat/>
    <w:rsid w:val="000D4BE4"/>
    <w:pPr>
      <w:spacing w:after="0" w:line="240" w:lineRule="auto"/>
    </w:pPr>
    <w:rPr>
      <w:rFonts w:ascii="Times New Roman" w:eastAsia="Times New Roman" w:hAnsi="Times New Roman" w:cs="Times New Roman"/>
      <w:sz w:val="24"/>
      <w:szCs w:val="24"/>
      <w:u w:val="thick"/>
    </w:rPr>
  </w:style>
  <w:style w:type="paragraph" w:customStyle="1" w:styleId="BoldUnderlineCharCharCharCharChar">
    <w:name w:val="BoldUnderline Char Char Char Char Char"/>
    <w:link w:val="BoldUnderlineCharCharCharCharCharChar"/>
    <w:qFormat/>
    <w:rsid w:val="000D4BE4"/>
    <w:pPr>
      <w:spacing w:after="0" w:line="240" w:lineRule="auto"/>
    </w:pPr>
    <w:rPr>
      <w:rFonts w:ascii="Times New Roman" w:eastAsia="Times New Roman" w:hAnsi="Times New Roman" w:cs="Times New Roman"/>
      <w:b/>
      <w:sz w:val="24"/>
      <w:szCs w:val="24"/>
      <w:u w:val="thick"/>
    </w:rPr>
  </w:style>
  <w:style w:type="character" w:customStyle="1" w:styleId="UnderlineCharCharCharCharCharCharCharCharCharChar">
    <w:name w:val="Underline Char Char Char Char Char Char Char Char Char Char"/>
    <w:basedOn w:val="DefaultParagraphFont"/>
    <w:link w:val="UnderlineCharCharCharCharCharCharCharCharChar"/>
    <w:rsid w:val="000D4BE4"/>
    <w:rPr>
      <w:rFonts w:ascii="Times New Roman" w:eastAsia="Times New Roman" w:hAnsi="Times New Roman" w:cs="Times New Roman"/>
      <w:sz w:val="24"/>
      <w:szCs w:val="24"/>
      <w:u w:val="thick"/>
    </w:rPr>
  </w:style>
  <w:style w:type="character" w:customStyle="1" w:styleId="BoldUnderlineCharCharCharCharCharChar">
    <w:name w:val="BoldUnderline Char Char Char Char Char Char"/>
    <w:basedOn w:val="DefaultParagraphFont"/>
    <w:link w:val="BoldUnderlineCharCharCharCharChar"/>
    <w:rsid w:val="000D4BE4"/>
    <w:rPr>
      <w:rFonts w:ascii="Times New Roman" w:eastAsia="Times New Roman" w:hAnsi="Times New Roman" w:cs="Times New Roman"/>
      <w:b/>
      <w:sz w:val="24"/>
      <w:szCs w:val="24"/>
      <w:u w:val="thick"/>
    </w:rPr>
  </w:style>
  <w:style w:type="character" w:customStyle="1" w:styleId="NormalWebChar1CharChar2">
    <w:name w:val="Normal (Web) Char1 Char Char2"/>
    <w:aliases w:val="Normal (Web) Char Char Char Char2,Normal (Web) Char1 Char Char Char Char2,Normal (Web) Char Char1 Char Char Char Char2,Normal (Web) Char2 Char Char Char Char Char Char2"/>
    <w:rsid w:val="000D4BE4"/>
    <w:rPr>
      <w:rFonts w:ascii="Times New Roman" w:eastAsia="SimSun" w:hAnsi="Times New Roman" w:cs="Times New Roman"/>
      <w:sz w:val="24"/>
      <w:szCs w:val="24"/>
      <w:lang w:eastAsia="zh-CN"/>
    </w:rPr>
  </w:style>
  <w:style w:type="character" w:customStyle="1" w:styleId="Char1Char1">
    <w:name w:val="Char1 Char1"/>
    <w:rsid w:val="000D4BE4"/>
    <w:rPr>
      <w:rFonts w:ascii="Arial" w:hAnsi="Arial" w:cs="Arial"/>
      <w:b/>
      <w:bCs/>
      <w:kern w:val="32"/>
      <w:sz w:val="28"/>
      <w:szCs w:val="32"/>
      <w:lang w:val="en-US" w:eastAsia="en-US" w:bidi="ar-SA"/>
    </w:rPr>
  </w:style>
  <w:style w:type="paragraph" w:customStyle="1" w:styleId="Blocks1">
    <w:name w:val="Blocks1"/>
    <w:basedOn w:val="Normal"/>
    <w:next w:val="Normal"/>
    <w:qFormat/>
    <w:rsid w:val="000D4BE4"/>
    <w:pPr>
      <w:spacing w:before="280" w:line="360" w:lineRule="auto"/>
      <w:outlineLvl w:val="4"/>
    </w:pPr>
    <w:rPr>
      <w:rFonts w:ascii="Cambria" w:eastAsia="Times New Roman" w:hAnsi="Cambria"/>
      <w:b/>
      <w:bCs/>
      <w:i/>
      <w:iCs/>
      <w:lang w:bidi="en-US"/>
    </w:rPr>
  </w:style>
  <w:style w:type="paragraph" w:customStyle="1" w:styleId="Titlenoindex1">
    <w:name w:val="Title (no index)1"/>
    <w:basedOn w:val="Normal"/>
    <w:next w:val="Normal"/>
    <w:qFormat/>
    <w:rsid w:val="000D4BE4"/>
    <w:pPr>
      <w:spacing w:before="280" w:after="80" w:line="360" w:lineRule="auto"/>
      <w:outlineLvl w:val="5"/>
    </w:pPr>
    <w:rPr>
      <w:rFonts w:ascii="Cambria" w:eastAsia="Times New Roman" w:hAnsi="Cambria"/>
      <w:b/>
      <w:bCs/>
      <w:i/>
      <w:iCs/>
      <w:lang w:bidi="en-US"/>
    </w:rPr>
  </w:style>
  <w:style w:type="paragraph" w:customStyle="1" w:styleId="Heading71">
    <w:name w:val="Heading 71"/>
    <w:basedOn w:val="Normal"/>
    <w:next w:val="Normal"/>
    <w:qFormat/>
    <w:rsid w:val="000D4BE4"/>
    <w:pPr>
      <w:spacing w:before="280" w:line="360" w:lineRule="auto"/>
      <w:outlineLvl w:val="6"/>
    </w:pPr>
    <w:rPr>
      <w:rFonts w:ascii="Cambria" w:eastAsia="Times New Roman" w:hAnsi="Cambria"/>
      <w:b/>
      <w:bCs/>
      <w:i/>
      <w:iCs/>
      <w:szCs w:val="20"/>
      <w:lang w:bidi="en-US"/>
    </w:rPr>
  </w:style>
  <w:style w:type="paragraph" w:customStyle="1" w:styleId="Heading81">
    <w:name w:val="Heading 81"/>
    <w:basedOn w:val="Normal"/>
    <w:next w:val="Normal"/>
    <w:uiPriority w:val="9"/>
    <w:unhideWhenUsed/>
    <w:qFormat/>
    <w:rsid w:val="000D4BE4"/>
    <w:pPr>
      <w:keepNext/>
      <w:keepLines/>
      <w:spacing w:before="40"/>
      <w:outlineLvl w:val="7"/>
    </w:pPr>
    <w:rPr>
      <w:color w:val="272727"/>
      <w:szCs w:val="21"/>
    </w:rPr>
  </w:style>
  <w:style w:type="paragraph" w:customStyle="1" w:styleId="Heading91">
    <w:name w:val="Heading 91"/>
    <w:basedOn w:val="Normal"/>
    <w:next w:val="Normal"/>
    <w:qFormat/>
    <w:rsid w:val="000D4BE4"/>
    <w:pPr>
      <w:spacing w:before="280" w:line="360" w:lineRule="auto"/>
      <w:outlineLvl w:val="8"/>
    </w:pPr>
    <w:rPr>
      <w:rFonts w:ascii="Cambria" w:eastAsia="Times New Roman" w:hAnsi="Cambria"/>
      <w:i/>
      <w:iCs/>
      <w:szCs w:val="18"/>
      <w:lang w:bidi="en-US"/>
    </w:rPr>
  </w:style>
  <w:style w:type="paragraph" w:customStyle="1" w:styleId="slate-paragraph">
    <w:name w:val="slate-paragraph"/>
    <w:basedOn w:val="Normal"/>
    <w:rsid w:val="000D4BE4"/>
    <w:pPr>
      <w:spacing w:before="100" w:beforeAutospacing="1" w:after="100" w:afterAutospacing="1"/>
    </w:pPr>
    <w:rPr>
      <w:rFonts w:eastAsia="Times New Roman"/>
      <w:sz w:val="24"/>
    </w:rPr>
  </w:style>
  <w:style w:type="paragraph" w:customStyle="1" w:styleId="6font1">
    <w:name w:val="6 font1"/>
    <w:basedOn w:val="Normal"/>
    <w:next w:val="ListParagraph"/>
    <w:uiPriority w:val="99"/>
    <w:unhideWhenUsed/>
    <w:qFormat/>
    <w:rsid w:val="000D4BE4"/>
    <w:pPr>
      <w:ind w:left="720"/>
      <w:contextualSpacing/>
    </w:pPr>
  </w:style>
  <w:style w:type="paragraph" w:customStyle="1" w:styleId="BlockHeading10">
    <w:name w:val="Block Heading1"/>
    <w:basedOn w:val="Normal"/>
    <w:next w:val="Normal"/>
    <w:uiPriority w:val="6"/>
    <w:qFormat/>
    <w:rsid w:val="000D4BE4"/>
    <w:pPr>
      <w:pBdr>
        <w:bottom w:val="single" w:sz="8" w:space="4" w:color="4F81BD"/>
      </w:pBdr>
      <w:spacing w:after="300"/>
      <w:contextualSpacing/>
    </w:pPr>
    <w:rPr>
      <w:rFonts w:ascii="Cambria" w:hAnsi="Cambria"/>
      <w:bCs/>
      <w:u w:val="single"/>
    </w:rPr>
  </w:style>
  <w:style w:type="paragraph" w:customStyle="1" w:styleId="NormalWebChar1CharCharCharCharCharChar1">
    <w:name w:val="Normal (Web) Char1 Char Char Char Char Char Char1"/>
    <w:basedOn w:val="Normal"/>
    <w:next w:val="NormalWeb"/>
    <w:uiPriority w:val="99"/>
    <w:unhideWhenUsed/>
    <w:qFormat/>
    <w:rsid w:val="000D4BE4"/>
    <w:pPr>
      <w:spacing w:before="100" w:beforeAutospacing="1" w:after="100" w:afterAutospacing="1"/>
    </w:pPr>
    <w:rPr>
      <w:rFonts w:eastAsia="Times New Roman"/>
      <w:sz w:val="24"/>
    </w:rPr>
  </w:style>
  <w:style w:type="paragraph" w:customStyle="1" w:styleId="BlockCharChar1">
    <w:name w:val="Block Char Char1"/>
    <w:basedOn w:val="Normal"/>
    <w:next w:val="Header"/>
    <w:uiPriority w:val="99"/>
    <w:rsid w:val="000D4BE4"/>
    <w:pPr>
      <w:tabs>
        <w:tab w:val="center" w:pos="4680"/>
        <w:tab w:val="right" w:pos="9360"/>
      </w:tabs>
    </w:pPr>
    <w:rPr>
      <w:rFonts w:eastAsia="Cambria"/>
    </w:rPr>
  </w:style>
  <w:style w:type="paragraph" w:customStyle="1" w:styleId="Footer1">
    <w:name w:val="Footer1"/>
    <w:basedOn w:val="Normal"/>
    <w:next w:val="Footer"/>
    <w:uiPriority w:val="99"/>
    <w:rsid w:val="000D4BE4"/>
    <w:pPr>
      <w:tabs>
        <w:tab w:val="center" w:pos="4680"/>
        <w:tab w:val="right" w:pos="9360"/>
      </w:tabs>
    </w:pPr>
    <w:rPr>
      <w:rFonts w:eastAsia="Cambria"/>
    </w:rPr>
  </w:style>
  <w:style w:type="paragraph" w:customStyle="1" w:styleId="BT1">
    <w:name w:val="BT1"/>
    <w:basedOn w:val="Normal"/>
    <w:next w:val="BodyText"/>
    <w:qFormat/>
    <w:rsid w:val="000D4BE4"/>
    <w:pPr>
      <w:spacing w:before="100" w:beforeAutospacing="1" w:after="100" w:afterAutospacing="1"/>
    </w:pPr>
    <w:rPr>
      <w:rFonts w:eastAsia="Times New Roman"/>
    </w:rPr>
  </w:style>
  <w:style w:type="paragraph" w:customStyle="1" w:styleId="Quote3">
    <w:name w:val="Quote3"/>
    <w:basedOn w:val="Normal"/>
    <w:next w:val="Normal"/>
    <w:uiPriority w:val="29"/>
    <w:qFormat/>
    <w:rsid w:val="000D4BE4"/>
    <w:pPr>
      <w:widowControl w:val="0"/>
    </w:pPr>
    <w:rPr>
      <w:rFonts w:eastAsia="Times New Roman"/>
      <w:iCs/>
      <w:color w:val="000000"/>
      <w:lang w:bidi="en-US"/>
    </w:rPr>
  </w:style>
  <w:style w:type="paragraph" w:customStyle="1" w:styleId="BalloonText1">
    <w:name w:val="Balloon Text1"/>
    <w:basedOn w:val="Normal"/>
    <w:next w:val="BalloonText"/>
    <w:uiPriority w:val="99"/>
    <w:rsid w:val="000D4BE4"/>
    <w:rPr>
      <w:rFonts w:eastAsia="Cambria"/>
      <w:szCs w:val="16"/>
    </w:rPr>
  </w:style>
  <w:style w:type="paragraph" w:customStyle="1" w:styleId="IndexBasic1">
    <w:name w:val="Index Basic1"/>
    <w:basedOn w:val="Normal"/>
    <w:next w:val="Normal"/>
    <w:autoRedefine/>
    <w:qFormat/>
    <w:rsid w:val="000D4BE4"/>
    <w:pPr>
      <w:widowControl w:val="0"/>
    </w:pPr>
    <w:rPr>
      <w:rFonts w:eastAsia="Times New Roman"/>
      <w:szCs w:val="20"/>
    </w:rPr>
  </w:style>
  <w:style w:type="paragraph" w:customStyle="1" w:styleId="TOC21">
    <w:name w:val="TOC 21"/>
    <w:basedOn w:val="Normal"/>
    <w:next w:val="Normal"/>
    <w:autoRedefine/>
    <w:unhideWhenUsed/>
    <w:rsid w:val="000D4BE4"/>
    <w:pPr>
      <w:spacing w:after="100"/>
      <w:ind w:left="220"/>
    </w:pPr>
  </w:style>
  <w:style w:type="paragraph" w:customStyle="1" w:styleId="FootnoteText1">
    <w:name w:val="Footnote Text1"/>
    <w:basedOn w:val="Normal"/>
    <w:next w:val="FootnoteText"/>
    <w:unhideWhenUsed/>
    <w:rsid w:val="000D4BE4"/>
    <w:rPr>
      <w:rFonts w:eastAsia="Calibri"/>
      <w:szCs w:val="20"/>
      <w:lang w:eastAsia="zh-CN"/>
    </w:rPr>
  </w:style>
  <w:style w:type="paragraph" w:customStyle="1" w:styleId="Underlinedcardtext1">
    <w:name w:val="Underlined card text1"/>
    <w:basedOn w:val="Normal"/>
    <w:next w:val="Normal"/>
    <w:qFormat/>
    <w:rsid w:val="000D4BE4"/>
    <w:pPr>
      <w:numPr>
        <w:ilvl w:val="1"/>
      </w:numPr>
    </w:pPr>
    <w:rPr>
      <w:rFonts w:ascii="Cambria" w:eastAsia="MS Mincho" w:hAnsi="Cambria"/>
      <w:bCs/>
      <w:sz w:val="24"/>
      <w:szCs w:val="26"/>
      <w:u w:val="single"/>
    </w:rPr>
  </w:style>
  <w:style w:type="paragraph" w:customStyle="1" w:styleId="TOC91">
    <w:name w:val="TOC 91"/>
    <w:basedOn w:val="Normal"/>
    <w:next w:val="Normal"/>
    <w:autoRedefine/>
    <w:rsid w:val="000D4BE4"/>
    <w:pPr>
      <w:ind w:left="1600"/>
    </w:pPr>
    <w:rPr>
      <w:rFonts w:eastAsia="Times New Roman"/>
      <w:lang w:bidi="en-US"/>
    </w:rPr>
  </w:style>
  <w:style w:type="character" w:customStyle="1" w:styleId="m1575249786560259391gmail-styleunderline">
    <w:name w:val="m_1575249786560259391gmail-styleunderline"/>
    <w:basedOn w:val="DefaultParagraphFont"/>
    <w:rsid w:val="000D4BE4"/>
  </w:style>
  <w:style w:type="character" w:customStyle="1" w:styleId="m1575249786560259391gmail-style13ptbold">
    <w:name w:val="m_1575249786560259391gmail-style13ptbold"/>
    <w:basedOn w:val="DefaultParagraphFont"/>
    <w:rsid w:val="000D4BE4"/>
  </w:style>
  <w:style w:type="paragraph" w:customStyle="1" w:styleId="m-8120030040935583278gmail-msonospacing">
    <w:name w:val="m_-8120030040935583278gmail-msonospacing"/>
    <w:basedOn w:val="Normal"/>
    <w:rsid w:val="000D4BE4"/>
    <w:pPr>
      <w:spacing w:before="100" w:beforeAutospacing="1" w:after="100" w:afterAutospacing="1"/>
    </w:pPr>
    <w:rPr>
      <w:rFonts w:eastAsia="Times New Roman"/>
      <w:sz w:val="24"/>
    </w:rPr>
  </w:style>
  <w:style w:type="character" w:customStyle="1" w:styleId="m-8120030040935583278gmail-style13ptbold">
    <w:name w:val="m_-8120030040935583278gmail-style13ptbold"/>
    <w:basedOn w:val="DefaultParagraphFont"/>
    <w:rsid w:val="000D4BE4"/>
  </w:style>
  <w:style w:type="character" w:customStyle="1" w:styleId="m-8120030040935583278gmail-styleunderline">
    <w:name w:val="m_-8120030040935583278gmail-styleunderline"/>
    <w:basedOn w:val="DefaultParagraphFont"/>
    <w:rsid w:val="000D4BE4"/>
  </w:style>
  <w:style w:type="paragraph" w:customStyle="1" w:styleId="Char21">
    <w:name w:val="Char21"/>
    <w:basedOn w:val="Normal"/>
    <w:next w:val="Normal"/>
    <w:uiPriority w:val="1"/>
    <w:unhideWhenUsed/>
    <w:qFormat/>
    <w:rsid w:val="000D4BE4"/>
    <w:pPr>
      <w:keepNext/>
      <w:keepLines/>
      <w:pageBreakBefore/>
      <w:spacing w:before="480"/>
      <w:jc w:val="center"/>
      <w:outlineLvl w:val="1"/>
    </w:pPr>
    <w:rPr>
      <w:rFonts w:eastAsia="Times New Roman"/>
      <w:b/>
      <w:sz w:val="44"/>
      <w:szCs w:val="26"/>
      <w:u w:val="double"/>
    </w:rPr>
  </w:style>
  <w:style w:type="paragraph" w:customStyle="1" w:styleId="Ch1">
    <w:name w:val="Ch1"/>
    <w:basedOn w:val="Normal"/>
    <w:next w:val="Normal"/>
    <w:uiPriority w:val="3"/>
    <w:unhideWhenUsed/>
    <w:qFormat/>
    <w:rsid w:val="000D4BE4"/>
    <w:pPr>
      <w:keepNext/>
      <w:keepLines/>
      <w:spacing w:before="200"/>
      <w:outlineLvl w:val="3"/>
    </w:pPr>
    <w:rPr>
      <w:rFonts w:eastAsia="Times New Roman"/>
      <w:b/>
      <w:iCs/>
      <w:sz w:val="24"/>
    </w:rPr>
  </w:style>
  <w:style w:type="character" w:customStyle="1" w:styleId="TitleChar3">
    <w:name w:val="Title Char3"/>
    <w:basedOn w:val="DefaultParagraphFont"/>
    <w:uiPriority w:val="99"/>
    <w:rsid w:val="000D4BE4"/>
    <w:rPr>
      <w:rFonts w:ascii="Calibri" w:eastAsia="MS Gothic" w:hAnsi="Calibri" w:cs="Times New Roman"/>
      <w:color w:val="17365D"/>
      <w:spacing w:val="5"/>
      <w:kern w:val="28"/>
      <w:sz w:val="52"/>
      <w:szCs w:val="52"/>
    </w:rPr>
  </w:style>
  <w:style w:type="character" w:customStyle="1" w:styleId="SubtitleChar3">
    <w:name w:val="Subtitle Char3"/>
    <w:basedOn w:val="DefaultParagraphFont"/>
    <w:uiPriority w:val="99"/>
    <w:rsid w:val="000D4BE4"/>
    <w:rPr>
      <w:rFonts w:ascii="Calibri" w:eastAsia="MS Gothic" w:hAnsi="Calibri" w:cs="Times New Roman"/>
      <w:i/>
      <w:iCs/>
      <w:color w:val="4F81BD"/>
      <w:spacing w:val="15"/>
      <w:sz w:val="24"/>
      <w:szCs w:val="24"/>
    </w:rPr>
  </w:style>
  <w:style w:type="character" w:customStyle="1" w:styleId="dateline-separator">
    <w:name w:val="dateline-separator"/>
    <w:basedOn w:val="DefaultParagraphFont"/>
    <w:rsid w:val="000D4BE4"/>
  </w:style>
  <w:style w:type="paragraph" w:customStyle="1" w:styleId="BlockTitle20">
    <w:name w:val="Block Title #2"/>
    <w:basedOn w:val="BlockTitle10"/>
    <w:next w:val="Normal"/>
    <w:uiPriority w:val="99"/>
    <w:qFormat/>
    <w:rsid w:val="000D4BE4"/>
    <w:pPr>
      <w:keepLines/>
      <w:pageBreakBefore/>
      <w:outlineLvl w:val="9"/>
    </w:pPr>
    <w:rPr>
      <w:rFonts w:cstheme="majorBidi"/>
      <w:bCs/>
      <w:caps w:val="0"/>
      <w:kern w:val="0"/>
      <w:sz w:val="24"/>
      <w:szCs w:val="28"/>
    </w:rPr>
  </w:style>
  <w:style w:type="character" w:customStyle="1" w:styleId="bigbody1">
    <w:name w:val="bigbody1"/>
    <w:basedOn w:val="DefaultParagraphFont"/>
    <w:rsid w:val="000D4BE4"/>
    <w:rPr>
      <w:rFonts w:ascii="Arial" w:hAnsi="Arial" w:cs="Arial" w:hint="default"/>
      <w:sz w:val="24"/>
      <w:szCs w:val="24"/>
    </w:rPr>
  </w:style>
  <w:style w:type="character" w:customStyle="1" w:styleId="papercaption1">
    <w:name w:val="papercaption1"/>
    <w:basedOn w:val="DefaultParagraphFont"/>
    <w:rsid w:val="000D4BE4"/>
    <w:rPr>
      <w:rFonts w:ascii="Verdana" w:hAnsi="Verdana" w:hint="default"/>
      <w:b/>
      <w:bCs/>
      <w:i w:val="0"/>
      <w:iCs w:val="0"/>
      <w:color w:val="000000"/>
      <w:sz w:val="21"/>
      <w:szCs w:val="21"/>
    </w:rPr>
  </w:style>
  <w:style w:type="character" w:customStyle="1" w:styleId="paperquote1">
    <w:name w:val="paperquote1"/>
    <w:basedOn w:val="DefaultParagraphFont"/>
    <w:rsid w:val="000D4BE4"/>
    <w:rPr>
      <w:rFonts w:ascii="Verdana" w:hAnsi="Verdana" w:hint="default"/>
      <w:b w:val="0"/>
      <w:bCs w:val="0"/>
      <w:i w:val="0"/>
      <w:iCs w:val="0"/>
      <w:sz w:val="18"/>
      <w:szCs w:val="18"/>
    </w:rPr>
  </w:style>
  <w:style w:type="paragraph" w:customStyle="1" w:styleId="TxBr25p1">
    <w:name w:val="TxBr_25p1"/>
    <w:basedOn w:val="Normal"/>
    <w:rsid w:val="000D4BE4"/>
    <w:pPr>
      <w:tabs>
        <w:tab w:val="left" w:pos="204"/>
      </w:tabs>
      <w:autoSpaceDE w:val="0"/>
      <w:autoSpaceDN w:val="0"/>
      <w:adjustRightInd w:val="0"/>
      <w:spacing w:line="260" w:lineRule="atLeast"/>
      <w:jc w:val="both"/>
    </w:pPr>
  </w:style>
  <w:style w:type="character" w:customStyle="1" w:styleId="boldciteChar1Char">
    <w:name w:val="bold cite Char1 Char"/>
    <w:basedOn w:val="DefaultParagraphFont"/>
    <w:rsid w:val="000D4BE4"/>
    <w:rPr>
      <w:rFonts w:ascii="Arial" w:hAnsi="Arial" w:cs="Arial"/>
      <w:b/>
      <w:sz w:val="24"/>
      <w:szCs w:val="18"/>
      <w:lang w:val="en-US" w:eastAsia="en-US" w:bidi="ar-SA"/>
    </w:rPr>
  </w:style>
  <w:style w:type="character" w:customStyle="1" w:styleId="cardCharCharCharCharCharCharChar">
    <w:name w:val="card Char Char Char Char Char Char Char"/>
    <w:basedOn w:val="DefaultParagraphFont"/>
    <w:rsid w:val="000D4BE4"/>
    <w:rPr>
      <w:sz w:val="24"/>
      <w:szCs w:val="24"/>
      <w:lang w:val="en-US" w:eastAsia="en-US" w:bidi="ar-SA"/>
    </w:rPr>
  </w:style>
  <w:style w:type="character" w:customStyle="1" w:styleId="headline1">
    <w:name w:val="headline1"/>
    <w:basedOn w:val="DefaultParagraphFont"/>
    <w:rsid w:val="000D4BE4"/>
  </w:style>
  <w:style w:type="character" w:customStyle="1" w:styleId="boldciteChar2">
    <w:name w:val="bold cite Char2"/>
    <w:basedOn w:val="DefaultParagraphFont"/>
    <w:rsid w:val="000D4BE4"/>
    <w:rPr>
      <w:rFonts w:ascii="Arial" w:hAnsi="Arial"/>
      <w:b/>
      <w:color w:val="000000"/>
      <w:sz w:val="28"/>
      <w:szCs w:val="24"/>
      <w:u w:val="thick" w:color="000000"/>
      <w:lang w:val="en-US" w:eastAsia="en-US" w:bidi="ar-SA"/>
    </w:rPr>
  </w:style>
  <w:style w:type="character" w:customStyle="1" w:styleId="evidenceCharChar">
    <w:name w:val="evidence Char Char"/>
    <w:basedOn w:val="DefaultParagraphFont"/>
    <w:rsid w:val="000D4BE4"/>
    <w:rPr>
      <w:rFonts w:ascii="Arial" w:hAnsi="Arial" w:cs="Arial"/>
      <w:color w:val="000000"/>
      <w:u w:val="thick"/>
      <w:lang w:val="en-US" w:eastAsia="en-US" w:bidi="ar-SA"/>
    </w:rPr>
  </w:style>
  <w:style w:type="character" w:customStyle="1" w:styleId="Style14ptBoldUnderline">
    <w:name w:val="Style 14 pt Bold Underline"/>
    <w:basedOn w:val="DefaultParagraphFont"/>
    <w:rsid w:val="000D4BE4"/>
    <w:rPr>
      <w:rFonts w:ascii="Arial" w:hAnsi="Arial"/>
      <w:b/>
      <w:bCs/>
      <w:sz w:val="28"/>
      <w:u w:val="single"/>
    </w:rPr>
  </w:style>
  <w:style w:type="paragraph" w:customStyle="1" w:styleId="CardFormatCharCharCharCharCharChar">
    <w:name w:val="Card Format Char Char Char Char Char Char"/>
    <w:basedOn w:val="Normal"/>
    <w:uiPriority w:val="99"/>
    <w:qFormat/>
    <w:rsid w:val="000D4BE4"/>
    <w:pPr>
      <w:widowControl w:val="0"/>
      <w:autoSpaceDE w:val="0"/>
      <w:autoSpaceDN w:val="0"/>
      <w:adjustRightInd w:val="0"/>
    </w:pPr>
    <w:rPr>
      <w:color w:val="000000"/>
      <w:szCs w:val="18"/>
    </w:rPr>
  </w:style>
  <w:style w:type="character" w:customStyle="1" w:styleId="CardFormatCharCharCharCharCharCharChar">
    <w:name w:val="Card Format Char Char Char Char Char Char Char"/>
    <w:basedOn w:val="DefaultParagraphFont"/>
    <w:rsid w:val="000D4BE4"/>
    <w:rPr>
      <w:color w:val="000000"/>
      <w:sz w:val="18"/>
      <w:szCs w:val="18"/>
      <w:lang w:val="en-US" w:eastAsia="en-US" w:bidi="ar-SA"/>
    </w:rPr>
  </w:style>
  <w:style w:type="paragraph" w:customStyle="1" w:styleId="BlockTitle1Char">
    <w:name w:val="Block Title #1 Char"/>
    <w:basedOn w:val="Heading1"/>
    <w:rsid w:val="000D4BE4"/>
    <w:pPr>
      <w:pBdr>
        <w:top w:val="single" w:sz="18" w:space="1" w:color="000000"/>
        <w:left w:val="single" w:sz="18" w:space="4" w:color="000000"/>
        <w:bottom w:val="single" w:sz="18" w:space="1" w:color="000000"/>
        <w:right w:val="single" w:sz="18" w:space="4" w:color="000000"/>
      </w:pBdr>
      <w:spacing w:before="0"/>
      <w:ind w:left="1728" w:right="1728"/>
    </w:pPr>
    <w:rPr>
      <w:bCs/>
      <w:color w:val="000000"/>
      <w:szCs w:val="28"/>
    </w:rPr>
  </w:style>
  <w:style w:type="character" w:customStyle="1" w:styleId="BlockTitle1CharChar">
    <w:name w:val="Block Title #1 Char Char"/>
    <w:basedOn w:val="DefaultParagraphFont"/>
    <w:rsid w:val="000D4BE4"/>
    <w:rPr>
      <w:rFonts w:ascii="Arial" w:hAnsi="Arial" w:cs="Arial"/>
      <w:b/>
      <w:bCs/>
      <w:color w:val="000000"/>
      <w:kern w:val="32"/>
      <w:sz w:val="32"/>
      <w:szCs w:val="32"/>
      <w:lang w:val="en-US" w:eastAsia="en-US" w:bidi="ar-SA"/>
    </w:rPr>
  </w:style>
  <w:style w:type="paragraph" w:customStyle="1" w:styleId="BlockTitle-Unlisted">
    <w:name w:val="Block Title - Unlisted"/>
    <w:next w:val="Heading4"/>
    <w:rsid w:val="000D4BE4"/>
    <w:pPr>
      <w:spacing w:after="0" w:line="240" w:lineRule="auto"/>
      <w:jc w:val="center"/>
    </w:pPr>
    <w:rPr>
      <w:rFonts w:ascii="Arial" w:eastAsia="Times New Roman" w:hAnsi="Arial" w:cs="Arial"/>
      <w:b/>
      <w:kern w:val="32"/>
      <w:sz w:val="36"/>
      <w:szCs w:val="32"/>
    </w:rPr>
  </w:style>
  <w:style w:type="paragraph" w:customStyle="1" w:styleId="BigCite">
    <w:name w:val="Big Cite"/>
    <w:basedOn w:val="Heading3"/>
    <w:rsid w:val="000D4BE4"/>
    <w:pPr>
      <w:spacing w:before="0"/>
    </w:pPr>
    <w:rPr>
      <w:bCs/>
      <w:szCs w:val="22"/>
    </w:rPr>
  </w:style>
  <w:style w:type="character" w:customStyle="1" w:styleId="documentbody">
    <w:name w:val="documentbody"/>
    <w:basedOn w:val="DefaultParagraphFont"/>
    <w:rsid w:val="000D4BE4"/>
  </w:style>
  <w:style w:type="character" w:customStyle="1" w:styleId="searchterm">
    <w:name w:val="searchterm"/>
    <w:basedOn w:val="DefaultParagraphFont"/>
    <w:rsid w:val="000D4BE4"/>
  </w:style>
  <w:style w:type="character" w:customStyle="1" w:styleId="text-bold">
    <w:name w:val="text-bold"/>
    <w:basedOn w:val="DefaultParagraphFont"/>
    <w:rsid w:val="000D4BE4"/>
  </w:style>
  <w:style w:type="character" w:customStyle="1" w:styleId="highlightcardtextChar1">
    <w:name w:val="highlight card text Char1"/>
    <w:basedOn w:val="DefaultParagraphFont"/>
    <w:rsid w:val="000D4BE4"/>
    <w:rPr>
      <w:rFonts w:ascii="Arial" w:hAnsi="Arial"/>
      <w:color w:val="000000"/>
      <w:sz w:val="18"/>
      <w:szCs w:val="24"/>
      <w:u w:val="single" w:color="000000"/>
      <w:lang w:val="en-US" w:eastAsia="en-US" w:bidi="ar-SA"/>
    </w:rPr>
  </w:style>
  <w:style w:type="character" w:customStyle="1" w:styleId="UnderlinesCharChar1">
    <w:name w:val="Underlines Char Char1"/>
    <w:basedOn w:val="DefaultParagraphFont"/>
    <w:rsid w:val="000D4BE4"/>
    <w:rPr>
      <w:rFonts w:cs="Arial"/>
      <w:b/>
      <w:bCs/>
      <w:sz w:val="24"/>
      <w:szCs w:val="26"/>
      <w:lang w:val="en-US" w:eastAsia="en-US" w:bidi="ar-SA"/>
    </w:rPr>
  </w:style>
  <w:style w:type="character" w:customStyle="1" w:styleId="Style10ptUnderline1">
    <w:name w:val="Style 10 pt Underline1"/>
    <w:basedOn w:val="DefaultParagraphFont"/>
    <w:rsid w:val="000D4BE4"/>
    <w:rPr>
      <w:rFonts w:ascii="Times New Roman" w:hAnsi="Times New Roman"/>
      <w:sz w:val="20"/>
      <w:u w:val="single"/>
    </w:rPr>
  </w:style>
  <w:style w:type="paragraph" w:customStyle="1" w:styleId="Hotroute3">
    <w:name w:val="Hot route"/>
    <w:basedOn w:val="Normal"/>
    <w:rsid w:val="000D4BE4"/>
    <w:pPr>
      <w:ind w:left="144"/>
    </w:pPr>
  </w:style>
  <w:style w:type="character" w:customStyle="1" w:styleId="StyleLatinArialBold">
    <w:name w:val="Style (Latin) Arial Bold"/>
    <w:basedOn w:val="DefaultParagraphFont"/>
    <w:rsid w:val="000D4BE4"/>
    <w:rPr>
      <w:rFonts w:ascii="Times New Roman" w:hAnsi="Times New Roman"/>
      <w:b/>
      <w:bCs/>
      <w:sz w:val="24"/>
    </w:rPr>
  </w:style>
  <w:style w:type="character" w:customStyle="1" w:styleId="10ptUnderline">
    <w:name w:val="10 ptUnderline"/>
    <w:basedOn w:val="DefaultParagraphFont"/>
    <w:rsid w:val="000D4BE4"/>
    <w:rPr>
      <w:rFonts w:ascii="Times New Roman" w:hAnsi="Times New Roman"/>
      <w:bCs/>
      <w:sz w:val="20"/>
      <w:u w:val="single"/>
    </w:rPr>
  </w:style>
  <w:style w:type="character" w:customStyle="1" w:styleId="boldciteCharChar2">
    <w:name w:val="bold cite Char Char2"/>
    <w:basedOn w:val="DefaultParagraphFont"/>
    <w:rsid w:val="000D4BE4"/>
    <w:rPr>
      <w:rFonts w:ascii="Arial" w:hAnsi="Arial" w:cs="Arial"/>
      <w:b/>
      <w:bCs/>
      <w:kern w:val="32"/>
      <w:sz w:val="24"/>
      <w:szCs w:val="24"/>
      <w:lang w:val="en-US" w:eastAsia="en-US" w:bidi="ar-SA"/>
    </w:rPr>
  </w:style>
  <w:style w:type="character" w:customStyle="1" w:styleId="tagChar1CharChar">
    <w:name w:val="tag Char1 Char Char"/>
    <w:basedOn w:val="DefaultParagraphFont"/>
    <w:rsid w:val="000D4BE4"/>
    <w:rPr>
      <w:b/>
      <w:bCs/>
      <w:sz w:val="24"/>
      <w:szCs w:val="24"/>
      <w:lang w:val="en-US" w:eastAsia="en-US" w:bidi="ar-SA"/>
    </w:rPr>
  </w:style>
  <w:style w:type="character" w:customStyle="1" w:styleId="textlarge">
    <w:name w:val="textlarge"/>
    <w:basedOn w:val="DefaultParagraphFont"/>
    <w:rsid w:val="000D4BE4"/>
  </w:style>
  <w:style w:type="paragraph" w:customStyle="1" w:styleId="BlockTOC">
    <w:name w:val="Block TOC"/>
    <w:basedOn w:val="Heading1"/>
    <w:rsid w:val="000D4BE4"/>
    <w:pPr>
      <w:spacing w:before="0"/>
      <w:ind w:left="547" w:right="360"/>
    </w:pPr>
    <w:rPr>
      <w:bCs/>
      <w:szCs w:val="28"/>
    </w:rPr>
  </w:style>
  <w:style w:type="character" w:customStyle="1" w:styleId="bylinetitle">
    <w:name w:val="bylinetitle"/>
    <w:basedOn w:val="DefaultParagraphFont"/>
    <w:rsid w:val="000D4BE4"/>
  </w:style>
  <w:style w:type="character" w:customStyle="1" w:styleId="afpdateline">
    <w:name w:val="afp_dateline"/>
    <w:basedOn w:val="DefaultParagraphFont"/>
    <w:rsid w:val="000D4BE4"/>
  </w:style>
  <w:style w:type="character" w:customStyle="1" w:styleId="smallcap">
    <w:name w:val="smallcap"/>
    <w:basedOn w:val="DefaultParagraphFont"/>
    <w:rsid w:val="000D4BE4"/>
  </w:style>
  <w:style w:type="paragraph" w:customStyle="1" w:styleId="TagsAndCites">
    <w:name w:val="Tags And Cites"/>
    <w:basedOn w:val="Normal"/>
    <w:rsid w:val="000D4BE4"/>
    <w:rPr>
      <w:b/>
    </w:rPr>
  </w:style>
  <w:style w:type="character" w:customStyle="1" w:styleId="highlightcardtextChar2">
    <w:name w:val="highlight card text Char2"/>
    <w:basedOn w:val="evidencetextChar1"/>
    <w:link w:val="highlightcardtext"/>
    <w:uiPriority w:val="99"/>
    <w:rsid w:val="000D4BE4"/>
    <w:rPr>
      <w:rFonts w:ascii="Times New Roman" w:eastAsia="Calibri" w:hAnsi="Times New Roman" w:cs="Times New Roman"/>
      <w:color w:val="000000"/>
      <w:sz w:val="18"/>
      <w:u w:val="single"/>
      <w:shd w:val="pct10" w:color="3366FF" w:fill="3366FF"/>
      <w:lang w:val="x-none" w:eastAsia="x-none"/>
    </w:rPr>
  </w:style>
  <w:style w:type="character" w:customStyle="1" w:styleId="datestamp2">
    <w:name w:val="datestamp2"/>
    <w:rsid w:val="000D4BE4"/>
  </w:style>
  <w:style w:type="character" w:customStyle="1" w:styleId="linktypelabel1">
    <w:name w:val="link_type_label1"/>
    <w:rsid w:val="000D4BE4"/>
    <w:rPr>
      <w:color w:val="000000"/>
    </w:rPr>
  </w:style>
  <w:style w:type="character" w:customStyle="1" w:styleId="CharChar7">
    <w:name w:val="Char Char7"/>
    <w:rsid w:val="000D4BE4"/>
    <w:rPr>
      <w:rFonts w:ascii="Arial" w:eastAsia="Times New Roman" w:hAnsi="Arial" w:cs="Times New Roman" w:hint="default"/>
      <w:b/>
      <w:bCs/>
      <w:caps/>
      <w:sz w:val="20"/>
      <w:szCs w:val="26"/>
    </w:rPr>
  </w:style>
  <w:style w:type="paragraph" w:customStyle="1" w:styleId="TENPOINT">
    <w:name w:val="TENPOINT"/>
    <w:basedOn w:val="Normal"/>
    <w:link w:val="TENPOINTChar"/>
    <w:rsid w:val="000D4BE4"/>
    <w:rPr>
      <w:rFonts w:eastAsia="SimSun"/>
      <w:szCs w:val="20"/>
      <w:lang w:eastAsia="zh-CN"/>
    </w:rPr>
  </w:style>
  <w:style w:type="character" w:customStyle="1" w:styleId="TENPOINTChar">
    <w:name w:val="TENPOINT Char"/>
    <w:basedOn w:val="DefaultParagraphFont"/>
    <w:link w:val="TENPOINT"/>
    <w:rsid w:val="000D4BE4"/>
    <w:rPr>
      <w:rFonts w:ascii="Calibri" w:eastAsia="SimSun" w:hAnsi="Calibri" w:cs="Calibri"/>
      <w:szCs w:val="20"/>
      <w:lang w:eastAsia="zh-CN"/>
    </w:rPr>
  </w:style>
  <w:style w:type="paragraph" w:customStyle="1" w:styleId="EIGHTPOINT">
    <w:name w:val="EIGHTPOINT"/>
    <w:basedOn w:val="Normal"/>
    <w:link w:val="EIGHTPOINTChar"/>
    <w:rsid w:val="000D4BE4"/>
    <w:rPr>
      <w:rFonts w:eastAsia="SimSun"/>
      <w:szCs w:val="20"/>
      <w:lang w:eastAsia="zh-CN"/>
    </w:rPr>
  </w:style>
  <w:style w:type="character" w:customStyle="1" w:styleId="EIGHTPOINTChar">
    <w:name w:val="EIGHTPOINT Char"/>
    <w:basedOn w:val="DefaultParagraphFont"/>
    <w:link w:val="EIGHTPOINT"/>
    <w:rsid w:val="000D4BE4"/>
    <w:rPr>
      <w:rFonts w:ascii="Calibri" w:eastAsia="SimSun" w:hAnsi="Calibri" w:cs="Calibri"/>
      <w:szCs w:val="20"/>
      <w:lang w:eastAsia="zh-CN"/>
    </w:rPr>
  </w:style>
  <w:style w:type="character" w:customStyle="1" w:styleId="4Qualifications">
    <w:name w:val="4 Qualifications"/>
    <w:basedOn w:val="DefaultParagraphFont"/>
    <w:rsid w:val="000D4BE4"/>
    <w:rPr>
      <w:rFonts w:ascii="Times New Roman" w:hAnsi="Times New Roman"/>
      <w:sz w:val="19"/>
    </w:rPr>
  </w:style>
  <w:style w:type="character" w:customStyle="1" w:styleId="StyleDebateUnderlineBold">
    <w:name w:val="Style Debate Underline + Bold"/>
    <w:basedOn w:val="DebateUnderline"/>
    <w:rsid w:val="000D4BE4"/>
    <w:rPr>
      <w:rFonts w:ascii="Times New Roman" w:hAnsi="Times New Roman"/>
      <w:b/>
      <w:bCs/>
      <w:sz w:val="20"/>
      <w:szCs w:val="20"/>
      <w:u w:val="single"/>
    </w:rPr>
  </w:style>
  <w:style w:type="character" w:customStyle="1" w:styleId="Bold12">
    <w:name w:val="Bold12"/>
    <w:aliases w:val="Body text + 10.5 pt16"/>
    <w:uiPriority w:val="1"/>
    <w:qFormat/>
    <w:rsid w:val="000D4BE4"/>
    <w:rPr>
      <w:rFonts w:ascii="Times New Roman" w:hAnsi="Times New Roman"/>
      <w:b/>
      <w:sz w:val="24"/>
    </w:rPr>
  </w:style>
  <w:style w:type="character" w:customStyle="1" w:styleId="NotBold10Final">
    <w:name w:val="NotBold10Final"/>
    <w:uiPriority w:val="1"/>
    <w:qFormat/>
    <w:rsid w:val="000D4BE4"/>
    <w:rPr>
      <w:rFonts w:ascii="Times New Roman" w:hAnsi="Times New Roman"/>
      <w:b w:val="0"/>
      <w:i w:val="0"/>
      <w:sz w:val="20"/>
    </w:rPr>
  </w:style>
  <w:style w:type="paragraph" w:customStyle="1" w:styleId="legend">
    <w:name w:val="legend"/>
    <w:basedOn w:val="Normal"/>
    <w:rsid w:val="000D4BE4"/>
    <w:pPr>
      <w:spacing w:before="100" w:beforeAutospacing="1" w:after="100" w:afterAutospacing="1"/>
    </w:pPr>
  </w:style>
  <w:style w:type="character" w:customStyle="1" w:styleId="Style12ptBold">
    <w:name w:val="Style 12 pt Bold"/>
    <w:basedOn w:val="DefaultParagraphFont"/>
    <w:rsid w:val="000D4BE4"/>
    <w:rPr>
      <w:b/>
      <w:bCs/>
      <w:sz w:val="20"/>
    </w:rPr>
  </w:style>
  <w:style w:type="character" w:customStyle="1" w:styleId="senselabel">
    <w:name w:val="sense_label"/>
    <w:basedOn w:val="DefaultParagraphFont"/>
    <w:rsid w:val="000D4BE4"/>
  </w:style>
  <w:style w:type="character" w:customStyle="1" w:styleId="labset">
    <w:name w:val="labset"/>
    <w:basedOn w:val="DefaultParagraphFont"/>
    <w:rsid w:val="000D4BE4"/>
  </w:style>
  <w:style w:type="paragraph" w:customStyle="1" w:styleId="CM123">
    <w:name w:val="CM123"/>
    <w:basedOn w:val="Normal"/>
    <w:next w:val="Normal"/>
    <w:uiPriority w:val="99"/>
    <w:rsid w:val="000D4BE4"/>
    <w:pPr>
      <w:widowControl w:val="0"/>
      <w:autoSpaceDE w:val="0"/>
      <w:autoSpaceDN w:val="0"/>
      <w:adjustRightInd w:val="0"/>
    </w:pPr>
    <w:rPr>
      <w:rFonts w:ascii="Gill Sans MT Pro Light" w:eastAsia="MS Mincho" w:hAnsi="Gill Sans MT Pro Light"/>
    </w:rPr>
  </w:style>
  <w:style w:type="character" w:customStyle="1" w:styleId="longtitlespan">
    <w:name w:val="longtitlespan"/>
    <w:rsid w:val="000D4BE4"/>
  </w:style>
  <w:style w:type="character" w:customStyle="1" w:styleId="addressspan">
    <w:name w:val="addressspan"/>
    <w:rsid w:val="000D4BE4"/>
  </w:style>
  <w:style w:type="paragraph" w:customStyle="1" w:styleId="ReportTitle0">
    <w:name w:val="Report Title"/>
    <w:basedOn w:val="Default"/>
    <w:next w:val="Default"/>
    <w:uiPriority w:val="99"/>
    <w:rsid w:val="000D4BE4"/>
    <w:pPr>
      <w:spacing w:after="200" w:line="276" w:lineRule="auto"/>
    </w:pPr>
    <w:rPr>
      <w:rFonts w:ascii="Century" w:eastAsia="Calibri" w:hAnsi="Century"/>
      <w:color w:val="auto"/>
      <w:sz w:val="16"/>
    </w:rPr>
  </w:style>
  <w:style w:type="paragraph" w:customStyle="1" w:styleId="UnreadF7">
    <w:name w:val="Unread F7"/>
    <w:basedOn w:val="Normal"/>
    <w:next w:val="NormalF6"/>
    <w:link w:val="UnreadF7Char"/>
    <w:uiPriority w:val="99"/>
    <w:rsid w:val="000D4BE4"/>
    <w:rPr>
      <w:sz w:val="12"/>
      <w:lang w:val="x-none" w:eastAsia="x-none"/>
    </w:rPr>
  </w:style>
  <w:style w:type="character" w:customStyle="1" w:styleId="UnreadF7Char">
    <w:name w:val="Unread F7 Char"/>
    <w:link w:val="UnreadF7"/>
    <w:uiPriority w:val="99"/>
    <w:rsid w:val="000D4BE4"/>
    <w:rPr>
      <w:rFonts w:ascii="Calibri" w:hAnsi="Calibri" w:cs="Calibri"/>
      <w:sz w:val="12"/>
      <w:lang w:val="x-none" w:eastAsia="x-none"/>
    </w:rPr>
  </w:style>
  <w:style w:type="paragraph" w:customStyle="1" w:styleId="TagCiteF8">
    <w:name w:val="Tag/Cite F8"/>
    <w:basedOn w:val="Normal"/>
    <w:next w:val="NormalF6"/>
    <w:link w:val="TagCiteF8Char"/>
    <w:rsid w:val="000D4BE4"/>
    <w:rPr>
      <w:b/>
      <w:lang w:val="x-none" w:eastAsia="x-none"/>
    </w:rPr>
  </w:style>
  <w:style w:type="character" w:customStyle="1" w:styleId="TagCiteF8Char">
    <w:name w:val="Tag/Cite F8 Char"/>
    <w:link w:val="TagCiteF8"/>
    <w:rsid w:val="000D4BE4"/>
    <w:rPr>
      <w:rFonts w:ascii="Calibri" w:hAnsi="Calibri" w:cs="Calibri"/>
      <w:b/>
      <w:lang w:val="x-none" w:eastAsia="x-none"/>
    </w:rPr>
  </w:style>
  <w:style w:type="paragraph" w:customStyle="1" w:styleId="UnderlinedF9">
    <w:name w:val="Underlined F9"/>
    <w:basedOn w:val="Normal"/>
    <w:next w:val="NormalF6"/>
    <w:link w:val="UnderlinedF9Char"/>
    <w:rsid w:val="000D4BE4"/>
    <w:rPr>
      <w:b/>
      <w:u w:val="single"/>
      <w:lang w:val="x-none" w:eastAsia="x-none"/>
    </w:rPr>
  </w:style>
  <w:style w:type="character" w:customStyle="1" w:styleId="UnderlinedF9Char">
    <w:name w:val="Underlined F9 Char"/>
    <w:link w:val="UnderlinedF9"/>
    <w:rsid w:val="000D4BE4"/>
    <w:rPr>
      <w:rFonts w:ascii="Calibri" w:hAnsi="Calibri" w:cs="Calibri"/>
      <w:b/>
      <w:u w:val="single"/>
      <w:lang w:val="x-none" w:eastAsia="x-none"/>
    </w:rPr>
  </w:style>
  <w:style w:type="character" w:customStyle="1" w:styleId="UnderlineCharChar2">
    <w:name w:val="Underline Char Char2"/>
    <w:basedOn w:val="DefaultParagraphFont"/>
    <w:rsid w:val="000D4BE4"/>
    <w:rPr>
      <w:rFonts w:eastAsia="MS Mincho"/>
      <w:u w:val="single"/>
      <w:lang w:val="en-US" w:eastAsia="en-US" w:bidi="ar-SA"/>
    </w:rPr>
  </w:style>
  <w:style w:type="paragraph" w:customStyle="1" w:styleId="author-image">
    <w:name w:val="author-image"/>
    <w:basedOn w:val="Normal"/>
    <w:rsid w:val="000D4BE4"/>
    <w:pPr>
      <w:spacing w:before="100" w:beforeAutospacing="1" w:after="100" w:afterAutospacing="1"/>
    </w:pPr>
  </w:style>
  <w:style w:type="character" w:customStyle="1" w:styleId="ColorfulGrid-Accent1Char1">
    <w:name w:val="Colorful Grid - Accent 1 Char1"/>
    <w:uiPriority w:val="29"/>
    <w:rsid w:val="000D4BE4"/>
    <w:rPr>
      <w:iCs/>
      <w:sz w:val="16"/>
      <w:szCs w:val="22"/>
    </w:rPr>
  </w:style>
  <w:style w:type="character" w:customStyle="1" w:styleId="HATChar0">
    <w:name w:val="HAT Char"/>
    <w:basedOn w:val="DefaultParagraphFont"/>
    <w:uiPriority w:val="1"/>
    <w:rsid w:val="000D4BE4"/>
    <w:rPr>
      <w:rFonts w:ascii="Arial" w:eastAsia="Times New Roman" w:hAnsi="Arial"/>
      <w:b/>
      <w:bCs/>
      <w:caps/>
      <w:sz w:val="22"/>
      <w:szCs w:val="28"/>
    </w:rPr>
  </w:style>
  <w:style w:type="paragraph" w:customStyle="1" w:styleId="EndnoteText1">
    <w:name w:val="Endnote Text1"/>
    <w:basedOn w:val="Normal"/>
    <w:next w:val="EndnoteText"/>
    <w:rsid w:val="000D4BE4"/>
    <w:rPr>
      <w:rFonts w:eastAsia="Cambria"/>
      <w:szCs w:val="20"/>
    </w:rPr>
  </w:style>
  <w:style w:type="paragraph" w:customStyle="1" w:styleId="ListBullet21">
    <w:name w:val="List Bullet 21"/>
    <w:basedOn w:val="Normal"/>
    <w:next w:val="ListBullet2"/>
    <w:rsid w:val="000D4BE4"/>
    <w:pPr>
      <w:tabs>
        <w:tab w:val="num" w:pos="1440"/>
      </w:tabs>
      <w:ind w:left="1440" w:hanging="360"/>
    </w:pPr>
    <w:rPr>
      <w:b/>
      <w:szCs w:val="44"/>
    </w:rPr>
  </w:style>
  <w:style w:type="character" w:customStyle="1" w:styleId="6Underlined">
    <w:name w:val="6 Underlined"/>
    <w:rsid w:val="000D4BE4"/>
    <w:rPr>
      <w:rFonts w:ascii="Times New Roman" w:hAnsi="Times New Roman"/>
      <w:b/>
      <w:sz w:val="22"/>
      <w:u w:val="single"/>
    </w:rPr>
  </w:style>
  <w:style w:type="paragraph" w:customStyle="1" w:styleId="NormalTag1">
    <w:name w:val="Normal Tag1"/>
    <w:basedOn w:val="Normal"/>
    <w:next w:val="Normal"/>
    <w:uiPriority w:val="4"/>
    <w:qFormat/>
    <w:rsid w:val="000D4BE4"/>
    <w:pPr>
      <w:keepNext/>
      <w:keepLines/>
      <w:spacing w:before="200"/>
      <w:outlineLvl w:val="3"/>
    </w:pPr>
    <w:rPr>
      <w:rFonts w:ascii="Garamond" w:hAnsi="Garamond"/>
      <w:b/>
      <w:bCs/>
      <w:iCs/>
      <w:sz w:val="26"/>
    </w:rPr>
  </w:style>
  <w:style w:type="character" w:customStyle="1" w:styleId="searchwithinhl">
    <w:name w:val="searchwithinhl"/>
    <w:basedOn w:val="DefaultParagraphFont"/>
    <w:rsid w:val="000D4BE4"/>
  </w:style>
  <w:style w:type="character" w:customStyle="1" w:styleId="read-pgnum">
    <w:name w:val="read-pgnum"/>
    <w:basedOn w:val="DefaultParagraphFont"/>
    <w:rsid w:val="000D4BE4"/>
  </w:style>
  <w:style w:type="character" w:customStyle="1" w:styleId="middleheadline">
    <w:name w:val="middleheadline"/>
    <w:basedOn w:val="DefaultParagraphFont"/>
    <w:rsid w:val="000D4BE4"/>
  </w:style>
  <w:style w:type="paragraph" w:customStyle="1" w:styleId="style1style2">
    <w:name w:val="style1 style2"/>
    <w:basedOn w:val="Normal"/>
    <w:rsid w:val="000D4BE4"/>
    <w:pPr>
      <w:spacing w:beforeLines="1" w:afterLines="1"/>
    </w:pPr>
    <w:rPr>
      <w:rFonts w:ascii="Times" w:hAnsi="Times"/>
      <w:szCs w:val="20"/>
    </w:rPr>
  </w:style>
  <w:style w:type="character" w:customStyle="1" w:styleId="endemailtag">
    <w:name w:val="endemailtag"/>
    <w:basedOn w:val="DefaultParagraphFont"/>
    <w:rsid w:val="000D4BE4"/>
  </w:style>
  <w:style w:type="paragraph" w:customStyle="1" w:styleId="assert">
    <w:name w:val="assert"/>
    <w:basedOn w:val="Normal"/>
    <w:uiPriority w:val="99"/>
    <w:qFormat/>
    <w:rsid w:val="000D4BE4"/>
    <w:pPr>
      <w:spacing w:beforeLines="1" w:afterLines="1"/>
    </w:pPr>
    <w:rPr>
      <w:rFonts w:ascii="Times" w:hAnsi="Times"/>
      <w:szCs w:val="20"/>
    </w:rPr>
  </w:style>
  <w:style w:type="character" w:customStyle="1" w:styleId="fpred">
    <w:name w:val="fp_red"/>
    <w:basedOn w:val="DefaultParagraphFont"/>
    <w:rsid w:val="000D4BE4"/>
  </w:style>
  <w:style w:type="character" w:customStyle="1" w:styleId="title3">
    <w:name w:val="title3"/>
    <w:rsid w:val="000D4BE4"/>
    <w:rPr>
      <w:b/>
      <w:bCs/>
      <w:sz w:val="26"/>
      <w:szCs w:val="26"/>
    </w:rPr>
  </w:style>
  <w:style w:type="character" w:customStyle="1" w:styleId="articlebyline">
    <w:name w:val="articlebyline"/>
    <w:basedOn w:val="DefaultParagraphFont"/>
    <w:rsid w:val="000D4BE4"/>
  </w:style>
  <w:style w:type="paragraph" w:customStyle="1" w:styleId="non-feed">
    <w:name w:val="non-feed"/>
    <w:basedOn w:val="Normal"/>
    <w:rsid w:val="000D4BE4"/>
    <w:pPr>
      <w:spacing w:beforeLines="1" w:afterLines="1"/>
    </w:pPr>
    <w:rPr>
      <w:rFonts w:ascii="Times" w:hAnsi="Times"/>
      <w:szCs w:val="20"/>
    </w:rPr>
  </w:style>
  <w:style w:type="paragraph" w:customStyle="1" w:styleId="articleparagraphenarticleparagraph">
    <w:name w:val="articleparagraph enarticleparagraph"/>
    <w:basedOn w:val="Normal"/>
    <w:rsid w:val="000D4BE4"/>
    <w:pPr>
      <w:spacing w:beforeLines="1" w:afterLines="1"/>
    </w:pPr>
    <w:rPr>
      <w:rFonts w:ascii="Times" w:hAnsi="Times"/>
      <w:szCs w:val="20"/>
    </w:rPr>
  </w:style>
  <w:style w:type="paragraph" w:customStyle="1" w:styleId="pagpag3">
    <w:name w:val="pagpag3"/>
    <w:basedOn w:val="Normal"/>
    <w:uiPriority w:val="99"/>
    <w:qFormat/>
    <w:rsid w:val="000D4BE4"/>
    <w:pPr>
      <w:spacing w:beforeLines="1" w:afterLines="1"/>
    </w:pPr>
    <w:rPr>
      <w:rFonts w:ascii="Times" w:hAnsi="Times"/>
      <w:szCs w:val="20"/>
    </w:rPr>
  </w:style>
  <w:style w:type="character" w:customStyle="1" w:styleId="authorpub2">
    <w:name w:val="author_pub2"/>
    <w:basedOn w:val="DefaultParagraphFont"/>
    <w:rsid w:val="000D4BE4"/>
  </w:style>
  <w:style w:type="paragraph" w:customStyle="1" w:styleId="epblock">
    <w:name w:val="ep_block"/>
    <w:basedOn w:val="Normal"/>
    <w:rsid w:val="000D4BE4"/>
    <w:pPr>
      <w:spacing w:beforeLines="1" w:afterLines="1"/>
    </w:pPr>
    <w:rPr>
      <w:rFonts w:ascii="Times" w:hAnsi="Times"/>
      <w:szCs w:val="20"/>
    </w:rPr>
  </w:style>
  <w:style w:type="character" w:customStyle="1" w:styleId="personname">
    <w:name w:val="person_name"/>
    <w:rsid w:val="000D4BE4"/>
  </w:style>
  <w:style w:type="paragraph" w:customStyle="1" w:styleId="BoldItalics">
    <w:name w:val="Bold Italics"/>
    <w:basedOn w:val="Normal"/>
    <w:rsid w:val="000D4BE4"/>
    <w:rPr>
      <w:b/>
      <w:i/>
    </w:rPr>
  </w:style>
  <w:style w:type="paragraph" w:customStyle="1" w:styleId="story2">
    <w:name w:val="story2"/>
    <w:basedOn w:val="Normal"/>
    <w:rsid w:val="000D4BE4"/>
    <w:pPr>
      <w:spacing w:before="100" w:beforeAutospacing="1" w:after="100" w:afterAutospacing="1"/>
    </w:pPr>
  </w:style>
  <w:style w:type="paragraph" w:customStyle="1" w:styleId="spintrotext">
    <w:name w:val="spintrotext"/>
    <w:basedOn w:val="Normal"/>
    <w:rsid w:val="000D4BE4"/>
    <w:pPr>
      <w:spacing w:before="100" w:beforeAutospacing="1" w:after="180"/>
    </w:pPr>
    <w:rPr>
      <w:b/>
      <w:bCs/>
    </w:rPr>
  </w:style>
  <w:style w:type="character" w:customStyle="1" w:styleId="majorhd1">
    <w:name w:val="majorhd1"/>
    <w:basedOn w:val="DefaultParagraphFont"/>
    <w:rsid w:val="000D4BE4"/>
    <w:rPr>
      <w:rFonts w:ascii="Arial" w:hAnsi="Arial" w:cs="Arial" w:hint="default"/>
      <w:b/>
      <w:bCs/>
      <w:color w:val="660000"/>
      <w:sz w:val="25"/>
      <w:szCs w:val="25"/>
    </w:rPr>
  </w:style>
  <w:style w:type="paragraph" w:customStyle="1" w:styleId="summary10">
    <w:name w:val="summary10"/>
    <w:basedOn w:val="Normal"/>
    <w:rsid w:val="000D4BE4"/>
    <w:pPr>
      <w:spacing w:before="30" w:line="336" w:lineRule="atLeast"/>
    </w:pPr>
    <w:rPr>
      <w:color w:val="333333"/>
    </w:rPr>
  </w:style>
  <w:style w:type="character" w:customStyle="1" w:styleId="origin10">
    <w:name w:val="origin10"/>
    <w:basedOn w:val="DefaultParagraphFont"/>
    <w:rsid w:val="000D4BE4"/>
    <w:rPr>
      <w:b w:val="0"/>
      <w:bCs w:val="0"/>
      <w:i/>
      <w:iCs/>
      <w:caps w:val="0"/>
      <w:strike w:val="0"/>
      <w:dstrike w:val="0"/>
      <w:vanish w:val="0"/>
      <w:webHidden w:val="0"/>
      <w:color w:val="666666"/>
      <w:sz w:val="20"/>
      <w:szCs w:val="20"/>
      <w:u w:val="none"/>
      <w:effect w:val="none"/>
      <w:specVanish w:val="0"/>
    </w:rPr>
  </w:style>
  <w:style w:type="character" w:customStyle="1" w:styleId="bzhistoryinfo">
    <w:name w:val="bz_history_info"/>
    <w:basedOn w:val="DefaultParagraphFont"/>
    <w:rsid w:val="000D4BE4"/>
  </w:style>
  <w:style w:type="character" w:customStyle="1" w:styleId="firstlast">
    <w:name w:val="first last"/>
    <w:basedOn w:val="DefaultParagraphFont"/>
    <w:rsid w:val="000D4BE4"/>
  </w:style>
  <w:style w:type="paragraph" w:customStyle="1" w:styleId="h">
    <w:name w:val="h"/>
    <w:basedOn w:val="Normal"/>
    <w:rsid w:val="000D4BE4"/>
    <w:pPr>
      <w:spacing w:before="100" w:beforeAutospacing="1" w:after="100" w:afterAutospacing="1"/>
    </w:pPr>
    <w:rPr>
      <w:rFonts w:ascii="Times" w:hAnsi="Times"/>
      <w:szCs w:val="20"/>
    </w:rPr>
  </w:style>
  <w:style w:type="paragraph" w:customStyle="1" w:styleId="p3">
    <w:name w:val="p3"/>
    <w:basedOn w:val="Normal"/>
    <w:qFormat/>
    <w:rsid w:val="000D4BE4"/>
    <w:pPr>
      <w:spacing w:beforeLines="1" w:afterLines="1"/>
    </w:pPr>
    <w:rPr>
      <w:rFonts w:ascii="Times" w:hAnsi="Times"/>
      <w:szCs w:val="20"/>
    </w:rPr>
  </w:style>
  <w:style w:type="paragraph" w:customStyle="1" w:styleId="p5">
    <w:name w:val="p5"/>
    <w:basedOn w:val="Normal"/>
    <w:qFormat/>
    <w:rsid w:val="000D4BE4"/>
    <w:pPr>
      <w:spacing w:beforeLines="1" w:afterLines="1"/>
    </w:pPr>
    <w:rPr>
      <w:rFonts w:ascii="Times" w:hAnsi="Times"/>
      <w:szCs w:val="20"/>
    </w:rPr>
  </w:style>
  <w:style w:type="paragraph" w:customStyle="1" w:styleId="p6">
    <w:name w:val="p6"/>
    <w:basedOn w:val="Normal"/>
    <w:qFormat/>
    <w:rsid w:val="000D4BE4"/>
    <w:pPr>
      <w:spacing w:beforeLines="1" w:afterLines="1"/>
    </w:pPr>
    <w:rPr>
      <w:rFonts w:ascii="Times" w:hAnsi="Times"/>
      <w:szCs w:val="20"/>
    </w:rPr>
  </w:style>
  <w:style w:type="character" w:customStyle="1" w:styleId="styledate">
    <w:name w:val="styledate"/>
    <w:basedOn w:val="DefaultParagraphFont"/>
    <w:rsid w:val="000D4BE4"/>
  </w:style>
  <w:style w:type="paragraph" w:customStyle="1" w:styleId="p7">
    <w:name w:val="p7"/>
    <w:basedOn w:val="Normal"/>
    <w:qFormat/>
    <w:rsid w:val="000D4BE4"/>
    <w:pPr>
      <w:spacing w:beforeLines="1" w:afterLines="1"/>
    </w:pPr>
    <w:rPr>
      <w:rFonts w:ascii="Times" w:hAnsi="Times"/>
      <w:szCs w:val="20"/>
    </w:rPr>
  </w:style>
  <w:style w:type="paragraph" w:customStyle="1" w:styleId="p8">
    <w:name w:val="p8"/>
    <w:basedOn w:val="Normal"/>
    <w:qFormat/>
    <w:rsid w:val="000D4BE4"/>
    <w:pPr>
      <w:spacing w:beforeLines="1" w:afterLines="1"/>
    </w:pPr>
    <w:rPr>
      <w:rFonts w:ascii="Times" w:hAnsi="Times"/>
      <w:szCs w:val="20"/>
    </w:rPr>
  </w:style>
  <w:style w:type="paragraph" w:customStyle="1" w:styleId="p9">
    <w:name w:val="p9"/>
    <w:basedOn w:val="Normal"/>
    <w:qFormat/>
    <w:rsid w:val="000D4BE4"/>
    <w:pPr>
      <w:spacing w:beforeLines="1" w:afterLines="1"/>
    </w:pPr>
    <w:rPr>
      <w:rFonts w:ascii="Times" w:hAnsi="Times"/>
      <w:szCs w:val="20"/>
    </w:rPr>
  </w:style>
  <w:style w:type="paragraph" w:customStyle="1" w:styleId="p10">
    <w:name w:val="p10"/>
    <w:basedOn w:val="Normal"/>
    <w:qFormat/>
    <w:rsid w:val="000D4BE4"/>
    <w:pPr>
      <w:spacing w:beforeLines="1" w:afterLines="1"/>
    </w:pPr>
    <w:rPr>
      <w:rFonts w:ascii="Times" w:hAnsi="Times"/>
      <w:szCs w:val="20"/>
    </w:rPr>
  </w:style>
  <w:style w:type="character" w:customStyle="1" w:styleId="s3">
    <w:name w:val="s3"/>
    <w:basedOn w:val="DefaultParagraphFont"/>
    <w:rsid w:val="000D4BE4"/>
  </w:style>
  <w:style w:type="paragraph" w:customStyle="1" w:styleId="p13">
    <w:name w:val="p13"/>
    <w:basedOn w:val="Normal"/>
    <w:rsid w:val="000D4BE4"/>
    <w:pPr>
      <w:spacing w:beforeLines="1" w:afterLines="1"/>
    </w:pPr>
    <w:rPr>
      <w:rFonts w:ascii="Times" w:hAnsi="Times"/>
      <w:szCs w:val="20"/>
    </w:rPr>
  </w:style>
  <w:style w:type="character" w:customStyle="1" w:styleId="s6">
    <w:name w:val="s6"/>
    <w:basedOn w:val="DefaultParagraphFont"/>
    <w:rsid w:val="000D4BE4"/>
  </w:style>
  <w:style w:type="character" w:customStyle="1" w:styleId="detailcname">
    <w:name w:val="detailcname"/>
    <w:basedOn w:val="DefaultParagraphFont"/>
    <w:rsid w:val="000D4BE4"/>
  </w:style>
  <w:style w:type="character" w:customStyle="1" w:styleId="block-spacer">
    <w:name w:val="block-spacer"/>
    <w:basedOn w:val="DefaultParagraphFont"/>
    <w:rsid w:val="000D4BE4"/>
  </w:style>
  <w:style w:type="paragraph" w:customStyle="1" w:styleId="cnnfirst">
    <w:name w:val="cnn_first"/>
    <w:basedOn w:val="Normal"/>
    <w:rsid w:val="000D4BE4"/>
    <w:pPr>
      <w:spacing w:beforeLines="1" w:afterLines="1"/>
    </w:pPr>
    <w:rPr>
      <w:rFonts w:ascii="Times" w:hAnsi="Times"/>
      <w:szCs w:val="20"/>
    </w:rPr>
  </w:style>
  <w:style w:type="character" w:customStyle="1" w:styleId="articlesource">
    <w:name w:val="articlesource"/>
    <w:basedOn w:val="DefaultParagraphFont"/>
    <w:rsid w:val="000D4BE4"/>
  </w:style>
  <w:style w:type="character" w:customStyle="1" w:styleId="itxtrstitxtrstspanitxthookspan">
    <w:name w:val="itxtrst itxtrstspan itxthookspan"/>
    <w:basedOn w:val="DefaultParagraphFont"/>
    <w:rsid w:val="000D4BE4"/>
  </w:style>
  <w:style w:type="paragraph" w:customStyle="1" w:styleId="darkgreen">
    <w:name w:val="darkgreen"/>
    <w:basedOn w:val="Normal"/>
    <w:rsid w:val="000D4BE4"/>
    <w:pPr>
      <w:spacing w:beforeLines="1" w:afterLines="1"/>
    </w:pPr>
    <w:rPr>
      <w:rFonts w:ascii="Times" w:hAnsi="Times"/>
      <w:szCs w:val="20"/>
    </w:rPr>
  </w:style>
  <w:style w:type="character" w:customStyle="1" w:styleId="wl-startdate">
    <w:name w:val="wl-startdate"/>
    <w:basedOn w:val="DefaultParagraphFont"/>
    <w:rsid w:val="000D4BE4"/>
  </w:style>
  <w:style w:type="character" w:customStyle="1" w:styleId="authorvcard">
    <w:name w:val="author vcard"/>
    <w:basedOn w:val="DefaultParagraphFont"/>
    <w:rsid w:val="000D4BE4"/>
  </w:style>
  <w:style w:type="paragraph" w:customStyle="1" w:styleId="cpf-viewbox-edit-highlight">
    <w:name w:val="cpf-viewbox-edit-highlight"/>
    <w:basedOn w:val="Normal"/>
    <w:rsid w:val="000D4BE4"/>
    <w:pPr>
      <w:spacing w:beforeLines="1" w:afterLines="1"/>
    </w:pPr>
    <w:rPr>
      <w:rFonts w:ascii="Times" w:hAnsi="Times"/>
      <w:szCs w:val="20"/>
    </w:rPr>
  </w:style>
  <w:style w:type="paragraph" w:customStyle="1" w:styleId="CM104">
    <w:name w:val="CM104"/>
    <w:basedOn w:val="Default"/>
    <w:next w:val="Default"/>
    <w:uiPriority w:val="99"/>
    <w:rsid w:val="000D4BE4"/>
    <w:pPr>
      <w:widowControl w:val="0"/>
    </w:pPr>
    <w:rPr>
      <w:rFonts w:ascii="Arial" w:hAnsi="Arial"/>
      <w:color w:val="auto"/>
    </w:rPr>
  </w:style>
  <w:style w:type="paragraph" w:customStyle="1" w:styleId="CM105">
    <w:name w:val="CM105"/>
    <w:basedOn w:val="Default"/>
    <w:next w:val="Default"/>
    <w:uiPriority w:val="99"/>
    <w:rsid w:val="000D4BE4"/>
    <w:pPr>
      <w:widowControl w:val="0"/>
    </w:pPr>
    <w:rPr>
      <w:rFonts w:ascii="Arial" w:hAnsi="Arial"/>
      <w:color w:val="auto"/>
    </w:rPr>
  </w:style>
  <w:style w:type="character" w:customStyle="1" w:styleId="referencetext">
    <w:name w:val="referencetext"/>
    <w:basedOn w:val="DefaultParagraphFont"/>
    <w:rsid w:val="000D4BE4"/>
  </w:style>
  <w:style w:type="paragraph" w:customStyle="1" w:styleId="UnderlinedV2">
    <w:name w:val="Underlined V2"/>
    <w:basedOn w:val="Normal"/>
    <w:next w:val="Normal"/>
    <w:link w:val="UnderlinedV2Char"/>
    <w:qFormat/>
    <w:rsid w:val="000D4BE4"/>
    <w:rPr>
      <w:rFonts w:ascii="Cambria" w:hAnsi="Cambria"/>
      <w:u w:val="single"/>
      <w:lang w:val="x-none" w:eastAsia="x-none"/>
    </w:rPr>
  </w:style>
  <w:style w:type="character" w:customStyle="1" w:styleId="UnderlinedV2Char">
    <w:name w:val="Underlined V2 Char"/>
    <w:link w:val="UnderlinedV2"/>
    <w:rsid w:val="000D4BE4"/>
    <w:rPr>
      <w:rFonts w:ascii="Cambria" w:hAnsi="Cambria" w:cs="Calibri"/>
      <w:u w:val="single"/>
      <w:lang w:val="x-none" w:eastAsia="x-none"/>
    </w:rPr>
  </w:style>
  <w:style w:type="character" w:customStyle="1" w:styleId="LDDebateCard">
    <w:name w:val="LD Debate Card"/>
    <w:basedOn w:val="DefaultParagraphFont"/>
    <w:rsid w:val="000D4BE4"/>
    <w:rPr>
      <w:rFonts w:ascii="Times New Roman" w:hAnsi="Times New Roman" w:cs="Times New Roman" w:hint="default"/>
      <w:b/>
      <w:bCs/>
      <w:color w:val="000000"/>
      <w:u w:val="single"/>
    </w:rPr>
  </w:style>
  <w:style w:type="character" w:customStyle="1" w:styleId="F5Normal">
    <w:name w:val="F5 Normal"/>
    <w:basedOn w:val="DefaultParagraphFont"/>
    <w:rsid w:val="000D4BE4"/>
    <w:rPr>
      <w:rFonts w:ascii="Times New Roman" w:hAnsi="Times New Roman"/>
      <w:color w:val="auto"/>
      <w:spacing w:val="0"/>
      <w:position w:val="0"/>
      <w:sz w:val="24"/>
      <w:u w:val="none"/>
      <w:bdr w:val="none" w:sz="0" w:space="0" w:color="auto"/>
      <w:shd w:val="clear" w:color="auto" w:fill="auto"/>
    </w:rPr>
  </w:style>
  <w:style w:type="character" w:customStyle="1" w:styleId="F4Small">
    <w:name w:val="F4 Small"/>
    <w:basedOn w:val="DefaultParagraphFont"/>
    <w:rsid w:val="000D4BE4"/>
    <w:rPr>
      <w:rFonts w:ascii="Times New Roman" w:hAnsi="Times New Roman"/>
      <w:sz w:val="18"/>
    </w:rPr>
  </w:style>
  <w:style w:type="paragraph" w:customStyle="1" w:styleId="TableofFigures1">
    <w:name w:val="Table of Figures1"/>
    <w:basedOn w:val="Normal"/>
    <w:next w:val="Normal"/>
    <w:unhideWhenUsed/>
    <w:rsid w:val="000D4BE4"/>
    <w:pPr>
      <w:ind w:left="400" w:hanging="400"/>
    </w:pPr>
    <w:rPr>
      <w:szCs w:val="20"/>
    </w:rPr>
  </w:style>
  <w:style w:type="paragraph" w:customStyle="1" w:styleId="F5CardText">
    <w:name w:val="F5 Card Text"/>
    <w:rsid w:val="000D4BE4"/>
    <w:pPr>
      <w:spacing w:after="0" w:line="240" w:lineRule="auto"/>
    </w:pPr>
    <w:rPr>
      <w:rFonts w:ascii="Times New Roman" w:eastAsia="ヒラギノ角ゴ Pro W3" w:hAnsi="Times New Roman" w:cs="Times New Roman"/>
      <w:color w:val="000000"/>
      <w:sz w:val="24"/>
      <w:szCs w:val="24"/>
    </w:rPr>
  </w:style>
  <w:style w:type="character" w:customStyle="1" w:styleId="fulltext-bd">
    <w:name w:val="fulltext-bd"/>
    <w:basedOn w:val="DefaultParagraphFont"/>
    <w:rsid w:val="000D4BE4"/>
  </w:style>
  <w:style w:type="character" w:customStyle="1" w:styleId="citation-abbreviation">
    <w:name w:val="citation-abbreviation"/>
    <w:basedOn w:val="DefaultParagraphFont"/>
    <w:rsid w:val="000D4BE4"/>
  </w:style>
  <w:style w:type="character" w:customStyle="1" w:styleId="citation-publication-date">
    <w:name w:val="citation-publication-date"/>
    <w:basedOn w:val="DefaultParagraphFont"/>
    <w:rsid w:val="000D4BE4"/>
  </w:style>
  <w:style w:type="character" w:customStyle="1" w:styleId="citation-volume">
    <w:name w:val="citation-volume"/>
    <w:basedOn w:val="DefaultParagraphFont"/>
    <w:rsid w:val="000D4BE4"/>
  </w:style>
  <w:style w:type="character" w:customStyle="1" w:styleId="citation-issue">
    <w:name w:val="citation-issue"/>
    <w:basedOn w:val="DefaultParagraphFont"/>
    <w:rsid w:val="000D4BE4"/>
  </w:style>
  <w:style w:type="character" w:customStyle="1" w:styleId="citation-flpages">
    <w:name w:val="citation-flpages"/>
    <w:basedOn w:val="DefaultParagraphFont"/>
    <w:rsid w:val="000D4BE4"/>
  </w:style>
  <w:style w:type="character" w:customStyle="1" w:styleId="stnd">
    <w:name w:val="stnd"/>
    <w:basedOn w:val="DefaultParagraphFont"/>
    <w:rsid w:val="000D4BE4"/>
  </w:style>
  <w:style w:type="paragraph" w:customStyle="1" w:styleId="FileTitle">
    <w:name w:val="File Title"/>
    <w:autoRedefine/>
    <w:rsid w:val="000D4BE4"/>
    <w:pPr>
      <w:spacing w:after="0" w:line="240" w:lineRule="auto"/>
      <w:jc w:val="center"/>
    </w:pPr>
    <w:rPr>
      <w:rFonts w:ascii="Times New Roman" w:eastAsia="ヒラギノ角ゴ Pro W3" w:hAnsi="Times New Roman" w:cs="Times New Roman"/>
      <w:b/>
      <w:color w:val="000000"/>
      <w:sz w:val="40"/>
      <w:szCs w:val="24"/>
    </w:rPr>
  </w:style>
  <w:style w:type="paragraph" w:customStyle="1" w:styleId="Starblocktitle">
    <w:name w:val="Star block title"/>
    <w:rsid w:val="000D4BE4"/>
    <w:pPr>
      <w:spacing w:before="60" w:after="60" w:line="240" w:lineRule="auto"/>
      <w:ind w:left="1440" w:right="1440"/>
      <w:jc w:val="center"/>
    </w:pPr>
    <w:rPr>
      <w:rFonts w:ascii="Times New Roman" w:eastAsia="ヒラギノ角ゴ Pro W3" w:hAnsi="Times New Roman" w:cs="Times New Roman"/>
      <w:b/>
      <w:caps/>
      <w:color w:val="000000"/>
      <w:sz w:val="28"/>
      <w:szCs w:val="24"/>
    </w:rPr>
  </w:style>
  <w:style w:type="character" w:customStyle="1" w:styleId="F6BoldUnderline">
    <w:name w:val="F6 Bold Underline"/>
    <w:basedOn w:val="F5Normal"/>
    <w:rsid w:val="000D4BE4"/>
    <w:rPr>
      <w:rFonts w:ascii="Times New Roman" w:hAnsi="Times New Roman"/>
      <w:b/>
      <w:color w:val="auto"/>
      <w:spacing w:val="0"/>
      <w:position w:val="0"/>
      <w:sz w:val="24"/>
      <w:u w:val="single"/>
      <w:bdr w:val="none" w:sz="0" w:space="0" w:color="auto"/>
      <w:shd w:val="clear" w:color="auto" w:fill="auto"/>
    </w:rPr>
  </w:style>
  <w:style w:type="paragraph" w:customStyle="1" w:styleId="HighlightedTextBold">
    <w:name w:val="Highlighted Text &amp; Bold"/>
    <w:basedOn w:val="Normal"/>
    <w:link w:val="HighlightedTextBoldChar"/>
    <w:rsid w:val="000D4BE4"/>
    <w:pPr>
      <w:jc w:val="both"/>
    </w:pPr>
    <w:rPr>
      <w:rFonts w:ascii="Arial Narrow" w:hAnsi="Arial Narrow"/>
      <w:b/>
      <w:u w:val="thick"/>
      <w:lang w:val="x-none" w:eastAsia="x-none"/>
    </w:rPr>
  </w:style>
  <w:style w:type="character" w:customStyle="1" w:styleId="HighlightedTextBoldChar">
    <w:name w:val="Highlighted Text &amp; Bold Char"/>
    <w:link w:val="HighlightedTextBold"/>
    <w:rsid w:val="000D4BE4"/>
    <w:rPr>
      <w:rFonts w:ascii="Arial Narrow" w:hAnsi="Arial Narrow" w:cs="Calibri"/>
      <w:b/>
      <w:u w:val="thick"/>
      <w:lang w:val="x-none" w:eastAsia="x-none"/>
    </w:rPr>
  </w:style>
  <w:style w:type="character" w:customStyle="1" w:styleId="StyleHeading1JustifiedChar">
    <w:name w:val="Style Heading 1 + Justified Char"/>
    <w:link w:val="StyleHeading1Justified"/>
    <w:rsid w:val="000D4BE4"/>
    <w:rPr>
      <w:rFonts w:ascii="Calibri" w:eastAsia="Times New Roman" w:hAnsi="Calibri" w:cs="Calibri"/>
      <w:szCs w:val="20"/>
    </w:rPr>
  </w:style>
  <w:style w:type="character" w:customStyle="1" w:styleId="AAAEmphasis2">
    <w:name w:val="AAAEmphasis2"/>
    <w:rsid w:val="000D4BE4"/>
    <w:rPr>
      <w:rFonts w:ascii="Cooper Black" w:hAnsi="Cooper Black"/>
      <w:iCs/>
      <w:u w:val="single"/>
    </w:rPr>
  </w:style>
  <w:style w:type="paragraph" w:customStyle="1" w:styleId="shrink80">
    <w:name w:val="shrink8"/>
    <w:basedOn w:val="Normal"/>
    <w:rsid w:val="000D4BE4"/>
    <w:pPr>
      <w:spacing w:beforeLines="1" w:afterLines="1"/>
    </w:pPr>
    <w:rPr>
      <w:rFonts w:ascii="Times" w:hAnsi="Times"/>
      <w:szCs w:val="20"/>
    </w:rPr>
  </w:style>
  <w:style w:type="character" w:customStyle="1" w:styleId="underline00">
    <w:name w:val="underline0"/>
    <w:basedOn w:val="DefaultParagraphFont"/>
    <w:rsid w:val="000D4BE4"/>
  </w:style>
  <w:style w:type="character" w:customStyle="1" w:styleId="sub">
    <w:name w:val="sub"/>
    <w:basedOn w:val="DefaultParagraphFont"/>
    <w:rsid w:val="000D4BE4"/>
  </w:style>
  <w:style w:type="paragraph" w:customStyle="1" w:styleId="blockquote0">
    <w:name w:val="blockquote"/>
    <w:basedOn w:val="Normal"/>
    <w:rsid w:val="000D4BE4"/>
    <w:pPr>
      <w:spacing w:beforeLines="1" w:afterLines="1"/>
    </w:pPr>
    <w:rPr>
      <w:rFonts w:ascii="Times" w:hAnsi="Times"/>
      <w:szCs w:val="20"/>
    </w:rPr>
  </w:style>
  <w:style w:type="character" w:customStyle="1" w:styleId="citedby">
    <w:name w:val="citedby_"/>
    <w:basedOn w:val="DefaultParagraphFont"/>
    <w:rsid w:val="000D4BE4"/>
  </w:style>
  <w:style w:type="paragraph" w:customStyle="1" w:styleId="svarticlesection">
    <w:name w:val="svarticle section"/>
    <w:basedOn w:val="Normal"/>
    <w:rsid w:val="000D4BE4"/>
    <w:pPr>
      <w:spacing w:beforeLines="1" w:afterLines="1"/>
    </w:pPr>
    <w:rPr>
      <w:rFonts w:ascii="Times" w:hAnsi="Times"/>
      <w:szCs w:val="20"/>
    </w:rPr>
  </w:style>
  <w:style w:type="character" w:customStyle="1" w:styleId="formulatext">
    <w:name w:val="formulatext"/>
    <w:basedOn w:val="DefaultParagraphFont"/>
    <w:rsid w:val="000D4BE4"/>
  </w:style>
  <w:style w:type="character" w:customStyle="1" w:styleId="fu-autorenangabe-fu-beschreibung">
    <w:name w:val="fu-autorenangabe-fu-beschreibung"/>
    <w:rsid w:val="000D4BE4"/>
  </w:style>
  <w:style w:type="paragraph" w:customStyle="1" w:styleId="MicroMicroText">
    <w:name w:val="MicroMicroText"/>
    <w:basedOn w:val="Normal"/>
    <w:next w:val="Normal"/>
    <w:link w:val="MicroMicroTextChar"/>
    <w:qFormat/>
    <w:rsid w:val="000D4BE4"/>
    <w:rPr>
      <w:rFonts w:eastAsia="Calibri"/>
      <w:sz w:val="8"/>
      <w:lang w:val="x-none" w:eastAsia="x-none"/>
    </w:rPr>
  </w:style>
  <w:style w:type="character" w:customStyle="1" w:styleId="MicroMicroTextChar">
    <w:name w:val="MicroMicroText Char"/>
    <w:link w:val="MicroMicroText"/>
    <w:rsid w:val="000D4BE4"/>
    <w:rPr>
      <w:rFonts w:ascii="Calibri" w:eastAsia="Calibri" w:hAnsi="Calibri" w:cs="Calibri"/>
      <w:sz w:val="8"/>
      <w:lang w:val="x-none" w:eastAsia="x-none"/>
    </w:rPr>
  </w:style>
  <w:style w:type="character" w:customStyle="1" w:styleId="paragraph">
    <w:name w:val="paragraph"/>
    <w:rsid w:val="000D4BE4"/>
  </w:style>
  <w:style w:type="character" w:customStyle="1" w:styleId="heading4char0">
    <w:name w:val="heading4char"/>
    <w:basedOn w:val="DefaultParagraphFont"/>
    <w:rsid w:val="000D4BE4"/>
  </w:style>
  <w:style w:type="character" w:customStyle="1" w:styleId="createdby">
    <w:name w:val="createdby"/>
    <w:rsid w:val="000D4BE4"/>
  </w:style>
  <w:style w:type="paragraph" w:customStyle="1" w:styleId="spip">
    <w:name w:val="spip"/>
    <w:basedOn w:val="Normal"/>
    <w:rsid w:val="000D4BE4"/>
    <w:pPr>
      <w:spacing w:before="100" w:beforeAutospacing="1" w:after="100" w:afterAutospacing="1"/>
    </w:pPr>
  </w:style>
  <w:style w:type="character" w:customStyle="1" w:styleId="publicationinfo">
    <w:name w:val="publicationinfo"/>
    <w:rsid w:val="000D4BE4"/>
  </w:style>
  <w:style w:type="character" w:customStyle="1" w:styleId="style131">
    <w:name w:val="style131"/>
    <w:rsid w:val="000D4BE4"/>
    <w:rPr>
      <w:sz w:val="20"/>
      <w:szCs w:val="20"/>
    </w:rPr>
  </w:style>
  <w:style w:type="paragraph" w:customStyle="1" w:styleId="authorcontact">
    <w:name w:val="authorcontact"/>
    <w:basedOn w:val="Normal"/>
    <w:rsid w:val="000D4BE4"/>
    <w:pPr>
      <w:spacing w:before="100" w:beforeAutospacing="1" w:after="100" w:afterAutospacing="1"/>
    </w:pPr>
  </w:style>
  <w:style w:type="paragraph" w:customStyle="1" w:styleId="StyleStyle4ArialNarrow9pt">
    <w:name w:val="Style Style4 + Arial Narrow 9 pt"/>
    <w:basedOn w:val="Normal"/>
    <w:link w:val="StyleStyle4ArialNarrow9ptChar"/>
    <w:qFormat/>
    <w:rsid w:val="000D4BE4"/>
    <w:rPr>
      <w:u w:val="single"/>
    </w:rPr>
  </w:style>
  <w:style w:type="character" w:customStyle="1" w:styleId="StyleStyle4ArialNarrow9ptChar">
    <w:name w:val="Style Style4 + Arial Narrow 9 pt Char"/>
    <w:basedOn w:val="DefaultParagraphFont"/>
    <w:link w:val="StyleStyle4ArialNarrow9pt"/>
    <w:rsid w:val="000D4BE4"/>
    <w:rPr>
      <w:rFonts w:ascii="Calibri" w:hAnsi="Calibri" w:cs="Calibri"/>
      <w:u w:val="single"/>
    </w:rPr>
  </w:style>
  <w:style w:type="paragraph" w:customStyle="1" w:styleId="StyleStyle4ArialNarrow9ptBold">
    <w:name w:val="Style Style4 + Arial Narrow 9 pt Bold"/>
    <w:basedOn w:val="Normal"/>
    <w:link w:val="StyleStyle4ArialNarrow9ptBoldChar"/>
    <w:qFormat/>
    <w:rsid w:val="000D4BE4"/>
    <w:rPr>
      <w:b/>
      <w:bCs/>
      <w:u w:val="single"/>
    </w:rPr>
  </w:style>
  <w:style w:type="character" w:customStyle="1" w:styleId="StyleStyle4ArialNarrow9ptBoldChar">
    <w:name w:val="Style Style4 + Arial Narrow 9 pt Bold Char"/>
    <w:basedOn w:val="DefaultParagraphFont"/>
    <w:link w:val="StyleStyle4ArialNarrow9ptBold"/>
    <w:rsid w:val="000D4BE4"/>
    <w:rPr>
      <w:rFonts w:ascii="Calibri" w:hAnsi="Calibri" w:cs="Calibri"/>
      <w:b/>
      <w:bCs/>
      <w:u w:val="single"/>
    </w:rPr>
  </w:style>
  <w:style w:type="paragraph" w:customStyle="1" w:styleId="card3">
    <w:name w:val="card 3"/>
    <w:basedOn w:val="Normal"/>
    <w:rsid w:val="000D4BE4"/>
    <w:pPr>
      <w:ind w:left="400"/>
    </w:pPr>
    <w:rPr>
      <w:szCs w:val="20"/>
    </w:rPr>
  </w:style>
  <w:style w:type="character" w:customStyle="1" w:styleId="text11gold">
    <w:name w:val="text11 gold"/>
    <w:basedOn w:val="DefaultParagraphFont"/>
    <w:rsid w:val="000D4BE4"/>
  </w:style>
  <w:style w:type="character" w:customStyle="1" w:styleId="StyleunderlineNotBold">
    <w:name w:val="Style underline + Not Bold"/>
    <w:basedOn w:val="DefaultParagraphFont"/>
    <w:rsid w:val="000D4BE4"/>
    <w:rPr>
      <w:b/>
      <w:u w:val="single"/>
    </w:rPr>
  </w:style>
  <w:style w:type="character" w:customStyle="1" w:styleId="StyleunderlineNotBold1">
    <w:name w:val="Style underline + Not Bold1"/>
    <w:basedOn w:val="DefaultParagraphFont"/>
    <w:rsid w:val="000D4BE4"/>
    <w:rPr>
      <w:b/>
      <w:u w:val="single"/>
    </w:rPr>
  </w:style>
  <w:style w:type="paragraph" w:customStyle="1" w:styleId="BodyText55">
    <w:name w:val="Body Text55"/>
    <w:basedOn w:val="Normal"/>
    <w:rsid w:val="000D4BE4"/>
    <w:pPr>
      <w:shd w:val="clear" w:color="auto" w:fill="FFFFFF"/>
      <w:spacing w:line="252" w:lineRule="exact"/>
      <w:jc w:val="both"/>
    </w:pPr>
    <w:rPr>
      <w:sz w:val="19"/>
      <w:szCs w:val="19"/>
      <w:lang w:val="x-none" w:eastAsia="x-none"/>
    </w:rPr>
  </w:style>
  <w:style w:type="character" w:customStyle="1" w:styleId="Bodytext595pt">
    <w:name w:val="Body text (5) + 9.5 pt"/>
    <w:rsid w:val="000D4BE4"/>
    <w:rPr>
      <w:rFonts w:ascii="Times New Roman" w:eastAsia="Times New Roman" w:hAnsi="Times New Roman" w:cs="Times New Roman"/>
      <w:b w:val="0"/>
      <w:bCs w:val="0"/>
      <w:i w:val="0"/>
      <w:iCs w:val="0"/>
      <w:smallCaps w:val="0"/>
      <w:strike w:val="0"/>
      <w:spacing w:val="0"/>
      <w:sz w:val="19"/>
      <w:szCs w:val="19"/>
    </w:rPr>
  </w:style>
  <w:style w:type="character" w:customStyle="1" w:styleId="StyleBoldandUnderlineCharChar29pt">
    <w:name w:val="Style Bold and Underline Char Char2 + 9 pt"/>
    <w:rsid w:val="000D4BE4"/>
    <w:rPr>
      <w:rFonts w:ascii="Times New Roman" w:hAnsi="Times New Roman"/>
      <w:b/>
      <w:bCs/>
      <w:noProof w:val="0"/>
      <w:sz w:val="20"/>
      <w:u w:val="single"/>
    </w:rPr>
  </w:style>
  <w:style w:type="character" w:customStyle="1" w:styleId="StyleUnderlineCharChar19pt">
    <w:name w:val="Style Underline Char Char1 + 9 pt"/>
    <w:rsid w:val="000D4BE4"/>
    <w:rPr>
      <w:rFonts w:ascii="Times New Roman" w:hAnsi="Times New Roman"/>
      <w:noProof w:val="0"/>
      <w:sz w:val="20"/>
      <w:u w:val="single"/>
      <w:lang w:val="en-US" w:eastAsia="en-US" w:bidi="ar-SA"/>
    </w:rPr>
  </w:style>
  <w:style w:type="character" w:customStyle="1" w:styleId="StyleUnderlineCharChar19ptBorderSinglesolidlineAu">
    <w:name w:val="Style Underline Char Char1 + 9 pt Border: : (Single solid line Au..."/>
    <w:rsid w:val="000D4BE4"/>
    <w:rPr>
      <w:rFonts w:ascii="Times New Roman" w:hAnsi="Times New Roman"/>
      <w:noProof w:val="0"/>
      <w:sz w:val="20"/>
      <w:u w:val="single"/>
      <w:bdr w:val="single" w:sz="4" w:space="0" w:color="auto"/>
      <w:lang w:val="en-US" w:eastAsia="en-US" w:bidi="ar-SA"/>
    </w:rPr>
  </w:style>
  <w:style w:type="character" w:customStyle="1" w:styleId="Citation-AuthorDateChar">
    <w:name w:val="Citation - Author/Date Char"/>
    <w:rsid w:val="000D4BE4"/>
    <w:rPr>
      <w:rFonts w:ascii="Arial" w:hAnsi="Arial" w:cs="Calibri"/>
      <w:b/>
      <w:smallCaps/>
      <w:u w:val="single"/>
      <w:lang w:val="x-none" w:eastAsia="x-none"/>
    </w:rPr>
  </w:style>
  <w:style w:type="paragraph" w:customStyle="1" w:styleId="Third">
    <w:name w:val="Third"/>
    <w:basedOn w:val="Normal"/>
    <w:link w:val="ThirdChar"/>
    <w:qFormat/>
    <w:rsid w:val="000D4BE4"/>
    <w:rPr>
      <w:b/>
      <w:u w:val="single"/>
      <w:lang w:val="x-none" w:eastAsia="x-none"/>
    </w:rPr>
  </w:style>
  <w:style w:type="character" w:customStyle="1" w:styleId="ThirdChar">
    <w:name w:val="Third Char"/>
    <w:link w:val="Third"/>
    <w:rsid w:val="000D4BE4"/>
    <w:rPr>
      <w:rFonts w:ascii="Calibri" w:hAnsi="Calibri" w:cs="Calibri"/>
      <w:b/>
      <w:u w:val="single"/>
      <w:lang w:val="x-none" w:eastAsia="x-none"/>
    </w:rPr>
  </w:style>
  <w:style w:type="paragraph" w:customStyle="1" w:styleId="CharCharCharCharCharChar1CharCharCharCharChar">
    <w:name w:val="Char Char Char Char Char Char1 Char Char Char Char Char"/>
    <w:aliases w:val="Char Char Char Char Char Char1"/>
    <w:next w:val="Normal"/>
    <w:uiPriority w:val="99"/>
    <w:qFormat/>
    <w:rsid w:val="000D4BE4"/>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article-record-publication-volume-issue">
    <w:name w:val="article-record-publication-volume-issue"/>
    <w:rsid w:val="000D4BE4"/>
  </w:style>
  <w:style w:type="character" w:customStyle="1" w:styleId="DebateUnderlineBoldCharChar">
    <w:name w:val="Debate Underline Bold Char Char"/>
    <w:rsid w:val="000D4BE4"/>
    <w:rPr>
      <w:rFonts w:ascii="Arial" w:hAnsi="Arial" w:cs="Calibri"/>
      <w:b/>
      <w:u w:val="thick"/>
      <w:lang w:val="x-none" w:eastAsia="x-none"/>
    </w:rPr>
  </w:style>
  <w:style w:type="character" w:customStyle="1" w:styleId="resultbodyblack">
    <w:name w:val="resultbodyblack"/>
    <w:rsid w:val="000D4BE4"/>
    <w:rPr>
      <w:rFonts w:cs="Times New Roman"/>
    </w:rPr>
  </w:style>
  <w:style w:type="character" w:customStyle="1" w:styleId="CharChar61">
    <w:name w:val="Char Char61"/>
    <w:rsid w:val="000D4BE4"/>
    <w:rPr>
      <w:rFonts w:cs="Arial"/>
      <w:bCs/>
      <w:sz w:val="16"/>
      <w:szCs w:val="26"/>
      <w:lang w:val="en-US" w:eastAsia="en-US" w:bidi="ar-SA"/>
    </w:rPr>
  </w:style>
  <w:style w:type="paragraph" w:customStyle="1" w:styleId="CiteSmallText">
    <w:name w:val="Cite Small Text"/>
    <w:basedOn w:val="Normal"/>
    <w:uiPriority w:val="99"/>
    <w:qFormat/>
    <w:rsid w:val="000D4BE4"/>
    <w:pPr>
      <w:widowControl w:val="0"/>
      <w:spacing w:after="200"/>
    </w:pPr>
    <w:rPr>
      <w:rFonts w:ascii="Helvetica Neue" w:eastAsia="Calibri" w:hAnsi="Helvetica Neue"/>
      <w:b/>
    </w:rPr>
  </w:style>
  <w:style w:type="paragraph" w:customStyle="1" w:styleId="Cards1CharChar">
    <w:name w:val="Cards1 Char Char"/>
    <w:basedOn w:val="Normal"/>
    <w:link w:val="Cards1CharCharChar"/>
    <w:qFormat/>
    <w:rsid w:val="000D4BE4"/>
    <w:pPr>
      <w:autoSpaceDE w:val="0"/>
      <w:autoSpaceDN w:val="0"/>
      <w:adjustRightInd w:val="0"/>
      <w:ind w:left="432" w:right="432"/>
      <w:jc w:val="both"/>
    </w:pPr>
    <w:rPr>
      <w:rFonts w:eastAsia="Calibri"/>
      <w:lang w:val="x-none" w:eastAsia="x-none"/>
    </w:rPr>
  </w:style>
  <w:style w:type="character" w:customStyle="1" w:styleId="Cards1CharCharChar">
    <w:name w:val="Cards1 Char Char Char"/>
    <w:link w:val="Cards1CharChar"/>
    <w:rsid w:val="000D4BE4"/>
    <w:rPr>
      <w:rFonts w:ascii="Calibri" w:eastAsia="Calibri" w:hAnsi="Calibri" w:cs="Calibri"/>
      <w:lang w:val="x-none" w:eastAsia="x-none"/>
    </w:rPr>
  </w:style>
  <w:style w:type="character" w:customStyle="1" w:styleId="nohighlighting">
    <w:name w:val="no highlighting"/>
    <w:rsid w:val="000D4BE4"/>
    <w:rPr>
      <w:rFonts w:ascii="Times New Roman" w:hAnsi="Times New Roman"/>
      <w:color w:val="auto"/>
      <w:sz w:val="20"/>
      <w:u w:val="thick"/>
      <w:bdr w:val="none" w:sz="0" w:space="0" w:color="auto"/>
      <w:shd w:val="clear" w:color="auto" w:fill="auto"/>
    </w:rPr>
  </w:style>
  <w:style w:type="paragraph" w:customStyle="1" w:styleId="Swag">
    <w:name w:val="Swag"/>
    <w:basedOn w:val="Normal"/>
    <w:link w:val="SwagChar"/>
    <w:qFormat/>
    <w:rsid w:val="000D4BE4"/>
    <w:rPr>
      <w:rFonts w:eastAsia="Calibri"/>
      <w:color w:val="0000FF"/>
      <w:sz w:val="12"/>
      <w:u w:val="single"/>
      <w:lang w:val="x-none" w:eastAsia="x-none"/>
    </w:rPr>
  </w:style>
  <w:style w:type="character" w:customStyle="1" w:styleId="SwagChar">
    <w:name w:val="Swag Char"/>
    <w:link w:val="Swag"/>
    <w:rsid w:val="000D4BE4"/>
    <w:rPr>
      <w:rFonts w:ascii="Calibri" w:eastAsia="Calibri" w:hAnsi="Calibri" w:cs="Calibri"/>
      <w:color w:val="0000FF"/>
      <w:sz w:val="12"/>
      <w:u w:val="single"/>
      <w:lang w:val="x-none" w:eastAsia="x-none"/>
    </w:rPr>
  </w:style>
  <w:style w:type="paragraph" w:customStyle="1" w:styleId="StyleUnderlineTimesNewRoman1">
    <w:name w:val="Style Underline + Times New Roman1"/>
    <w:link w:val="StyleUnderlineTimesNewRoman1Char"/>
    <w:qFormat/>
    <w:rsid w:val="000D4BE4"/>
    <w:pPr>
      <w:spacing w:after="200" w:line="276" w:lineRule="auto"/>
    </w:pPr>
    <w:rPr>
      <w:rFonts w:ascii="Calibri" w:eastAsia="Times New Roman" w:hAnsi="Calibri" w:cs="Times New Roman"/>
      <w:szCs w:val="24"/>
      <w:u w:val="single"/>
    </w:rPr>
  </w:style>
  <w:style w:type="character" w:customStyle="1" w:styleId="StyleUnderlineTimesNewRoman1Char">
    <w:name w:val="Style Underline + Times New Roman1 Char"/>
    <w:link w:val="StyleUnderlineTimesNewRoman1"/>
    <w:rsid w:val="000D4BE4"/>
    <w:rPr>
      <w:rFonts w:ascii="Calibri" w:eastAsia="Times New Roman" w:hAnsi="Calibri" w:cs="Times New Roman"/>
      <w:szCs w:val="24"/>
      <w:u w:val="single"/>
    </w:rPr>
  </w:style>
  <w:style w:type="paragraph" w:customStyle="1" w:styleId="StyleUnderlineTimesNewRomanBold1">
    <w:name w:val="Style Underline + Times New Roman Bold1"/>
    <w:link w:val="StyleUnderlineTimesNewRomanBold1Char"/>
    <w:qFormat/>
    <w:rsid w:val="000D4BE4"/>
    <w:pPr>
      <w:spacing w:after="200" w:line="276" w:lineRule="auto"/>
    </w:pPr>
    <w:rPr>
      <w:rFonts w:ascii="Calibri" w:eastAsia="Times New Roman" w:hAnsi="Calibri" w:cs="Times New Roman"/>
      <w:b/>
      <w:bCs/>
      <w:szCs w:val="24"/>
      <w:u w:val="single"/>
    </w:rPr>
  </w:style>
  <w:style w:type="character" w:customStyle="1" w:styleId="StyleUnderlineTimesNewRomanBold1Char">
    <w:name w:val="Style Underline + Times New Roman Bold1 Char"/>
    <w:link w:val="StyleUnderlineTimesNewRomanBold1"/>
    <w:rsid w:val="000D4BE4"/>
    <w:rPr>
      <w:rFonts w:ascii="Calibri" w:eastAsia="Times New Roman" w:hAnsi="Calibri" w:cs="Times New Roman"/>
      <w:b/>
      <w:bCs/>
      <w:szCs w:val="24"/>
      <w:u w:val="single"/>
    </w:rPr>
  </w:style>
  <w:style w:type="paragraph" w:customStyle="1" w:styleId="conintrotext">
    <w:name w:val="conintrotext"/>
    <w:basedOn w:val="Normal"/>
    <w:uiPriority w:val="99"/>
    <w:qFormat/>
    <w:rsid w:val="000D4BE4"/>
    <w:pPr>
      <w:spacing w:before="100" w:beforeAutospacing="1" w:after="100" w:afterAutospacing="1"/>
    </w:pPr>
  </w:style>
  <w:style w:type="character" w:customStyle="1" w:styleId="comment-body">
    <w:name w:val="comment-body"/>
    <w:rsid w:val="000D4BE4"/>
  </w:style>
  <w:style w:type="character" w:customStyle="1" w:styleId="ListBulletChar">
    <w:name w:val="List Bullet Char"/>
    <w:link w:val="ListBullet"/>
    <w:uiPriority w:val="99"/>
    <w:rsid w:val="000D4BE4"/>
    <w:rPr>
      <w:rFonts w:ascii="Calibri" w:hAnsi="Calibri" w:cs="Calibri"/>
    </w:rPr>
  </w:style>
  <w:style w:type="character" w:customStyle="1" w:styleId="citationdate">
    <w:name w:val="citation_date"/>
    <w:basedOn w:val="DefaultParagraphFont"/>
    <w:rsid w:val="000D4BE4"/>
  </w:style>
  <w:style w:type="character" w:customStyle="1" w:styleId="citationarticletitle">
    <w:name w:val="citation_article_title"/>
    <w:basedOn w:val="DefaultParagraphFont"/>
    <w:rsid w:val="000D4BE4"/>
  </w:style>
  <w:style w:type="character" w:customStyle="1" w:styleId="citationjournaltitle">
    <w:name w:val="citation_journal_title"/>
    <w:basedOn w:val="DefaultParagraphFont"/>
    <w:rsid w:val="000D4BE4"/>
  </w:style>
  <w:style w:type="paragraph" w:customStyle="1" w:styleId="shrinkCharChar">
    <w:name w:val="shrink Char Char"/>
    <w:basedOn w:val="Heading3"/>
    <w:link w:val="shrinkCharCharChar"/>
    <w:autoRedefine/>
    <w:rsid w:val="000D4BE4"/>
    <w:rPr>
      <w:b w:val="0"/>
      <w:bCs/>
      <w:color w:val="000000"/>
      <w:sz w:val="10"/>
      <w:szCs w:val="17"/>
    </w:rPr>
  </w:style>
  <w:style w:type="character" w:customStyle="1" w:styleId="shrinkCharCharChar">
    <w:name w:val="shrink Char Char Char"/>
    <w:link w:val="shrinkCharChar"/>
    <w:rsid w:val="000D4BE4"/>
    <w:rPr>
      <w:rFonts w:ascii="Calibri" w:eastAsiaTheme="majorEastAsia" w:hAnsi="Calibri" w:cstheme="majorBidi"/>
      <w:bCs/>
      <w:color w:val="000000"/>
      <w:sz w:val="10"/>
      <w:szCs w:val="17"/>
      <w:u w:val="single"/>
    </w:rPr>
  </w:style>
  <w:style w:type="paragraph" w:customStyle="1" w:styleId="BBCite">
    <w:name w:val="BB Cite"/>
    <w:basedOn w:val="Normal"/>
    <w:autoRedefine/>
    <w:rsid w:val="000D4BE4"/>
    <w:pPr>
      <w:keepNext/>
      <w:keepLines/>
      <w:widowControl w:val="0"/>
      <w:tabs>
        <w:tab w:val="left" w:pos="8280"/>
      </w:tabs>
      <w:autoSpaceDE w:val="0"/>
      <w:autoSpaceDN w:val="0"/>
      <w:adjustRightInd w:val="0"/>
      <w:spacing w:line="200" w:lineRule="exact"/>
      <w:ind w:left="994"/>
    </w:pPr>
    <w:rPr>
      <w:snapToGrid w:val="0"/>
      <w:color w:val="000000"/>
      <w:szCs w:val="20"/>
    </w:rPr>
  </w:style>
  <w:style w:type="character" w:customStyle="1" w:styleId="addr-line">
    <w:name w:val="addr-line"/>
    <w:basedOn w:val="DefaultParagraphFont"/>
    <w:rsid w:val="000D4BE4"/>
  </w:style>
  <w:style w:type="paragraph" w:customStyle="1" w:styleId="CardsShrunk">
    <w:name w:val="Cards Shrunk"/>
    <w:basedOn w:val="Normal"/>
    <w:next w:val="Normal"/>
    <w:qFormat/>
    <w:rsid w:val="000D4BE4"/>
    <w:pPr>
      <w:ind w:left="432" w:right="432"/>
      <w:jc w:val="both"/>
    </w:pPr>
    <w:rPr>
      <w:rFonts w:ascii="Helvetica" w:eastAsia="Arial Unicode MS" w:hAnsi="Helvetica"/>
      <w:sz w:val="12"/>
      <w:szCs w:val="20"/>
      <w:lang w:val="x-none" w:eastAsia="x-none"/>
    </w:rPr>
  </w:style>
  <w:style w:type="paragraph" w:customStyle="1" w:styleId="Lettered">
    <w:name w:val="Lettered"/>
    <w:basedOn w:val="Normal"/>
    <w:link w:val="LetteredChar"/>
    <w:rsid w:val="000D4BE4"/>
    <w:pPr>
      <w:numPr>
        <w:numId w:val="66"/>
      </w:numPr>
      <w:tabs>
        <w:tab w:val="num" w:pos="360"/>
        <w:tab w:val="num" w:pos="567"/>
      </w:tabs>
      <w:ind w:left="0" w:firstLine="0"/>
      <w:outlineLvl w:val="3"/>
    </w:pPr>
    <w:rPr>
      <w:rFonts w:eastAsia="Calibri"/>
      <w:b/>
      <w:sz w:val="26"/>
    </w:rPr>
  </w:style>
  <w:style w:type="character" w:customStyle="1" w:styleId="LetteredChar">
    <w:name w:val="Lettered Char"/>
    <w:basedOn w:val="DefaultParagraphFont"/>
    <w:link w:val="Lettered"/>
    <w:rsid w:val="000D4BE4"/>
    <w:rPr>
      <w:rFonts w:ascii="Calibri" w:eastAsia="Calibri" w:hAnsi="Calibri" w:cs="Calibri"/>
      <w:b/>
      <w:sz w:val="26"/>
    </w:rPr>
  </w:style>
  <w:style w:type="paragraph" w:customStyle="1" w:styleId="Numbered">
    <w:name w:val="Numbered"/>
    <w:basedOn w:val="Normal"/>
    <w:link w:val="NumberedChar"/>
    <w:qFormat/>
    <w:rsid w:val="000D4BE4"/>
    <w:pPr>
      <w:tabs>
        <w:tab w:val="num" w:pos="360"/>
      </w:tabs>
      <w:ind w:left="360" w:hanging="360"/>
      <w:outlineLvl w:val="3"/>
    </w:pPr>
    <w:rPr>
      <w:rFonts w:eastAsia="Calibri"/>
      <w:b/>
      <w:sz w:val="26"/>
    </w:rPr>
  </w:style>
  <w:style w:type="character" w:customStyle="1" w:styleId="NumberedChar">
    <w:name w:val="Numbered Char"/>
    <w:basedOn w:val="DefaultParagraphFont"/>
    <w:link w:val="Numbered"/>
    <w:rsid w:val="000D4BE4"/>
    <w:rPr>
      <w:rFonts w:ascii="Calibri" w:eastAsia="Calibri" w:hAnsi="Calibri" w:cs="Calibri"/>
      <w:b/>
      <w:sz w:val="26"/>
    </w:rPr>
  </w:style>
  <w:style w:type="character" w:customStyle="1" w:styleId="noindex">
    <w:name w:val="noindex"/>
    <w:basedOn w:val="DefaultParagraphFont"/>
    <w:rsid w:val="000D4BE4"/>
  </w:style>
  <w:style w:type="character" w:customStyle="1" w:styleId="dispurl">
    <w:name w:val="dispurl"/>
    <w:basedOn w:val="DefaultParagraphFont"/>
    <w:rsid w:val="000D4BE4"/>
  </w:style>
  <w:style w:type="paragraph" w:customStyle="1" w:styleId="c-4">
    <w:name w:val="c-4"/>
    <w:basedOn w:val="Normal"/>
    <w:rsid w:val="000D4BE4"/>
    <w:pPr>
      <w:spacing w:before="100" w:beforeAutospacing="1" w:after="100" w:afterAutospacing="1"/>
    </w:pPr>
    <w:rPr>
      <w:rFonts w:eastAsia="Calibri"/>
    </w:rPr>
  </w:style>
  <w:style w:type="character" w:customStyle="1" w:styleId="imgleft">
    <w:name w:val="imgleft"/>
    <w:basedOn w:val="DefaultParagraphFont"/>
    <w:rsid w:val="000D4BE4"/>
  </w:style>
  <w:style w:type="character" w:customStyle="1" w:styleId="printmail">
    <w:name w:val="print_mail"/>
    <w:basedOn w:val="DefaultParagraphFont"/>
    <w:rsid w:val="000D4BE4"/>
  </w:style>
  <w:style w:type="character" w:customStyle="1" w:styleId="printhtml">
    <w:name w:val="print_html"/>
    <w:basedOn w:val="DefaultParagraphFont"/>
    <w:rsid w:val="000D4BE4"/>
  </w:style>
  <w:style w:type="character" w:customStyle="1" w:styleId="nodetype">
    <w:name w:val="nodetype"/>
    <w:basedOn w:val="DefaultParagraphFont"/>
    <w:rsid w:val="000D4BE4"/>
  </w:style>
  <w:style w:type="character" w:customStyle="1" w:styleId="Underline-Highlighted-WFU-Big">
    <w:name w:val="Underline-Highlighted-WFU-Big"/>
    <w:uiPriority w:val="1"/>
    <w:qFormat/>
    <w:rsid w:val="000D4BE4"/>
    <w:rPr>
      <w:rFonts w:ascii="Cambria" w:hAnsi="Cambria"/>
      <w:b/>
      <w:sz w:val="24"/>
      <w:u w:val="single"/>
      <w:bdr w:val="single" w:sz="4" w:space="0" w:color="000000"/>
      <w:shd w:val="clear" w:color="auto" w:fill="BEFF7D"/>
    </w:rPr>
  </w:style>
  <w:style w:type="character" w:customStyle="1" w:styleId="gsstx">
    <w:name w:val="gsstx"/>
    <w:rsid w:val="000D4BE4"/>
  </w:style>
  <w:style w:type="character" w:customStyle="1" w:styleId="StyleStyleHighlightedunderlineBorderSinglesolidlineAu">
    <w:name w:val="Style Style Highlighted underline + Border: : (Single solid line Au..."/>
    <w:basedOn w:val="DefaultParagraphFont"/>
    <w:rsid w:val="000D4BE4"/>
    <w:rPr>
      <w:rFonts w:ascii="Times New Roman" w:hAnsi="Times New Roman"/>
      <w:b/>
      <w:bCs/>
      <w:sz w:val="20"/>
      <w:u w:val="single"/>
      <w:bdr w:val="single" w:sz="6" w:space="0" w:color="auto"/>
      <w:shd w:val="clear" w:color="auto" w:fill="C4C4C4"/>
    </w:rPr>
  </w:style>
  <w:style w:type="character" w:customStyle="1" w:styleId="cardChar20">
    <w:name w:val="card Char2"/>
    <w:basedOn w:val="DefaultParagraphFont"/>
    <w:uiPriority w:val="6"/>
    <w:rsid w:val="000D4BE4"/>
  </w:style>
  <w:style w:type="character" w:customStyle="1" w:styleId="citebold0">
    <w:name w:val="cite bold"/>
    <w:basedOn w:val="DefaultParagraphFont"/>
    <w:rsid w:val="000D4BE4"/>
    <w:rPr>
      <w:rFonts w:ascii="Times New Roman" w:hAnsi="Times New Roman"/>
      <w:b/>
      <w:sz w:val="24"/>
      <w:szCs w:val="24"/>
      <w:u w:val="none"/>
    </w:rPr>
  </w:style>
  <w:style w:type="paragraph" w:customStyle="1" w:styleId="tagCharCharCharCharCharCharCharCharCharCharCharCharCharCharCharCharCharCharCharCharCharCharCharCharCharCharCharCharCharCharCharChar">
    <w:name w:val="tag Char Char Char Char Char Char Char Char Char Char Char Char Char Char Char Char Char Char Char Char Char Char Char Char Char Char Char Char Char Char Char Char"/>
    <w:basedOn w:val="Normal"/>
    <w:rsid w:val="000D4BE4"/>
    <w:pPr>
      <w:jc w:val="both"/>
    </w:pPr>
    <w:rPr>
      <w:b/>
    </w:rPr>
  </w:style>
  <w:style w:type="paragraph" w:customStyle="1" w:styleId="tagCharCharCharCharCharCharCharCharCharCharCharCharCharCharCharCharCharCharCharCharCharCharCharCharCharCharCharCharCharCharCharCharChar">
    <w:name w:val="tag Char Char Char Char Char Char Char Char Char Char Char Char Char Char Char Char Char Char Char Char Char Char Char Char Char Char Char Char Char Char Char Char Char"/>
    <w:basedOn w:val="Normal"/>
    <w:rsid w:val="000D4BE4"/>
    <w:pPr>
      <w:jc w:val="both"/>
    </w:pPr>
    <w:rPr>
      <w:b/>
    </w:rPr>
  </w:style>
  <w:style w:type="paragraph" w:customStyle="1" w:styleId="TxBr13p3">
    <w:name w:val="TxBr_13p3"/>
    <w:basedOn w:val="Normal"/>
    <w:rsid w:val="000D4BE4"/>
    <w:pPr>
      <w:tabs>
        <w:tab w:val="left" w:pos="289"/>
      </w:tabs>
      <w:autoSpaceDE w:val="0"/>
      <w:autoSpaceDN w:val="0"/>
      <w:adjustRightInd w:val="0"/>
      <w:spacing w:line="260" w:lineRule="atLeast"/>
      <w:ind w:firstLine="289"/>
      <w:jc w:val="both"/>
    </w:pPr>
  </w:style>
  <w:style w:type="paragraph" w:customStyle="1" w:styleId="tagCharCharCharCharCharCharCharCharCharCharCharCharCharCharCharCharCharCharCharCharCharCharCharCharCharCharCharChar">
    <w:name w:val="tag Char Char Char Char Char Char Char Char Char Char Char Char Char Char Char Char Char Char Char Char Char Char Char Char Char Char Char Char"/>
    <w:basedOn w:val="Normal"/>
    <w:rsid w:val="000D4BE4"/>
    <w:pPr>
      <w:jc w:val="both"/>
    </w:pPr>
    <w:rPr>
      <w:b/>
    </w:rPr>
  </w:style>
  <w:style w:type="paragraph" w:customStyle="1" w:styleId="TxBr5p2">
    <w:name w:val="TxBr_5p2"/>
    <w:basedOn w:val="Normal"/>
    <w:rsid w:val="000D4BE4"/>
    <w:pPr>
      <w:tabs>
        <w:tab w:val="left" w:pos="204"/>
      </w:tabs>
      <w:autoSpaceDE w:val="0"/>
      <w:autoSpaceDN w:val="0"/>
      <w:adjustRightInd w:val="0"/>
      <w:spacing w:line="198" w:lineRule="atLeast"/>
      <w:jc w:val="both"/>
    </w:pPr>
  </w:style>
  <w:style w:type="paragraph" w:customStyle="1" w:styleId="tagCharCharCharCharCharCharCharCharCharCharCharCharCharCharChar">
    <w:name w:val="tag Char Char Char Char Char Char Char Char Char Char Char Char Char Char Char"/>
    <w:basedOn w:val="Normal"/>
    <w:rsid w:val="000D4BE4"/>
    <w:pPr>
      <w:jc w:val="both"/>
    </w:pPr>
    <w:rPr>
      <w:b/>
    </w:rPr>
  </w:style>
  <w:style w:type="paragraph" w:customStyle="1" w:styleId="TxBr10p1">
    <w:name w:val="TxBr_10p1"/>
    <w:basedOn w:val="Normal"/>
    <w:rsid w:val="000D4BE4"/>
    <w:pPr>
      <w:tabs>
        <w:tab w:val="left" w:pos="204"/>
      </w:tabs>
      <w:autoSpaceDE w:val="0"/>
      <w:autoSpaceDN w:val="0"/>
      <w:adjustRightInd w:val="0"/>
      <w:spacing w:line="198" w:lineRule="atLeast"/>
      <w:jc w:val="both"/>
    </w:pPr>
  </w:style>
  <w:style w:type="paragraph" w:customStyle="1" w:styleId="TagCharCharCharCharCharCharCharChar">
    <w:name w:val="Tag Char Char Char Char Char Char Char Char"/>
    <w:basedOn w:val="Normal"/>
    <w:rsid w:val="000D4BE4"/>
    <w:pPr>
      <w:ind w:left="720" w:right="720"/>
    </w:pPr>
    <w:rPr>
      <w:b/>
      <w:sz w:val="28"/>
    </w:rPr>
  </w:style>
  <w:style w:type="paragraph" w:customStyle="1" w:styleId="underlinecardCharChar">
    <w:name w:val="underline card Char Char"/>
    <w:basedOn w:val="Normal"/>
    <w:rsid w:val="000D4BE4"/>
    <w:pPr>
      <w:ind w:left="1728" w:right="1728"/>
    </w:pPr>
    <w:rPr>
      <w:u w:val="single"/>
    </w:rPr>
  </w:style>
  <w:style w:type="paragraph" w:customStyle="1" w:styleId="DebateHeading1">
    <w:name w:val="Debate.Heading1"/>
    <w:basedOn w:val="Heading1"/>
    <w:autoRedefine/>
    <w:rsid w:val="000D4BE4"/>
    <w:pPr>
      <w:spacing w:before="0"/>
      <w:ind w:right="1440"/>
    </w:pPr>
    <w:rPr>
      <w:rFonts w:cs="Times New Roman"/>
      <w:bCs/>
      <w:caps/>
      <w:sz w:val="20"/>
      <w:szCs w:val="28"/>
    </w:rPr>
  </w:style>
  <w:style w:type="paragraph" w:customStyle="1" w:styleId="morenews">
    <w:name w:val="morenews"/>
    <w:basedOn w:val="Normal"/>
    <w:rsid w:val="000D4BE4"/>
    <w:pPr>
      <w:spacing w:before="100" w:beforeAutospacing="1" w:after="100" w:afterAutospacing="1"/>
    </w:pPr>
  </w:style>
  <w:style w:type="paragraph" w:customStyle="1" w:styleId="BodyTextFirstIndent1">
    <w:name w:val="Body Text First Indent1"/>
    <w:basedOn w:val="BodyText"/>
    <w:next w:val="BodyTextFirstIndent"/>
    <w:uiPriority w:val="99"/>
    <w:rsid w:val="000D4BE4"/>
    <w:pPr>
      <w:ind w:firstLine="210"/>
    </w:pPr>
    <w:rPr>
      <w:rFonts w:asciiTheme="minorHAnsi" w:hAnsiTheme="minorHAnsi" w:cstheme="minorBidi"/>
    </w:rPr>
  </w:style>
  <w:style w:type="paragraph" w:customStyle="1" w:styleId="NormalIndent1">
    <w:name w:val="Normal Indent1"/>
    <w:basedOn w:val="Normal"/>
    <w:next w:val="NormalIndent"/>
    <w:rsid w:val="000D4BE4"/>
    <w:pPr>
      <w:ind w:left="720"/>
    </w:pPr>
    <w:rPr>
      <w:szCs w:val="20"/>
      <w:lang w:bidi="en-US"/>
    </w:rPr>
  </w:style>
  <w:style w:type="paragraph" w:customStyle="1" w:styleId="EnvelopeReturn1">
    <w:name w:val="Envelope Return1"/>
    <w:basedOn w:val="Normal"/>
    <w:next w:val="EnvelopeReturn"/>
    <w:rsid w:val="000D4BE4"/>
    <w:rPr>
      <w:szCs w:val="20"/>
      <w:lang w:bidi="en-US"/>
    </w:rPr>
  </w:style>
  <w:style w:type="paragraph" w:customStyle="1" w:styleId="EnvelopeAddress1">
    <w:name w:val="Envelope Address1"/>
    <w:basedOn w:val="Normal"/>
    <w:next w:val="EnvelopeAddress"/>
    <w:rsid w:val="000D4BE4"/>
    <w:pPr>
      <w:framePr w:w="7920" w:h="1980" w:hRule="exact" w:hSpace="180" w:wrap="auto" w:hAnchor="page" w:xAlign="center" w:yAlign="bottom"/>
      <w:ind w:left="2880"/>
    </w:pPr>
    <w:rPr>
      <w:sz w:val="28"/>
      <w:lang w:bidi="en-US"/>
    </w:rPr>
  </w:style>
  <w:style w:type="character" w:customStyle="1" w:styleId="headlinetext">
    <w:name w:val="headlinetext"/>
    <w:basedOn w:val="DefaultParagraphFont"/>
    <w:rsid w:val="000D4BE4"/>
    <w:rPr>
      <w:rFonts w:cs="Times New Roman"/>
    </w:rPr>
  </w:style>
  <w:style w:type="paragraph" w:customStyle="1" w:styleId="ExtendedText">
    <w:name w:val="Extended Text"/>
    <w:basedOn w:val="Normal"/>
    <w:rsid w:val="000D4BE4"/>
    <w:pPr>
      <w:widowControl w:val="0"/>
    </w:pPr>
    <w:rPr>
      <w:sz w:val="12"/>
      <w:szCs w:val="20"/>
      <w:lang w:bidi="en-US"/>
    </w:rPr>
  </w:style>
  <w:style w:type="character" w:customStyle="1" w:styleId="ExtendedTextChar">
    <w:name w:val="Extended Text Char"/>
    <w:basedOn w:val="DefaultParagraphFont"/>
    <w:rsid w:val="000D4BE4"/>
    <w:rPr>
      <w:rFonts w:cs="Times New Roman"/>
      <w:sz w:val="12"/>
    </w:rPr>
  </w:style>
  <w:style w:type="paragraph" w:customStyle="1" w:styleId="DiamondList">
    <w:name w:val="Diamond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SquareList">
    <w:name w:val="Square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NumberedList">
    <w:name w:val="Numbered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TriangleList">
    <w:name w:val="Triangle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DashedList">
    <w:name w:val="Dashed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HeartList">
    <w:name w:val="Heart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character" w:customStyle="1" w:styleId="Reference2">
    <w:name w:val="Reference2"/>
    <w:rsid w:val="000D4BE4"/>
    <w:rPr>
      <w:sz w:val="20"/>
    </w:rPr>
  </w:style>
  <w:style w:type="paragraph" w:customStyle="1" w:styleId="BulletList">
    <w:name w:val="Bullet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HandList">
    <w:name w:val="Hand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TickList">
    <w:name w:val="Tick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BoxList">
    <w:name w:val="Box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ImpliesList">
    <w:name w:val="Implies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paragraph" w:customStyle="1" w:styleId="StarList">
    <w:name w:val="Star List"/>
    <w:rsid w:val="000D4BE4"/>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bidi="en-US"/>
    </w:rPr>
  </w:style>
  <w:style w:type="character" w:customStyle="1" w:styleId="Reference1">
    <w:name w:val="Reference1"/>
    <w:rsid w:val="000D4BE4"/>
    <w:rPr>
      <w:sz w:val="20"/>
    </w:rPr>
  </w:style>
  <w:style w:type="character" w:customStyle="1" w:styleId="boxChar">
    <w:name w:val="box Char"/>
    <w:basedOn w:val="DefaultParagraphFont"/>
    <w:rsid w:val="000D4BE4"/>
    <w:rPr>
      <w:rFonts w:cs="Times New Roman"/>
      <w:sz w:val="24"/>
      <w:bdr w:val="single" w:sz="4" w:space="0" w:color="auto"/>
      <w:lang w:val="en-US" w:eastAsia="en-US"/>
    </w:rPr>
  </w:style>
  <w:style w:type="paragraph" w:customStyle="1" w:styleId="StylecardGaramond12ptUnderline">
    <w:name w:val="Style card + Garamond 12 pt Underline"/>
    <w:basedOn w:val="Normal"/>
    <w:rsid w:val="000D4BE4"/>
    <w:pPr>
      <w:ind w:left="288" w:right="288"/>
    </w:pPr>
    <w:rPr>
      <w:rFonts w:ascii="Garamond" w:eastAsia="Calibri" w:hAnsi="Garamond"/>
      <w:u w:val="single"/>
      <w:lang w:bidi="en-US"/>
    </w:rPr>
  </w:style>
  <w:style w:type="character" w:customStyle="1" w:styleId="StylecardGaramond12ptUnderlineChar">
    <w:name w:val="Style card + Garamond 12 pt Underline Char"/>
    <w:rsid w:val="000D4BE4"/>
    <w:rPr>
      <w:rFonts w:ascii="Garamond" w:hAnsi="Garamond"/>
      <w:sz w:val="24"/>
      <w:u w:val="single"/>
    </w:rPr>
  </w:style>
  <w:style w:type="paragraph" w:customStyle="1" w:styleId="StyletagGaramond">
    <w:name w:val="Style tag + Garamond"/>
    <w:basedOn w:val="Heading2"/>
    <w:rsid w:val="000D4BE4"/>
    <w:pPr>
      <w:keepNext w:val="0"/>
      <w:outlineLvl w:val="9"/>
    </w:pPr>
    <w:rPr>
      <w:rFonts w:ascii="Garamond" w:hAnsi="Garamond" w:cs="Times New Roman"/>
      <w:sz w:val="24"/>
      <w:szCs w:val="24"/>
      <w:lang w:bidi="en-US"/>
    </w:rPr>
  </w:style>
  <w:style w:type="character" w:customStyle="1" w:styleId="StyletagGaramondChar">
    <w:name w:val="Style tag + Garamond Char"/>
    <w:basedOn w:val="DefaultParagraphFont"/>
    <w:rsid w:val="000D4BE4"/>
    <w:rPr>
      <w:rFonts w:ascii="Garamond" w:hAnsi="Garamond" w:cs="Times New Roman"/>
      <w:b/>
      <w:bCs/>
      <w:sz w:val="24"/>
    </w:rPr>
  </w:style>
  <w:style w:type="character" w:customStyle="1" w:styleId="StyleGaramond">
    <w:name w:val="Style Garamond"/>
    <w:basedOn w:val="DefaultParagraphFont"/>
    <w:rsid w:val="000D4BE4"/>
    <w:rPr>
      <w:rFonts w:ascii="Garamond" w:hAnsi="Garamond" w:cs="Times New Roman"/>
    </w:rPr>
  </w:style>
  <w:style w:type="paragraph" w:customStyle="1" w:styleId="StyleUnderliningBorderSinglesolidlineAuto05ptLin">
    <w:name w:val="Style Underlining + Border: : (Single solid line Auto  0.5 pt Lin..."/>
    <w:basedOn w:val="Underlining"/>
    <w:rsid w:val="000D4BE4"/>
    <w:pPr>
      <w:contextualSpacing w:val="0"/>
    </w:pPr>
    <w:rPr>
      <w:rFonts w:ascii="Times New Roman" w:eastAsia="Cambria" w:hAnsi="Times New Roman"/>
      <w:sz w:val="22"/>
      <w:bdr w:val="single" w:sz="4" w:space="0" w:color="auto"/>
      <w:lang w:bidi="en-US"/>
    </w:rPr>
  </w:style>
  <w:style w:type="character" w:customStyle="1" w:styleId="StyleUnderliningBorderSinglesolidlineAuto05ptLinChar">
    <w:name w:val="Style Underlining + Border: : (Single solid line Auto  0.5 pt Lin... Char"/>
    <w:basedOn w:val="UnderliningChar"/>
    <w:rsid w:val="000D4BE4"/>
    <w:rPr>
      <w:rFonts w:ascii="Arial Narrow" w:eastAsia="Times New Roman" w:hAnsi="Arial Narrow" w:cs="Times New Roman"/>
      <w:noProof w:val="0"/>
      <w:sz w:val="24"/>
      <w:szCs w:val="24"/>
      <w:u w:val="single"/>
      <w:bdr w:val="single" w:sz="4" w:space="0" w:color="auto"/>
      <w:lang w:val="en-US" w:eastAsia="en-US" w:bidi="ar-SA"/>
    </w:rPr>
  </w:style>
  <w:style w:type="paragraph" w:customStyle="1" w:styleId="StyleHeading1Garamond">
    <w:name w:val="Style Heading 1 + Garamond"/>
    <w:basedOn w:val="Heading1"/>
    <w:rsid w:val="000D4BE4"/>
    <w:pPr>
      <w:spacing w:before="0"/>
    </w:pPr>
    <w:rPr>
      <w:rFonts w:ascii="Garamond" w:hAnsi="Garamond" w:cs="Times New Roman"/>
      <w:bCs/>
      <w:sz w:val="36"/>
      <w:szCs w:val="28"/>
      <w:u w:val="single"/>
      <w:lang w:bidi="en-US"/>
    </w:rPr>
  </w:style>
  <w:style w:type="character" w:customStyle="1" w:styleId="StyleHeading1GaramondChar">
    <w:name w:val="Style Heading 1 + Garamond Char"/>
    <w:rsid w:val="000D4BE4"/>
    <w:rPr>
      <w:rFonts w:ascii="Garamond" w:hAnsi="Garamond"/>
      <w:b/>
      <w:kern w:val="32"/>
      <w:sz w:val="32"/>
      <w:u w:val="single"/>
    </w:rPr>
  </w:style>
  <w:style w:type="paragraph" w:customStyle="1" w:styleId="cleanformatting">
    <w:name w:val="clean formatting"/>
    <w:basedOn w:val="Heading4"/>
    <w:rsid w:val="000D4BE4"/>
    <w:pPr>
      <w:keepNext w:val="0"/>
      <w:keepLines w:val="0"/>
      <w:widowControl w:val="0"/>
      <w:autoSpaceDE w:val="0"/>
      <w:autoSpaceDN w:val="0"/>
      <w:adjustRightInd w:val="0"/>
      <w:outlineLvl w:val="9"/>
    </w:pPr>
    <w:rPr>
      <w:rFonts w:ascii="Garamond" w:eastAsia="Calibri" w:hAnsi="Garamond" w:cs="Calibri"/>
      <w:b w:val="0"/>
      <w:iCs w:val="0"/>
      <w:sz w:val="20"/>
      <w:szCs w:val="18"/>
      <w:lang w:bidi="en-US"/>
    </w:rPr>
  </w:style>
  <w:style w:type="paragraph" w:customStyle="1" w:styleId="cardCharChar1CharCharCharCharChar">
    <w:name w:val="card Char Char1 Char Char Char Char Char"/>
    <w:basedOn w:val="Normal"/>
    <w:rsid w:val="000D4BE4"/>
    <w:pPr>
      <w:ind w:left="288" w:right="288"/>
    </w:pPr>
    <w:rPr>
      <w:szCs w:val="20"/>
    </w:rPr>
  </w:style>
  <w:style w:type="paragraph" w:customStyle="1" w:styleId="tagCharCharChar1">
    <w:name w:val="tag Char Char Char1"/>
    <w:basedOn w:val="cardCharChar1CharCharCharCharChar"/>
    <w:rsid w:val="000D4BE4"/>
    <w:pPr>
      <w:ind w:left="0" w:right="0"/>
    </w:pPr>
    <w:rPr>
      <w:b/>
      <w:bCs/>
      <w:szCs w:val="24"/>
    </w:rPr>
  </w:style>
  <w:style w:type="character" w:customStyle="1" w:styleId="tagChar1CharChar1">
    <w:name w:val="tag Char1 Char Char1"/>
    <w:basedOn w:val="DefaultParagraphFont"/>
    <w:rsid w:val="000D4BE4"/>
    <w:rPr>
      <w:b/>
      <w:bCs/>
      <w:sz w:val="24"/>
      <w:szCs w:val="24"/>
      <w:lang w:val="en-US" w:eastAsia="en-US" w:bidi="ar-SA"/>
    </w:rPr>
  </w:style>
  <w:style w:type="character" w:customStyle="1" w:styleId="tagChar1Char1CharChar">
    <w:name w:val="tag Char1 Char1 Char Char"/>
    <w:basedOn w:val="DefaultParagraphFont"/>
    <w:rsid w:val="000D4BE4"/>
    <w:rPr>
      <w:b/>
      <w:bCs/>
      <w:sz w:val="24"/>
      <w:szCs w:val="24"/>
      <w:lang w:val="en-US" w:eastAsia="en-US" w:bidi="ar-SA"/>
    </w:rPr>
  </w:style>
  <w:style w:type="character" w:customStyle="1" w:styleId="c2">
    <w:name w:val="c2"/>
    <w:basedOn w:val="DefaultParagraphFont"/>
    <w:rsid w:val="000D4BE4"/>
  </w:style>
  <w:style w:type="character" w:customStyle="1" w:styleId="looseChar">
    <w:name w:val="loose Char"/>
    <w:basedOn w:val="DefaultParagraphFont"/>
    <w:rsid w:val="000D4BE4"/>
    <w:rPr>
      <w:sz w:val="24"/>
      <w:szCs w:val="24"/>
      <w:lang w:val="en-US" w:eastAsia="en-US" w:bidi="ar-SA"/>
    </w:rPr>
  </w:style>
  <w:style w:type="character" w:customStyle="1" w:styleId="c6">
    <w:name w:val="c6"/>
    <w:basedOn w:val="DefaultParagraphFont"/>
    <w:rsid w:val="000D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4</TotalTime>
  <Pages>1</Pages>
  <Words>57871</Words>
  <Characters>329867</Characters>
  <Application>Microsoft Office Word</Application>
  <DocSecurity>0</DocSecurity>
  <Lines>2748</Lines>
  <Paragraphs>773</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386965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Lincoln Garrett</dc:creator>
  <cp:keywords>6.0.0</cp:keywords>
  <dc:description/>
  <cp:lastModifiedBy>Lincoln Garrett</cp:lastModifiedBy>
  <cp:revision>1</cp:revision>
  <dcterms:created xsi:type="dcterms:W3CDTF">2025-09-09T15:52:00Z</dcterms:created>
  <dcterms:modified xsi:type="dcterms:W3CDTF">2025-09-09T15:56:00Z</dcterms:modified>
</cp:coreProperties>
</file>