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332D" w14:textId="4CF2975D" w:rsidR="00344E37" w:rsidRPr="0039042F" w:rsidRDefault="00435FE5" w:rsidP="00344E37">
      <w:pPr>
        <w:jc w:val="center"/>
        <w:rPr>
          <w:rFonts w:ascii="SpoqaHanSans" w:hAnsi="SpoqaHanSans" w:hint="eastAsia"/>
          <w:b/>
          <w:bCs/>
          <w:sz w:val="32"/>
          <w:szCs w:val="32"/>
          <w:shd w:val="clear" w:color="auto" w:fill="FFFFFF"/>
        </w:rPr>
      </w:pPr>
      <w:r w:rsidRPr="0039042F">
        <w:rPr>
          <w:rFonts w:ascii="SpoqaHanSans" w:hAnsi="SpoqaHanSans" w:hint="eastAsia"/>
          <w:b/>
          <w:bCs/>
          <w:sz w:val="32"/>
          <w:szCs w:val="32"/>
          <w:shd w:val="clear" w:color="auto" w:fill="FFFFFF"/>
        </w:rPr>
        <w:t>프리즘</w:t>
      </w:r>
      <w:r w:rsidRPr="0039042F">
        <w:rPr>
          <w:rFonts w:ascii="SpoqaHanSans" w:hAnsi="SpoqaHanSans" w:hint="eastAsia"/>
          <w:b/>
          <w:bCs/>
          <w:sz w:val="32"/>
          <w:szCs w:val="32"/>
          <w:shd w:val="clear" w:color="auto" w:fill="FFFFFF"/>
        </w:rPr>
        <w:t xml:space="preserve"> </w:t>
      </w:r>
      <w:r w:rsidR="00344E37" w:rsidRPr="0039042F">
        <w:rPr>
          <w:rFonts w:ascii="SpoqaHanSans" w:hAnsi="SpoqaHanSans" w:hint="eastAsia"/>
          <w:b/>
          <w:bCs/>
          <w:sz w:val="32"/>
          <w:szCs w:val="32"/>
          <w:shd w:val="clear" w:color="auto" w:fill="FFFFFF"/>
        </w:rPr>
        <w:t>전자금융거래</w:t>
      </w:r>
      <w:r w:rsidR="00344E37" w:rsidRPr="0039042F">
        <w:rPr>
          <w:rFonts w:ascii="SpoqaHanSans" w:hAnsi="SpoqaHanSans" w:hint="eastAsia"/>
          <w:b/>
          <w:bCs/>
          <w:sz w:val="32"/>
          <w:szCs w:val="32"/>
          <w:shd w:val="clear" w:color="auto" w:fill="FFFFFF"/>
        </w:rPr>
        <w:t xml:space="preserve"> </w:t>
      </w:r>
      <w:r w:rsidR="00344E37" w:rsidRPr="0039042F">
        <w:rPr>
          <w:rFonts w:ascii="SpoqaHanSans" w:hAnsi="SpoqaHanSans" w:hint="eastAsia"/>
          <w:b/>
          <w:bCs/>
          <w:sz w:val="32"/>
          <w:szCs w:val="32"/>
          <w:shd w:val="clear" w:color="auto" w:fill="FFFFFF"/>
        </w:rPr>
        <w:t>이용에</w:t>
      </w:r>
      <w:r w:rsidR="00344E37" w:rsidRPr="0039042F">
        <w:rPr>
          <w:rFonts w:ascii="SpoqaHanSans" w:hAnsi="SpoqaHanSans" w:hint="eastAsia"/>
          <w:b/>
          <w:bCs/>
          <w:sz w:val="32"/>
          <w:szCs w:val="32"/>
          <w:shd w:val="clear" w:color="auto" w:fill="FFFFFF"/>
        </w:rPr>
        <w:t xml:space="preserve"> </w:t>
      </w:r>
      <w:r w:rsidR="00344E37" w:rsidRPr="0039042F">
        <w:rPr>
          <w:rFonts w:ascii="SpoqaHanSans" w:hAnsi="SpoqaHanSans" w:hint="eastAsia"/>
          <w:b/>
          <w:bCs/>
          <w:sz w:val="32"/>
          <w:szCs w:val="32"/>
          <w:shd w:val="clear" w:color="auto" w:fill="FFFFFF"/>
        </w:rPr>
        <w:t>관한</w:t>
      </w:r>
      <w:r w:rsidR="00344E37" w:rsidRPr="0039042F">
        <w:rPr>
          <w:rFonts w:ascii="SpoqaHanSans" w:hAnsi="SpoqaHanSans" w:hint="eastAsia"/>
          <w:b/>
          <w:bCs/>
          <w:sz w:val="32"/>
          <w:szCs w:val="32"/>
          <w:shd w:val="clear" w:color="auto" w:fill="FFFFFF"/>
        </w:rPr>
        <w:t xml:space="preserve"> </w:t>
      </w:r>
      <w:r w:rsidR="00344E37" w:rsidRPr="0039042F">
        <w:rPr>
          <w:rFonts w:ascii="SpoqaHanSans" w:hAnsi="SpoqaHanSans" w:hint="eastAsia"/>
          <w:b/>
          <w:bCs/>
          <w:sz w:val="32"/>
          <w:szCs w:val="32"/>
          <w:shd w:val="clear" w:color="auto" w:fill="FFFFFF"/>
        </w:rPr>
        <w:t>기본약관</w:t>
      </w:r>
    </w:p>
    <w:p w14:paraId="23BFDF5F" w14:textId="6855BB67" w:rsidR="00B70E1F" w:rsidRPr="0039042F" w:rsidRDefault="005F0C0C" w:rsidP="0070577E">
      <w:pPr>
        <w:rPr>
          <w:rFonts w:ascii="SpoqaHanSans" w:hAnsi="SpoqaHanSans" w:hint="eastAsia"/>
          <w:sz w:val="21"/>
          <w:szCs w:val="21"/>
          <w:shd w:val="clear" w:color="auto" w:fill="FFFFFF"/>
        </w:rPr>
      </w:pP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목적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주식회사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72AA6" w:rsidRPr="0039042F">
        <w:rPr>
          <w:rFonts w:ascii="SpoqaHanSans" w:hAnsi="SpoqaHanSans"/>
          <w:sz w:val="21"/>
          <w:szCs w:val="21"/>
          <w:shd w:val="clear" w:color="auto" w:fill="FFFFFF"/>
        </w:rPr>
        <w:t>㈜</w:t>
      </w:r>
      <w:r w:rsidR="00435FE5" w:rsidRPr="0039042F">
        <w:rPr>
          <w:rFonts w:ascii="SpoqaHanSans" w:hAnsi="SpoqaHanSans" w:hint="eastAsia"/>
          <w:sz w:val="21"/>
          <w:szCs w:val="21"/>
          <w:shd w:val="clear" w:color="auto" w:fill="FFFFFF"/>
        </w:rPr>
        <w:t>프리즘투자자문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기본적인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사항을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정함으로써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이용하고자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간의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권리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,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의무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관계를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명확하게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정함을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목적으로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2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정의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용어의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같다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금융상품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서비스를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직접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대면하거나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의사소통을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아니하고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자동화된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방식으로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2.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체결한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계약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전자금융거래계약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전자지급거래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주는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하여금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전자지급수단을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수취인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이동하게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4.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거래정보를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전송하거나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처리하는데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장치로서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현금자동지급기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자동입출금기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지급용</w:t>
      </w:r>
      <w:r w:rsidR="008F78E3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단말기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컴퓨터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전화기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밖에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전송하거나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5.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전자문서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89550F" w:rsidRPr="0039042F">
        <w:rPr>
          <w:rFonts w:ascii="SpoqaHanSans" w:hAnsi="SpoqaHanSans" w:hint="eastAsia"/>
          <w:sz w:val="21"/>
          <w:szCs w:val="21"/>
          <w:shd w:val="clear" w:color="auto" w:fill="FFFFFF"/>
        </w:rPr>
        <w:t>전자문서</w:t>
      </w:r>
      <w:r w:rsidR="0089550F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="0089550F" w:rsidRPr="0039042F">
        <w:rPr>
          <w:rFonts w:ascii="SpoqaHanSans" w:hAnsi="SpoqaHanSans" w:hint="eastAsia"/>
          <w:sz w:val="21"/>
          <w:szCs w:val="21"/>
          <w:shd w:val="clear" w:color="auto" w:fill="FFFFFF"/>
        </w:rPr>
        <w:t>및</w:t>
      </w:r>
      <w:r w:rsidR="0089550F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전자거래기본법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작성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송신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,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저장된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6.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있어서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진실성과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정확성을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확보하기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목의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어느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    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카드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준하는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    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전자서명법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4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전자서명생성정보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같은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7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인증서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    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등록된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고객번호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    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생체정보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    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proofErr w:type="spellStart"/>
      <w:r w:rsidRPr="0039042F">
        <w:rPr>
          <w:rFonts w:ascii="SpoqaHanSans" w:hAnsi="SpoqaHanSans"/>
          <w:sz w:val="21"/>
          <w:szCs w:val="21"/>
          <w:shd w:val="clear" w:color="auto" w:fill="FFFFFF"/>
        </w:rPr>
        <w:t>가목</w:t>
      </w:r>
      <w:proofErr w:type="spellEnd"/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proofErr w:type="spellStart"/>
      <w:r w:rsidRPr="0039042F">
        <w:rPr>
          <w:rFonts w:ascii="SpoqaHanSans" w:hAnsi="SpoqaHanSans"/>
          <w:sz w:val="21"/>
          <w:szCs w:val="21"/>
          <w:shd w:val="clear" w:color="auto" w:fill="FFFFFF"/>
        </w:rPr>
        <w:t>나목의</w:t>
      </w:r>
      <w:proofErr w:type="spellEnd"/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수단이나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사용하는데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필요한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비밀번호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7.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전자지급수단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전자자금이체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직불전자지급수단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선불전자지급수단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전자화폐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신용카드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전자채권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밖의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지급수단을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8.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전자자금이체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지급인과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수취인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사이에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목적으로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개설된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의하여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목의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어느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이체하는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것을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lastRenderedPageBreak/>
        <w:t>    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지급지시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    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수취인의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추심지시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추심이체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9.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전자금융거래계약에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지시하는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것을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10.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오류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과실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없이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전자금융거래계약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이행되지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아니한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11.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함께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적용되는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약관으로서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별도로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작성한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별도로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정하지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아니한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용어의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「전자금융거래법」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「전자금융거래법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시행령」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금융위원회의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전자금융감독규정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전자금융감독규정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시행세칙에서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바에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전자금융거래계약의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체결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해지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이용하고자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전자금융거래계약을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체결하여야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전자금융거래계약을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체결함에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분명하게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밝혀야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요청이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어느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내주어야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하여야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1.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직접교부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2.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전자문서의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전송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전자우편을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전송을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포함한다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3.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팩스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(Fax)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4.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우편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③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전자금융거래계약을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체결함에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내용에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설명을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요청하는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어느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중요내용을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설명하여야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1.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중요내용을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직접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설명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2.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중요내용에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설명을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쉽게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표시하고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고객으로부터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충분히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알았다는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의사표시를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받음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④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전자금융거래계약을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해지할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4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이용시간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&lt;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별첨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&gt;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이용시간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이내에서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이용시간을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영업점과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게시하며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변경하고자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확인할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있도록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변경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예정일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영업점에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마련해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두고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게시한다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시스템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장애복구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프로그램의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긴급한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보수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외부요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lastRenderedPageBreak/>
        <w:t>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이용시간이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변경된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미리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영업점에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마련해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두거나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게시하지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아니할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③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전산시스템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유지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보수로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불가능할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해당사실을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영업점과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게시한다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5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수수료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관련하여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&lt;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별첨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&gt;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각종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수수료를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고객으로부터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수수료의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기준을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안내한다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6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거래내용의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확인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사이에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미리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포함한다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확인할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있도록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운영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밖의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사유로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확인하게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없는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인터넷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즉시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사유를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알리고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사유가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종료된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확인할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있도록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일치하는지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여부를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확인하여야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③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전자문서를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제외한다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같다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것을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요청할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있으며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요청을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날로부터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이내에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서면을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내준다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관련한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요청방법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,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절차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접수창구의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주소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전자우편주소를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포함한다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)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전화번호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바에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④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고객으로부터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서면으로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것을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요청</w:t>
      </w:r>
      <w:r w:rsidR="00FB291D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운영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밖의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사유로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없는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즉시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알린다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서면의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교부기간을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산정함에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있어서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운영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밖의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사유로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없는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기간은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포함하지</w:t>
      </w:r>
      <w:r w:rsidR="00FB291D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아니한다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⑤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거래내용의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종류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조회거래는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제외한다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같다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.),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범위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대상기간은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같다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1.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이루어지는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거래계좌의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명칭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번호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5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2.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종류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금액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상대방에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5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3.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거래일시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종류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식별할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5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4.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대가로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수수료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5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5.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추심이체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출금동의에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사항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5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6.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오류정정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요구사실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처리결과에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사항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7.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신청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조건변경에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내용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5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lastRenderedPageBreak/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7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오류의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정정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오류가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있음을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정정을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요구할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오류의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정정요구를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즉시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조사하여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처리하며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정정요구를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날부터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이내에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오류의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원인과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결과를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문서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전자우편으로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알려야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문서로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알려줄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것을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요청하는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문서로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알려야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③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오류가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있음을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즉시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조사하여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처리하며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오류가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있음을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날로부터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이내에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오류의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원인과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결과를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문서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전자우편으로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알려야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문서로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알려줄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것을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요청하는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문서로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알려야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8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회사의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책임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어느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사고로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손해가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손해를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배상할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책임을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진다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1.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변조로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사고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2.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계약체결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전송이나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과정에서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사고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3.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「정보통신망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이용촉진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정보보호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법률」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정보통신망에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침입하여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거짓이나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밖의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부정한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획득한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사고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불구하고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어느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사유로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손해에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대하여는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책임의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일부를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부담하게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1.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대여하거나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위임하거나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양도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담보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목적으로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2.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권한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없이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있음을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알았거나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쉽게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있었음에도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불구하고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자신의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누설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노출하거나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방치한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3.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법인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중소기업기본법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소기업을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제외한다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손해가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사고를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방지하기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보안절차를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수립하고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철저히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준수하는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합리적으로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요구되는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주의의무를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4.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6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확인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외에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보안강화를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요구하는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추가적인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보안조치를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정당한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없이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거부하여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9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사고가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5.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4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추가적인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보안조치에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proofErr w:type="spellStart"/>
      <w:r w:rsidRPr="0039042F">
        <w:rPr>
          <w:rFonts w:ascii="SpoqaHanSans" w:hAnsi="SpoqaHanSans"/>
          <w:sz w:val="21"/>
          <w:szCs w:val="21"/>
          <w:shd w:val="clear" w:color="auto" w:fill="FFFFFF"/>
        </w:rPr>
        <w:t>매체ㆍ수단</w:t>
      </w:r>
      <w:proofErr w:type="spellEnd"/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lastRenderedPageBreak/>
        <w:t>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목의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어느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9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사고가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    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proofErr w:type="spellStart"/>
      <w:r w:rsidRPr="0039042F">
        <w:rPr>
          <w:rFonts w:ascii="SpoqaHanSans" w:hAnsi="SpoqaHanSans"/>
          <w:sz w:val="21"/>
          <w:szCs w:val="21"/>
          <w:shd w:val="clear" w:color="auto" w:fill="FFFFFF"/>
        </w:rPr>
        <w:t>누설ㆍ노출</w:t>
      </w:r>
      <w:proofErr w:type="spellEnd"/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방치한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    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대여하거나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위임한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양도나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담보의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목적으로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③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고객으로부터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분실이나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도난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통지를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손해를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배상한다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④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불구하고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법령에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유리하게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적용될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규정이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법령을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우선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적용한다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9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전자금융거래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장애시의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처리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천재지변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화재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건물훼손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전산장애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사유로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없거나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지연될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사실과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대체주문방법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없이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통보하며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정상적인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이루어질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있도록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신속하게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조치한다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대체주문방법은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바에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10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전자지급거래의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효력발생시기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전자지급수단을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효력은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1.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전자자금이체의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</w:t>
      </w:r>
      <w:r w:rsidR="008F78E3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금액의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수취인의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개설되어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금융기관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원장에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입금기록이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끝난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2.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="008F78E3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장치로부터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직접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현금을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출금하는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수취인이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현금을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3.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선불전자지급수단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전자화폐로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</w:t>
      </w:r>
      <w:r w:rsidR="008F78E3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금액의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수취인이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도달한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4.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밖의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전자지급수단으로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금액의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정보가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수취인의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개설되어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금융기관의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입력이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끝난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안내한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시간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후에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전자자금이체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효력이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지연이체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하도록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③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지연이체를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원하는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컴퓨터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전화기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밖의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지연이체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④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효력이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발생하기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전까지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철회할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⑤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4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불구하고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대량으로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예약에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바에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철회시기를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달리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⑥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4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5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철회방법과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절차는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바에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lastRenderedPageBreak/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11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전자지급거래의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지연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인출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이체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현금자동지급기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자동입출금기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카드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통장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본인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현금을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하고자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안내한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금액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이상의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현금이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송금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·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이체되어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본인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입금된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안내한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시간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동안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입금된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금액의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범위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내에서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이체가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지연될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12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인출한도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보유한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장기미사용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자동화기기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(ATM/CD)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인출한도는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안내한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금액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이하로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제한된다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13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추심이체의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출금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동의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추심이체를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실행하기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어느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미리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지급인으로부터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출금에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동의를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얻어야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1.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지급인으로부터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공인전자서명이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전자문서를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포함한다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)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녹취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녹취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음성응답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시스템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(Audio Response System ; ARS)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포함한다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출금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동의를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2.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수취인이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지급인으로부터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출금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동의를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의하여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출금동의의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내역을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전송하는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것을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포함한다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지급인은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수취인의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거래지시에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지급인의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계좌의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원장에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출금기록이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끝나기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전까지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동의의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철회를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요청할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③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불구하고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대량으로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처리하는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예약에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거래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바에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동의의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철회시기를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달리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④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2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동의의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철회방법과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절차는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바에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14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접근매체의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사용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종류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·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성격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·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위험수준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고려하여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안전한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인증방법을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사용하여야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관리함에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있어서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법률에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특별한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규정이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없는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하여서는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아니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1.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양도하거나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양수하는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2.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대가를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授受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),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약속하면서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대여받거나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대여하는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보관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,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,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유통하는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3.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범죄에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목적으로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범죄에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것을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알면서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대여받거나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대여하는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보관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,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,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유통하는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4.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질권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채무자가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갚을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때까지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채권자가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담보물을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보유할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채무자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lastRenderedPageBreak/>
        <w:t>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갚지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않을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담보물을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사용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처분하여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우선적으로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빌려준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돈을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받을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권리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목적으로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5.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호부터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4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호까지의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알선하는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행위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③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자에게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누설하여서는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아니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되며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분실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도용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변조를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방지하기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충분한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주의를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기울여야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15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신고사항의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변경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및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사고신고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주소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전자우편주소를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포함한다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),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전화번호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각종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비밀번호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신고한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사항을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변경하고자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신고하여야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접근매체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비밀을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요하는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사항이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도난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분실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위조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누설되었음을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알았을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없이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개별약관에서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신고하여야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16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약관의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변경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변경하고자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시행일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변경되는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수행하는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해당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게시하기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어려운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접근하기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쉬운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장치로서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지정하는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대체장치를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포함한다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같다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게시하고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전자문서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사전에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합의된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통지하여야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이의를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제기할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적절한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변경내용을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통지하였음을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확인해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주어야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불구하고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법령의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긴급하게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변경하는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때에는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변경된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약관을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장치에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개월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이상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게시하고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방법으로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통지하여야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③ </w:t>
      </w:r>
      <w:r w:rsidR="00B70E1F" w:rsidRPr="0039042F">
        <w:rPr>
          <w:rFonts w:ascii="Arial" w:hAnsi="Arial" w:cs="Arial"/>
          <w:sz w:val="21"/>
          <w:szCs w:val="21"/>
        </w:rPr>
        <w:t>회사가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제</w:t>
      </w:r>
      <w:r w:rsidR="00B70E1F" w:rsidRPr="0039042F">
        <w:rPr>
          <w:rFonts w:ascii="Arial" w:hAnsi="Arial" w:cs="Arial"/>
          <w:sz w:val="21"/>
          <w:szCs w:val="21"/>
        </w:rPr>
        <w:t>1</w:t>
      </w:r>
      <w:r w:rsidR="00B70E1F" w:rsidRPr="0039042F">
        <w:rPr>
          <w:rFonts w:ascii="Arial" w:hAnsi="Arial" w:cs="Arial"/>
          <w:sz w:val="21"/>
          <w:szCs w:val="21"/>
        </w:rPr>
        <w:t>항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및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제</w:t>
      </w:r>
      <w:r w:rsidR="00B70E1F" w:rsidRPr="0039042F">
        <w:rPr>
          <w:rFonts w:ascii="Arial" w:hAnsi="Arial" w:cs="Arial"/>
          <w:sz w:val="21"/>
          <w:szCs w:val="21"/>
        </w:rPr>
        <w:t>2</w:t>
      </w:r>
      <w:r w:rsidR="00B70E1F" w:rsidRPr="0039042F">
        <w:rPr>
          <w:rFonts w:ascii="Arial" w:hAnsi="Arial" w:cs="Arial"/>
          <w:sz w:val="21"/>
          <w:szCs w:val="21"/>
        </w:rPr>
        <w:t>항의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게시하거나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통지할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경우</w:t>
      </w:r>
      <w:r w:rsidR="00B70E1F" w:rsidRPr="0039042F">
        <w:rPr>
          <w:rFonts w:ascii="Arial" w:hAnsi="Arial" w:cs="Arial"/>
          <w:sz w:val="21"/>
          <w:szCs w:val="21"/>
        </w:rPr>
        <w:t xml:space="preserve"> "</w:t>
      </w:r>
      <w:r w:rsidR="00B70E1F" w:rsidRPr="0039042F">
        <w:rPr>
          <w:rFonts w:ascii="Arial" w:hAnsi="Arial" w:cs="Arial"/>
          <w:sz w:val="21"/>
          <w:szCs w:val="21"/>
        </w:rPr>
        <w:t>이용자가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약관의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변경내용이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게시되거나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통</w:t>
      </w:r>
      <w:r w:rsidR="00C13BD9" w:rsidRPr="0039042F">
        <w:rPr>
          <w:rFonts w:ascii="Arial" w:hAnsi="Arial" w:cs="Arial" w:hint="eastAsia"/>
          <w:sz w:val="21"/>
          <w:szCs w:val="21"/>
        </w:rPr>
        <w:t>지</w:t>
      </w:r>
      <w:r w:rsidR="00B70E1F" w:rsidRPr="0039042F">
        <w:rPr>
          <w:rFonts w:ascii="Arial" w:hAnsi="Arial" w:cs="Arial"/>
          <w:sz w:val="21"/>
          <w:szCs w:val="21"/>
        </w:rPr>
        <w:t>된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후부터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변경되는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약관의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시행일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전의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영업일까지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이내에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계약을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해지할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수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있으며</w:t>
      </w:r>
      <w:r w:rsidR="00B70E1F" w:rsidRPr="0039042F">
        <w:rPr>
          <w:rFonts w:ascii="Arial" w:hAnsi="Arial" w:cs="Arial"/>
          <w:sz w:val="21"/>
          <w:szCs w:val="21"/>
        </w:rPr>
        <w:t xml:space="preserve">, </w:t>
      </w:r>
      <w:r w:rsidR="00B70E1F" w:rsidRPr="0039042F">
        <w:rPr>
          <w:rFonts w:ascii="Arial" w:hAnsi="Arial" w:cs="Arial"/>
          <w:sz w:val="21"/>
          <w:szCs w:val="21"/>
        </w:rPr>
        <w:t>약관의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변경내용에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이의를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제기하지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아니하는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경우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약관의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변경내용에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승인한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것으로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본다</w:t>
      </w:r>
      <w:r w:rsidR="00B70E1F" w:rsidRPr="0039042F">
        <w:rPr>
          <w:rFonts w:ascii="Arial" w:hAnsi="Arial" w:cs="Arial"/>
          <w:sz w:val="21"/>
          <w:szCs w:val="21"/>
        </w:rPr>
        <w:t xml:space="preserve">" </w:t>
      </w:r>
      <w:r w:rsidR="00B70E1F" w:rsidRPr="0039042F">
        <w:rPr>
          <w:rFonts w:ascii="Arial" w:hAnsi="Arial" w:cs="Arial"/>
          <w:sz w:val="21"/>
          <w:szCs w:val="21"/>
        </w:rPr>
        <w:t>라는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취지의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내용을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통지하여야</w:t>
      </w:r>
      <w:r w:rsidR="00B70E1F" w:rsidRPr="0039042F">
        <w:rPr>
          <w:rFonts w:ascii="Arial" w:hAnsi="Arial" w:cs="Arial"/>
          <w:sz w:val="21"/>
          <w:szCs w:val="21"/>
        </w:rPr>
        <w:t xml:space="preserve"> </w:t>
      </w:r>
      <w:r w:rsidR="00B70E1F" w:rsidRPr="0039042F">
        <w:rPr>
          <w:rFonts w:ascii="Arial" w:hAnsi="Arial" w:cs="Arial"/>
          <w:sz w:val="21"/>
          <w:szCs w:val="21"/>
        </w:rPr>
        <w:t>한다</w:t>
      </w:r>
      <w:r w:rsidR="00B70E1F" w:rsidRPr="0039042F">
        <w:rPr>
          <w:rFonts w:ascii="Arial" w:hAnsi="Arial" w:cs="Arial"/>
          <w:sz w:val="21"/>
          <w:szCs w:val="21"/>
        </w:rPr>
        <w:t>.</w:t>
      </w:r>
    </w:p>
    <w:p w14:paraId="6694BD81" w14:textId="36058031" w:rsidR="00F91E1E" w:rsidRPr="0039042F" w:rsidRDefault="00B70E1F" w:rsidP="0070577E">
      <w:pPr>
        <w:rPr>
          <w:rFonts w:ascii="SpoqaHanSans" w:hAnsi="SpoqaHanSans" w:hint="eastAsia"/>
          <w:sz w:val="21"/>
          <w:szCs w:val="21"/>
          <w:shd w:val="clear" w:color="auto" w:fill="FFFFFF"/>
        </w:rPr>
      </w:pPr>
      <w:r w:rsidRPr="0039042F">
        <w:rPr>
          <w:rFonts w:ascii="SpoqaHanSans" w:hAnsi="SpoqaHanSans"/>
          <w:sz w:val="21"/>
          <w:szCs w:val="21"/>
          <w:shd w:val="clear" w:color="auto" w:fill="FFFFFF"/>
        </w:rPr>
        <w:t>④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항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2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변경내용이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게시되거나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통지된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후부터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변경되는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시행일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영업일까지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전자금융거래계약을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해지할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3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기간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동안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변경내용에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대하여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이의를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제기하지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아니하는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경우에는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변경을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승인한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것으로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본다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맑은 고딕" w:eastAsia="맑은 고딕" w:hAnsi="맑은 고딕" w:hint="eastAsia"/>
          <w:sz w:val="28"/>
          <w:szCs w:val="28"/>
          <w:shd w:val="clear" w:color="auto" w:fill="FFFFFF"/>
        </w:rPr>
        <w:t>⑥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교부를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요청하는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응하여야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하며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수행하는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전자적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장치에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게시하여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조회하고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다운로드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화면출력을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포함한다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받을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있도록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lastRenderedPageBreak/>
        <w:t>제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17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고객정보에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대한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비밀보장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관계법령에서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경우를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제외하고는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수행함에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있어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알게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다음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각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호의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어느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하나에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해당하는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고객정보를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동의를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얻지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아니하고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타인에게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제공하거나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업무상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목적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외에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사용하지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아니한다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1.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인적사항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   2.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계좌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접근매체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내용과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실적에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관한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정보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자료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18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분쟁처리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및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분쟁조정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처리에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관하여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이의가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있을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때에는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손해배상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등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분쟁처리를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요구하거나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금융감독원의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금융분쟁조정위원회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한국소비자원의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소비자분쟁조정위원회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한국금융투자협회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한국거래소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등을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통하여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분쟁조정을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신청할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손해배상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등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분쟁처리를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위한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분쟁처리책임자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담당자를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지정하며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연락처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전화번호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,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모사전송번호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,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전자우편주소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등을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말한다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인터넷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등을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통하여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알린다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③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따라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회사에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손해배상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등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분쟁처리를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신청한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15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이내에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대한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조사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처리결과를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고객에게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통보한다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19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약관적용의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우선순위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등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전자금융거래에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관해서는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우선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적용하며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약관에서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정하지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않은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사항은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개별약관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전자금융거래법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등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관계법령이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바에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따른다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회사와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간에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개별적으로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합의한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사항이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약관에서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사항과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다를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때에는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합의사항을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우선하여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적용한다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20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조사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협조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등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8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조제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항에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사고로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인한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손해배상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등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분쟁처리와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관련한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회사의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사고조사와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관계당국의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수사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조사절차에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협조하여야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제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21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조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(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준거법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등</w:t>
      </w:r>
      <w:r w:rsidR="005F0C0C" w:rsidRPr="0039042F">
        <w:rPr>
          <w:rFonts w:ascii="SpoqaHanSans" w:hAnsi="SpoqaHanSans"/>
          <w:b/>
          <w:bCs/>
          <w:sz w:val="21"/>
          <w:szCs w:val="21"/>
          <w:shd w:val="clear" w:color="auto" w:fill="FFFFFF"/>
        </w:rPr>
        <w:t>)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①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해석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및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적용에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관하여는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대한민국법을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적용한다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②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의한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거래와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관련하여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발생된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분쟁에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대하여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회사와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고객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사이에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소송의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필요가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생긴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경우에는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proofErr w:type="spellStart"/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관할법원은「민사소송법」이</w:t>
      </w:r>
      <w:proofErr w:type="spellEnd"/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바에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따른다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칙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본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약관은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AC6351" w:rsidRPr="0039042F">
        <w:rPr>
          <w:rFonts w:ascii="SpoqaHanSans" w:hAnsi="SpoqaHanSans"/>
          <w:sz w:val="21"/>
          <w:szCs w:val="21"/>
          <w:shd w:val="clear" w:color="auto" w:fill="FFFFFF"/>
        </w:rPr>
        <w:t>2022</w:t>
      </w:r>
      <w:r w:rsidR="005F0C0C" w:rsidRPr="0039042F">
        <w:rPr>
          <w:rFonts w:ascii="SpoqaHanSans" w:hAnsi="SpoqaHanSans" w:hint="eastAsia"/>
          <w:sz w:val="21"/>
          <w:szCs w:val="21"/>
          <w:shd w:val="clear" w:color="auto" w:fill="FFFFFF"/>
        </w:rPr>
        <w:t>년</w:t>
      </w:r>
      <w:r w:rsidR="005F0C0C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="00A816BB" w:rsidRPr="0039042F">
        <w:rPr>
          <w:rFonts w:ascii="SpoqaHanSans" w:hAnsi="SpoqaHanSans"/>
          <w:sz w:val="21"/>
          <w:szCs w:val="21"/>
          <w:shd w:val="clear" w:color="auto" w:fill="FFFFFF"/>
        </w:rPr>
        <w:t>10</w:t>
      </w:r>
      <w:r w:rsidR="005F0C0C" w:rsidRPr="0039042F">
        <w:rPr>
          <w:rFonts w:ascii="SpoqaHanSans" w:hAnsi="SpoqaHanSans" w:hint="eastAsia"/>
          <w:sz w:val="21"/>
          <w:szCs w:val="21"/>
          <w:shd w:val="clear" w:color="auto" w:fill="FFFFFF"/>
        </w:rPr>
        <w:t>월</w:t>
      </w:r>
      <w:r w:rsidR="005F0C0C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="009D4619"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="00A816BB" w:rsidRPr="0039042F">
        <w:rPr>
          <w:rFonts w:ascii="SpoqaHanSans" w:hAnsi="SpoqaHanSans"/>
          <w:sz w:val="21"/>
          <w:szCs w:val="21"/>
          <w:shd w:val="clear" w:color="auto" w:fill="FFFFFF"/>
        </w:rPr>
        <w:t>7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일부터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시행됩니다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&lt;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별첨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&gt;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lastRenderedPageBreak/>
        <w:t xml:space="preserve">1.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4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조제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항의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“&lt;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별첨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&gt;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에서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”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이용시간은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다음과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같다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증권사의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계좌개설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가능시간은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아래와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같다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="005F0C0C" w:rsidRPr="0039042F">
        <w:rPr>
          <w:rFonts w:ascii="SpoqaHanSans" w:hAnsi="SpoqaHanSans"/>
          <w:sz w:val="21"/>
          <w:szCs w:val="21"/>
        </w:rPr>
        <w:br/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- </w:t>
      </w:r>
      <w:r w:rsidR="00C670CD" w:rsidRPr="0039042F">
        <w:rPr>
          <w:rFonts w:ascii="SpoqaHanSans" w:hAnsi="SpoqaHanSans" w:hint="eastAsia"/>
          <w:sz w:val="21"/>
          <w:szCs w:val="21"/>
          <w:shd w:val="clear" w:color="auto" w:fill="FFFFFF"/>
        </w:rPr>
        <w:t>신한투자증권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: 24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시간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(</w:t>
      </w:r>
      <w:r w:rsidR="00747C6C">
        <w:rPr>
          <w:rFonts w:ascii="SpoqaHanSans" w:hAnsi="SpoqaHanSans"/>
          <w:sz w:val="21"/>
          <w:szCs w:val="21"/>
          <w:shd w:val="clear" w:color="auto" w:fill="FFFFFF"/>
        </w:rPr>
        <w:t>23:</w:t>
      </w:r>
      <w:r w:rsidR="001E587F">
        <w:rPr>
          <w:rFonts w:ascii="SpoqaHanSans" w:hAnsi="SpoqaHanSans"/>
          <w:sz w:val="21"/>
          <w:szCs w:val="21"/>
          <w:shd w:val="clear" w:color="auto" w:fill="FFFFFF"/>
        </w:rPr>
        <w:t>2</w:t>
      </w:r>
      <w:r w:rsidR="00747C6C">
        <w:rPr>
          <w:rFonts w:ascii="SpoqaHanSans" w:hAnsi="SpoqaHanSans"/>
          <w:sz w:val="21"/>
          <w:szCs w:val="21"/>
          <w:shd w:val="clear" w:color="auto" w:fill="FFFFFF"/>
        </w:rPr>
        <w:t xml:space="preserve">0~00:10 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제외</w:t>
      </w:r>
      <w:r w:rsidR="005F0C0C" w:rsidRPr="0039042F">
        <w:rPr>
          <w:rFonts w:ascii="SpoqaHanSans" w:hAnsi="SpoqaHanSans"/>
          <w:sz w:val="21"/>
          <w:szCs w:val="21"/>
          <w:shd w:val="clear" w:color="auto" w:fill="FFFFFF"/>
        </w:rPr>
        <w:t>)</w:t>
      </w:r>
      <w:r w:rsidR="005F0C0C" w:rsidRPr="0039042F">
        <w:rPr>
          <w:rFonts w:ascii="SpoqaHanSans" w:hAnsi="SpoqaHanSans"/>
          <w:sz w:val="21"/>
          <w:szCs w:val="21"/>
        </w:rPr>
        <w:br/>
      </w:r>
    </w:p>
    <w:p w14:paraId="3B532E0D" w14:textId="00768E7C" w:rsidR="00CB5920" w:rsidRPr="0039042F" w:rsidRDefault="005F0C0C" w:rsidP="0070577E"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외의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서비스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연중무휴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, 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24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시간을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원칙으로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다만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서비스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운영상의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필요로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인해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기간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동안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서비스가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일시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중지될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있으며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연계하여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서비스를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제공하는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금융기관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등의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사유로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서비스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중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일부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전부가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중지될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서비스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중지가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발생하는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경우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내용을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홈페이지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proofErr w:type="spellStart"/>
      <w:r w:rsidRPr="0039042F">
        <w:rPr>
          <w:rFonts w:ascii="SpoqaHanSans" w:hAnsi="SpoqaHanSans"/>
          <w:sz w:val="21"/>
          <w:szCs w:val="21"/>
          <w:shd w:val="clear" w:color="auto" w:fill="FFFFFF"/>
        </w:rPr>
        <w:t>모바일앱을</w:t>
      </w:r>
      <w:proofErr w:type="spellEnd"/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공지한다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2.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5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조제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1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항의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“&lt;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별첨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&gt;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에서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정하는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”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수수료는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다음과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같다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  <w:r w:rsidRPr="0039042F">
        <w:rPr>
          <w:rFonts w:ascii="SpoqaHanSans" w:hAnsi="SpoqaHanSans"/>
          <w:sz w:val="21"/>
          <w:szCs w:val="21"/>
        </w:rPr>
        <w:br/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회사는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고객의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서비스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이용에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따른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22204F" w:rsidRPr="0039042F">
        <w:rPr>
          <w:rFonts w:ascii="SpoqaHanSans" w:hAnsi="SpoqaHanSans" w:hint="eastAsia"/>
          <w:sz w:val="21"/>
          <w:szCs w:val="21"/>
          <w:shd w:val="clear" w:color="auto" w:fill="FFFFFF"/>
        </w:rPr>
        <w:t>투자</w:t>
      </w:r>
      <w:r w:rsidR="0022204F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="003656B8">
        <w:rPr>
          <w:rFonts w:ascii="SpoqaHanSans" w:hAnsi="SpoqaHanSans" w:hint="eastAsia"/>
          <w:sz w:val="21"/>
          <w:szCs w:val="21"/>
          <w:shd w:val="clear" w:color="auto" w:fill="FFFFFF"/>
        </w:rPr>
        <w:t>자문</w:t>
      </w:r>
      <w:r w:rsidR="001265CC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수수료를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부과할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있으며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수수료는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홈페이지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, </w:t>
      </w:r>
      <w:proofErr w:type="spellStart"/>
      <w:r w:rsidRPr="0039042F">
        <w:rPr>
          <w:rFonts w:ascii="SpoqaHanSans" w:hAnsi="SpoqaHanSans"/>
          <w:sz w:val="21"/>
          <w:szCs w:val="21"/>
          <w:shd w:val="clear" w:color="auto" w:fill="FFFFFF"/>
        </w:rPr>
        <w:t>모바일앱</w:t>
      </w:r>
      <w:proofErr w:type="spellEnd"/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또는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3656B8">
        <w:rPr>
          <w:rFonts w:ascii="SpoqaHanSans" w:hAnsi="SpoqaHanSans" w:hint="eastAsia"/>
          <w:sz w:val="21"/>
          <w:szCs w:val="21"/>
          <w:shd w:val="clear" w:color="auto" w:fill="FFFFFF"/>
        </w:rPr>
        <w:t>자문</w:t>
      </w:r>
      <w:r w:rsidR="004C41C3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="004C41C3" w:rsidRPr="0039042F">
        <w:rPr>
          <w:rFonts w:ascii="SpoqaHanSans" w:hAnsi="SpoqaHanSans" w:hint="eastAsia"/>
          <w:sz w:val="21"/>
          <w:szCs w:val="21"/>
          <w:shd w:val="clear" w:color="auto" w:fill="FFFFFF"/>
        </w:rPr>
        <w:t>계약서</w:t>
      </w:r>
      <w:r w:rsidR="004C41C3" w:rsidRPr="0039042F">
        <w:rPr>
          <w:rFonts w:ascii="SpoqaHanSans" w:hAnsi="SpoqaHanSans" w:hint="eastAsia"/>
          <w:sz w:val="21"/>
          <w:szCs w:val="21"/>
          <w:shd w:val="clear" w:color="auto" w:fill="FFFFFF"/>
        </w:rPr>
        <w:t xml:space="preserve"> </w:t>
      </w:r>
      <w:r w:rsidR="004C41C3" w:rsidRPr="0039042F">
        <w:rPr>
          <w:rFonts w:ascii="SpoqaHanSans" w:hAnsi="SpoqaHanSans" w:hint="eastAsia"/>
          <w:sz w:val="21"/>
          <w:szCs w:val="21"/>
          <w:shd w:val="clear" w:color="auto" w:fill="FFFFFF"/>
        </w:rPr>
        <w:t>등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을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통하여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 xml:space="preserve"> </w:t>
      </w:r>
      <w:r w:rsidR="005550F0" w:rsidRPr="0039042F">
        <w:rPr>
          <w:rFonts w:ascii="SpoqaHanSans" w:hAnsi="SpoqaHanSans" w:hint="eastAsia"/>
          <w:sz w:val="21"/>
          <w:szCs w:val="21"/>
          <w:shd w:val="clear" w:color="auto" w:fill="FFFFFF"/>
        </w:rPr>
        <w:t>안내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한다</w:t>
      </w:r>
      <w:r w:rsidRPr="0039042F">
        <w:rPr>
          <w:rFonts w:ascii="SpoqaHanSans" w:hAnsi="SpoqaHanSans"/>
          <w:sz w:val="21"/>
          <w:szCs w:val="21"/>
          <w:shd w:val="clear" w:color="auto" w:fill="FFFFFF"/>
        </w:rPr>
        <w:t>.</w:t>
      </w:r>
    </w:p>
    <w:sectPr w:rsidR="00CB5920" w:rsidRPr="003904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4803" w14:textId="77777777" w:rsidR="00427484" w:rsidRDefault="00427484" w:rsidP="00433A4A">
      <w:pPr>
        <w:spacing w:after="0" w:line="240" w:lineRule="auto"/>
      </w:pPr>
      <w:r>
        <w:separator/>
      </w:r>
    </w:p>
  </w:endnote>
  <w:endnote w:type="continuationSeparator" w:id="0">
    <w:p w14:paraId="7856FF8A" w14:textId="77777777" w:rsidR="00427484" w:rsidRDefault="00427484" w:rsidP="0043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poqaHan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5D1C" w14:textId="77777777" w:rsidR="00427484" w:rsidRDefault="00427484" w:rsidP="00433A4A">
      <w:pPr>
        <w:spacing w:after="0" w:line="240" w:lineRule="auto"/>
      </w:pPr>
      <w:r>
        <w:separator/>
      </w:r>
    </w:p>
  </w:footnote>
  <w:footnote w:type="continuationSeparator" w:id="0">
    <w:p w14:paraId="38C89E85" w14:textId="77777777" w:rsidR="00427484" w:rsidRDefault="00427484" w:rsidP="00433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0164"/>
    <w:multiLevelType w:val="hybridMultilevel"/>
    <w:tmpl w:val="E7765E0C"/>
    <w:lvl w:ilvl="0" w:tplc="57D893A6">
      <w:start w:val="1"/>
      <w:numFmt w:val="decimalEnclosedCircle"/>
      <w:lvlText w:val="%1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F2A0C6B"/>
    <w:multiLevelType w:val="hybridMultilevel"/>
    <w:tmpl w:val="7C26468A"/>
    <w:lvl w:ilvl="0" w:tplc="1A2E9FA8">
      <w:start w:val="1"/>
      <w:numFmt w:val="decimalEnclosedCircle"/>
      <w:lvlText w:val="%1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1C27FDD"/>
    <w:multiLevelType w:val="hybridMultilevel"/>
    <w:tmpl w:val="D136BD3A"/>
    <w:lvl w:ilvl="0" w:tplc="60A2A950">
      <w:start w:val="1"/>
      <w:numFmt w:val="decimalEnclosedCircle"/>
      <w:lvlText w:val="%1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3" w15:restartNumberingAfterBreak="0">
    <w:nsid w:val="6D1D33FE"/>
    <w:multiLevelType w:val="hybridMultilevel"/>
    <w:tmpl w:val="5F84D31A"/>
    <w:lvl w:ilvl="0" w:tplc="9664EB9C">
      <w:start w:val="1"/>
      <w:numFmt w:val="decimal"/>
      <w:lvlText w:val="%1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77304812">
    <w:abstractNumId w:val="3"/>
  </w:num>
  <w:num w:numId="2" w16cid:durableId="514274121">
    <w:abstractNumId w:val="0"/>
  </w:num>
  <w:num w:numId="3" w16cid:durableId="207036007">
    <w:abstractNumId w:val="1"/>
  </w:num>
  <w:num w:numId="4" w16cid:durableId="471335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4B"/>
    <w:rsid w:val="00014DDB"/>
    <w:rsid w:val="0002519D"/>
    <w:rsid w:val="00035250"/>
    <w:rsid w:val="001265CC"/>
    <w:rsid w:val="0016788C"/>
    <w:rsid w:val="00190C7A"/>
    <w:rsid w:val="001920E4"/>
    <w:rsid w:val="001E587F"/>
    <w:rsid w:val="002105D0"/>
    <w:rsid w:val="0022204F"/>
    <w:rsid w:val="0023412F"/>
    <w:rsid w:val="00266A3C"/>
    <w:rsid w:val="00281070"/>
    <w:rsid w:val="00282D10"/>
    <w:rsid w:val="002A7F73"/>
    <w:rsid w:val="002B45C5"/>
    <w:rsid w:val="002F2914"/>
    <w:rsid w:val="002F7E8B"/>
    <w:rsid w:val="00344E37"/>
    <w:rsid w:val="003656B8"/>
    <w:rsid w:val="0039042F"/>
    <w:rsid w:val="003A573A"/>
    <w:rsid w:val="003C51F8"/>
    <w:rsid w:val="00427484"/>
    <w:rsid w:val="00433A4A"/>
    <w:rsid w:val="00435FE5"/>
    <w:rsid w:val="004C41C3"/>
    <w:rsid w:val="0052058F"/>
    <w:rsid w:val="005550F0"/>
    <w:rsid w:val="00555440"/>
    <w:rsid w:val="00572AA6"/>
    <w:rsid w:val="00573581"/>
    <w:rsid w:val="00580B87"/>
    <w:rsid w:val="0059691B"/>
    <w:rsid w:val="005F0C0C"/>
    <w:rsid w:val="005F15F5"/>
    <w:rsid w:val="00606F14"/>
    <w:rsid w:val="0064450F"/>
    <w:rsid w:val="006943B9"/>
    <w:rsid w:val="006A6718"/>
    <w:rsid w:val="006F3F37"/>
    <w:rsid w:val="0070577E"/>
    <w:rsid w:val="0074361B"/>
    <w:rsid w:val="00747C6C"/>
    <w:rsid w:val="007F5165"/>
    <w:rsid w:val="00854ECA"/>
    <w:rsid w:val="00893A4B"/>
    <w:rsid w:val="0089550F"/>
    <w:rsid w:val="008E14D9"/>
    <w:rsid w:val="008F78E3"/>
    <w:rsid w:val="00957F01"/>
    <w:rsid w:val="009D4619"/>
    <w:rsid w:val="00A34C71"/>
    <w:rsid w:val="00A5136E"/>
    <w:rsid w:val="00A816BB"/>
    <w:rsid w:val="00A97D0E"/>
    <w:rsid w:val="00AC6351"/>
    <w:rsid w:val="00B06E10"/>
    <w:rsid w:val="00B06F7F"/>
    <w:rsid w:val="00B3368E"/>
    <w:rsid w:val="00B70E1F"/>
    <w:rsid w:val="00BD111D"/>
    <w:rsid w:val="00C13BD9"/>
    <w:rsid w:val="00C1637D"/>
    <w:rsid w:val="00C4048D"/>
    <w:rsid w:val="00C42747"/>
    <w:rsid w:val="00C465BD"/>
    <w:rsid w:val="00C670CD"/>
    <w:rsid w:val="00C93B3A"/>
    <w:rsid w:val="00CA46AA"/>
    <w:rsid w:val="00D66405"/>
    <w:rsid w:val="00D76E33"/>
    <w:rsid w:val="00D87A9E"/>
    <w:rsid w:val="00DA6BC8"/>
    <w:rsid w:val="00DB2C70"/>
    <w:rsid w:val="00DD0C30"/>
    <w:rsid w:val="00DE79A6"/>
    <w:rsid w:val="00DF162F"/>
    <w:rsid w:val="00E37A8B"/>
    <w:rsid w:val="00F06F6A"/>
    <w:rsid w:val="00F37ACF"/>
    <w:rsid w:val="00F91E1E"/>
    <w:rsid w:val="00FB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E76D"/>
  <w15:chartTrackingRefBased/>
  <w15:docId w15:val="{C9F3E7A0-0151-4CF9-86C3-E593F89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93A4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93A4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8107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433A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33A4A"/>
  </w:style>
  <w:style w:type="paragraph" w:styleId="a6">
    <w:name w:val="footer"/>
    <w:basedOn w:val="a"/>
    <w:link w:val="Char0"/>
    <w:uiPriority w:val="99"/>
    <w:unhideWhenUsed/>
    <w:rsid w:val="00433A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3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1492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10881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053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15977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760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1512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760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4147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331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2093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795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4556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730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18894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336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4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836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15863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290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1022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656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1116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045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18222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373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257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691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233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237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9121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408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  <w:div w:id="100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785">
          <w:marLeft w:val="0"/>
          <w:marRight w:val="0"/>
          <w:marTop w:val="0"/>
          <w:marBottom w:val="0"/>
          <w:divBdr>
            <w:top w:val="single" w:sz="6" w:space="31" w:color="D8DFE5"/>
            <w:left w:val="single" w:sz="6" w:space="31" w:color="D8DFE5"/>
            <w:bottom w:val="single" w:sz="6" w:space="31" w:color="D8DFE5"/>
            <w:right w:val="single" w:sz="6" w:space="31" w:color="D8DF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9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 문영</dc:creator>
  <cp:keywords/>
  <dc:description/>
  <cp:lastModifiedBy>myhan</cp:lastModifiedBy>
  <cp:revision>16</cp:revision>
  <dcterms:created xsi:type="dcterms:W3CDTF">2022-07-13T06:53:00Z</dcterms:created>
  <dcterms:modified xsi:type="dcterms:W3CDTF">2022-09-02T06:25:00Z</dcterms:modified>
</cp:coreProperties>
</file>