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05A14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805A14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805A14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5B805A14" w:rsidRDefault="0C3C0F08" w14:paraId="6E759A5E" w14:textId="18071EE0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C3C0F08" w:rsidP="5B805A14" w:rsidRDefault="0C3C0F08" w14:paraId="2BE30BDC" w14:textId="0EAA44CD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B805A14" w:rsidR="748757BA">
        <w:rPr>
          <w:rFonts w:ascii="Calibri" w:hAnsi="Calibri" w:eastAsia="Calibri" w:cs="Calibri"/>
          <w:b w:val="1"/>
          <w:bCs w:val="1"/>
          <w:sz w:val="22"/>
          <w:szCs w:val="22"/>
        </w:rPr>
        <w:t>Subject: Our Apologies for the Recent Service Disruption</w:t>
      </w: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B805A14" w:rsidR="2A8223E8">
        <w:rPr>
          <w:rFonts w:ascii="Calibri" w:hAnsi="Calibri" w:eastAsia="Calibri" w:cs="Calibri"/>
          <w:sz w:val="22"/>
          <w:szCs w:val="22"/>
        </w:rPr>
        <w:t>Dear [</w:t>
      </w:r>
      <w:r w:rsidRPr="5B805A14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5B805A14" w:rsidR="2A8223E8">
        <w:rPr>
          <w:rFonts w:ascii="Calibri" w:hAnsi="Calibri" w:eastAsia="Calibri" w:cs="Calibri"/>
          <w:sz w:val="22"/>
          <w:szCs w:val="22"/>
        </w:rPr>
        <w:t>],</w:t>
      </w:r>
    </w:p>
    <w:p w:rsidR="0B88D72E" w:rsidP="2815474C" w:rsidRDefault="0B88D72E" w14:paraId="0270DA08" w14:textId="137DA7FD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sz w:val="22"/>
          <w:szCs w:val="22"/>
        </w:rPr>
        <w:t>We are reaching out to apologize for the recent technical issues affecting [</w:t>
      </w:r>
      <w:r w:rsidRPr="2815474C" w:rsidR="0B88D7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service/product</w:t>
      </w:r>
      <w:r w:rsidRPr="2815474C" w:rsidR="0B88D72E">
        <w:rPr>
          <w:rFonts w:ascii="Calibri" w:hAnsi="Calibri" w:eastAsia="Calibri" w:cs="Calibri"/>
          <w:sz w:val="22"/>
          <w:szCs w:val="22"/>
        </w:rPr>
        <w:t>] on [</w:t>
      </w:r>
      <w:r w:rsidRPr="2815474C" w:rsidR="0B88D72E">
        <w:rPr>
          <w:rFonts w:ascii="Calibri" w:hAnsi="Calibri" w:eastAsia="Calibri" w:cs="Calibri"/>
          <w:sz w:val="22"/>
          <w:szCs w:val="22"/>
          <w:highlight w:val="yellow"/>
        </w:rPr>
        <w:t>Date/</w:t>
      </w:r>
      <w:r w:rsidRPr="2815474C" w:rsidR="0B88D72E">
        <w:rPr>
          <w:rFonts w:ascii="Calibri" w:hAnsi="Calibri" w:eastAsia="Calibri" w:cs="Calibri"/>
          <w:sz w:val="22"/>
          <w:szCs w:val="22"/>
          <w:highlight w:val="yellow"/>
        </w:rPr>
        <w:t>Timeframe</w:t>
      </w:r>
      <w:r w:rsidRPr="2815474C" w:rsidR="0B88D72E">
        <w:rPr>
          <w:rFonts w:ascii="Calibri" w:hAnsi="Calibri" w:eastAsia="Calibri" w:cs="Calibri"/>
          <w:sz w:val="22"/>
          <w:szCs w:val="22"/>
        </w:rPr>
        <w:t>]. We understand how important uninterrupted service is to you, and we regret the inconvenience this has caused.</w:t>
      </w:r>
    </w:p>
    <w:p w:rsidR="0B88D72E" w:rsidP="2815474C" w:rsidRDefault="0B88D72E" w14:paraId="7455EA45" w14:textId="46D23DE2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sz w:val="22"/>
          <w:szCs w:val="22"/>
        </w:rPr>
        <w:t>The disruption occurred due to [</w:t>
      </w:r>
      <w:r w:rsidRPr="2815474C" w:rsidR="0B88D7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explanation of the issue, e.g., “unexpected server downtime” or “a system upgrade that took longer than anticipated”</w:t>
      </w:r>
      <w:r w:rsidRPr="2815474C" w:rsidR="0B88D72E">
        <w:rPr>
          <w:rFonts w:ascii="Calibri" w:hAnsi="Calibri" w:eastAsia="Calibri" w:cs="Calibri"/>
          <w:sz w:val="22"/>
          <w:szCs w:val="22"/>
        </w:rPr>
        <w:t>]. We are pleased to inform you that the issue has now been resolved, and [specific service/product] is fully operational.</w:t>
      </w:r>
    </w:p>
    <w:p w:rsidR="0B88D72E" w:rsidP="2815474C" w:rsidRDefault="0B88D72E" w14:paraId="43045B9A" w14:textId="537CC796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What </w:t>
      </w:r>
      <w:r w:rsidRPr="2815474C" w:rsidR="0B88D72E">
        <w:rPr>
          <w:rFonts w:ascii="Calibri" w:hAnsi="Calibri" w:eastAsia="Calibri" w:cs="Calibri"/>
          <w:b w:val="1"/>
          <w:bCs w:val="1"/>
          <w:sz w:val="22"/>
          <w:szCs w:val="22"/>
        </w:rPr>
        <w:t>We’re</w:t>
      </w:r>
      <w:r w:rsidRPr="2815474C" w:rsidR="0B88D72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Doing to Prevent This in the Future</w:t>
      </w:r>
      <w:r w:rsidRPr="2815474C" w:rsidR="0B88D72E">
        <w:rPr>
          <w:rFonts w:ascii="Calibri" w:hAnsi="Calibri" w:eastAsia="Calibri" w:cs="Calibri"/>
          <w:sz w:val="22"/>
          <w:szCs w:val="22"/>
        </w:rPr>
        <w:t>:</w:t>
      </w:r>
    </w:p>
    <w:p w:rsidR="0B88D72E" w:rsidP="2815474C" w:rsidRDefault="0B88D72E" w14:paraId="427DDD3B" w14:textId="0FB9D599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sz w:val="22"/>
          <w:szCs w:val="22"/>
        </w:rPr>
        <w:t>To ensure such issues do not happen again, we have:</w:t>
      </w:r>
    </w:p>
    <w:p w:rsidR="0B88D72E" w:rsidP="2815474C" w:rsidRDefault="0B88D72E" w14:paraId="135FE7C6" w14:textId="2414C36A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2815474C" w:rsidR="0B88D72E">
        <w:rPr>
          <w:rFonts w:ascii="Calibri" w:hAnsi="Calibri" w:eastAsia="Calibri" w:cs="Calibri"/>
          <w:sz w:val="22"/>
          <w:szCs w:val="22"/>
        </w:rPr>
        <w:t>[A</w:t>
      </w:r>
      <w:r w:rsidRPr="2815474C" w:rsidR="0B88D7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ction 1, e.g., “Enhanced our system monitoring tools.”</w:t>
      </w:r>
      <w:r w:rsidRPr="2815474C" w:rsidR="0B88D72E">
        <w:rPr>
          <w:rFonts w:ascii="Calibri" w:hAnsi="Calibri" w:eastAsia="Calibri" w:cs="Calibri"/>
          <w:sz w:val="22"/>
          <w:szCs w:val="22"/>
        </w:rPr>
        <w:t>]</w:t>
      </w:r>
    </w:p>
    <w:p w:rsidR="0B88D72E" w:rsidP="2815474C" w:rsidRDefault="0B88D72E" w14:paraId="5A6791AB" w14:textId="1D4D5A6F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2815474C" w:rsidR="0B88D72E">
        <w:rPr>
          <w:rFonts w:ascii="Calibri" w:hAnsi="Calibri" w:eastAsia="Calibri" w:cs="Calibri"/>
          <w:sz w:val="22"/>
          <w:szCs w:val="22"/>
        </w:rPr>
        <w:t>[</w:t>
      </w:r>
      <w:r w:rsidRPr="2815474C" w:rsidR="0B88D7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2, e.g., “Added redundancy to critical systems.”</w:t>
      </w:r>
      <w:r w:rsidRPr="2815474C" w:rsidR="0B88D72E">
        <w:rPr>
          <w:rFonts w:ascii="Calibri" w:hAnsi="Calibri" w:eastAsia="Calibri" w:cs="Calibri"/>
          <w:sz w:val="22"/>
          <w:szCs w:val="22"/>
        </w:rPr>
        <w:t>]</w:t>
      </w:r>
    </w:p>
    <w:p w:rsidR="0B88D72E" w:rsidP="2815474C" w:rsidRDefault="0B88D72E" w14:paraId="2F26B110" w14:textId="39808F3F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2815474C" w:rsidR="0B88D72E">
        <w:rPr>
          <w:rFonts w:ascii="Calibri" w:hAnsi="Calibri" w:eastAsia="Calibri" w:cs="Calibri"/>
          <w:sz w:val="22"/>
          <w:szCs w:val="22"/>
        </w:rPr>
        <w:t>[</w:t>
      </w:r>
      <w:r w:rsidRPr="2815474C" w:rsidR="0B88D7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3, e.g., “Conducted additional team training on incident response.”</w:t>
      </w:r>
      <w:r w:rsidRPr="2815474C" w:rsidR="0B88D72E">
        <w:rPr>
          <w:rFonts w:ascii="Calibri" w:hAnsi="Calibri" w:eastAsia="Calibri" w:cs="Calibri"/>
          <w:sz w:val="22"/>
          <w:szCs w:val="22"/>
        </w:rPr>
        <w:t>]</w:t>
      </w:r>
    </w:p>
    <w:p w:rsidR="0B88D72E" w:rsidP="2815474C" w:rsidRDefault="0B88D72E" w14:paraId="72B53EF9" w14:textId="6495CE2C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b w:val="1"/>
          <w:bCs w:val="1"/>
          <w:sz w:val="22"/>
          <w:szCs w:val="22"/>
        </w:rPr>
        <w:t>Service Recovery Details</w:t>
      </w:r>
      <w:r w:rsidRPr="2815474C" w:rsidR="0B88D72E">
        <w:rPr>
          <w:rFonts w:ascii="Calibri" w:hAnsi="Calibri" w:eastAsia="Calibri" w:cs="Calibri"/>
          <w:sz w:val="22"/>
          <w:szCs w:val="22"/>
        </w:rPr>
        <w:t>:</w:t>
      </w:r>
    </w:p>
    <w:p w:rsidR="0B88D72E" w:rsidP="2815474C" w:rsidRDefault="0B88D72E" w14:paraId="06336305" w14:textId="33635775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sz w:val="22"/>
          <w:szCs w:val="22"/>
        </w:rPr>
        <w:t>As a token of our commitment to you, we are providing:</w:t>
      </w:r>
    </w:p>
    <w:p w:rsidR="0B88D72E" w:rsidP="2815474C" w:rsidRDefault="0B88D72E" w14:paraId="08527790" w14:textId="5128D88D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2815474C" w:rsidR="0B88D72E">
        <w:rPr>
          <w:rFonts w:ascii="Calibri" w:hAnsi="Calibri" w:eastAsia="Calibri" w:cs="Calibri"/>
          <w:sz w:val="22"/>
          <w:szCs w:val="22"/>
        </w:rPr>
        <w:t>[C</w:t>
      </w:r>
      <w:r w:rsidRPr="2815474C" w:rsidR="0B88D7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ompensation, e.g., “a credit of $[Amount] to your account,” “an extension of your subscription by [Number] days,” or “a complimentary service upgrade for [Duration]”</w:t>
      </w:r>
      <w:r w:rsidRPr="2815474C" w:rsidR="0B88D72E">
        <w:rPr>
          <w:rFonts w:ascii="Calibri" w:hAnsi="Calibri" w:eastAsia="Calibri" w:cs="Calibri"/>
          <w:sz w:val="22"/>
          <w:szCs w:val="22"/>
        </w:rPr>
        <w:t>].</w:t>
      </w:r>
    </w:p>
    <w:p w:rsidR="0B88D72E" w:rsidP="2815474C" w:rsidRDefault="0B88D72E" w14:paraId="7E825429" w14:textId="6C3E1785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sz w:val="22"/>
          <w:szCs w:val="22"/>
        </w:rPr>
        <w:t>We value your trust in [</w:t>
      </w:r>
      <w:r w:rsidRPr="2815474C" w:rsidR="0B88D72E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815474C" w:rsidR="0B88D72E">
        <w:rPr>
          <w:rFonts w:ascii="Calibri" w:hAnsi="Calibri" w:eastAsia="Calibri" w:cs="Calibri"/>
          <w:sz w:val="22"/>
          <w:szCs w:val="22"/>
        </w:rPr>
        <w:t xml:space="preserve">] and are committed to ensuring that your experience with us </w:t>
      </w:r>
      <w:r w:rsidRPr="2815474C" w:rsidR="0B88D72E">
        <w:rPr>
          <w:rFonts w:ascii="Calibri" w:hAnsi="Calibri" w:eastAsia="Calibri" w:cs="Calibri"/>
          <w:sz w:val="22"/>
          <w:szCs w:val="22"/>
        </w:rPr>
        <w:t>remains</w:t>
      </w:r>
      <w:r w:rsidRPr="2815474C" w:rsidR="0B88D72E">
        <w:rPr>
          <w:rFonts w:ascii="Calibri" w:hAnsi="Calibri" w:eastAsia="Calibri" w:cs="Calibri"/>
          <w:sz w:val="22"/>
          <w:szCs w:val="22"/>
        </w:rPr>
        <w:t xml:space="preserve"> exceptional. If you have any questions or concerns, or if </w:t>
      </w:r>
      <w:r w:rsidRPr="2815474C" w:rsidR="0B88D72E">
        <w:rPr>
          <w:rFonts w:ascii="Calibri" w:hAnsi="Calibri" w:eastAsia="Calibri" w:cs="Calibri"/>
          <w:sz w:val="22"/>
          <w:szCs w:val="22"/>
        </w:rPr>
        <w:t>there’s</w:t>
      </w:r>
      <w:r w:rsidRPr="2815474C" w:rsidR="0B88D72E">
        <w:rPr>
          <w:rFonts w:ascii="Calibri" w:hAnsi="Calibri" w:eastAsia="Calibri" w:cs="Calibri"/>
          <w:sz w:val="22"/>
          <w:szCs w:val="22"/>
        </w:rPr>
        <w:t xml:space="preserve"> anything </w:t>
      </w:r>
      <w:r w:rsidRPr="2815474C" w:rsidR="0B88D72E">
        <w:rPr>
          <w:rFonts w:ascii="Calibri" w:hAnsi="Calibri" w:eastAsia="Calibri" w:cs="Calibri"/>
          <w:sz w:val="22"/>
          <w:szCs w:val="22"/>
        </w:rPr>
        <w:t>further</w:t>
      </w:r>
      <w:r w:rsidRPr="2815474C" w:rsidR="0B88D72E">
        <w:rPr>
          <w:rFonts w:ascii="Calibri" w:hAnsi="Calibri" w:eastAsia="Calibri" w:cs="Calibri"/>
          <w:sz w:val="22"/>
          <w:szCs w:val="22"/>
        </w:rPr>
        <w:t xml:space="preserve"> we can do to </w:t>
      </w:r>
      <w:r w:rsidRPr="2815474C" w:rsidR="0B88D72E">
        <w:rPr>
          <w:rFonts w:ascii="Calibri" w:hAnsi="Calibri" w:eastAsia="Calibri" w:cs="Calibri"/>
          <w:sz w:val="22"/>
          <w:szCs w:val="22"/>
        </w:rPr>
        <w:t>assist</w:t>
      </w:r>
      <w:r w:rsidRPr="2815474C" w:rsidR="0B88D72E">
        <w:rPr>
          <w:rFonts w:ascii="Calibri" w:hAnsi="Calibri" w:eastAsia="Calibri" w:cs="Calibri"/>
          <w:sz w:val="22"/>
          <w:szCs w:val="22"/>
        </w:rPr>
        <w:t xml:space="preserve"> you, please </w:t>
      </w:r>
      <w:r w:rsidRPr="2815474C" w:rsidR="0B88D72E">
        <w:rPr>
          <w:rFonts w:ascii="Calibri" w:hAnsi="Calibri" w:eastAsia="Calibri" w:cs="Calibri"/>
          <w:sz w:val="22"/>
          <w:szCs w:val="22"/>
        </w:rPr>
        <w:t>don’t</w:t>
      </w:r>
      <w:r w:rsidRPr="2815474C" w:rsidR="0B88D72E">
        <w:rPr>
          <w:rFonts w:ascii="Calibri" w:hAnsi="Calibri" w:eastAsia="Calibri" w:cs="Calibri"/>
          <w:sz w:val="22"/>
          <w:szCs w:val="22"/>
        </w:rPr>
        <w:t xml:space="preserve"> hesitate to reach out to us at [</w:t>
      </w:r>
      <w:r w:rsidRPr="2815474C" w:rsidR="0B88D72E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815474C" w:rsidR="0B88D72E">
        <w:rPr>
          <w:rFonts w:ascii="Calibri" w:hAnsi="Calibri" w:eastAsia="Calibri" w:cs="Calibri"/>
          <w:sz w:val="22"/>
          <w:szCs w:val="22"/>
        </w:rPr>
        <w:t>].</w:t>
      </w:r>
    </w:p>
    <w:p w:rsidR="0B88D72E" w:rsidP="2815474C" w:rsidRDefault="0B88D72E" w14:paraId="126C99D4" w14:textId="0B18C5BD">
      <w:pPr>
        <w:pStyle w:val="Normal"/>
        <w:spacing w:line="276" w:lineRule="auto"/>
        <w:jc w:val="both"/>
      </w:pPr>
      <w:r w:rsidRPr="2815474C" w:rsidR="0B88D72E">
        <w:rPr>
          <w:rFonts w:ascii="Calibri" w:hAnsi="Calibri" w:eastAsia="Calibri" w:cs="Calibri"/>
          <w:sz w:val="22"/>
          <w:szCs w:val="22"/>
        </w:rPr>
        <w:t>Thank you for your patience and understanding. We sincerely appreciate your loyalty and look forward to continuing to serve you.</w:t>
      </w:r>
    </w:p>
    <w:p w:rsidR="25210D05" w:rsidP="25210D05" w:rsidRDefault="25210D05" w14:paraId="054C8FA4" w14:textId="08950A2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7AE638"/>
    <w:rsid w:val="05A5A5D4"/>
    <w:rsid w:val="05D8E10B"/>
    <w:rsid w:val="06A4C672"/>
    <w:rsid w:val="07D44BFE"/>
    <w:rsid w:val="081E421F"/>
    <w:rsid w:val="08775406"/>
    <w:rsid w:val="08C7A9BE"/>
    <w:rsid w:val="09265701"/>
    <w:rsid w:val="0B88D72E"/>
    <w:rsid w:val="0C3C0F08"/>
    <w:rsid w:val="0C71A65A"/>
    <w:rsid w:val="0DF361DA"/>
    <w:rsid w:val="0DF74723"/>
    <w:rsid w:val="0EFD7563"/>
    <w:rsid w:val="119ECFC6"/>
    <w:rsid w:val="128B01C2"/>
    <w:rsid w:val="17B384F0"/>
    <w:rsid w:val="18A552A3"/>
    <w:rsid w:val="19480AA9"/>
    <w:rsid w:val="196977AF"/>
    <w:rsid w:val="1CCEA056"/>
    <w:rsid w:val="1CFC2017"/>
    <w:rsid w:val="204EF07A"/>
    <w:rsid w:val="21F49A35"/>
    <w:rsid w:val="22111276"/>
    <w:rsid w:val="224BD162"/>
    <w:rsid w:val="22815BC1"/>
    <w:rsid w:val="24586B03"/>
    <w:rsid w:val="24D68413"/>
    <w:rsid w:val="2517280A"/>
    <w:rsid w:val="25210D05"/>
    <w:rsid w:val="254506A2"/>
    <w:rsid w:val="25B33E93"/>
    <w:rsid w:val="2815474C"/>
    <w:rsid w:val="2A2F01C6"/>
    <w:rsid w:val="2A8223E8"/>
    <w:rsid w:val="2ACEEA43"/>
    <w:rsid w:val="2C503E66"/>
    <w:rsid w:val="2C76D2D0"/>
    <w:rsid w:val="2E3BA08A"/>
    <w:rsid w:val="2E761D83"/>
    <w:rsid w:val="2EF900F0"/>
    <w:rsid w:val="30D87FD9"/>
    <w:rsid w:val="32458DB5"/>
    <w:rsid w:val="324B5B93"/>
    <w:rsid w:val="339D04AF"/>
    <w:rsid w:val="3504E3D9"/>
    <w:rsid w:val="36914D27"/>
    <w:rsid w:val="37808456"/>
    <w:rsid w:val="38DA3ECC"/>
    <w:rsid w:val="39471D8D"/>
    <w:rsid w:val="396C6E40"/>
    <w:rsid w:val="39789026"/>
    <w:rsid w:val="3B969A16"/>
    <w:rsid w:val="3C215B05"/>
    <w:rsid w:val="3C8A623E"/>
    <w:rsid w:val="3F1494E7"/>
    <w:rsid w:val="3F6FC61D"/>
    <w:rsid w:val="4140AECC"/>
    <w:rsid w:val="43C4713E"/>
    <w:rsid w:val="43D65817"/>
    <w:rsid w:val="4487AC9D"/>
    <w:rsid w:val="44B1BA73"/>
    <w:rsid w:val="47786883"/>
    <w:rsid w:val="486E547B"/>
    <w:rsid w:val="4BE6F175"/>
    <w:rsid w:val="4C021976"/>
    <w:rsid w:val="4DDA111D"/>
    <w:rsid w:val="4DF96B5F"/>
    <w:rsid w:val="5059A61C"/>
    <w:rsid w:val="54114DEB"/>
    <w:rsid w:val="54EFFE02"/>
    <w:rsid w:val="56AC8551"/>
    <w:rsid w:val="57A2D747"/>
    <w:rsid w:val="58C7D707"/>
    <w:rsid w:val="59BBA1BA"/>
    <w:rsid w:val="5B805A14"/>
    <w:rsid w:val="5E643A8A"/>
    <w:rsid w:val="5F01FD39"/>
    <w:rsid w:val="5F15C8B8"/>
    <w:rsid w:val="61140428"/>
    <w:rsid w:val="6236AC08"/>
    <w:rsid w:val="645EABB4"/>
    <w:rsid w:val="647CDC06"/>
    <w:rsid w:val="66C01990"/>
    <w:rsid w:val="68A00C72"/>
    <w:rsid w:val="69E74954"/>
    <w:rsid w:val="6A2513BF"/>
    <w:rsid w:val="6BADB8E1"/>
    <w:rsid w:val="6CBD4967"/>
    <w:rsid w:val="6F0532FF"/>
    <w:rsid w:val="6F73CCCA"/>
    <w:rsid w:val="711B757C"/>
    <w:rsid w:val="72B3BB4E"/>
    <w:rsid w:val="733C5509"/>
    <w:rsid w:val="744C878F"/>
    <w:rsid w:val="748757BA"/>
    <w:rsid w:val="755BBF57"/>
    <w:rsid w:val="75B216C8"/>
    <w:rsid w:val="75C85968"/>
    <w:rsid w:val="75CABA69"/>
    <w:rsid w:val="763E9306"/>
    <w:rsid w:val="78598D99"/>
    <w:rsid w:val="78B6979E"/>
    <w:rsid w:val="797BE5DE"/>
    <w:rsid w:val="79B4619E"/>
    <w:rsid w:val="7A98F299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2024-12-25T11:51:23.5533283Z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