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C3C81A" wp14:paraId="713F7E3A" wp14:textId="4B4B9A48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66573D" w:rsidP="134740B7" w:rsidRDefault="6566573D" w14:paraId="0FE3C261" w14:textId="02A98358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4740B7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34740B7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134740B7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4DF7A2E" w:rsidP="134740B7" w:rsidRDefault="24DF7A2E" w14:paraId="56FE376A" w14:textId="26AF25C4">
      <w:pPr>
        <w:spacing w:line="276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34740B7" w:rsidR="24DF7A2E">
        <w:rPr>
          <w:rFonts w:ascii="Calibri" w:hAnsi="Calibri" w:eastAsia="Calibri" w:cs="Calibri"/>
          <w:b w:val="1"/>
          <w:bCs w:val="1"/>
          <w:sz w:val="22"/>
          <w:szCs w:val="22"/>
        </w:rPr>
        <w:t>Notice of Delay in Meeting Compliance Deadlines</w:t>
      </w:r>
    </w:p>
    <w:p w:rsidR="24DF7A2E" w:rsidP="134740B7" w:rsidRDefault="24DF7A2E" w14:paraId="4D354C24" w14:textId="3B5B1CC3">
      <w:pPr>
        <w:pStyle w:val="Normal"/>
        <w:jc w:val="both"/>
      </w:pPr>
      <w:r w:rsidRPr="134740B7" w:rsidR="24DF7A2E">
        <w:rPr>
          <w:rFonts w:ascii="Calibri" w:hAnsi="Calibri" w:eastAsia="Calibri" w:cs="Calibri"/>
          <w:sz w:val="22"/>
          <w:szCs w:val="22"/>
        </w:rPr>
        <w:t>Dear [</w:t>
      </w:r>
      <w:r w:rsidRPr="134740B7" w:rsidR="24DF7A2E">
        <w:rPr>
          <w:rFonts w:ascii="Calibri" w:hAnsi="Calibri" w:eastAsia="Calibri" w:cs="Calibri"/>
          <w:sz w:val="22"/>
          <w:szCs w:val="22"/>
          <w:highlight w:val="yellow"/>
        </w:rPr>
        <w:t>ADDRESSEE</w:t>
      </w:r>
      <w:r w:rsidRPr="134740B7" w:rsidR="24DF7A2E">
        <w:rPr>
          <w:rFonts w:ascii="Calibri" w:hAnsi="Calibri" w:eastAsia="Calibri" w:cs="Calibri"/>
          <w:sz w:val="22"/>
          <w:szCs w:val="22"/>
        </w:rPr>
        <w:t>],</w:t>
      </w:r>
    </w:p>
    <w:p w:rsidR="24DF7A2E" w:rsidP="134740B7" w:rsidRDefault="24DF7A2E" w14:paraId="68D35879" w14:textId="0B956CAB">
      <w:pPr>
        <w:pStyle w:val="Normal"/>
        <w:jc w:val="both"/>
      </w:pPr>
      <w:r w:rsidRPr="134740B7" w:rsidR="24DF7A2E">
        <w:rPr>
          <w:rFonts w:ascii="Calibri" w:hAnsi="Calibri" w:eastAsia="Calibri" w:cs="Calibri"/>
          <w:sz w:val="22"/>
          <w:szCs w:val="22"/>
        </w:rPr>
        <w:t>We are writing to inform you of a delay in meeting the compliance deadlines outlined under [</w:t>
      </w:r>
      <w:r w:rsidRPr="134740B7" w:rsidR="24DF7A2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REGULATION OR AGREEMENT, e.g., “Section [NUMBER] of the Agreement dated [DATE]” or “the [REGULATION NAME]”</w:t>
      </w:r>
      <w:r w:rsidRPr="134740B7" w:rsidR="24DF7A2E">
        <w:rPr>
          <w:rFonts w:ascii="Calibri" w:hAnsi="Calibri" w:eastAsia="Calibri" w:cs="Calibri"/>
          <w:sz w:val="22"/>
          <w:szCs w:val="22"/>
        </w:rPr>
        <w:t>].</w:t>
      </w:r>
    </w:p>
    <w:p w:rsidR="24DF7A2E" w:rsidP="134740B7" w:rsidRDefault="24DF7A2E" w14:paraId="01BCB93D" w14:textId="7AE530DC">
      <w:pPr>
        <w:pStyle w:val="Normal"/>
        <w:jc w:val="both"/>
      </w:pPr>
      <w:r w:rsidRPr="134740B7" w:rsidR="24DF7A2E">
        <w:rPr>
          <w:rFonts w:ascii="Calibri" w:hAnsi="Calibri" w:eastAsia="Calibri" w:cs="Calibri"/>
          <w:sz w:val="22"/>
          <w:szCs w:val="22"/>
        </w:rPr>
        <w:t xml:space="preserve">Despite our best efforts, unforeseen circumstances have </w:t>
      </w:r>
      <w:r w:rsidRPr="134740B7" w:rsidR="24DF7A2E">
        <w:rPr>
          <w:rFonts w:ascii="Calibri" w:hAnsi="Calibri" w:eastAsia="Calibri" w:cs="Calibri"/>
          <w:sz w:val="22"/>
          <w:szCs w:val="22"/>
        </w:rPr>
        <w:t>impacted</w:t>
      </w:r>
      <w:r w:rsidRPr="134740B7" w:rsidR="24DF7A2E">
        <w:rPr>
          <w:rFonts w:ascii="Calibri" w:hAnsi="Calibri" w:eastAsia="Calibri" w:cs="Calibri"/>
          <w:sz w:val="22"/>
          <w:szCs w:val="22"/>
        </w:rPr>
        <w:t xml:space="preserve"> our ability to meet the deadline of [</w:t>
      </w:r>
      <w:r w:rsidRPr="134740B7" w:rsidR="24DF7A2E">
        <w:rPr>
          <w:rFonts w:ascii="Calibri" w:hAnsi="Calibri" w:eastAsia="Calibri" w:cs="Calibri"/>
          <w:sz w:val="22"/>
          <w:szCs w:val="22"/>
          <w:highlight w:val="yellow"/>
        </w:rPr>
        <w:t>ORIGINAL DEADLINE DATE</w:t>
      </w:r>
      <w:r w:rsidRPr="134740B7" w:rsidR="24DF7A2E">
        <w:rPr>
          <w:rFonts w:ascii="Calibri" w:hAnsi="Calibri" w:eastAsia="Calibri" w:cs="Calibri"/>
          <w:sz w:val="22"/>
          <w:szCs w:val="22"/>
        </w:rPr>
        <w:t>]. These circumstances include [</w:t>
      </w:r>
      <w:r w:rsidRPr="134740B7" w:rsidR="24DF7A2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REASONS, e.g., “unexpected resource constraints,” “delays in receiving required data,” or “operational disruptions due to external factors”</w:t>
      </w:r>
      <w:r w:rsidRPr="134740B7" w:rsidR="24DF7A2E">
        <w:rPr>
          <w:rFonts w:ascii="Calibri" w:hAnsi="Calibri" w:eastAsia="Calibri" w:cs="Calibri"/>
          <w:sz w:val="22"/>
          <w:szCs w:val="22"/>
        </w:rPr>
        <w:t>].</w:t>
      </w:r>
    </w:p>
    <w:p w:rsidR="24DF7A2E" w:rsidP="134740B7" w:rsidRDefault="24DF7A2E" w14:paraId="59B5A4B3" w14:textId="7A565F51">
      <w:pPr>
        <w:pStyle w:val="Normal"/>
        <w:jc w:val="both"/>
      </w:pPr>
      <w:r w:rsidRPr="134740B7" w:rsidR="24DF7A2E">
        <w:rPr>
          <w:rFonts w:ascii="Calibri" w:hAnsi="Calibri" w:eastAsia="Calibri" w:cs="Calibri"/>
          <w:sz w:val="22"/>
          <w:szCs w:val="22"/>
        </w:rPr>
        <w:t>We want to assure you that we are actively working to address this issue and bring our compliance efforts back on track. Our revised timeline is as follows:</w:t>
      </w:r>
    </w:p>
    <w:p w:rsidR="24DF7A2E" w:rsidP="134740B7" w:rsidRDefault="24DF7A2E" w14:paraId="2C9DC026" w14:textId="7F3C53A4">
      <w:pPr>
        <w:pStyle w:val="ListParagraph"/>
        <w:numPr>
          <w:ilvl w:val="0"/>
          <w:numId w:val="14"/>
        </w:numPr>
        <w:spacing w:line="276" w:lineRule="auto"/>
        <w:jc w:val="both"/>
        <w:rPr/>
      </w:pPr>
      <w:r w:rsidRPr="134740B7" w:rsidR="24DF7A2E">
        <w:rPr>
          <w:rFonts w:ascii="Calibri" w:hAnsi="Calibri" w:eastAsia="Calibri" w:cs="Calibri"/>
          <w:sz w:val="22"/>
          <w:szCs w:val="22"/>
        </w:rPr>
        <w:t>Action Item: [</w:t>
      </w:r>
      <w:r w:rsidRPr="134740B7" w:rsidR="24DF7A2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ACTION, e.g., “Submission of required documentation.”</w:t>
      </w:r>
      <w:r w:rsidRPr="134740B7" w:rsidR="24DF7A2E">
        <w:rPr>
          <w:rFonts w:ascii="Calibri" w:hAnsi="Calibri" w:eastAsia="Calibri" w:cs="Calibri"/>
          <w:sz w:val="22"/>
          <w:szCs w:val="22"/>
        </w:rPr>
        <w:t>]</w:t>
      </w:r>
    </w:p>
    <w:p w:rsidR="24DF7A2E" w:rsidP="134740B7" w:rsidRDefault="24DF7A2E" w14:paraId="75000440" w14:textId="22CE4D2C">
      <w:pPr>
        <w:pStyle w:val="ListParagraph"/>
        <w:spacing w:line="276" w:lineRule="auto"/>
        <w:ind w:left="720"/>
        <w:jc w:val="both"/>
      </w:pPr>
      <w:r w:rsidRPr="134740B7" w:rsidR="24DF7A2E">
        <w:rPr>
          <w:rFonts w:ascii="Calibri" w:hAnsi="Calibri" w:eastAsia="Calibri" w:cs="Calibri"/>
          <w:sz w:val="22"/>
          <w:szCs w:val="22"/>
        </w:rPr>
        <w:t>Revised Deadline: [</w:t>
      </w:r>
      <w:r w:rsidRPr="134740B7" w:rsidR="24DF7A2E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134740B7" w:rsidR="24DF7A2E">
        <w:rPr>
          <w:rFonts w:ascii="Calibri" w:hAnsi="Calibri" w:eastAsia="Calibri" w:cs="Calibri"/>
          <w:sz w:val="22"/>
          <w:szCs w:val="22"/>
        </w:rPr>
        <w:t>].</w:t>
      </w:r>
    </w:p>
    <w:p w:rsidR="24DF7A2E" w:rsidP="134740B7" w:rsidRDefault="24DF7A2E" w14:paraId="44282C52" w14:textId="2B27F418">
      <w:pPr>
        <w:pStyle w:val="ListParagraph"/>
        <w:numPr>
          <w:ilvl w:val="0"/>
          <w:numId w:val="14"/>
        </w:numPr>
        <w:spacing w:line="276" w:lineRule="auto"/>
        <w:jc w:val="both"/>
        <w:rPr/>
      </w:pPr>
      <w:r w:rsidRPr="134740B7" w:rsidR="24DF7A2E">
        <w:rPr>
          <w:rFonts w:ascii="Calibri" w:hAnsi="Calibri" w:eastAsia="Calibri" w:cs="Calibri"/>
          <w:sz w:val="22"/>
          <w:szCs w:val="22"/>
        </w:rPr>
        <w:t>Action Item: [</w:t>
      </w:r>
      <w:r w:rsidRPr="134740B7" w:rsidR="24DF7A2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ACTION, e.g., “Implementation of compliance measures.”</w:t>
      </w:r>
      <w:r w:rsidRPr="134740B7" w:rsidR="24DF7A2E">
        <w:rPr>
          <w:rFonts w:ascii="Calibri" w:hAnsi="Calibri" w:eastAsia="Calibri" w:cs="Calibri"/>
          <w:sz w:val="22"/>
          <w:szCs w:val="22"/>
        </w:rPr>
        <w:t>]</w:t>
      </w:r>
    </w:p>
    <w:p w:rsidR="24DF7A2E" w:rsidP="134740B7" w:rsidRDefault="24DF7A2E" w14:paraId="5C574B1E" w14:textId="240564F1">
      <w:pPr>
        <w:pStyle w:val="ListParagraph"/>
        <w:spacing w:line="276" w:lineRule="auto"/>
        <w:ind w:left="720"/>
        <w:jc w:val="both"/>
      </w:pPr>
      <w:r w:rsidRPr="134740B7" w:rsidR="24DF7A2E">
        <w:rPr>
          <w:rFonts w:ascii="Calibri" w:hAnsi="Calibri" w:eastAsia="Calibri" w:cs="Calibri"/>
          <w:sz w:val="22"/>
          <w:szCs w:val="22"/>
        </w:rPr>
        <w:t>Revised Deadline: [</w:t>
      </w:r>
      <w:r w:rsidRPr="134740B7" w:rsidR="24DF7A2E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134740B7" w:rsidR="24DF7A2E">
        <w:rPr>
          <w:rFonts w:ascii="Calibri" w:hAnsi="Calibri" w:eastAsia="Calibri" w:cs="Calibri"/>
          <w:sz w:val="22"/>
          <w:szCs w:val="22"/>
        </w:rPr>
        <w:t>].</w:t>
      </w:r>
    </w:p>
    <w:p w:rsidR="24DF7A2E" w:rsidP="134740B7" w:rsidRDefault="24DF7A2E" w14:paraId="518DF849" w14:textId="504C3A3F">
      <w:pPr>
        <w:pStyle w:val="Normal"/>
        <w:jc w:val="both"/>
      </w:pPr>
      <w:r w:rsidRPr="134740B7" w:rsidR="24DF7A2E">
        <w:rPr>
          <w:rFonts w:ascii="Calibri" w:hAnsi="Calibri" w:eastAsia="Calibri" w:cs="Calibri"/>
          <w:sz w:val="22"/>
          <w:szCs w:val="22"/>
        </w:rPr>
        <w:t xml:space="preserve">We are committed to minimizing the impact of this delay and </w:t>
      </w:r>
      <w:r w:rsidRPr="134740B7" w:rsidR="24DF7A2E">
        <w:rPr>
          <w:rFonts w:ascii="Calibri" w:hAnsi="Calibri" w:eastAsia="Calibri" w:cs="Calibri"/>
          <w:sz w:val="22"/>
          <w:szCs w:val="22"/>
        </w:rPr>
        <w:t>maintaining</w:t>
      </w:r>
      <w:r w:rsidRPr="134740B7" w:rsidR="24DF7A2E">
        <w:rPr>
          <w:rFonts w:ascii="Calibri" w:hAnsi="Calibri" w:eastAsia="Calibri" w:cs="Calibri"/>
          <w:sz w:val="22"/>
          <w:szCs w:val="22"/>
        </w:rPr>
        <w:t xml:space="preserve"> transparency throughout this process. To that end, we will provide regular updates on our progress and </w:t>
      </w:r>
      <w:r w:rsidRPr="134740B7" w:rsidR="24DF7A2E">
        <w:rPr>
          <w:rFonts w:ascii="Calibri" w:hAnsi="Calibri" w:eastAsia="Calibri" w:cs="Calibri"/>
          <w:sz w:val="22"/>
          <w:szCs w:val="22"/>
        </w:rPr>
        <w:t>notify you</w:t>
      </w:r>
      <w:r w:rsidRPr="134740B7" w:rsidR="24DF7A2E">
        <w:rPr>
          <w:rFonts w:ascii="Calibri" w:hAnsi="Calibri" w:eastAsia="Calibri" w:cs="Calibri"/>
          <w:sz w:val="22"/>
          <w:szCs w:val="22"/>
        </w:rPr>
        <w:t xml:space="preserve"> promptly if further adjustments are necessary.</w:t>
      </w:r>
    </w:p>
    <w:p w:rsidR="24DF7A2E" w:rsidP="134740B7" w:rsidRDefault="24DF7A2E" w14:paraId="55540330" w14:textId="0F6E4D36">
      <w:pPr>
        <w:pStyle w:val="Normal"/>
        <w:jc w:val="both"/>
      </w:pPr>
      <w:r w:rsidRPr="134740B7" w:rsidR="24DF7A2E">
        <w:rPr>
          <w:rFonts w:ascii="Calibri" w:hAnsi="Calibri" w:eastAsia="Calibri" w:cs="Calibri"/>
          <w:sz w:val="22"/>
          <w:szCs w:val="22"/>
        </w:rPr>
        <w:t xml:space="preserve">If you have any questions, concerns, or require </w:t>
      </w:r>
      <w:r w:rsidRPr="134740B7" w:rsidR="24DF7A2E">
        <w:rPr>
          <w:rFonts w:ascii="Calibri" w:hAnsi="Calibri" w:eastAsia="Calibri" w:cs="Calibri"/>
          <w:sz w:val="22"/>
          <w:szCs w:val="22"/>
        </w:rPr>
        <w:t>additional</w:t>
      </w:r>
      <w:r w:rsidRPr="134740B7" w:rsidR="24DF7A2E">
        <w:rPr>
          <w:rFonts w:ascii="Calibri" w:hAnsi="Calibri" w:eastAsia="Calibri" w:cs="Calibri"/>
          <w:sz w:val="22"/>
          <w:szCs w:val="22"/>
        </w:rPr>
        <w:t xml:space="preserve"> information, please contact [</w:t>
      </w:r>
      <w:r w:rsidRPr="134740B7" w:rsidR="24DF7A2E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134740B7" w:rsidR="24DF7A2E">
        <w:rPr>
          <w:rFonts w:ascii="Calibri" w:hAnsi="Calibri" w:eastAsia="Calibri" w:cs="Calibri"/>
          <w:sz w:val="22"/>
          <w:szCs w:val="22"/>
        </w:rPr>
        <w:t>], [</w:t>
      </w:r>
      <w:r w:rsidRPr="134740B7" w:rsidR="24DF7A2E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134740B7" w:rsidR="24DF7A2E">
        <w:rPr>
          <w:rFonts w:ascii="Calibri" w:hAnsi="Calibri" w:eastAsia="Calibri" w:cs="Calibri"/>
          <w:sz w:val="22"/>
          <w:szCs w:val="22"/>
        </w:rPr>
        <w:t>], at [</w:t>
      </w:r>
      <w:r w:rsidRPr="134740B7" w:rsidR="24DF7A2E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134740B7" w:rsidR="24DF7A2E">
        <w:rPr>
          <w:rFonts w:ascii="Calibri" w:hAnsi="Calibri" w:eastAsia="Calibri" w:cs="Calibri"/>
          <w:sz w:val="22"/>
          <w:szCs w:val="22"/>
        </w:rPr>
        <w:t>].</w:t>
      </w:r>
    </w:p>
    <w:p w:rsidR="24DF7A2E" w:rsidP="134740B7" w:rsidRDefault="24DF7A2E" w14:paraId="1F3EDEAC" w14:textId="3D6F2260">
      <w:pPr>
        <w:pStyle w:val="Normal"/>
        <w:jc w:val="both"/>
      </w:pPr>
      <w:r w:rsidRPr="134740B7" w:rsidR="24DF7A2E">
        <w:rPr>
          <w:rFonts w:ascii="Calibri" w:hAnsi="Calibri" w:eastAsia="Calibri" w:cs="Calibri"/>
          <w:sz w:val="22"/>
          <w:szCs w:val="22"/>
        </w:rPr>
        <w:t>We apologize for any inconvenience this delay may cause and appreciate your understanding as we work toward a resolution.</w:t>
      </w:r>
    </w:p>
    <w:p w:rsidR="77E2D9C0" w:rsidP="77E2D9C0" w:rsidRDefault="77E2D9C0" w14:paraId="0FDED9CB" w14:textId="5D1CFF48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</w:p>
    <w:p w:rsidR="6566573D" w:rsidP="1EC3C81A" w:rsidRDefault="6566573D" w14:paraId="077FBACF" w14:textId="0A0F8D8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1EC3C81A" w:rsidP="1EC3C81A" w:rsidRDefault="1EC3C81A" w14:paraId="25228E5D" w14:textId="46EB7A3B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1EC3C81A" w:rsidRDefault="6566573D" w14:paraId="3C728FB3" w14:textId="6CF7752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EC3C81A" w:rsidP="1EC3C81A" w:rsidRDefault="1EC3C81A" w14:paraId="2BBFADDC" w14:textId="2486EA2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1EC3C81A" w:rsidRDefault="6566573D" w14:paraId="7E99D806" w14:textId="6B0F7283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Name: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p w:rsidR="1EC3C81A" w:rsidP="1EC3C81A" w:rsidRDefault="1EC3C81A" w14:paraId="0D48A36C" w14:textId="5D939767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</w:p>
    <w:p w:rsidR="1EC3C81A" w:rsidP="749565CB" w:rsidRDefault="1EC3C81A" w14:paraId="76600008" w14:textId="09A643BC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749565CB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Title: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69c10c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378f2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6b141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d199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36d3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3598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cc780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9cd6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8a7d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6725d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dc16e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fe9d6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116c4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51a55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A56D02"/>
    <w:rsid w:val="000B2272"/>
    <w:rsid w:val="01925A37"/>
    <w:rsid w:val="06225389"/>
    <w:rsid w:val="071017E5"/>
    <w:rsid w:val="09A3CD77"/>
    <w:rsid w:val="0EE02C7B"/>
    <w:rsid w:val="134740B7"/>
    <w:rsid w:val="1526385A"/>
    <w:rsid w:val="1553AB80"/>
    <w:rsid w:val="166BB571"/>
    <w:rsid w:val="17057697"/>
    <w:rsid w:val="187B4BFE"/>
    <w:rsid w:val="1EC3C81A"/>
    <w:rsid w:val="2122EB3F"/>
    <w:rsid w:val="214CE459"/>
    <w:rsid w:val="23F9DE20"/>
    <w:rsid w:val="24A1BAF3"/>
    <w:rsid w:val="24DF7A2E"/>
    <w:rsid w:val="2651019F"/>
    <w:rsid w:val="26546211"/>
    <w:rsid w:val="2754D197"/>
    <w:rsid w:val="284D59BC"/>
    <w:rsid w:val="28A6030D"/>
    <w:rsid w:val="28FD2948"/>
    <w:rsid w:val="2CC61A40"/>
    <w:rsid w:val="362B5879"/>
    <w:rsid w:val="376F17B0"/>
    <w:rsid w:val="38C36179"/>
    <w:rsid w:val="3A7DF0C6"/>
    <w:rsid w:val="410D60B8"/>
    <w:rsid w:val="422497E5"/>
    <w:rsid w:val="42E183CD"/>
    <w:rsid w:val="43B21638"/>
    <w:rsid w:val="466B9ECB"/>
    <w:rsid w:val="46D5B747"/>
    <w:rsid w:val="4AE53CD2"/>
    <w:rsid w:val="4B299841"/>
    <w:rsid w:val="4BDADC9B"/>
    <w:rsid w:val="4CAA37B0"/>
    <w:rsid w:val="4F2CAE30"/>
    <w:rsid w:val="4F71AB97"/>
    <w:rsid w:val="51A56D02"/>
    <w:rsid w:val="52604B11"/>
    <w:rsid w:val="558B5FEB"/>
    <w:rsid w:val="56691276"/>
    <w:rsid w:val="5722F828"/>
    <w:rsid w:val="61710D64"/>
    <w:rsid w:val="6273E6DD"/>
    <w:rsid w:val="6566573D"/>
    <w:rsid w:val="67125BC3"/>
    <w:rsid w:val="71464FBF"/>
    <w:rsid w:val="72F28492"/>
    <w:rsid w:val="742BFE5D"/>
    <w:rsid w:val="749565CB"/>
    <w:rsid w:val="77E2D9C0"/>
    <w:rsid w:val="784C1E13"/>
    <w:rsid w:val="7956EE7F"/>
    <w:rsid w:val="7C375B14"/>
    <w:rsid w:val="7C62D7D2"/>
    <w:rsid w:val="7C63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EF75"/>
  <w15:chartTrackingRefBased/>
  <w15:docId w15:val="{C422B0CE-C456-400F-B1E1-3889D5D946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b58d59f1fa44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3EF2D058-3941-4D6B-9E3D-2664BC3F866E}"/>
</file>

<file path=customXml/itemProps2.xml><?xml version="1.0" encoding="utf-8"?>
<ds:datastoreItem xmlns:ds="http://schemas.openxmlformats.org/officeDocument/2006/customXml" ds:itemID="{2B80DEBA-7E58-46CA-BE60-DBD5FA2FDB51}"/>
</file>

<file path=customXml/itemProps3.xml><?xml version="1.0" encoding="utf-8"?>
<ds:datastoreItem xmlns:ds="http://schemas.openxmlformats.org/officeDocument/2006/customXml" ds:itemID="{B62A6848-76D5-428B-8361-54C2B632D7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2024-12-21T09:25:01.0000000Z</dcterms:created>
  <dcterms:modified xsi:type="dcterms:W3CDTF">2024-12-21T14:18:31.1230573Z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