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6F4829" wp14:paraId="2806D357" wp14:textId="41237844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23D749A7" wp14:textId="7D6343A8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  <w:highlight w:val="yellow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ADDRESS]</w:t>
      </w:r>
    </w:p>
    <w:p xmlns:wp14="http://schemas.microsoft.com/office/word/2010/wordml" w:rsidP="486F4829" wp14:paraId="34FEBA36" wp14:textId="55DF50F0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59FEC6CA" wp14:textId="2186D9BC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1500CBE5" wp14:textId="57DE2C32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486F4829" wp14:paraId="7048A365" wp14:textId="652423C6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CO-FOUNDER’S NAME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28A8F57A" wp14:textId="67D577CD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CO-FOUNDER’S ADDRESS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3303A1CB" wp14:textId="2F62DEE2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4533A4C5" wp14:textId="35E5234E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486F4829" wp14:paraId="06055010" wp14:textId="38DF2C24">
      <w:pPr>
        <w:pStyle w:val="Normal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86F4829" w:rsidR="14F877EC">
        <w:rPr>
          <w:rFonts w:ascii="Calibri" w:hAnsi="Calibri" w:eastAsia="Calibri" w:cs="Calibri"/>
          <w:b w:val="1"/>
          <w:bCs w:val="1"/>
          <w:sz w:val="22"/>
          <w:szCs w:val="22"/>
        </w:rPr>
        <w:t>Subject: Proposal for Co-Founder Agreement</w:t>
      </w:r>
    </w:p>
    <w:p xmlns:wp14="http://schemas.microsoft.com/office/word/2010/wordml" w:rsidP="486F4829" wp14:paraId="625933E5" wp14:textId="52267258">
      <w:pPr>
        <w:pStyle w:val="Normal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Dear 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Co-Founder’s Name</w:t>
      </w:r>
      <w:r w:rsidRPr="486F4829" w:rsidR="14F877EC">
        <w:rPr>
          <w:rFonts w:ascii="Calibri" w:hAnsi="Calibri" w:eastAsia="Calibri" w:cs="Calibri"/>
          <w:sz w:val="22"/>
          <w:szCs w:val="22"/>
        </w:rPr>
        <w:t>],</w:t>
      </w:r>
    </w:p>
    <w:p xmlns:wp14="http://schemas.microsoft.com/office/word/2010/wordml" w:rsidP="486F4829" wp14:paraId="102D24A0" wp14:textId="3624A1E0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I hope this message finds you well. As we continue to build and shape 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STARTUP NAME</w:t>
      </w:r>
      <w:r w:rsidRPr="486F4829" w:rsidR="14F877EC">
        <w:rPr>
          <w:rFonts w:ascii="Calibri" w:hAnsi="Calibri" w:eastAsia="Calibri" w:cs="Calibri"/>
          <w:sz w:val="22"/>
          <w:szCs w:val="22"/>
        </w:rPr>
        <w:t xml:space="preserve">], </w:t>
      </w:r>
      <w:r w:rsidRPr="486F4829" w:rsidR="14F877EC">
        <w:rPr>
          <w:rFonts w:ascii="Calibri" w:hAnsi="Calibri" w:eastAsia="Calibri" w:cs="Calibri"/>
          <w:sz w:val="22"/>
          <w:szCs w:val="22"/>
        </w:rPr>
        <w:t>I believe it</w:t>
      </w:r>
      <w:r w:rsidRPr="486F4829" w:rsidR="14F877EC">
        <w:rPr>
          <w:rFonts w:ascii="Calibri" w:hAnsi="Calibri" w:eastAsia="Calibri" w:cs="Calibri"/>
          <w:sz w:val="22"/>
          <w:szCs w:val="22"/>
        </w:rPr>
        <w:t xml:space="preserve"> is important to formalize our partnership through a Co-Founder Agreement</w:t>
      </w:r>
      <w:r w:rsidRPr="486F4829" w:rsidR="2FA89E27">
        <w:rPr>
          <w:rFonts w:ascii="Calibri" w:hAnsi="Calibri" w:eastAsia="Calibri" w:cs="Calibri"/>
          <w:sz w:val="22"/>
          <w:szCs w:val="22"/>
        </w:rPr>
        <w:t xml:space="preserve"> (the “</w:t>
      </w:r>
      <w:r w:rsidRPr="486F4829" w:rsidR="2FA89E27">
        <w:rPr>
          <w:rFonts w:ascii="Calibri" w:hAnsi="Calibri" w:eastAsia="Calibri" w:cs="Calibri"/>
          <w:b w:val="1"/>
          <w:bCs w:val="1"/>
          <w:sz w:val="22"/>
          <w:szCs w:val="22"/>
        </w:rPr>
        <w:t>Agreement</w:t>
      </w:r>
      <w:r w:rsidRPr="486F4829" w:rsidR="2FA89E27">
        <w:rPr>
          <w:rFonts w:ascii="Calibri" w:hAnsi="Calibri" w:eastAsia="Calibri" w:cs="Calibri"/>
          <w:sz w:val="22"/>
          <w:szCs w:val="22"/>
        </w:rPr>
        <w:t>”)</w:t>
      </w:r>
      <w:r w:rsidRPr="486F4829" w:rsidR="14F877EC">
        <w:rPr>
          <w:rFonts w:ascii="Calibri" w:hAnsi="Calibri" w:eastAsia="Calibri" w:cs="Calibri"/>
          <w:sz w:val="22"/>
          <w:szCs w:val="22"/>
        </w:rPr>
        <w:t xml:space="preserve">. This agreement will provide clarity and alignment on key aspects of our collaboration, ensuring </w:t>
      </w:r>
      <w:r w:rsidRPr="486F4829" w:rsidR="14F877EC">
        <w:rPr>
          <w:rFonts w:ascii="Calibri" w:hAnsi="Calibri" w:eastAsia="Calibri" w:cs="Calibri"/>
          <w:sz w:val="22"/>
          <w:szCs w:val="22"/>
        </w:rPr>
        <w:t>a strong foundation</w:t>
      </w:r>
      <w:r w:rsidRPr="486F4829" w:rsidR="14F877EC">
        <w:rPr>
          <w:rFonts w:ascii="Calibri" w:hAnsi="Calibri" w:eastAsia="Calibri" w:cs="Calibri"/>
          <w:sz w:val="22"/>
          <w:szCs w:val="22"/>
        </w:rPr>
        <w:t xml:space="preserve"> for our shared vision.</w:t>
      </w:r>
    </w:p>
    <w:p xmlns:wp14="http://schemas.microsoft.com/office/word/2010/wordml" w:rsidP="486F4829" wp14:paraId="2B8CCC4E" wp14:textId="2394F39F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b w:val="1"/>
          <w:bCs w:val="1"/>
          <w:sz w:val="22"/>
          <w:szCs w:val="22"/>
        </w:rPr>
        <w:t>Purpose of the Agreement</w:t>
      </w:r>
      <w:r w:rsidRPr="486F4829" w:rsidR="14F877EC">
        <w:rPr>
          <w:rFonts w:ascii="Calibri" w:hAnsi="Calibri" w:eastAsia="Calibri" w:cs="Calibri"/>
          <w:sz w:val="22"/>
          <w:szCs w:val="22"/>
        </w:rPr>
        <w:t>:</w:t>
      </w:r>
    </w:p>
    <w:p xmlns:wp14="http://schemas.microsoft.com/office/word/2010/wordml" w:rsidP="486F4829" wp14:paraId="657032DE" wp14:textId="3E0F465C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The proposed Co-Founder Agreement aims to define our roles, responsibilities, and contributions while addressing key elements such as equity distribution, decision-making processes, and conflict resolution mechanisms. This document will protect both of our interests and foster a transparent, mutually respectful working relationship.</w:t>
      </w:r>
    </w:p>
    <w:p xmlns:wp14="http://schemas.microsoft.com/office/word/2010/wordml" w:rsidP="486F4829" wp14:paraId="3768B924" wp14:textId="544A970D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Here are some of the</w:t>
      </w:r>
      <w:r w:rsidRPr="486F4829" w:rsidR="2C99C35E">
        <w:rPr>
          <w:rFonts w:ascii="Calibri" w:hAnsi="Calibri" w:eastAsia="Calibri" w:cs="Calibri"/>
          <w:sz w:val="22"/>
          <w:szCs w:val="22"/>
        </w:rPr>
        <w:t xml:space="preserve"> proposed</w:t>
      </w:r>
      <w:r w:rsidRPr="486F4829" w:rsidR="14F877EC">
        <w:rPr>
          <w:rFonts w:ascii="Calibri" w:hAnsi="Calibri" w:eastAsia="Calibri" w:cs="Calibri"/>
          <w:sz w:val="22"/>
          <w:szCs w:val="22"/>
        </w:rPr>
        <w:t xml:space="preserve"> key terms</w:t>
      </w:r>
      <w:r w:rsidRPr="486F4829" w:rsidR="48CADED6">
        <w:rPr>
          <w:rFonts w:ascii="Calibri" w:hAnsi="Calibri" w:eastAsia="Calibri" w:cs="Calibri"/>
          <w:sz w:val="22"/>
          <w:szCs w:val="22"/>
        </w:rPr>
        <w:t xml:space="preserve"> </w:t>
      </w:r>
      <w:r w:rsidRPr="486F4829" w:rsidR="14F877EC">
        <w:rPr>
          <w:rFonts w:ascii="Calibri" w:hAnsi="Calibri" w:eastAsia="Calibri" w:cs="Calibri"/>
          <w:sz w:val="22"/>
          <w:szCs w:val="22"/>
        </w:rPr>
        <w:t>for inclusion in the agreement:</w:t>
      </w:r>
    </w:p>
    <w:p xmlns:wp14="http://schemas.microsoft.com/office/word/2010/wordml" w:rsidP="486F4829" wp14:paraId="2C16B782" wp14:textId="4117FD34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b w:val="1"/>
          <w:bCs w:val="1"/>
          <w:sz w:val="22"/>
          <w:szCs w:val="22"/>
        </w:rPr>
        <w:t>Equity Ownership</w:t>
      </w:r>
      <w:r w:rsidRPr="486F4829" w:rsidR="14F877EC">
        <w:rPr>
          <w:rFonts w:ascii="Calibri" w:hAnsi="Calibri" w:eastAsia="Calibri" w:cs="Calibri"/>
          <w:sz w:val="22"/>
          <w:szCs w:val="22"/>
        </w:rPr>
        <w:t>: Distribution of equity based on contributions (e.g., time, capital, intellectual property).</w:t>
      </w:r>
    </w:p>
    <w:p xmlns:wp14="http://schemas.microsoft.com/office/word/2010/wordml" w:rsidP="486F4829" wp14:paraId="33DCCC29" wp14:textId="0D7AD4E0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b w:val="1"/>
          <w:bCs w:val="1"/>
          <w:sz w:val="22"/>
          <w:szCs w:val="22"/>
        </w:rPr>
        <w:t>Roles and Responsibilities</w:t>
      </w:r>
      <w:r w:rsidRPr="486F4829" w:rsidR="14F877EC">
        <w:rPr>
          <w:rFonts w:ascii="Calibri" w:hAnsi="Calibri" w:eastAsia="Calibri" w:cs="Calibri"/>
          <w:sz w:val="22"/>
          <w:szCs w:val="22"/>
        </w:rPr>
        <w:t>: Clear definition of each co-founder’s duties.</w:t>
      </w:r>
    </w:p>
    <w:p xmlns:wp14="http://schemas.microsoft.com/office/word/2010/wordml" w:rsidP="486F4829" wp14:paraId="48C0AF9E" wp14:textId="76FFD2E5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b w:val="1"/>
          <w:bCs w:val="1"/>
          <w:sz w:val="22"/>
          <w:szCs w:val="22"/>
        </w:rPr>
        <w:t>Decision-Making</w:t>
      </w:r>
      <w:r w:rsidRPr="486F4829" w:rsidR="14F877EC">
        <w:rPr>
          <w:rFonts w:ascii="Calibri" w:hAnsi="Calibri" w:eastAsia="Calibri" w:cs="Calibri"/>
          <w:sz w:val="22"/>
          <w:szCs w:val="22"/>
        </w:rPr>
        <w:t>: Processes for resolving disputes and making major business decisions.</w:t>
      </w:r>
    </w:p>
    <w:p xmlns:wp14="http://schemas.microsoft.com/office/word/2010/wordml" w:rsidP="486F4829" wp14:paraId="65551B4D" wp14:textId="47705493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b w:val="1"/>
          <w:bCs w:val="1"/>
          <w:sz w:val="22"/>
          <w:szCs w:val="22"/>
        </w:rPr>
        <w:t>Vesting Schedule:</w:t>
      </w:r>
      <w:r w:rsidRPr="486F4829" w:rsidR="14F877EC">
        <w:rPr>
          <w:rFonts w:ascii="Calibri" w:hAnsi="Calibri" w:eastAsia="Calibri" w:cs="Calibri"/>
          <w:sz w:val="22"/>
          <w:szCs w:val="22"/>
        </w:rPr>
        <w:t xml:space="preserve"> Structure for equity vesting to incentivize long-term commitment.</w:t>
      </w:r>
    </w:p>
    <w:p xmlns:wp14="http://schemas.microsoft.com/office/word/2010/wordml" w:rsidP="486F4829" wp14:paraId="7C8B6A9F" wp14:textId="55FCCDE8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b w:val="1"/>
          <w:bCs w:val="1"/>
          <w:sz w:val="22"/>
          <w:szCs w:val="22"/>
        </w:rPr>
        <w:t>Exit Strategy</w:t>
      </w:r>
      <w:r w:rsidRPr="486F4829" w:rsidR="14F877EC">
        <w:rPr>
          <w:rFonts w:ascii="Calibri" w:hAnsi="Calibri" w:eastAsia="Calibri" w:cs="Calibri"/>
          <w:sz w:val="22"/>
          <w:szCs w:val="22"/>
        </w:rPr>
        <w:t>: Protocols for handling voluntary or involuntary departures.</w:t>
      </w:r>
    </w:p>
    <w:p xmlns:wp14="http://schemas.microsoft.com/office/word/2010/wordml" w:rsidP="486F4829" wp14:paraId="22D415BF" wp14:textId="127E91E1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b w:val="1"/>
          <w:bCs w:val="1"/>
          <w:sz w:val="22"/>
          <w:szCs w:val="22"/>
        </w:rPr>
        <w:t>Confidentiality and IP Ownership</w:t>
      </w:r>
      <w:r w:rsidRPr="486F4829" w:rsidR="14F877EC">
        <w:rPr>
          <w:rFonts w:ascii="Calibri" w:hAnsi="Calibri" w:eastAsia="Calibri" w:cs="Calibri"/>
          <w:sz w:val="22"/>
          <w:szCs w:val="22"/>
        </w:rPr>
        <w:t>: Protection of proprietary information and intellectual property.</w:t>
      </w:r>
    </w:p>
    <w:p xmlns:wp14="http://schemas.microsoft.com/office/word/2010/wordml" w:rsidP="486F4829" wp14:paraId="021FE53E" wp14:textId="58C9D646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  <w:r w:rsidRPr="486F4829" w:rsidR="14F877EC">
        <w:rPr>
          <w:rFonts w:ascii="Calibri" w:hAnsi="Calibri" w:eastAsia="Calibri" w:cs="Calibri"/>
          <w:sz w:val="22"/>
          <w:szCs w:val="22"/>
        </w:rPr>
        <w:t>:</w:t>
      </w:r>
    </w:p>
    <w:p xmlns:wp14="http://schemas.microsoft.com/office/word/2010/wordml" w:rsidP="486F4829" wp14:paraId="1C1D0FB6" wp14:textId="115DD7FA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 xml:space="preserve">I suggest we schedule a meeting to discuss these points in detail and address any </w:t>
      </w:r>
      <w:r w:rsidRPr="486F4829" w:rsidR="14F877EC">
        <w:rPr>
          <w:rFonts w:ascii="Calibri" w:hAnsi="Calibri" w:eastAsia="Calibri" w:cs="Calibri"/>
          <w:sz w:val="22"/>
          <w:szCs w:val="22"/>
        </w:rPr>
        <w:t>additional</w:t>
      </w:r>
      <w:r w:rsidRPr="486F4829" w:rsidR="14F877EC">
        <w:rPr>
          <w:rFonts w:ascii="Calibri" w:hAnsi="Calibri" w:eastAsia="Calibri" w:cs="Calibri"/>
          <w:sz w:val="22"/>
          <w:szCs w:val="22"/>
        </w:rPr>
        <w:t xml:space="preserve"> elements you feel are important. Once </w:t>
      </w:r>
      <w:r w:rsidRPr="486F4829" w:rsidR="14F877EC">
        <w:rPr>
          <w:rFonts w:ascii="Calibri" w:hAnsi="Calibri" w:eastAsia="Calibri" w:cs="Calibri"/>
          <w:sz w:val="22"/>
          <w:szCs w:val="22"/>
        </w:rPr>
        <w:t>we’ve</w:t>
      </w:r>
      <w:r w:rsidRPr="486F4829" w:rsidR="14F877EC">
        <w:rPr>
          <w:rFonts w:ascii="Calibri" w:hAnsi="Calibri" w:eastAsia="Calibri" w:cs="Calibri"/>
          <w:sz w:val="22"/>
          <w:szCs w:val="22"/>
        </w:rPr>
        <w:t xml:space="preserve"> aligned on the key terms, we can involve a legal professional to draft the formal agreement. Please let me know your availability for a discussion.</w:t>
      </w:r>
    </w:p>
    <w:p xmlns:wp14="http://schemas.microsoft.com/office/word/2010/wordml" w:rsidP="486F4829" wp14:paraId="4CBEF7E7" wp14:textId="6F39A104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 xml:space="preserve">If you have any questions or </w:t>
      </w:r>
      <w:r w:rsidRPr="486F4829" w:rsidR="14F877EC">
        <w:rPr>
          <w:rFonts w:ascii="Calibri" w:hAnsi="Calibri" w:eastAsia="Calibri" w:cs="Calibri"/>
          <w:sz w:val="22"/>
          <w:szCs w:val="22"/>
        </w:rPr>
        <w:t>additional</w:t>
      </w:r>
      <w:r w:rsidRPr="486F4829" w:rsidR="14F877EC">
        <w:rPr>
          <w:rFonts w:ascii="Calibri" w:hAnsi="Calibri" w:eastAsia="Calibri" w:cs="Calibri"/>
          <w:sz w:val="22"/>
          <w:szCs w:val="22"/>
        </w:rPr>
        <w:t xml:space="preserve"> suggestions for the agreement, feel free to reach out to me at 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486F4829" w:rsidR="14F877EC">
        <w:rPr>
          <w:rFonts w:ascii="Calibri" w:hAnsi="Calibri" w:eastAsia="Calibri" w:cs="Calibri"/>
          <w:sz w:val="22"/>
          <w:szCs w:val="22"/>
        </w:rPr>
        <w:t xml:space="preserve">]. I look forward to working together to </w:t>
      </w:r>
      <w:r w:rsidRPr="486F4829" w:rsidR="14F877EC">
        <w:rPr>
          <w:rFonts w:ascii="Calibri" w:hAnsi="Calibri" w:eastAsia="Calibri" w:cs="Calibri"/>
          <w:sz w:val="22"/>
          <w:szCs w:val="22"/>
        </w:rPr>
        <w:t>finalize</w:t>
      </w:r>
      <w:r w:rsidRPr="486F4829" w:rsidR="14F877EC">
        <w:rPr>
          <w:rFonts w:ascii="Calibri" w:hAnsi="Calibri" w:eastAsia="Calibri" w:cs="Calibri"/>
          <w:sz w:val="22"/>
          <w:szCs w:val="22"/>
        </w:rPr>
        <w:t xml:space="preserve"> this </w:t>
      </w:r>
      <w:r w:rsidRPr="486F4829" w:rsidR="14F877EC">
        <w:rPr>
          <w:rFonts w:ascii="Calibri" w:hAnsi="Calibri" w:eastAsia="Calibri" w:cs="Calibri"/>
          <w:sz w:val="22"/>
          <w:szCs w:val="22"/>
        </w:rPr>
        <w:t>important step</w:t>
      </w:r>
      <w:r w:rsidRPr="486F4829" w:rsidR="14F877EC">
        <w:rPr>
          <w:rFonts w:ascii="Calibri" w:hAnsi="Calibri" w:eastAsia="Calibri" w:cs="Calibri"/>
          <w:sz w:val="22"/>
          <w:szCs w:val="22"/>
        </w:rPr>
        <w:t xml:space="preserve"> in our journey.</w:t>
      </w:r>
    </w:p>
    <w:p xmlns:wp14="http://schemas.microsoft.com/office/word/2010/wordml" w:rsidP="486F4829" wp14:paraId="51E06EF5" wp14:textId="07911566">
      <w:pPr>
        <w:pStyle w:val="Normal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Yours sincerely,</w:t>
      </w:r>
    </w:p>
    <w:p xmlns:wp14="http://schemas.microsoft.com/office/word/2010/wordml" w:rsidP="486F4829" wp14:paraId="039328D4" wp14:textId="1A784C51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2C078E63" wp14:textId="3362B089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TITLE/POSITION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9e0b9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C5AC9"/>
    <w:rsid w:val="0F400067"/>
    <w:rsid w:val="14F877EC"/>
    <w:rsid w:val="2BD5AEA1"/>
    <w:rsid w:val="2C99C35E"/>
    <w:rsid w:val="2FA89E27"/>
    <w:rsid w:val="3870E7D2"/>
    <w:rsid w:val="3ADC5AC9"/>
    <w:rsid w:val="3B4A637E"/>
    <w:rsid w:val="41234203"/>
    <w:rsid w:val="486F4829"/>
    <w:rsid w:val="48CADED6"/>
    <w:rsid w:val="575F5F50"/>
    <w:rsid w:val="5F3F7C95"/>
    <w:rsid w:val="6359B797"/>
    <w:rsid w:val="6575222F"/>
    <w:rsid w:val="70D6E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5AC9"/>
  <w15:chartTrackingRefBased/>
  <w15:docId w15:val="{606D2767-C1CC-486E-8516-915FB50CCE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ea51679930c4c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DB4CD72-BC51-4AF2-8925-16A400B23C31}"/>
</file>

<file path=customXml/itemProps2.xml><?xml version="1.0" encoding="utf-8"?>
<ds:datastoreItem xmlns:ds="http://schemas.openxmlformats.org/officeDocument/2006/customXml" ds:itemID="{9B4C45AE-1ACE-49B2-9E62-30BD863AD242}"/>
</file>

<file path=customXml/itemProps3.xml><?xml version="1.0" encoding="utf-8"?>
<ds:datastoreItem xmlns:ds="http://schemas.openxmlformats.org/officeDocument/2006/customXml" ds:itemID="{487144F9-C225-4078-9262-C6A1DDB88E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2024-12-29T11:43:02.0000000Z</dcterms:created>
  <dcterms:modified xsi:type="dcterms:W3CDTF">2024-12-29T11:53:09.5386167Z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