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sz w:val="24"/>
          <w:szCs w:val="24"/>
        </w:rPr>
      </w:pPr>
      <w:r w:rsidDel="00000000" w:rsidR="00000000" w:rsidRPr="00000000">
        <w:rPr>
          <w:b w:val="1"/>
          <w:sz w:val="24"/>
          <w:szCs w:val="24"/>
          <w:rtl w:val="0"/>
        </w:rPr>
        <w:t xml:space="preserve">Memorandum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Anoka County Board of Commissioners and Staff</w:t>
      </w:r>
    </w:p>
    <w:p w:rsidR="00000000" w:rsidDel="00000000" w:rsidP="00000000" w:rsidRDefault="00000000" w:rsidRPr="00000000" w14:paraId="00000004">
      <w:pPr>
        <w:rPr/>
      </w:pPr>
      <w:r w:rsidDel="00000000" w:rsidR="00000000" w:rsidRPr="00000000">
        <w:rPr>
          <w:rtl w:val="0"/>
        </w:rPr>
        <w:t xml:space="preserve">FROM:                   Anoka County Election Integrity Team (ACEIT)</w:t>
      </w:r>
    </w:p>
    <w:p w:rsidR="00000000" w:rsidDel="00000000" w:rsidP="00000000" w:rsidRDefault="00000000" w:rsidRPr="00000000" w14:paraId="00000005">
      <w:pPr>
        <w:rPr/>
      </w:pPr>
      <w:r w:rsidDel="00000000" w:rsidR="00000000" w:rsidRPr="00000000">
        <w:rPr>
          <w:rtl w:val="0"/>
        </w:rPr>
        <w:t xml:space="preserve">DATE:                     6/13/2023</w:t>
      </w:r>
    </w:p>
    <w:p w:rsidR="00000000" w:rsidDel="00000000" w:rsidP="00000000" w:rsidRDefault="00000000" w:rsidRPr="00000000" w14:paraId="00000006">
      <w:pPr>
        <w:rPr/>
      </w:pPr>
      <w:r w:rsidDel="00000000" w:rsidR="00000000" w:rsidRPr="00000000">
        <w:rPr>
          <w:rtl w:val="0"/>
        </w:rPr>
        <w:t xml:space="preserve">SUBJECT:              2018 Minnesota Midterm Election Data</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Introduction</w:t>
      </w:r>
    </w:p>
    <w:p w:rsidR="00000000" w:rsidDel="00000000" w:rsidP="00000000" w:rsidRDefault="00000000" w:rsidRPr="00000000" w14:paraId="00000009">
      <w:pPr>
        <w:rPr>
          <w:sz w:val="24"/>
          <w:szCs w:val="24"/>
        </w:rPr>
      </w:pPr>
      <w:r w:rsidDel="00000000" w:rsidR="00000000" w:rsidRPr="00000000">
        <w:rPr>
          <w:sz w:val="24"/>
          <w:szCs w:val="24"/>
          <w:rtl w:val="0"/>
        </w:rPr>
        <w:t xml:space="preserve">2018 Minnesota Midterm Election Data</w:t>
      </w:r>
    </w:p>
    <w:p w:rsidR="00000000" w:rsidDel="00000000" w:rsidP="00000000" w:rsidRDefault="00000000" w:rsidRPr="00000000" w14:paraId="0000000A">
      <w:pPr>
        <w:rPr>
          <w:b w:val="1"/>
          <w:sz w:val="24"/>
          <w:szCs w:val="24"/>
          <w:u w:val="single"/>
        </w:rPr>
      </w:pPr>
      <w:r w:rsidDel="00000000" w:rsidR="00000000" w:rsidRPr="00000000">
        <w:rPr>
          <w:rtl w:val="0"/>
        </w:rPr>
      </w:r>
    </w:p>
    <w:p w:rsidR="00000000" w:rsidDel="00000000" w:rsidP="00000000" w:rsidRDefault="00000000" w:rsidRPr="00000000" w14:paraId="0000000B">
      <w:pPr>
        <w:rPr>
          <w:b w:val="1"/>
          <w:sz w:val="24"/>
          <w:szCs w:val="24"/>
          <w:u w:val="single"/>
        </w:rPr>
      </w:pPr>
      <w:r w:rsidDel="00000000" w:rsidR="00000000" w:rsidRPr="00000000">
        <w:rPr>
          <w:b w:val="1"/>
          <w:sz w:val="24"/>
          <w:szCs w:val="24"/>
          <w:u w:val="single"/>
          <w:rtl w:val="0"/>
        </w:rPr>
        <w:t xml:space="preserve">Analysis</w:t>
      </w:r>
    </w:p>
    <w:p w:rsidR="00000000" w:rsidDel="00000000" w:rsidP="00000000" w:rsidRDefault="00000000" w:rsidRPr="00000000" w14:paraId="0000000C">
      <w:pPr>
        <w:rPr>
          <w:b w:val="1"/>
          <w:sz w:val="24"/>
          <w:szCs w:val="24"/>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For this presentation I need you to pull out the presentation called 2018 Minnesota Midterm Election Data and follow along quickly please.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Slide 1 is the MN population during midterm or non presidential years.  (relatively stable)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Slide 2 is the amount of registered voters during that time (stable even decreases some years)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Slide 3 is the total votes for governor 1994 to 2014 (2 million ave)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Slide 4 is the total votes for governor in 2018 (611k pickup?)</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Slide 5 is the votes for governor in Hennepin County in 2018 (157k pickup)</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Slide 6 is the votes for governor in Ramsey County in 2018 (57k pickup)</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Slide 7 is the votes for governor in Dakota County in 2018 (39k pickup)</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Slide 8 is the is a line graph of governor votes from 1994 to 2018  (both parties increase sharply)</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u w:val="single"/>
        </w:rPr>
      </w:pPr>
      <w:r w:rsidDel="00000000" w:rsidR="00000000" w:rsidRPr="00000000">
        <w:rPr>
          <w:b w:val="1"/>
          <w:u w:val="single"/>
          <w:rtl w:val="0"/>
        </w:rPr>
        <w:t xml:space="preserve">Conclusion</w:t>
      </w:r>
    </w:p>
    <w:p w:rsidR="00000000" w:rsidDel="00000000" w:rsidP="00000000" w:rsidRDefault="00000000" w:rsidRPr="00000000" w14:paraId="00000020">
      <w:pPr>
        <w:rPr>
          <w:b w:val="1"/>
          <w:u w:val="single"/>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This was an usually high amount of ballots to come in for a midterm race compared to recent history.  Minnesota was shaping up to be a key battleground state in 2020. The 2018 elections for Secretary of State,  Attorney General, and Governor would be essential for that 2020 race. Very few people would be watching for cheating in Minnesota in 2018.  After the Trump surprise in 2016 they may have guessed too low and this time they weren’t taking any chances?  It’s all about the presidency.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