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CC" w:rsidRPr="007F0FA3" w:rsidRDefault="007F0FA3" w:rsidP="007F0FA3">
      <w:pPr>
        <w:jc w:val="center"/>
        <w:rPr>
          <w:rFonts w:ascii="Times New Roman" w:hAnsi="Times New Roman" w:cs="Times New Roman"/>
          <w:sz w:val="36"/>
          <w:szCs w:val="36"/>
        </w:rPr>
      </w:pPr>
      <w:r w:rsidRPr="007F0FA3">
        <w:rPr>
          <w:rFonts w:ascii="Times New Roman" w:hAnsi="Times New Roman" w:cs="Times New Roman"/>
          <w:sz w:val="36"/>
          <w:szCs w:val="36"/>
        </w:rPr>
        <w:t>MEMORANDUM</w:t>
      </w:r>
    </w:p>
    <w:p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</w:rPr>
      </w:pPr>
      <w:r w:rsidRPr="007F0FA3">
        <w:rPr>
          <w:rFonts w:ascii="Times New Roman" w:hAnsi="Times New Roman" w:cs="Times New Roman"/>
          <w:sz w:val="28"/>
          <w:szCs w:val="28"/>
        </w:rPr>
        <w:t>TO:</w:t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="00FE5E7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 xml:space="preserve">Anoka County Board of Commissioners </w:t>
      </w:r>
      <w:r w:rsidR="00596C64">
        <w:rPr>
          <w:rFonts w:ascii="Times New Roman" w:hAnsi="Times New Roman" w:cs="Times New Roman"/>
          <w:sz w:val="28"/>
          <w:szCs w:val="28"/>
        </w:rPr>
        <w:t>and</w:t>
      </w:r>
      <w:r w:rsidRPr="007F0FA3">
        <w:rPr>
          <w:rFonts w:ascii="Times New Roman" w:hAnsi="Times New Roman" w:cs="Times New Roman"/>
          <w:sz w:val="28"/>
          <w:szCs w:val="28"/>
        </w:rPr>
        <w:t xml:space="preserve"> Staff</w:t>
      </w:r>
    </w:p>
    <w:p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</w:rPr>
      </w:pPr>
      <w:r w:rsidRPr="007F0FA3">
        <w:rPr>
          <w:rFonts w:ascii="Times New Roman" w:hAnsi="Times New Roman" w:cs="Times New Roman"/>
          <w:sz w:val="28"/>
          <w:szCs w:val="28"/>
        </w:rPr>
        <w:t>FROM</w:t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="00FE5E7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>Anoka County Election Integrity Team (ACEIT)</w:t>
      </w:r>
    </w:p>
    <w:p w:rsidR="007F0FA3" w:rsidRPr="007F0FA3" w:rsidRDefault="00CD428A" w:rsidP="007F0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July 27,</w:t>
      </w:r>
      <w:r w:rsidR="007F0FA3" w:rsidRPr="007F0FA3"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FE5E73" w:rsidRDefault="00882582" w:rsidP="007F0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SUBJECT:</w:t>
      </w:r>
      <w:r w:rsidR="00A51AB6">
        <w:rPr>
          <w:rFonts w:ascii="Times New Roman" w:hAnsi="Times New Roman" w:cs="Times New Roman"/>
          <w:sz w:val="28"/>
          <w:szCs w:val="28"/>
        </w:rPr>
        <w:tab/>
      </w:r>
      <w:r w:rsidR="00A51AB6">
        <w:rPr>
          <w:rFonts w:ascii="Times New Roman" w:hAnsi="Times New Roman" w:cs="Times New Roman"/>
          <w:sz w:val="28"/>
          <w:szCs w:val="28"/>
        </w:rPr>
        <w:tab/>
      </w:r>
      <w:r w:rsidR="001D2F90">
        <w:rPr>
          <w:rFonts w:ascii="Times New Roman" w:hAnsi="Times New Roman" w:cs="Times New Roman"/>
          <w:sz w:val="28"/>
          <w:szCs w:val="28"/>
        </w:rPr>
        <w:t xml:space="preserve">PRT </w:t>
      </w:r>
      <w:r w:rsidR="00CD428A">
        <w:rPr>
          <w:rFonts w:ascii="Times New Roman" w:hAnsi="Times New Roman" w:cs="Times New Roman"/>
          <w:sz w:val="28"/>
          <w:szCs w:val="28"/>
        </w:rPr>
        <w:t xml:space="preserve">Budget Goal </w:t>
      </w:r>
      <w:r w:rsidR="001D2F90">
        <w:rPr>
          <w:rFonts w:ascii="Times New Roman" w:hAnsi="Times New Roman" w:cs="Times New Roman"/>
          <w:sz w:val="28"/>
          <w:szCs w:val="28"/>
        </w:rPr>
        <w:t xml:space="preserve">on Elections </w:t>
      </w:r>
      <w:r w:rsidR="00CD428A">
        <w:rPr>
          <w:rFonts w:ascii="Times New Roman" w:hAnsi="Times New Roman" w:cs="Times New Roman"/>
          <w:sz w:val="28"/>
          <w:szCs w:val="28"/>
        </w:rPr>
        <w:t>Follow Up</w:t>
      </w:r>
    </w:p>
    <w:p w:rsidR="00016BAE" w:rsidRDefault="0089001C" w:rsidP="007F0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PRESENTE</w:t>
      </w:r>
      <w:r w:rsidR="00016BAE">
        <w:rPr>
          <w:rFonts w:ascii="Times New Roman" w:hAnsi="Times New Roman" w:cs="Times New Roman"/>
          <w:sz w:val="28"/>
          <w:szCs w:val="28"/>
        </w:rPr>
        <w:t xml:space="preserve">R:  </w:t>
      </w:r>
      <w:r w:rsidR="00A51AB6">
        <w:rPr>
          <w:rFonts w:ascii="Times New Roman" w:hAnsi="Times New Roman" w:cs="Times New Roman"/>
          <w:sz w:val="28"/>
          <w:szCs w:val="28"/>
        </w:rPr>
        <w:tab/>
      </w:r>
      <w:r w:rsidR="009E1DFD">
        <w:rPr>
          <w:rFonts w:ascii="Times New Roman" w:hAnsi="Times New Roman" w:cs="Times New Roman"/>
          <w:sz w:val="28"/>
          <w:szCs w:val="28"/>
        </w:rPr>
        <w:t>Brenda Miller</w:t>
      </w:r>
    </w:p>
    <w:p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7F0FA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</w:t>
      </w:r>
    </w:p>
    <w:p w:rsidR="007F0FA3" w:rsidRPr="00FE5E73" w:rsidRDefault="007F0F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5E73">
        <w:rPr>
          <w:rFonts w:ascii="Times New Roman" w:hAnsi="Times New Roman" w:cs="Times New Roman"/>
          <w:sz w:val="28"/>
          <w:szCs w:val="28"/>
          <w:u w:val="single"/>
        </w:rPr>
        <w:t>Introduction</w:t>
      </w:r>
    </w:p>
    <w:p w:rsidR="00A51AB6" w:rsidRDefault="00CD4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July 18, 2023 County s</w:t>
      </w:r>
      <w:r w:rsidR="000248D6">
        <w:rPr>
          <w:rFonts w:ascii="Times New Roman" w:hAnsi="Times New Roman" w:cs="Times New Roman"/>
          <w:sz w:val="28"/>
          <w:szCs w:val="28"/>
        </w:rPr>
        <w:t>taff made a presentation of 2024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PRT Division Budget to the Committee.  Contained in the presentation under “Opportunities” was the goal of “continue to find new ways to increase elections integrity and transparency.”</w:t>
      </w:r>
    </w:p>
    <w:p w:rsidR="00CD428A" w:rsidRPr="00CD428A" w:rsidRDefault="00CD4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all know, this is also the primary goal of the Anoka County Election Integrity Team.  (ACEIT).</w:t>
      </w:r>
    </w:p>
    <w:p w:rsidR="007F0FA3" w:rsidRPr="00FE5E73" w:rsidRDefault="007F0F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5E73">
        <w:rPr>
          <w:rFonts w:ascii="Times New Roman" w:hAnsi="Times New Roman" w:cs="Times New Roman"/>
          <w:sz w:val="28"/>
          <w:szCs w:val="28"/>
          <w:u w:val="single"/>
        </w:rPr>
        <w:t>Analysis</w:t>
      </w:r>
    </w:p>
    <w:p w:rsidR="00CD428A" w:rsidRDefault="00CD428A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First, we want to thank you for identifying this as a goal of the County in the PRT proposed budget.</w:t>
      </w:r>
    </w:p>
    <w:p w:rsidR="00CD428A" w:rsidRDefault="00CD428A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428A" w:rsidRDefault="00CD428A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Second, we offer to help in any way we can to assist in achieving that goal substantially.</w:t>
      </w:r>
    </w:p>
    <w:p w:rsidR="00CD428A" w:rsidRDefault="00CD428A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BAE" w:rsidRDefault="00CD428A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the meeting a member of our group asked: “Is there a plan to achieve this goal </w:t>
      </w:r>
      <w:proofErr w:type="gramStart"/>
      <w:r>
        <w:rPr>
          <w:rFonts w:ascii="Times New Roman" w:hAnsi="Times New Roman" w:cs="Times New Roman"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that plan supported by this budget?”  The response was:  “Someone will get back to you on that.”</w:t>
      </w:r>
    </w:p>
    <w:p w:rsidR="00A51AB6" w:rsidRDefault="00A51AB6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AB6" w:rsidRPr="00FE5E73" w:rsidRDefault="00A51AB6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BAE" w:rsidRPr="00FE5E73" w:rsidRDefault="0089001C" w:rsidP="00A75C2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E5E73">
        <w:rPr>
          <w:rFonts w:ascii="Times New Roman" w:hAnsi="Times New Roman" w:cs="Times New Roman"/>
          <w:sz w:val="28"/>
          <w:szCs w:val="28"/>
          <w:u w:val="single"/>
        </w:rPr>
        <w:t>Conclusions/Recommendations</w:t>
      </w:r>
    </w:p>
    <w:p w:rsidR="00A51AB6" w:rsidRDefault="00A51AB6" w:rsidP="00A75C2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D428A" w:rsidRPr="00746DED" w:rsidRDefault="00746DED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DED">
        <w:rPr>
          <w:rFonts w:ascii="Times New Roman" w:hAnsi="Times New Roman" w:cs="Times New Roman"/>
          <w:sz w:val="28"/>
          <w:szCs w:val="28"/>
        </w:rPr>
        <w:t>What is the answer to that question?  Will a plan come forth to address that goal?</w:t>
      </w:r>
    </w:p>
    <w:p w:rsidR="0089001C" w:rsidRPr="00FE5E73" w:rsidRDefault="0089001C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582" w:rsidRPr="00674E7D" w:rsidRDefault="00882582" w:rsidP="00A75C2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E5E73">
        <w:rPr>
          <w:rFonts w:ascii="Times New Roman" w:hAnsi="Times New Roman" w:cs="Times New Roman"/>
          <w:sz w:val="28"/>
          <w:szCs w:val="28"/>
          <w:u w:val="single"/>
        </w:rPr>
        <w:t>Attachments</w:t>
      </w:r>
    </w:p>
    <w:p w:rsidR="00882582" w:rsidRPr="00FE5E73" w:rsidRDefault="00882582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BAE" w:rsidRPr="00FE5E73" w:rsidRDefault="00016BAE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C20" w:rsidRPr="00FE5E73" w:rsidRDefault="00A75C20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E73">
        <w:rPr>
          <w:rFonts w:ascii="Times New Roman" w:hAnsi="Times New Roman" w:cs="Times New Roman"/>
          <w:sz w:val="28"/>
          <w:szCs w:val="28"/>
        </w:rPr>
        <w:t>Note: This Memorandum and Report will be emailed to Board Members, County</w:t>
      </w:r>
    </w:p>
    <w:p w:rsidR="00A75C20" w:rsidRPr="00FE5E73" w:rsidRDefault="00A75C20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E73">
        <w:rPr>
          <w:rFonts w:ascii="Times New Roman" w:hAnsi="Times New Roman" w:cs="Times New Roman"/>
          <w:sz w:val="28"/>
          <w:szCs w:val="28"/>
        </w:rPr>
        <w:t>Administrator, PRT Division Head and Elections Manager.</w:t>
      </w:r>
    </w:p>
    <w:sectPr w:rsidR="00A75C20" w:rsidRPr="00FE5E73" w:rsidSect="00EA4C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A3"/>
    <w:rsid w:val="00016BAE"/>
    <w:rsid w:val="000248D6"/>
    <w:rsid w:val="000756DD"/>
    <w:rsid w:val="001D2F90"/>
    <w:rsid w:val="001D38FA"/>
    <w:rsid w:val="002B482C"/>
    <w:rsid w:val="00596C64"/>
    <w:rsid w:val="00674E7D"/>
    <w:rsid w:val="00746DED"/>
    <w:rsid w:val="00785485"/>
    <w:rsid w:val="007F0FA3"/>
    <w:rsid w:val="00882582"/>
    <w:rsid w:val="0089001C"/>
    <w:rsid w:val="009E1DFD"/>
    <w:rsid w:val="009F35FE"/>
    <w:rsid w:val="00A51AB6"/>
    <w:rsid w:val="00A75C20"/>
    <w:rsid w:val="00B76C2D"/>
    <w:rsid w:val="00BA4DCC"/>
    <w:rsid w:val="00CD428A"/>
    <w:rsid w:val="00D75ED8"/>
    <w:rsid w:val="00EA4C71"/>
    <w:rsid w:val="00FE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CB90D-391C-429F-BCFE-395F0C1A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FA3"/>
    <w:rPr>
      <w:color w:val="0563C1"/>
      <w:u w:val="single"/>
    </w:rPr>
  </w:style>
  <w:style w:type="paragraph" w:customStyle="1" w:styleId="is-style-has-big-number">
    <w:name w:val="is-style-has-big-number"/>
    <w:basedOn w:val="Normal"/>
    <w:rsid w:val="007F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2023-07-19T20:38:00Z</dcterms:created>
  <dcterms:modified xsi:type="dcterms:W3CDTF">2023-07-26T23:56:00Z</dcterms:modified>
</cp:coreProperties>
</file>