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54A3" w14:textId="77777777" w:rsidR="003F25E7" w:rsidRDefault="00B96FF0">
      <w:r>
        <w:tab/>
      </w:r>
      <w:r>
        <w:tab/>
      </w:r>
      <w:r>
        <w:tab/>
      </w:r>
      <w:r>
        <w:tab/>
        <w:t xml:space="preserve">               </w:t>
      </w:r>
    </w:p>
    <w:p w14:paraId="314BF173" w14:textId="77777777" w:rsidR="003F25E7" w:rsidRDefault="003F25E7"/>
    <w:p w14:paraId="224133F0" w14:textId="7C49A6E2" w:rsidR="00B96FF0" w:rsidRPr="00353F93" w:rsidRDefault="00B96FF0" w:rsidP="00210495">
      <w:pPr>
        <w:ind w:left="2880" w:firstLine="720"/>
        <w:rPr>
          <w:b/>
          <w:bCs/>
        </w:rPr>
      </w:pPr>
      <w:r w:rsidRPr="00353F93">
        <w:rPr>
          <w:b/>
          <w:bCs/>
        </w:rPr>
        <w:t>MEMORANDUM</w:t>
      </w:r>
    </w:p>
    <w:p w14:paraId="779A28AB" w14:textId="77777777" w:rsidR="00353F93" w:rsidRDefault="00353F93"/>
    <w:p w14:paraId="4CCE9258" w14:textId="77777777" w:rsidR="00353F93" w:rsidRDefault="00B96FF0">
      <w:r>
        <w:t xml:space="preserve">TO:  </w:t>
      </w:r>
      <w:r w:rsidR="00353F93">
        <w:tab/>
      </w:r>
      <w:r w:rsidR="00353F93">
        <w:tab/>
      </w:r>
      <w:r>
        <w:t>Anoka County Board of Commissioners and Staff</w:t>
      </w:r>
      <w:r w:rsidR="00353F93">
        <w:t xml:space="preserve">                                          FROM:</w:t>
      </w:r>
      <w:r w:rsidR="00353F93">
        <w:tab/>
      </w:r>
      <w:r w:rsidR="00353F93">
        <w:tab/>
        <w:t>Anoka County Election Integrity Team (ACEIT)                                                    DATE:             June 13, 2023                                                                                                 SUBJECT:      Chart of  “The Election Ecosystem” by Mark Cook; Presenter:  Brenda Miller                 -------------------------------------------------------------------------------------------------------------------------</w:t>
      </w:r>
    </w:p>
    <w:p w14:paraId="472367AB" w14:textId="77777777" w:rsidR="00660B87" w:rsidRDefault="00660B87">
      <w:pPr>
        <w:rPr>
          <w:u w:val="single"/>
        </w:rPr>
      </w:pPr>
    </w:p>
    <w:p w14:paraId="5EEF4127" w14:textId="5E9CF9AE" w:rsidR="00387470" w:rsidRDefault="00353F93">
      <w:r w:rsidRPr="00353F93">
        <w:rPr>
          <w:u w:val="single"/>
        </w:rPr>
        <w:t>Introduction</w:t>
      </w:r>
      <w:r w:rsidR="00492E52">
        <w:t xml:space="preserve">:  This chart was designed by election security expert, Mark Cook.    </w:t>
      </w:r>
      <w:r w:rsidR="00387470">
        <w:t xml:space="preserve">        </w:t>
      </w:r>
    </w:p>
    <w:p w14:paraId="2040D968" w14:textId="77777777" w:rsidR="00660B87" w:rsidRDefault="00660B87" w:rsidP="004D5FF0">
      <w:pPr>
        <w:spacing w:after="0" w:line="240" w:lineRule="auto"/>
        <w:rPr>
          <w:u w:val="single"/>
        </w:rPr>
      </w:pPr>
    </w:p>
    <w:p w14:paraId="19AAFCCF" w14:textId="77777777" w:rsidR="00660B87" w:rsidRDefault="00660B87" w:rsidP="004D5FF0">
      <w:pPr>
        <w:spacing w:after="0" w:line="240" w:lineRule="auto"/>
        <w:rPr>
          <w:u w:val="single"/>
        </w:rPr>
      </w:pPr>
    </w:p>
    <w:p w14:paraId="05AAFB3D" w14:textId="2CE99FFA" w:rsidR="00492E52" w:rsidRPr="00353F93" w:rsidRDefault="00387470" w:rsidP="004D5FF0">
      <w:pPr>
        <w:spacing w:after="0" w:line="240" w:lineRule="auto"/>
      </w:pPr>
      <w:r>
        <w:rPr>
          <w:u w:val="single"/>
        </w:rPr>
        <w:t>Analysis</w:t>
      </w:r>
      <w:r>
        <w:t>:</w:t>
      </w:r>
      <w:r w:rsidR="00492E52">
        <w:t xml:space="preserve">       </w:t>
      </w:r>
      <w:r>
        <w:t>There are four parts to the “Election Ecosystem” along with four columns and</w:t>
      </w:r>
      <w:r w:rsidR="004D5FF0">
        <w:t xml:space="preserve">                 </w:t>
      </w:r>
      <w:r>
        <w:t xml:space="preserve"> </w:t>
      </w:r>
      <w:r w:rsidR="004D5FF0">
        <w:t xml:space="preserve">     </w:t>
      </w:r>
      <w:r>
        <w:t xml:space="preserve">                                        </w:t>
      </w:r>
    </w:p>
    <w:p w14:paraId="1AA8EC78" w14:textId="08EF1DF2" w:rsidR="00353F93" w:rsidRDefault="00353F93">
      <w:r>
        <w:t xml:space="preserve">                      </w:t>
      </w:r>
      <w:r w:rsidR="004D5FF0">
        <w:t>their results.</w:t>
      </w:r>
      <w:r>
        <w:t xml:space="preserve">           </w:t>
      </w:r>
    </w:p>
    <w:p w14:paraId="5813B031" w14:textId="77777777" w:rsidR="004D5FF0" w:rsidRDefault="00353F93">
      <w:r>
        <w:t xml:space="preserve">                      </w:t>
      </w:r>
      <w:r w:rsidR="004D5FF0">
        <w:t>The first column illustrates how elections were done in the past.</w:t>
      </w:r>
    </w:p>
    <w:p w14:paraId="3399A187" w14:textId="77777777" w:rsidR="004D5FF0" w:rsidRDefault="004D5FF0">
      <w:r>
        <w:tab/>
        <w:t xml:space="preserve">          The second column illustrates how elections are done today.</w:t>
      </w:r>
    </w:p>
    <w:p w14:paraId="2BA7E53A" w14:textId="77777777" w:rsidR="008B144D" w:rsidRDefault="004D5FF0">
      <w:r>
        <w:tab/>
        <w:t xml:space="preserve">          The third column illustrates the direction our elections are heading.</w:t>
      </w:r>
      <w:r>
        <w:tab/>
      </w:r>
    </w:p>
    <w:p w14:paraId="0AD3609C" w14:textId="4C70A627" w:rsidR="008B144D" w:rsidRDefault="008B144D" w:rsidP="008B144D">
      <w:r>
        <w:tab/>
        <w:t xml:space="preserve">          The fourth column </w:t>
      </w:r>
      <w:r w:rsidR="005E68DB">
        <w:t>illustrates</w:t>
      </w:r>
      <w:r>
        <w:t xml:space="preserve"> how we fix the problems of lack of transparency and         </w:t>
      </w:r>
      <w:r w:rsidR="004D5FF0">
        <w:tab/>
      </w:r>
      <w:r w:rsidR="00353F93">
        <w:t xml:space="preserve">         </w:t>
      </w:r>
      <w:r w:rsidR="0095724B">
        <w:t xml:space="preserve"> lack of</w:t>
      </w:r>
      <w:r w:rsidR="00353F93">
        <w:t xml:space="preserve"> </w:t>
      </w:r>
      <w:r>
        <w:t>trust in elections</w:t>
      </w:r>
      <w:r w:rsidR="0095724B">
        <w:t>,</w:t>
      </w:r>
      <w:r>
        <w:t xml:space="preserve"> and </w:t>
      </w:r>
      <w:r w:rsidR="0095724B">
        <w:t xml:space="preserve">how we </w:t>
      </w:r>
      <w:r>
        <w:t>correct the dangerous path we are on.</w:t>
      </w:r>
      <w:r w:rsidR="00353F93">
        <w:t xml:space="preserve">  </w:t>
      </w:r>
    </w:p>
    <w:p w14:paraId="40FC5F87" w14:textId="77777777" w:rsidR="00660B87" w:rsidRDefault="00660B87" w:rsidP="008B144D">
      <w:pPr>
        <w:rPr>
          <w:u w:val="single"/>
        </w:rPr>
      </w:pPr>
    </w:p>
    <w:p w14:paraId="6F7FCB79" w14:textId="72E11C02" w:rsidR="008B144D" w:rsidRDefault="00514485" w:rsidP="008B144D">
      <w:r>
        <w:rPr>
          <w:u w:val="single"/>
        </w:rPr>
        <w:t>Conclusions/Requests</w:t>
      </w:r>
      <w:r>
        <w:t xml:space="preserve">:  </w:t>
      </w:r>
      <w:r w:rsidR="00353F93">
        <w:t xml:space="preserve"> </w:t>
      </w:r>
    </w:p>
    <w:p w14:paraId="697CA538" w14:textId="7AC5B1A9" w:rsidR="008B144D" w:rsidRDefault="00514485" w:rsidP="00514485">
      <w:pPr>
        <w:ind w:left="1350"/>
      </w:pPr>
      <w:r>
        <w:t xml:space="preserve">We request a return to the simplistic, previous method of a decentralized election     process, keeping them local, with transparency and citizen oversight. </w:t>
      </w:r>
    </w:p>
    <w:p w14:paraId="0F556A32" w14:textId="77777777" w:rsidR="00514485" w:rsidRDefault="00514485" w:rsidP="00514485">
      <w:pPr>
        <w:ind w:left="1350"/>
      </w:pPr>
    </w:p>
    <w:p w14:paraId="212FFF73" w14:textId="77777777" w:rsidR="00514485" w:rsidRDefault="00514485" w:rsidP="00514485">
      <w:pPr>
        <w:ind w:left="1350"/>
      </w:pPr>
    </w:p>
    <w:p w14:paraId="276AE1E1" w14:textId="0408E4B0" w:rsidR="00514485" w:rsidRDefault="00797E34" w:rsidP="00514485">
      <w:pPr>
        <w:ind w:left="1350"/>
      </w:pPr>
      <w:r>
        <w:t>“The only thing necessary for the triumph of evil is for good men to do nothing.”</w:t>
      </w:r>
    </w:p>
    <w:p w14:paraId="71267EF7" w14:textId="119F0518" w:rsidR="00514485" w:rsidRDefault="00797E34" w:rsidP="00514485">
      <w:pPr>
        <w:ind w:left="1350"/>
      </w:pPr>
      <w:r>
        <w:t>(Attributed to Edmund Burke)</w:t>
      </w:r>
    </w:p>
    <w:p w14:paraId="2E2858EC" w14:textId="58515F78" w:rsidR="00514485" w:rsidRDefault="00514485" w:rsidP="008B144D">
      <w:r>
        <w:t xml:space="preserve">                        </w:t>
      </w:r>
    </w:p>
    <w:p w14:paraId="6E5F5501" w14:textId="77777777" w:rsidR="003F25E7" w:rsidRDefault="003F25E7" w:rsidP="008B144D"/>
    <w:p w14:paraId="3E384C4F" w14:textId="77777777" w:rsidR="00210495" w:rsidRDefault="00210495" w:rsidP="008B144D"/>
    <w:p w14:paraId="3B74FCB6" w14:textId="77777777" w:rsidR="00210495" w:rsidRDefault="00210495" w:rsidP="008B144D"/>
    <w:p w14:paraId="1765464B" w14:textId="120FA1FE" w:rsidR="00353F93" w:rsidRDefault="00514485" w:rsidP="008B144D">
      <w:r>
        <w:t>This report and attachments will be emailed to Board Members, County Administrator, PRT Division Head, and Elections Manager</w:t>
      </w:r>
      <w:r w:rsidR="00353F93">
        <w:t xml:space="preserve">                                          </w:t>
      </w:r>
    </w:p>
    <w:sectPr w:rsidR="00353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F0"/>
    <w:rsid w:val="00210495"/>
    <w:rsid w:val="00353F93"/>
    <w:rsid w:val="00387470"/>
    <w:rsid w:val="003F25E7"/>
    <w:rsid w:val="00492E52"/>
    <w:rsid w:val="004D5FF0"/>
    <w:rsid w:val="00514485"/>
    <w:rsid w:val="005E68DB"/>
    <w:rsid w:val="00660B87"/>
    <w:rsid w:val="00797E34"/>
    <w:rsid w:val="008B144D"/>
    <w:rsid w:val="0095724B"/>
    <w:rsid w:val="00B9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7974"/>
  <w15:chartTrackingRefBased/>
  <w15:docId w15:val="{308BD014-8A90-408E-A681-E6D69087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Miller</dc:creator>
  <cp:keywords/>
  <dc:description/>
  <cp:lastModifiedBy>Brenda Miller</cp:lastModifiedBy>
  <cp:revision>4</cp:revision>
  <dcterms:created xsi:type="dcterms:W3CDTF">2023-06-13T02:02:00Z</dcterms:created>
  <dcterms:modified xsi:type="dcterms:W3CDTF">2023-06-13T13:04:00Z</dcterms:modified>
</cp:coreProperties>
</file>