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2880" w:firstLine="720"/>
        <w:rPr>
          <w:b w:val="1"/>
          <w:sz w:val="24"/>
          <w:szCs w:val="24"/>
        </w:rPr>
      </w:pPr>
      <w:r w:rsidDel="00000000" w:rsidR="00000000" w:rsidRPr="00000000">
        <w:rPr>
          <w:b w:val="1"/>
          <w:sz w:val="24"/>
          <w:szCs w:val="24"/>
          <w:rtl w:val="0"/>
        </w:rPr>
        <w:t xml:space="preserve">Memorandum</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TO:                         Anoka County Board of Commissioners and Staff</w:t>
      </w:r>
    </w:p>
    <w:p w:rsidR="00000000" w:rsidDel="00000000" w:rsidP="00000000" w:rsidRDefault="00000000" w:rsidRPr="00000000" w14:paraId="00000004">
      <w:pPr>
        <w:rPr/>
      </w:pPr>
      <w:r w:rsidDel="00000000" w:rsidR="00000000" w:rsidRPr="00000000">
        <w:rPr>
          <w:rtl w:val="0"/>
        </w:rPr>
        <w:t xml:space="preserve">FROM:                   Anoka County Election Integrity Team (ACEIT)</w:t>
      </w:r>
    </w:p>
    <w:p w:rsidR="00000000" w:rsidDel="00000000" w:rsidP="00000000" w:rsidRDefault="00000000" w:rsidRPr="00000000" w14:paraId="00000005">
      <w:pPr>
        <w:rPr/>
      </w:pPr>
      <w:r w:rsidDel="00000000" w:rsidR="00000000" w:rsidRPr="00000000">
        <w:rPr>
          <w:rtl w:val="0"/>
        </w:rPr>
        <w:t xml:space="preserve">DATE:                     09/26/2023</w:t>
      </w:r>
    </w:p>
    <w:p w:rsidR="00000000" w:rsidDel="00000000" w:rsidP="00000000" w:rsidRDefault="00000000" w:rsidRPr="00000000" w14:paraId="00000006">
      <w:pPr>
        <w:rPr/>
      </w:pPr>
      <w:r w:rsidDel="00000000" w:rsidR="00000000" w:rsidRPr="00000000">
        <w:rPr>
          <w:rtl w:val="0"/>
        </w:rPr>
        <w:t xml:space="preserve">SUBJECT:             Election Reform Doesn’t Stop For Anyone</w:t>
      </w:r>
    </w:p>
    <w:p w:rsidR="00000000" w:rsidDel="00000000" w:rsidP="00000000" w:rsidRDefault="00000000" w:rsidRPr="00000000" w14:paraId="00000007">
      <w:pPr>
        <w:rPr>
          <w:b w:val="1"/>
          <w:u w:val="single"/>
        </w:rPr>
      </w:pPr>
      <w:r w:rsidDel="00000000" w:rsidR="00000000" w:rsidRPr="00000000">
        <w:rPr>
          <w:rtl w:val="0"/>
        </w:rPr>
      </w:r>
    </w:p>
    <w:p w:rsidR="00000000" w:rsidDel="00000000" w:rsidP="00000000" w:rsidRDefault="00000000" w:rsidRPr="00000000" w14:paraId="00000008">
      <w:pPr>
        <w:rPr>
          <w:b w:val="1"/>
          <w:sz w:val="24"/>
          <w:szCs w:val="24"/>
          <w:u w:val="single"/>
        </w:rPr>
      </w:pPr>
      <w:r w:rsidDel="00000000" w:rsidR="00000000" w:rsidRPr="00000000">
        <w:rPr>
          <w:b w:val="1"/>
          <w:sz w:val="24"/>
          <w:szCs w:val="24"/>
          <w:u w:val="single"/>
          <w:rtl w:val="0"/>
        </w:rPr>
        <w:t xml:space="preserve">Introduction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 think we all start off life by having goals and ambitions.  Have a family, get rich, see the world, and try to make a difference.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Not many people get the opportunity to save our elections?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You 7 commissioners just happened to be sitting on the board when America woke up one day and realized that their elections needed to be reformed.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While it was not your fault, this puts the 7 of you in a very unique position because right now you have the power to save us.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Our elections are the only way the people get to choose their government.  Our elections should measure the true will of the American people.  The system we have today has evolved into something that doesn’t even make sense anymore.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If you save our elections, I think you will consider it the greatest achievement of your working careers.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If you waste this opportunity, I think that is something you will regret for the rest of your life.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This is non-partisian, because everybody wants honest elections.  The vote should be 7-0.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You do not have unlimited time.  We have an election in November and a much bigger election in 2024.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 local BPOU’s are telling me that their #1 issue now is election reform and they are very frustrated with our progress.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u w:val="single"/>
        </w:rPr>
      </w:pPr>
      <w:r w:rsidDel="00000000" w:rsidR="00000000" w:rsidRPr="00000000">
        <w:rPr>
          <w:b w:val="1"/>
          <w:u w:val="single"/>
          <w:rtl w:val="0"/>
        </w:rPr>
        <w:t xml:space="preserve">Conclusion</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It doesn’t matter what side of the aisle you sit on, the election reform movement is not stopping for anybody.</w:t>
      </w:r>
    </w:p>
    <w:p w:rsidR="00000000" w:rsidDel="00000000" w:rsidP="00000000" w:rsidRDefault="00000000" w:rsidRPr="00000000" w14:paraId="00000021">
      <w:pPr>
        <w:rPr>
          <w:b w:val="1"/>
          <w:sz w:val="24"/>
          <w:szCs w:val="24"/>
          <w:u w:val="single"/>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