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oppins SemiBold" w:cs="Poppins SemiBold" w:eastAsia="Poppins SemiBold" w:hAnsi="Poppins SemiBold"/>
          <w:sz w:val="36"/>
          <w:szCs w:val="36"/>
        </w:rPr>
      </w:pPr>
      <w:r w:rsidDel="00000000" w:rsidR="00000000" w:rsidRPr="00000000">
        <w:rPr>
          <w:rFonts w:ascii="Poppins SemiBold" w:cs="Poppins SemiBold" w:eastAsia="Poppins SemiBold" w:hAnsi="Poppins SemiBold"/>
          <w:sz w:val="36"/>
          <w:szCs w:val="36"/>
          <w:rtl w:val="0"/>
        </w:rPr>
        <w:t xml:space="preserve">Customer churn survey template</w:t>
      </w:r>
    </w:p>
    <w:p w:rsidR="00000000" w:rsidDel="00000000" w:rsidP="00000000" w:rsidRDefault="00000000" w:rsidRPr="00000000" w14:paraId="00000002">
      <w:pPr>
        <w:rPr/>
      </w:pPr>
      <w:r w:rsidDel="00000000" w:rsidR="00000000" w:rsidRPr="00000000">
        <w:rPr>
          <w:rtl w:val="0"/>
        </w:rPr>
        <w:t xml:space="preserve">It’s always hard to accept that someone wants to downgrade or stop using your service, but if you can drill down into the reasons why your customers are churning, you can use that information to make positive changes and increase your customer retention.</w:t>
      </w:r>
    </w:p>
    <w:p w:rsidR="00000000" w:rsidDel="00000000" w:rsidP="00000000" w:rsidRDefault="00000000" w:rsidRPr="00000000" w14:paraId="00000003">
      <w:pPr>
        <w:rPr/>
      </w:pPr>
      <w:r w:rsidDel="00000000" w:rsidR="00000000" w:rsidRPr="00000000">
        <w:rPr>
          <w:rtl w:val="0"/>
        </w:rPr>
        <w:t xml:space="preserve">However, getting answers from churned customers can be difficult, which is where the customer churn survey comes in. </w:t>
      </w:r>
    </w:p>
    <w:p w:rsidR="00000000" w:rsidDel="00000000" w:rsidP="00000000" w:rsidRDefault="00000000" w:rsidRPr="00000000" w14:paraId="00000004">
      <w:pPr>
        <w:rPr/>
      </w:pPr>
      <w:r w:rsidDel="00000000" w:rsidR="00000000" w:rsidRPr="00000000">
        <w:rPr>
          <w:rtl w:val="0"/>
        </w:rPr>
        <w:t xml:space="preserve">A short survey, sent automatically via email once the customer unsubscribes, is your best shot at getting answers. So, we put together a template of questions you can use to build out your survey. </w:t>
      </w:r>
    </w:p>
    <w:p w:rsidR="00000000" w:rsidDel="00000000" w:rsidP="00000000" w:rsidRDefault="00000000" w:rsidRPr="00000000" w14:paraId="00000005">
      <w:pPr>
        <w:rPr/>
      </w:pPr>
      <w:r w:rsidDel="00000000" w:rsidR="00000000" w:rsidRPr="00000000">
        <w:rPr>
          <w:rtl w:val="0"/>
        </w:rPr>
        <w:t xml:space="preserve">Let’s get stuck in.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On a scale of 1-10 How would you rate your experience with us?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0 = Awful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10 = Amazing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b w:val="1"/>
              </w:rPr>
            </w:pPr>
            <w:r w:rsidDel="00000000" w:rsidR="00000000" w:rsidRPr="00000000">
              <w:rPr>
                <w:b w:val="1"/>
                <w:rtl w:val="0"/>
              </w:rPr>
              <w:t xml:space="preserve">0 1 2 3 4 5 6 7 8 9 10 </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b w:val="1"/>
                <w:color w:val="f9f8f5"/>
              </w:rPr>
            </w:pPr>
            <w:r w:rsidDel="00000000" w:rsidR="00000000" w:rsidRPr="00000000">
              <w:rPr>
                <w:b w:val="1"/>
                <w:color w:val="f9f8f5"/>
                <w:rtl w:val="0"/>
              </w:rPr>
              <w:t xml:space="preserve">Why did you decide to leave us?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200" w:line="240" w:lineRule="auto"/>
              <w:rPr>
                <w:b w:val="1"/>
              </w:rPr>
            </w:pPr>
            <w:r w:rsidDel="00000000" w:rsidR="00000000" w:rsidRPr="00000000">
              <w:rPr>
                <w:b w:val="1"/>
                <w:color w:val="000000"/>
                <w:rtl w:val="0"/>
              </w:rPr>
              <w:t xml:space="preserve">A. I didn’t</w:t>
            </w:r>
            <w:r w:rsidDel="00000000" w:rsidR="00000000" w:rsidRPr="00000000">
              <w:rPr>
                <w:b w:val="1"/>
                <w:rtl w:val="0"/>
              </w:rPr>
              <w:t xml:space="preserve"> use the product/service enough </w:t>
            </w:r>
          </w:p>
          <w:p w:rsidR="00000000" w:rsidDel="00000000" w:rsidP="00000000" w:rsidRDefault="00000000" w:rsidRPr="00000000" w14:paraId="00000018">
            <w:pPr>
              <w:widowControl w:val="0"/>
              <w:spacing w:after="200" w:line="240" w:lineRule="auto"/>
              <w:rPr/>
            </w:pPr>
            <w:r w:rsidDel="00000000" w:rsidR="00000000" w:rsidRPr="00000000">
              <w:rPr>
                <w:rtl w:val="0"/>
              </w:rPr>
            </w:r>
          </w:p>
          <w:p w:rsidR="00000000" w:rsidDel="00000000" w:rsidP="00000000" w:rsidRDefault="00000000" w:rsidRPr="00000000" w14:paraId="00000019">
            <w:pPr>
              <w:widowControl w:val="0"/>
              <w:spacing w:after="200" w:line="240" w:lineRule="auto"/>
              <w:rPr>
                <w:b w:val="1"/>
              </w:rPr>
            </w:pPr>
            <w:r w:rsidDel="00000000" w:rsidR="00000000" w:rsidRPr="00000000">
              <w:rPr>
                <w:b w:val="1"/>
                <w:rtl w:val="0"/>
              </w:rPr>
              <w:t xml:space="preserve">B. It was too expensive </w:t>
            </w:r>
          </w:p>
          <w:p w:rsidR="00000000" w:rsidDel="00000000" w:rsidP="00000000" w:rsidRDefault="00000000" w:rsidRPr="00000000" w14:paraId="0000001A">
            <w:pPr>
              <w:widowControl w:val="0"/>
              <w:spacing w:after="200" w:line="240" w:lineRule="auto"/>
              <w:rPr/>
            </w:pPr>
            <w:r w:rsidDel="00000000" w:rsidR="00000000" w:rsidRPr="00000000">
              <w:rPr>
                <w:b w:val="1"/>
                <w:rtl w:val="0"/>
              </w:rPr>
              <w:t xml:space="preserve">B1. </w:t>
            </w:r>
            <w:r w:rsidDel="00000000" w:rsidR="00000000" w:rsidRPr="00000000">
              <w:rPr>
                <w:rtl w:val="0"/>
              </w:rPr>
              <w:t xml:space="preserve">How could we improve our pricing to suit your needs? </w:t>
            </w:r>
          </w:p>
          <w:p w:rsidR="00000000" w:rsidDel="00000000" w:rsidP="00000000" w:rsidRDefault="00000000" w:rsidRPr="00000000" w14:paraId="0000001B">
            <w:pPr>
              <w:widowControl w:val="0"/>
              <w:spacing w:after="200" w:line="240" w:lineRule="auto"/>
              <w:rPr/>
            </w:pPr>
            <w:r w:rsidDel="00000000" w:rsidR="00000000" w:rsidRPr="00000000">
              <w:rPr>
                <w:rtl w:val="0"/>
              </w:rPr>
            </w:r>
          </w:p>
          <w:p w:rsidR="00000000" w:rsidDel="00000000" w:rsidP="00000000" w:rsidRDefault="00000000" w:rsidRPr="00000000" w14:paraId="0000001C">
            <w:pPr>
              <w:widowControl w:val="0"/>
              <w:spacing w:after="200" w:line="240" w:lineRule="auto"/>
              <w:rPr>
                <w:b w:val="1"/>
              </w:rPr>
            </w:pPr>
            <w:r w:rsidDel="00000000" w:rsidR="00000000" w:rsidRPr="00000000">
              <w:rPr>
                <w:b w:val="1"/>
                <w:rtl w:val="0"/>
              </w:rPr>
              <w:t xml:space="preserve">C. I found it too difficult to use </w:t>
            </w:r>
          </w:p>
          <w:p w:rsidR="00000000" w:rsidDel="00000000" w:rsidP="00000000" w:rsidRDefault="00000000" w:rsidRPr="00000000" w14:paraId="0000001D">
            <w:pPr>
              <w:widowControl w:val="0"/>
              <w:spacing w:after="200" w:line="240" w:lineRule="auto"/>
              <w:rPr/>
            </w:pPr>
            <w:r w:rsidDel="00000000" w:rsidR="00000000" w:rsidRPr="00000000">
              <w:rPr>
                <w:b w:val="1"/>
                <w:rtl w:val="0"/>
              </w:rPr>
              <w:t xml:space="preserve">C1. </w:t>
            </w:r>
            <w:r w:rsidDel="00000000" w:rsidR="00000000" w:rsidRPr="00000000">
              <w:rPr>
                <w:rtl w:val="0"/>
              </w:rPr>
              <w:t xml:space="preserve">Could you identify the difficulties you came across? </w:t>
            </w:r>
          </w:p>
          <w:p w:rsidR="00000000" w:rsidDel="00000000" w:rsidP="00000000" w:rsidRDefault="00000000" w:rsidRPr="00000000" w14:paraId="0000001E">
            <w:pPr>
              <w:widowControl w:val="0"/>
              <w:spacing w:after="200" w:line="240" w:lineRule="auto"/>
              <w:rPr/>
            </w:pPr>
            <w:r w:rsidDel="00000000" w:rsidR="00000000" w:rsidRPr="00000000">
              <w:rPr>
                <w:rtl w:val="0"/>
              </w:rPr>
            </w:r>
          </w:p>
          <w:p w:rsidR="00000000" w:rsidDel="00000000" w:rsidP="00000000" w:rsidRDefault="00000000" w:rsidRPr="00000000" w14:paraId="0000001F">
            <w:pPr>
              <w:widowControl w:val="0"/>
              <w:spacing w:after="200" w:line="240" w:lineRule="auto"/>
              <w:rPr>
                <w:b w:val="1"/>
              </w:rPr>
            </w:pPr>
            <w:r w:rsidDel="00000000" w:rsidR="00000000" w:rsidRPr="00000000">
              <w:rPr>
                <w:b w:val="1"/>
                <w:rtl w:val="0"/>
              </w:rPr>
              <w:t xml:space="preserve">D. My project ended </w:t>
            </w:r>
          </w:p>
          <w:p w:rsidR="00000000" w:rsidDel="00000000" w:rsidP="00000000" w:rsidRDefault="00000000" w:rsidRPr="00000000" w14:paraId="00000020">
            <w:pPr>
              <w:widowControl w:val="0"/>
              <w:spacing w:after="200" w:line="240" w:lineRule="auto"/>
              <w:rPr/>
            </w:pPr>
            <w:r w:rsidDel="00000000" w:rsidR="00000000" w:rsidRPr="00000000">
              <w:rPr>
                <w:b w:val="1"/>
                <w:rtl w:val="0"/>
              </w:rPr>
              <w:t xml:space="preserve">D1. </w:t>
            </w:r>
            <w:r w:rsidDel="00000000" w:rsidR="00000000" w:rsidRPr="00000000">
              <w:rPr>
                <w:rtl w:val="0"/>
              </w:rPr>
              <w:t xml:space="preserve">How much do you think you’ll use our service in the future? </w:t>
            </w:r>
          </w:p>
          <w:p w:rsidR="00000000" w:rsidDel="00000000" w:rsidP="00000000" w:rsidRDefault="00000000" w:rsidRPr="00000000" w14:paraId="00000021">
            <w:pPr>
              <w:widowControl w:val="0"/>
              <w:numPr>
                <w:ilvl w:val="0"/>
                <w:numId w:val="1"/>
              </w:numPr>
              <w:spacing w:after="200" w:line="240" w:lineRule="auto"/>
              <w:ind w:left="720" w:hanging="360"/>
              <w:rPr>
                <w:u w:val="none"/>
              </w:rPr>
            </w:pPr>
            <w:r w:rsidDel="00000000" w:rsidR="00000000" w:rsidRPr="00000000">
              <w:rPr>
                <w:rtl w:val="0"/>
              </w:rPr>
              <w:t xml:space="preserve">Once a year </w:t>
            </w:r>
          </w:p>
          <w:p w:rsidR="00000000" w:rsidDel="00000000" w:rsidP="00000000" w:rsidRDefault="00000000" w:rsidRPr="00000000" w14:paraId="00000022">
            <w:pPr>
              <w:widowControl w:val="0"/>
              <w:numPr>
                <w:ilvl w:val="0"/>
                <w:numId w:val="1"/>
              </w:numPr>
              <w:spacing w:after="200" w:before="0" w:line="240" w:lineRule="auto"/>
              <w:ind w:left="720" w:hanging="360"/>
              <w:rPr>
                <w:u w:val="none"/>
              </w:rPr>
            </w:pPr>
            <w:r w:rsidDel="00000000" w:rsidR="00000000" w:rsidRPr="00000000">
              <w:rPr>
                <w:rtl w:val="0"/>
              </w:rPr>
              <w:t xml:space="preserve">Once every 6 months </w:t>
            </w:r>
          </w:p>
          <w:p w:rsidR="00000000" w:rsidDel="00000000" w:rsidP="00000000" w:rsidRDefault="00000000" w:rsidRPr="00000000" w14:paraId="00000023">
            <w:pPr>
              <w:widowControl w:val="0"/>
              <w:numPr>
                <w:ilvl w:val="0"/>
                <w:numId w:val="1"/>
              </w:numPr>
              <w:spacing w:after="200" w:before="0" w:line="240" w:lineRule="auto"/>
              <w:ind w:left="720" w:hanging="360"/>
              <w:rPr>
                <w:u w:val="none"/>
              </w:rPr>
            </w:pPr>
            <w:r w:rsidDel="00000000" w:rsidR="00000000" w:rsidRPr="00000000">
              <w:rPr>
                <w:rtl w:val="0"/>
              </w:rPr>
              <w:t xml:space="preserve">Once every 3 months </w:t>
            </w:r>
          </w:p>
          <w:p w:rsidR="00000000" w:rsidDel="00000000" w:rsidP="00000000" w:rsidRDefault="00000000" w:rsidRPr="00000000" w14:paraId="00000024">
            <w:pPr>
              <w:widowControl w:val="0"/>
              <w:numPr>
                <w:ilvl w:val="0"/>
                <w:numId w:val="1"/>
              </w:numPr>
              <w:spacing w:after="200" w:line="240" w:lineRule="auto"/>
              <w:ind w:left="720" w:hanging="360"/>
              <w:rPr>
                <w:u w:val="none"/>
              </w:rPr>
            </w:pPr>
            <w:r w:rsidDel="00000000" w:rsidR="00000000" w:rsidRPr="00000000">
              <w:rPr>
                <w:rtl w:val="0"/>
              </w:rPr>
              <w:t xml:space="preserve">It was a one time thing </w:t>
            </w:r>
          </w:p>
          <w:p w:rsidR="00000000" w:rsidDel="00000000" w:rsidP="00000000" w:rsidRDefault="00000000" w:rsidRPr="00000000" w14:paraId="00000025">
            <w:pPr>
              <w:widowControl w:val="0"/>
              <w:spacing w:after="200" w:line="240" w:lineRule="auto"/>
              <w:rPr/>
            </w:pPr>
            <w:r w:rsidDel="00000000" w:rsidR="00000000" w:rsidRPr="00000000">
              <w:rPr>
                <w:rtl w:val="0"/>
              </w:rPr>
            </w:r>
          </w:p>
          <w:p w:rsidR="00000000" w:rsidDel="00000000" w:rsidP="00000000" w:rsidRDefault="00000000" w:rsidRPr="00000000" w14:paraId="00000026">
            <w:pPr>
              <w:widowControl w:val="0"/>
              <w:spacing w:after="200" w:line="240" w:lineRule="auto"/>
              <w:rPr>
                <w:b w:val="1"/>
              </w:rPr>
            </w:pPr>
            <w:r w:rsidDel="00000000" w:rsidR="00000000" w:rsidRPr="00000000">
              <w:rPr>
                <w:b w:val="1"/>
                <w:rtl w:val="0"/>
              </w:rPr>
              <w:t xml:space="preserve">E. I need more/better features</w:t>
            </w:r>
          </w:p>
          <w:p w:rsidR="00000000" w:rsidDel="00000000" w:rsidP="00000000" w:rsidRDefault="00000000" w:rsidRPr="00000000" w14:paraId="00000027">
            <w:pPr>
              <w:widowControl w:val="0"/>
              <w:spacing w:after="200" w:line="240" w:lineRule="auto"/>
              <w:rPr/>
            </w:pPr>
            <w:r w:rsidDel="00000000" w:rsidR="00000000" w:rsidRPr="00000000">
              <w:rPr>
                <w:b w:val="1"/>
                <w:rtl w:val="0"/>
              </w:rPr>
              <w:t xml:space="preserve">E1. </w:t>
            </w:r>
            <w:r w:rsidDel="00000000" w:rsidR="00000000" w:rsidRPr="00000000">
              <w:rPr>
                <w:rtl w:val="0"/>
              </w:rPr>
              <w:t xml:space="preserve">Help us build our roadmap! Which features do you need? </w:t>
            </w:r>
          </w:p>
          <w:p w:rsidR="00000000" w:rsidDel="00000000" w:rsidP="00000000" w:rsidRDefault="00000000" w:rsidRPr="00000000" w14:paraId="00000028">
            <w:pPr>
              <w:widowControl w:val="0"/>
              <w:spacing w:after="200" w:line="240" w:lineRule="auto"/>
              <w:rPr/>
            </w:pPr>
            <w:r w:rsidDel="00000000" w:rsidR="00000000" w:rsidRPr="00000000">
              <w:rPr>
                <w:rtl w:val="0"/>
              </w:rPr>
            </w:r>
          </w:p>
          <w:p w:rsidR="00000000" w:rsidDel="00000000" w:rsidP="00000000" w:rsidRDefault="00000000" w:rsidRPr="00000000" w14:paraId="00000029">
            <w:pPr>
              <w:widowControl w:val="0"/>
              <w:spacing w:after="200" w:line="240" w:lineRule="auto"/>
              <w:rPr>
                <w:b w:val="1"/>
              </w:rPr>
            </w:pPr>
            <w:r w:rsidDel="00000000" w:rsidR="00000000" w:rsidRPr="00000000">
              <w:rPr>
                <w:b w:val="1"/>
                <w:rtl w:val="0"/>
              </w:rPr>
              <w:t xml:space="preserve">F. I found a better service </w:t>
            </w:r>
          </w:p>
          <w:p w:rsidR="00000000" w:rsidDel="00000000" w:rsidP="00000000" w:rsidRDefault="00000000" w:rsidRPr="00000000" w14:paraId="0000002A">
            <w:pPr>
              <w:widowControl w:val="0"/>
              <w:spacing w:after="200" w:line="240" w:lineRule="auto"/>
              <w:rPr/>
            </w:pPr>
            <w:r w:rsidDel="00000000" w:rsidR="00000000" w:rsidRPr="00000000">
              <w:rPr>
                <w:b w:val="1"/>
                <w:rtl w:val="0"/>
              </w:rPr>
              <w:t xml:space="preserve">F1. </w:t>
            </w:r>
            <w:r w:rsidDel="00000000" w:rsidR="00000000" w:rsidRPr="00000000">
              <w:rPr>
                <w:rtl w:val="0"/>
              </w:rPr>
              <w:t xml:space="preserve">Which service did you move to and why? </w:t>
            </w:r>
          </w:p>
          <w:p w:rsidR="00000000" w:rsidDel="00000000" w:rsidP="00000000" w:rsidRDefault="00000000" w:rsidRPr="00000000" w14:paraId="0000002B">
            <w:pPr>
              <w:widowControl w:val="0"/>
              <w:spacing w:after="200" w:line="240" w:lineRule="auto"/>
              <w:rPr/>
            </w:pPr>
            <w:r w:rsidDel="00000000" w:rsidR="00000000" w:rsidRPr="00000000">
              <w:rPr>
                <w:rtl w:val="0"/>
              </w:rPr>
            </w:r>
          </w:p>
          <w:p w:rsidR="00000000" w:rsidDel="00000000" w:rsidP="00000000" w:rsidRDefault="00000000" w:rsidRPr="00000000" w14:paraId="0000002C">
            <w:pPr>
              <w:widowControl w:val="0"/>
              <w:spacing w:after="200" w:line="240" w:lineRule="auto"/>
              <w:rPr>
                <w:b w:val="1"/>
              </w:rPr>
            </w:pPr>
            <w:r w:rsidDel="00000000" w:rsidR="00000000" w:rsidRPr="00000000">
              <w:rPr>
                <w:b w:val="1"/>
                <w:rtl w:val="0"/>
              </w:rPr>
              <w:t xml:space="preserve">G. The freemium version works for me </w:t>
            </w:r>
          </w:p>
          <w:p w:rsidR="00000000" w:rsidDel="00000000" w:rsidP="00000000" w:rsidRDefault="00000000" w:rsidRPr="00000000" w14:paraId="0000002D">
            <w:pPr>
              <w:widowControl w:val="0"/>
              <w:spacing w:after="200" w:line="240" w:lineRule="auto"/>
              <w:rPr/>
            </w:pPr>
            <w:r w:rsidDel="00000000" w:rsidR="00000000" w:rsidRPr="00000000">
              <w:rPr>
                <w:rtl w:val="0"/>
              </w:rPr>
            </w:r>
          </w:p>
          <w:p w:rsidR="00000000" w:rsidDel="00000000" w:rsidP="00000000" w:rsidRDefault="00000000" w:rsidRPr="00000000" w14:paraId="0000002E">
            <w:pPr>
              <w:widowControl w:val="0"/>
              <w:spacing w:after="200" w:line="240" w:lineRule="auto"/>
              <w:rPr/>
            </w:pPr>
            <w:r w:rsidDel="00000000" w:rsidR="00000000" w:rsidRPr="00000000">
              <w:rPr>
                <w:b w:val="1"/>
                <w:rtl w:val="0"/>
              </w:rPr>
              <w:t xml:space="preserve">H. Other</w:t>
            </w:r>
            <w:r w:rsidDel="00000000" w:rsidR="00000000" w:rsidRPr="00000000">
              <w:rPr>
                <w:rtl w:val="0"/>
              </w:rPr>
              <w:t xml:space="preserve"> </w:t>
            </w:r>
          </w:p>
          <w:p w:rsidR="00000000" w:rsidDel="00000000" w:rsidP="00000000" w:rsidRDefault="00000000" w:rsidRPr="00000000" w14:paraId="0000002F">
            <w:pPr>
              <w:widowControl w:val="0"/>
              <w:spacing w:after="200" w:line="240" w:lineRule="auto"/>
              <w:rPr/>
            </w:pPr>
            <w:r w:rsidDel="00000000" w:rsidR="00000000" w:rsidRPr="00000000">
              <w:rPr>
                <w:b w:val="1"/>
                <w:rtl w:val="0"/>
              </w:rPr>
              <w:t xml:space="preserve">H1. </w:t>
            </w:r>
            <w:r w:rsidDel="00000000" w:rsidR="00000000" w:rsidRPr="00000000">
              <w:rPr>
                <w:rtl w:val="0"/>
              </w:rPr>
              <w:t xml:space="preserve">Please specify </w:t>
            </w:r>
          </w:p>
          <w:p w:rsidR="00000000" w:rsidDel="00000000" w:rsidP="00000000" w:rsidRDefault="00000000" w:rsidRPr="00000000" w14:paraId="00000030">
            <w:pPr>
              <w:widowControl w:val="0"/>
              <w:spacing w:after="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b w:val="1"/>
                <w:color w:val="f9f8f5"/>
              </w:rPr>
            </w:pPr>
            <w:r w:rsidDel="00000000" w:rsidR="00000000" w:rsidRPr="00000000">
              <w:rPr>
                <w:b w:val="1"/>
                <w:color w:val="f9f8f5"/>
                <w:rtl w:val="0"/>
              </w:rPr>
              <w:t xml:space="preserve">Is there anything else you’d like to add?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200" w:line="240" w:lineRule="auto"/>
              <w:rPr/>
            </w:pPr>
            <w:r w:rsidDel="00000000" w:rsidR="00000000" w:rsidRPr="00000000">
              <w:rPr>
                <w:rtl w:val="0"/>
              </w:rPr>
              <w:t xml:space="preserve">Allow customers to leave any further feedback in this area of the survey.</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b w:val="1"/>
                <w:color w:val="f9f8f5"/>
              </w:rPr>
            </w:pPr>
            <w:r w:rsidDel="00000000" w:rsidR="00000000" w:rsidRPr="00000000">
              <w:rPr>
                <w:b w:val="1"/>
                <w:color w:val="f9f8f5"/>
                <w:rtl w:val="0"/>
              </w:rPr>
              <w:t xml:space="preserve">End of survey</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200" w:line="360" w:lineRule="auto"/>
              <w:rPr/>
            </w:pPr>
            <w:r w:rsidDel="00000000" w:rsidR="00000000" w:rsidRPr="00000000">
              <w:rPr>
                <w:rtl w:val="0"/>
              </w:rPr>
              <w:t xml:space="preserve">Thanks for giving </w:t>
            </w:r>
            <w:r w:rsidDel="00000000" w:rsidR="00000000" w:rsidRPr="00000000">
              <w:rPr>
                <w:b w:val="1"/>
                <w:rtl w:val="0"/>
              </w:rPr>
              <w:t xml:space="preserve">[name of service]</w:t>
            </w:r>
            <w:r w:rsidDel="00000000" w:rsidR="00000000" w:rsidRPr="00000000">
              <w:rPr>
                <w:rtl w:val="0"/>
              </w:rPr>
              <w:t xml:space="preserve"> a go! </w:t>
            </w:r>
          </w:p>
          <w:p w:rsidR="00000000" w:rsidDel="00000000" w:rsidP="00000000" w:rsidRDefault="00000000" w:rsidRPr="00000000" w14:paraId="00000035">
            <w:pPr>
              <w:widowControl w:val="0"/>
              <w:spacing w:after="200" w:line="360" w:lineRule="auto"/>
              <w:rPr/>
            </w:pPr>
            <w:r w:rsidDel="00000000" w:rsidR="00000000" w:rsidRPr="00000000">
              <w:rPr>
                <w:rtl w:val="0"/>
              </w:rPr>
              <w:t xml:space="preserve">We’ll keep working hard to improve the service and implement the changes you brought to our attention. </w:t>
            </w:r>
          </w:p>
          <w:p w:rsidR="00000000" w:rsidDel="00000000" w:rsidP="00000000" w:rsidRDefault="00000000" w:rsidRPr="00000000" w14:paraId="00000036">
            <w:pPr>
              <w:widowControl w:val="0"/>
              <w:spacing w:after="200" w:line="360" w:lineRule="auto"/>
              <w:rPr>
                <w:b w:val="1"/>
              </w:rPr>
            </w:pPr>
            <w:r w:rsidDel="00000000" w:rsidR="00000000" w:rsidRPr="00000000">
              <w:rPr>
                <w:rtl w:val="0"/>
              </w:rPr>
              <w:t xml:space="preserve">Hopefully, you’ll give us the chance to offer you a better experience in the future.  </w:t>
            </w:r>
            <w:r w:rsidDel="00000000" w:rsidR="00000000" w:rsidRPr="00000000">
              <w:rPr>
                <w:rtl w:val="0"/>
              </w:rPr>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i w:val="1"/>
        </w:rPr>
      </w:pPr>
      <w:r w:rsidDel="00000000" w:rsidR="00000000" w:rsidRPr="00000000">
        <w:rPr>
          <w:b w:val="1"/>
          <w:i w:val="1"/>
          <w:rtl w:val="0"/>
        </w:rPr>
        <w:t xml:space="preserve">P.S. </w:t>
      </w:r>
      <w:r w:rsidDel="00000000" w:rsidR="00000000" w:rsidRPr="00000000">
        <w:rPr>
          <w:i w:val="1"/>
          <w:rtl w:val="0"/>
        </w:rPr>
        <w:t xml:space="preserve">We've got a whole course on perfecting your </w:t>
      </w:r>
      <w:hyperlink r:id="rId6">
        <w:r w:rsidDel="00000000" w:rsidR="00000000" w:rsidRPr="00000000">
          <w:rPr>
            <w:i w:val="1"/>
            <w:color w:val="1155cc"/>
            <w:u w:val="single"/>
            <w:rtl w:val="0"/>
          </w:rPr>
          <w:t xml:space="preserve">CS leadership skills</w:t>
        </w:r>
      </w:hyperlink>
      <w:r w:rsidDel="00000000" w:rsidR="00000000" w:rsidRPr="00000000">
        <w:rPr>
          <w:i w:val="1"/>
          <w:rtl w:val="0"/>
        </w:rPr>
        <w:t xml:space="preserve">, too. Why not check it out?</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Style w:val="Heading1"/>
      <w:spacing w:after="0" w:before="200" w:line="240" w:lineRule="auto"/>
      <w:ind w:right="360"/>
      <w:rPr/>
    </w:pPr>
    <w:bookmarkStart w:colFirst="0" w:colLast="0" w:name="_3zj7b473j7v6" w:id="0"/>
    <w:bookmarkEnd w:id="0"/>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churn survey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ertified.customersuccesscollective.com/p/customer-success-leaders-fellowship"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