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2umrhfr2xn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Step-by-Step Crisis Plan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Your Safety is Important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guide provides clear steps for managing a crisis effectively. Start by creating a safe environment, then use self-soothing techniques, and finally reach out for support and crisis services if needed.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zf3ujcw7ahs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Create a Safe Environment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Remove Harmful Items: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Secure or remove any objects that could be used for self-harm or harm to others.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Find a Safe Space: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Move to a location where you feel secure, such as a friend’s home, a family member’s house, or a public place.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Implement Safety Measures: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Lock doors, stay with someone you trust, and avoid any triggers that could escalate the crisis.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x03xnowhowe8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Use Self-Soothing Coping Techniques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Practice Immediate Coping Techniques: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Breathing Exercises: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Use deep breathing exercises to calm your mind. Breathe in slowly for four counts, hold for four counts, and exhale slowly for four counts.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Breathe2Relax app, Calm app (breathing exercise section).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Mindfulness: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Engage in mindfulness exercises to stay present. Focus on your senses and surroundings to ground yourself.</w:t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Insight Timer app, Headspace app (mindfulness meditation).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Progressive Muscle Relaxation: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Tense and then relax each muscle group, starting from your toes and working up to your head, to release physical tension.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Calm app (muscle relaxation), YouTube videos on progressive muscle relaxation.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Distract Yourself: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Engage in Activities: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something you enjoy or that takes your mind off distressing thoughts, such as reading, listening to music, or watching a movie.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Spotify (for music), Goodreads (for book recommendations), Netflix (for movies and shows).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Physical Exercise: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 for a walk or engage in a physical activity to help manage stress and improve mood.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MyFitnessPal app (exercise tracking), YouTube (exercise routines).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Journal Your Feelings: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Express Emotions: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Write down your thoughts and feelings to process them and gain clarity. This can help you understand and manage your emotions better.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 One app (digital journaling), physical journal or notebook.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6e6r3be6dfvt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3. Reach Out for Support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Trusted Individuals: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Family/Friends: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Call or message a family member or friend you trust who can provide immediate emotional support and comfort.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Identify Your Support Network: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Support Network: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 those in your support network about your current situation so they can assist you. This may include close friends, family members, or support groups.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 Support Groups: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or Online Groups: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Look for local support groups or online communities where you can share experiences and receive support.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Tools/Resources: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Meetup.com (for local groups), Reddit (mental health support communities).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yxwm9p4rwrg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3ul47s3h0s1k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4. Contact Crisis Support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Reach Out for Crisis Support: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 Suicide Prevention Lifeline: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1-800-273-8255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Crisis Text Line: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Text “HELLO” to 741741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Arkansas Crisis Center: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1-888-274-7472 or Text 501-776-2738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Emergency Services: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you are in immediate danger or experiencing a life-threatening situation, call 911.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Emergency Psychiatric Units: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Find contact information for local emergency psychiatric units if immediate mental health intervention is needed.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8nv87tx6z10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5. Plan for Ongoing Support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Identify Long-Term Resources: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Schedule Regular Therapy Sessions: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Make appointments with your mental health professional.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 Support Groups: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Find and join support groups or online communities related to your needs.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Create a Follow-Up Plan: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Set Up Regular Check-Ins: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Arrange follow-up appointments to review your progress.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Emergency Contacts: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Keep a list of important contacts for quick access.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</w:rPr>
      </w:pPr>
      <w:bookmarkStart w:colFirst="0" w:colLast="0" w:name="_v3j7vzpyhlni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u w:val="single"/>
          <w:rtl w:val="0"/>
        </w:rPr>
        <w:t xml:space="preserve">Important Contacts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Emergency Contacts:</w:t>
      </w:r>
    </w:p>
    <w:p w:rsidR="00000000" w:rsidDel="00000000" w:rsidP="00000000" w:rsidRDefault="00000000" w:rsidRPr="00000000" w14:paraId="0000004D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Primary Contact (Family/Friends):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[Name and Phone Number]</w:t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Secondary Contact (Support Network):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[Name and Phone Number]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Mental Health Resources: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Therapist/Counselor: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[Name and Contact Information]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Crisis Services: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[Contact Information]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Resources: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Local Emergency Psychiatric Units: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[Contact Information]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Substance Abuse Support Services: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[Contact Information]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i w:val="1"/>
        </w:rPr>
      </w:pPr>
      <w:bookmarkStart w:colFirst="0" w:colLast="0" w:name="_ie4ste252pge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Key 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Self-Care and Support: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Maintain Regular Self-Care: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Stay connected with your support network and engage in self-care practices.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Personalize Your Plan: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Adjust this plan to fit your specific needs and review it regularly.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