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48"/>
          <w:szCs w:val="48"/>
        </w:rPr>
      </w:pPr>
      <w:bookmarkStart w:colFirst="0" w:colLast="0" w:name="_bfk8pkxp9puy" w:id="0"/>
      <w:bookmarkEnd w:id="0"/>
      <w:r w:rsidDel="00000000" w:rsidR="00000000" w:rsidRPr="00000000">
        <w:rPr>
          <w:b w:val="1"/>
          <w:sz w:val="34"/>
          <w:szCs w:val="34"/>
        </w:rPr>
        <w:drawing>
          <wp:anchor allowOverlap="1" behindDoc="0" distB="114300" distT="114300" distL="114300" distR="114300" hidden="0" layoutInCell="1" locked="0" relativeHeight="0" simplePos="0">
            <wp:simplePos x="0" y="0"/>
            <wp:positionH relativeFrom="page">
              <wp:posOffset>5868353</wp:posOffset>
            </wp:positionH>
            <wp:positionV relativeFrom="page">
              <wp:posOffset>600075</wp:posOffset>
            </wp:positionV>
            <wp:extent cx="780267" cy="10200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80267" cy="1020014"/>
                    </a:xfrm>
                    <a:prstGeom prst="rect"/>
                    <a:ln/>
                  </pic:spPr>
                </pic:pic>
              </a:graphicData>
            </a:graphic>
          </wp:anchor>
        </w:drawing>
      </w:r>
      <w:r w:rsidDel="00000000" w:rsidR="00000000" w:rsidRPr="00000000">
        <w:rPr>
          <w:b w:val="1"/>
          <w:sz w:val="48"/>
          <w:szCs w:val="48"/>
          <w:rtl w:val="0"/>
        </w:rPr>
        <w:t xml:space="preserve">Password Policy (TEMPLATE)</w:t>
      </w:r>
    </w:p>
    <w:p w:rsidR="00000000" w:rsidDel="00000000" w:rsidP="00000000" w:rsidRDefault="00000000" w:rsidRPr="00000000" w14:paraId="00000002">
      <w:pPr>
        <w:pStyle w:val="Heading2"/>
        <w:keepNext w:val="0"/>
        <w:keepLines w:val="0"/>
        <w:spacing w:after="80" w:lineRule="auto"/>
        <w:rPr>
          <w:b w:val="1"/>
          <w:sz w:val="40"/>
          <w:szCs w:val="40"/>
        </w:rPr>
      </w:pPr>
      <w:bookmarkStart w:colFirst="0" w:colLast="0" w:name="_52n094cef7vr" w:id="1"/>
      <w:bookmarkEnd w:id="1"/>
      <w:r w:rsidDel="00000000" w:rsidR="00000000" w:rsidRPr="00000000">
        <w:rPr>
          <w:b w:val="1"/>
          <w:sz w:val="40"/>
          <w:szCs w:val="40"/>
          <w:rtl w:val="0"/>
        </w:rPr>
        <w:t xml:space="preserve">Introduction</w:t>
      </w:r>
    </w:p>
    <w:p w:rsidR="00000000" w:rsidDel="00000000" w:rsidP="00000000" w:rsidRDefault="00000000" w:rsidRPr="00000000" w14:paraId="00000003">
      <w:pPr>
        <w:pStyle w:val="Heading2"/>
        <w:keepNext w:val="0"/>
        <w:keepLines w:val="0"/>
        <w:spacing w:after="180" w:before="180" w:lineRule="auto"/>
        <w:rPr>
          <w:sz w:val="24"/>
          <w:szCs w:val="24"/>
        </w:rPr>
      </w:pPr>
      <w:bookmarkStart w:colFirst="0" w:colLast="0" w:name="_bfk8pkxp9puy" w:id="0"/>
      <w:bookmarkEnd w:id="0"/>
      <w:r w:rsidDel="00000000" w:rsidR="00000000" w:rsidRPr="00000000">
        <w:rPr>
          <w:sz w:val="24"/>
          <w:szCs w:val="24"/>
          <w:rtl w:val="0"/>
        </w:rPr>
        <w:t xml:space="preserve">Having a strong Password Policy is paramount for safeguarding sensitive company information. Weak password practices can lead to significant risks, including data breaches and financial loss. A single compromised account can jeopardize not only individual privacy but also the entire organization's reputation. By establishing robust password policies, we aim to mitigate these risks and enhance our overall security posture. It is essential that all employees understand the importance of adhering to these guidelines and protecting our company's assets.</w:t>
      </w:r>
    </w:p>
    <w:p w:rsidR="00000000" w:rsidDel="00000000" w:rsidP="00000000" w:rsidRDefault="00000000" w:rsidRPr="00000000" w14:paraId="00000004">
      <w:pPr>
        <w:pStyle w:val="Heading2"/>
        <w:keepNext w:val="0"/>
        <w:keepLines w:val="0"/>
        <w:spacing w:after="80" w:lineRule="auto"/>
        <w:rPr>
          <w:b w:val="1"/>
          <w:sz w:val="40"/>
          <w:szCs w:val="40"/>
        </w:rPr>
      </w:pPr>
      <w:bookmarkStart w:colFirst="0" w:colLast="0" w:name="_sid3gj9qc9rg" w:id="2"/>
      <w:bookmarkEnd w:id="2"/>
      <w:r w:rsidDel="00000000" w:rsidR="00000000" w:rsidRPr="00000000">
        <w:rPr>
          <w:b w:val="1"/>
          <w:sz w:val="40"/>
          <w:szCs w:val="40"/>
          <w:rtl w:val="0"/>
        </w:rPr>
        <w:t xml:space="preserve">Password Requirements</w:t>
      </w:r>
    </w:p>
    <w:p w:rsidR="00000000" w:rsidDel="00000000" w:rsidP="00000000" w:rsidRDefault="00000000" w:rsidRPr="00000000" w14:paraId="00000005">
      <w:pPr>
        <w:pStyle w:val="Heading2"/>
        <w:keepNext w:val="0"/>
        <w:keepLines w:val="0"/>
        <w:spacing w:after="180" w:before="180" w:lineRule="auto"/>
        <w:rPr>
          <w:sz w:val="24"/>
          <w:szCs w:val="24"/>
        </w:rPr>
      </w:pPr>
      <w:bookmarkStart w:colFirst="0" w:colLast="0" w:name="_bfk8pkxp9puy" w:id="0"/>
      <w:bookmarkEnd w:id="0"/>
      <w:r w:rsidDel="00000000" w:rsidR="00000000" w:rsidRPr="00000000">
        <w:rPr>
          <w:sz w:val="24"/>
          <w:szCs w:val="24"/>
          <w:rtl w:val="0"/>
        </w:rPr>
        <w:t xml:space="preserve">To ensure the highest level of security, all employees must adhere to the following password requirements:</w:t>
      </w:r>
    </w:p>
    <w:p w:rsidR="00000000" w:rsidDel="00000000" w:rsidP="00000000" w:rsidRDefault="00000000" w:rsidRPr="00000000" w14:paraId="00000006">
      <w:pPr>
        <w:pStyle w:val="Heading2"/>
        <w:keepNext w:val="0"/>
        <w:keepLines w:val="0"/>
        <w:spacing w:after="180" w:before="180" w:lineRule="auto"/>
        <w:rPr>
          <w:sz w:val="24"/>
          <w:szCs w:val="24"/>
        </w:rPr>
      </w:pPr>
      <w:bookmarkStart w:colFirst="0" w:colLast="0" w:name="_bfk8pkxp9puy" w:id="0"/>
      <w:bookmarkEnd w:id="0"/>
      <w:r w:rsidDel="00000000" w:rsidR="00000000" w:rsidRPr="00000000">
        <w:rPr>
          <w:sz w:val="24"/>
          <w:szCs w:val="24"/>
          <w:rtl w:val="0"/>
        </w:rPr>
        <w:t xml:space="preserve">Minimum Length: Passwords must be at least 12 characters long.</w:t>
      </w:r>
    </w:p>
    <w:p w:rsidR="00000000" w:rsidDel="00000000" w:rsidP="00000000" w:rsidRDefault="00000000" w:rsidRPr="00000000" w14:paraId="00000007">
      <w:pPr>
        <w:pStyle w:val="Heading2"/>
        <w:keepNext w:val="0"/>
        <w:keepLines w:val="0"/>
        <w:spacing w:after="180" w:before="180" w:lineRule="auto"/>
        <w:rPr>
          <w:sz w:val="24"/>
          <w:szCs w:val="24"/>
        </w:rPr>
      </w:pPr>
      <w:bookmarkStart w:colFirst="0" w:colLast="0" w:name="_bfk8pkxp9puy" w:id="0"/>
      <w:bookmarkEnd w:id="0"/>
      <w:r w:rsidDel="00000000" w:rsidR="00000000" w:rsidRPr="00000000">
        <w:rPr>
          <w:sz w:val="24"/>
          <w:szCs w:val="24"/>
          <w:rtl w:val="0"/>
        </w:rPr>
        <w:t xml:space="preserve">Complexity: Passwords should include:</w:t>
      </w:r>
    </w:p>
    <w:p w:rsidR="00000000" w:rsidDel="00000000" w:rsidP="00000000" w:rsidRDefault="00000000" w:rsidRPr="00000000" w14:paraId="00000008">
      <w:pPr>
        <w:pStyle w:val="Heading2"/>
        <w:keepNext w:val="0"/>
        <w:keepLines w:val="0"/>
        <w:numPr>
          <w:ilvl w:val="0"/>
          <w:numId w:val="5"/>
        </w:numPr>
        <w:spacing w:after="0" w:afterAutospacing="0" w:before="240" w:lineRule="auto"/>
        <w:ind w:left="720" w:hanging="360"/>
        <w:rPr>
          <w:sz w:val="34"/>
          <w:szCs w:val="34"/>
        </w:rPr>
      </w:pPr>
      <w:bookmarkStart w:colFirst="0" w:colLast="0" w:name="_bfk8pkxp9puy" w:id="0"/>
      <w:bookmarkEnd w:id="0"/>
      <w:r w:rsidDel="00000000" w:rsidR="00000000" w:rsidRPr="00000000">
        <w:rPr>
          <w:sz w:val="24"/>
          <w:szCs w:val="24"/>
          <w:rtl w:val="0"/>
        </w:rPr>
        <w:t xml:space="preserve">At least one uppercase letter (A-Z)</w:t>
      </w:r>
      <w:r w:rsidDel="00000000" w:rsidR="00000000" w:rsidRPr="00000000">
        <w:rPr>
          <w:rtl w:val="0"/>
        </w:rPr>
      </w:r>
    </w:p>
    <w:p w:rsidR="00000000" w:rsidDel="00000000" w:rsidP="00000000" w:rsidRDefault="00000000" w:rsidRPr="00000000" w14:paraId="00000009">
      <w:pPr>
        <w:pStyle w:val="Heading2"/>
        <w:keepNext w:val="0"/>
        <w:keepLines w:val="0"/>
        <w:numPr>
          <w:ilvl w:val="0"/>
          <w:numId w:val="5"/>
        </w:numPr>
        <w:spacing w:after="0" w:afterAutospacing="0" w:before="0" w:beforeAutospacing="0" w:lineRule="auto"/>
        <w:ind w:left="720" w:hanging="360"/>
        <w:rPr>
          <w:sz w:val="34"/>
          <w:szCs w:val="34"/>
        </w:rPr>
      </w:pPr>
      <w:bookmarkStart w:colFirst="0" w:colLast="0" w:name="_bfk8pkxp9puy" w:id="0"/>
      <w:bookmarkEnd w:id="0"/>
      <w:r w:rsidDel="00000000" w:rsidR="00000000" w:rsidRPr="00000000">
        <w:rPr>
          <w:sz w:val="24"/>
          <w:szCs w:val="24"/>
          <w:rtl w:val="0"/>
        </w:rPr>
        <w:t xml:space="preserve">At least one lowercase letter (a-z)</w:t>
      </w:r>
      <w:r w:rsidDel="00000000" w:rsidR="00000000" w:rsidRPr="00000000">
        <w:rPr>
          <w:rtl w:val="0"/>
        </w:rPr>
      </w:r>
    </w:p>
    <w:p w:rsidR="00000000" w:rsidDel="00000000" w:rsidP="00000000" w:rsidRDefault="00000000" w:rsidRPr="00000000" w14:paraId="0000000A">
      <w:pPr>
        <w:pStyle w:val="Heading2"/>
        <w:keepNext w:val="0"/>
        <w:keepLines w:val="0"/>
        <w:numPr>
          <w:ilvl w:val="0"/>
          <w:numId w:val="5"/>
        </w:numPr>
        <w:spacing w:after="0" w:afterAutospacing="0" w:before="0" w:beforeAutospacing="0" w:lineRule="auto"/>
        <w:ind w:left="720" w:hanging="360"/>
        <w:rPr>
          <w:sz w:val="34"/>
          <w:szCs w:val="34"/>
        </w:rPr>
      </w:pPr>
      <w:bookmarkStart w:colFirst="0" w:colLast="0" w:name="_bfk8pkxp9puy" w:id="0"/>
      <w:bookmarkEnd w:id="0"/>
      <w:r w:rsidDel="00000000" w:rsidR="00000000" w:rsidRPr="00000000">
        <w:rPr>
          <w:sz w:val="24"/>
          <w:szCs w:val="24"/>
          <w:rtl w:val="0"/>
        </w:rPr>
        <w:t xml:space="preserve">At least one numeral (0-9)</w:t>
      </w:r>
      <w:r w:rsidDel="00000000" w:rsidR="00000000" w:rsidRPr="00000000">
        <w:rPr>
          <w:rtl w:val="0"/>
        </w:rPr>
      </w:r>
    </w:p>
    <w:p w:rsidR="00000000" w:rsidDel="00000000" w:rsidP="00000000" w:rsidRDefault="00000000" w:rsidRPr="00000000" w14:paraId="0000000B">
      <w:pPr>
        <w:pStyle w:val="Heading2"/>
        <w:keepNext w:val="0"/>
        <w:keepLines w:val="0"/>
        <w:numPr>
          <w:ilvl w:val="0"/>
          <w:numId w:val="5"/>
        </w:numPr>
        <w:spacing w:after="240" w:before="0" w:beforeAutospacing="0" w:lineRule="auto"/>
        <w:ind w:left="720" w:hanging="360"/>
        <w:rPr>
          <w:sz w:val="34"/>
          <w:szCs w:val="34"/>
        </w:rPr>
      </w:pPr>
      <w:bookmarkStart w:colFirst="0" w:colLast="0" w:name="_bfk8pkxp9puy" w:id="0"/>
      <w:bookmarkEnd w:id="0"/>
      <w:r w:rsidDel="00000000" w:rsidR="00000000" w:rsidRPr="00000000">
        <w:rPr>
          <w:sz w:val="24"/>
          <w:szCs w:val="24"/>
          <w:rtl w:val="0"/>
        </w:rPr>
        <w:t xml:space="preserve">At least one special character (e.g., !@#$%^&amp;*)</w:t>
        <w:br w:type="textWrapping"/>
      </w:r>
    </w:p>
    <w:p w:rsidR="00000000" w:rsidDel="00000000" w:rsidP="00000000" w:rsidRDefault="00000000" w:rsidRPr="00000000" w14:paraId="0000000C">
      <w:pPr>
        <w:pStyle w:val="Heading2"/>
        <w:keepNext w:val="0"/>
        <w:keepLines w:val="0"/>
        <w:spacing w:after="180" w:before="180" w:lineRule="auto"/>
        <w:rPr>
          <w:sz w:val="24"/>
          <w:szCs w:val="24"/>
        </w:rPr>
      </w:pPr>
      <w:bookmarkStart w:colFirst="0" w:colLast="0" w:name="_bfk8pkxp9puy" w:id="0"/>
      <w:bookmarkEnd w:id="0"/>
      <w:r w:rsidDel="00000000" w:rsidR="00000000" w:rsidRPr="00000000">
        <w:rPr>
          <w:sz w:val="24"/>
          <w:szCs w:val="24"/>
          <w:rtl w:val="0"/>
        </w:rPr>
        <w:t xml:space="preserve">Prohibition of Common Passwords: Avoid using easily guessable passwords, such as “password123” or your date of birth.</w:t>
      </w:r>
    </w:p>
    <w:p w:rsidR="00000000" w:rsidDel="00000000" w:rsidP="00000000" w:rsidRDefault="00000000" w:rsidRPr="00000000" w14:paraId="0000000D">
      <w:pPr>
        <w:pStyle w:val="Heading2"/>
        <w:keepNext w:val="0"/>
        <w:keepLines w:val="0"/>
        <w:spacing w:after="180" w:before="180" w:lineRule="auto"/>
        <w:rPr>
          <w:sz w:val="24"/>
          <w:szCs w:val="24"/>
        </w:rPr>
      </w:pPr>
      <w:bookmarkStart w:colFirst="0" w:colLast="0" w:name="_bfk8pkxp9puy" w:id="0"/>
      <w:bookmarkEnd w:id="0"/>
      <w:r w:rsidDel="00000000" w:rsidR="00000000" w:rsidRPr="00000000">
        <w:rPr>
          <w:sz w:val="24"/>
          <w:szCs w:val="24"/>
          <w:rtl w:val="0"/>
        </w:rPr>
        <w:t xml:space="preserve">These requirements are crucial for enhancing security because they:</w:t>
      </w:r>
    </w:p>
    <w:p w:rsidR="00000000" w:rsidDel="00000000" w:rsidP="00000000" w:rsidRDefault="00000000" w:rsidRPr="00000000" w14:paraId="0000000E">
      <w:pPr>
        <w:pStyle w:val="Heading2"/>
        <w:keepNext w:val="0"/>
        <w:keepLines w:val="0"/>
        <w:numPr>
          <w:ilvl w:val="0"/>
          <w:numId w:val="3"/>
        </w:numPr>
        <w:spacing w:after="0" w:afterAutospacing="0" w:before="240" w:lineRule="auto"/>
        <w:ind w:left="720" w:hanging="360"/>
        <w:rPr>
          <w:sz w:val="34"/>
          <w:szCs w:val="34"/>
        </w:rPr>
      </w:pPr>
      <w:bookmarkStart w:colFirst="0" w:colLast="0" w:name="_bfk8pkxp9puy" w:id="0"/>
      <w:bookmarkEnd w:id="0"/>
      <w:r w:rsidDel="00000000" w:rsidR="00000000" w:rsidRPr="00000000">
        <w:rPr>
          <w:sz w:val="24"/>
          <w:szCs w:val="24"/>
          <w:rtl w:val="0"/>
        </w:rPr>
        <w:t xml:space="preserve">Increase Password Complexity: Harder passwords are less vulnerable to brute force attacks.</w:t>
        <w:br w:type="textWrapping"/>
      </w:r>
      <w:r w:rsidDel="00000000" w:rsidR="00000000" w:rsidRPr="00000000">
        <w:rPr>
          <w:sz w:val="34"/>
          <w:szCs w:val="34"/>
          <w:rtl w:val="0"/>
        </w:rPr>
        <w:t xml:space="preserve"> </w:t>
        <w:tab/>
      </w:r>
    </w:p>
    <w:p w:rsidR="00000000" w:rsidDel="00000000" w:rsidP="00000000" w:rsidRDefault="00000000" w:rsidRPr="00000000" w14:paraId="0000000F">
      <w:pPr>
        <w:pStyle w:val="Heading2"/>
        <w:keepNext w:val="0"/>
        <w:keepLines w:val="0"/>
        <w:numPr>
          <w:ilvl w:val="0"/>
          <w:numId w:val="3"/>
        </w:numPr>
        <w:spacing w:after="0" w:afterAutospacing="0" w:before="0" w:beforeAutospacing="0" w:lineRule="auto"/>
        <w:ind w:left="720" w:hanging="360"/>
        <w:rPr>
          <w:sz w:val="34"/>
          <w:szCs w:val="34"/>
        </w:rPr>
      </w:pPr>
      <w:bookmarkStart w:colFirst="0" w:colLast="0" w:name="_bfk8pkxp9puy" w:id="0"/>
      <w:bookmarkEnd w:id="0"/>
      <w:r w:rsidDel="00000000" w:rsidR="00000000" w:rsidRPr="00000000">
        <w:rPr>
          <w:sz w:val="24"/>
          <w:szCs w:val="24"/>
          <w:rtl w:val="0"/>
        </w:rPr>
        <w:t xml:space="preserve">Mitigate Password Guessing: By prohibiting common passwords, we reduce the risk of unauthorized </w:t>
        <w:tab/>
        <w:t xml:space="preserve">access.</w:t>
        <w:br w:type="textWrapping"/>
      </w:r>
      <w:r w:rsidDel="00000000" w:rsidR="00000000" w:rsidRPr="00000000">
        <w:rPr>
          <w:sz w:val="34"/>
          <w:szCs w:val="34"/>
          <w:rtl w:val="0"/>
        </w:rPr>
        <w:t xml:space="preserve"> </w:t>
        <w:tab/>
      </w:r>
    </w:p>
    <w:p w:rsidR="00000000" w:rsidDel="00000000" w:rsidP="00000000" w:rsidRDefault="00000000" w:rsidRPr="00000000" w14:paraId="00000010">
      <w:pPr>
        <w:pStyle w:val="Heading2"/>
        <w:keepNext w:val="0"/>
        <w:keepLines w:val="0"/>
        <w:numPr>
          <w:ilvl w:val="0"/>
          <w:numId w:val="3"/>
        </w:numPr>
        <w:spacing w:after="240" w:before="0" w:beforeAutospacing="0" w:lineRule="auto"/>
        <w:ind w:left="720" w:hanging="360"/>
        <w:rPr>
          <w:sz w:val="34"/>
          <w:szCs w:val="34"/>
        </w:rPr>
      </w:pPr>
      <w:bookmarkStart w:colFirst="0" w:colLast="0" w:name="_bfk8pkxp9puy" w:id="0"/>
      <w:bookmarkEnd w:id="0"/>
      <w:r w:rsidDel="00000000" w:rsidR="00000000" w:rsidRPr="00000000">
        <w:rPr>
          <w:sz w:val="24"/>
          <w:szCs w:val="24"/>
          <w:rtl w:val="0"/>
        </w:rPr>
        <w:t xml:space="preserve">Strengthen Overall Security: Adhering to these guidelines helps protect not only individual accounts but also the organization as a whole.</w:t>
        <w:br w:type="textWrapping"/>
      </w:r>
    </w:p>
    <w:p w:rsidR="00000000" w:rsidDel="00000000" w:rsidP="00000000" w:rsidRDefault="00000000" w:rsidRPr="00000000" w14:paraId="00000011">
      <w:pPr>
        <w:pStyle w:val="Heading2"/>
        <w:keepNext w:val="0"/>
        <w:keepLines w:val="0"/>
        <w:spacing w:after="80" w:lineRule="auto"/>
        <w:rPr>
          <w:b w:val="1"/>
          <w:sz w:val="40"/>
          <w:szCs w:val="40"/>
        </w:rPr>
      </w:pPr>
      <w:bookmarkStart w:colFirst="0" w:colLast="0" w:name="_7hi33kq8f76i" w:id="3"/>
      <w:bookmarkEnd w:id="3"/>
      <w:r w:rsidDel="00000000" w:rsidR="00000000" w:rsidRPr="00000000">
        <w:rPr>
          <w:b w:val="1"/>
          <w:sz w:val="40"/>
          <w:szCs w:val="40"/>
          <w:rtl w:val="0"/>
        </w:rPr>
        <w:t xml:space="preserve">Password Management Practices</w:t>
      </w:r>
    </w:p>
    <w:p w:rsidR="00000000" w:rsidDel="00000000" w:rsidP="00000000" w:rsidRDefault="00000000" w:rsidRPr="00000000" w14:paraId="00000012">
      <w:pPr>
        <w:pStyle w:val="Heading2"/>
        <w:keepNext w:val="0"/>
        <w:keepLines w:val="0"/>
        <w:spacing w:after="180" w:before="180" w:lineRule="auto"/>
        <w:rPr>
          <w:sz w:val="24"/>
          <w:szCs w:val="24"/>
        </w:rPr>
      </w:pPr>
      <w:bookmarkStart w:colFirst="0" w:colLast="0" w:name="_bfk8pkxp9puy" w:id="0"/>
      <w:bookmarkEnd w:id="0"/>
      <w:r w:rsidDel="00000000" w:rsidR="00000000" w:rsidRPr="00000000">
        <w:rPr>
          <w:sz w:val="24"/>
          <w:szCs w:val="24"/>
          <w:rtl w:val="0"/>
        </w:rPr>
        <w:t xml:space="preserve">To effectively manage passwords and enhance security, adhere to the following best practices:</w:t>
      </w:r>
    </w:p>
    <w:p w:rsidR="00000000" w:rsidDel="00000000" w:rsidP="00000000" w:rsidRDefault="00000000" w:rsidRPr="00000000" w14:paraId="00000013">
      <w:pPr>
        <w:pStyle w:val="Heading3"/>
        <w:keepNext w:val="0"/>
        <w:keepLines w:val="0"/>
        <w:spacing w:before="280" w:lineRule="auto"/>
        <w:rPr>
          <w:b w:val="1"/>
          <w:color w:val="000000"/>
          <w:sz w:val="36"/>
          <w:szCs w:val="36"/>
        </w:rPr>
      </w:pPr>
      <w:bookmarkStart w:colFirst="0" w:colLast="0" w:name="_7zdexk3ccpta" w:id="4"/>
      <w:bookmarkEnd w:id="4"/>
      <w:r w:rsidDel="00000000" w:rsidR="00000000" w:rsidRPr="00000000">
        <w:rPr>
          <w:b w:val="1"/>
          <w:color w:val="000000"/>
          <w:sz w:val="36"/>
          <w:szCs w:val="36"/>
          <w:rtl w:val="0"/>
        </w:rPr>
        <w:t xml:space="preserve">Key Practices</w:t>
      </w:r>
    </w:p>
    <w:p w:rsidR="00000000" w:rsidDel="00000000" w:rsidP="00000000" w:rsidRDefault="00000000" w:rsidRPr="00000000" w14:paraId="00000014">
      <w:pPr>
        <w:pStyle w:val="Heading2"/>
        <w:keepNext w:val="0"/>
        <w:keepLines w:val="0"/>
        <w:numPr>
          <w:ilvl w:val="0"/>
          <w:numId w:val="4"/>
        </w:numPr>
        <w:spacing w:after="0" w:afterAutospacing="0" w:before="240" w:lineRule="auto"/>
        <w:ind w:left="720" w:hanging="360"/>
        <w:rPr>
          <w:sz w:val="34"/>
          <w:szCs w:val="34"/>
        </w:rPr>
      </w:pPr>
      <w:bookmarkStart w:colFirst="0" w:colLast="0" w:name="_bfk8pkxp9puy" w:id="0"/>
      <w:bookmarkEnd w:id="0"/>
      <w:r w:rsidDel="00000000" w:rsidR="00000000" w:rsidRPr="00000000">
        <w:rPr>
          <w:sz w:val="24"/>
          <w:szCs w:val="24"/>
          <w:rtl w:val="0"/>
        </w:rPr>
        <w:t xml:space="preserve">Avoid </w:t>
        <w:tab/>
        <w:t xml:space="preserve">Sharing Passwords: Never share your passwords with anyone, even colleagues.</w:t>
        <w:br w:type="textWrapping"/>
      </w:r>
      <w:r w:rsidDel="00000000" w:rsidR="00000000" w:rsidRPr="00000000">
        <w:rPr>
          <w:sz w:val="34"/>
          <w:szCs w:val="34"/>
          <w:rtl w:val="0"/>
        </w:rPr>
        <w:t xml:space="preserve"> </w:t>
        <w:tab/>
      </w:r>
    </w:p>
    <w:p w:rsidR="00000000" w:rsidDel="00000000" w:rsidP="00000000" w:rsidRDefault="00000000" w:rsidRPr="00000000" w14:paraId="00000015">
      <w:pPr>
        <w:pStyle w:val="Heading2"/>
        <w:keepNext w:val="0"/>
        <w:keepLines w:val="0"/>
        <w:numPr>
          <w:ilvl w:val="0"/>
          <w:numId w:val="4"/>
        </w:numPr>
        <w:spacing w:after="0" w:afterAutospacing="0" w:before="0" w:beforeAutospacing="0" w:lineRule="auto"/>
        <w:ind w:left="720" w:hanging="360"/>
        <w:rPr>
          <w:sz w:val="34"/>
          <w:szCs w:val="34"/>
        </w:rPr>
      </w:pPr>
      <w:bookmarkStart w:colFirst="0" w:colLast="0" w:name="_bfk8pkxp9puy" w:id="0"/>
      <w:bookmarkEnd w:id="0"/>
      <w:r w:rsidDel="00000000" w:rsidR="00000000" w:rsidRPr="00000000">
        <w:rPr>
          <w:sz w:val="24"/>
          <w:szCs w:val="24"/>
          <w:rtl w:val="0"/>
        </w:rPr>
        <w:t xml:space="preserve">Utilize </w:t>
        <w:tab/>
        <w:t xml:space="preserve">Password Managers: Consider using a reputable password manager to securely store and generate complex passwords.</w:t>
        <w:br w:type="textWrapping"/>
      </w:r>
      <w:r w:rsidDel="00000000" w:rsidR="00000000" w:rsidRPr="00000000">
        <w:rPr>
          <w:sz w:val="34"/>
          <w:szCs w:val="34"/>
          <w:rtl w:val="0"/>
        </w:rPr>
        <w:t xml:space="preserve"> </w:t>
        <w:tab/>
      </w:r>
    </w:p>
    <w:p w:rsidR="00000000" w:rsidDel="00000000" w:rsidP="00000000" w:rsidRDefault="00000000" w:rsidRPr="00000000" w14:paraId="00000016">
      <w:pPr>
        <w:pStyle w:val="Heading2"/>
        <w:keepNext w:val="0"/>
        <w:keepLines w:val="0"/>
        <w:numPr>
          <w:ilvl w:val="0"/>
          <w:numId w:val="4"/>
        </w:numPr>
        <w:spacing w:after="0" w:afterAutospacing="0" w:before="0" w:beforeAutospacing="0" w:lineRule="auto"/>
        <w:ind w:left="720" w:hanging="360"/>
        <w:rPr>
          <w:sz w:val="34"/>
          <w:szCs w:val="34"/>
        </w:rPr>
      </w:pPr>
      <w:bookmarkStart w:colFirst="0" w:colLast="0" w:name="_bfk8pkxp9puy" w:id="0"/>
      <w:bookmarkEnd w:id="0"/>
      <w:r w:rsidDel="00000000" w:rsidR="00000000" w:rsidRPr="00000000">
        <w:rPr>
          <w:sz w:val="24"/>
          <w:szCs w:val="24"/>
          <w:rtl w:val="0"/>
        </w:rPr>
        <w:t xml:space="preserve">Unique Passwords: Create distinct passwords for each account to prevent a single </w:t>
        <w:tab/>
        <w:t xml:space="preserve">compromise from affecting multiple systems.</w:t>
        <w:br w:type="textWrapping"/>
      </w:r>
      <w:r w:rsidDel="00000000" w:rsidR="00000000" w:rsidRPr="00000000">
        <w:rPr>
          <w:sz w:val="34"/>
          <w:szCs w:val="34"/>
          <w:rtl w:val="0"/>
        </w:rPr>
        <w:t xml:space="preserve"> </w:t>
        <w:tab/>
      </w:r>
    </w:p>
    <w:p w:rsidR="00000000" w:rsidDel="00000000" w:rsidP="00000000" w:rsidRDefault="00000000" w:rsidRPr="00000000" w14:paraId="00000017">
      <w:pPr>
        <w:pStyle w:val="Heading2"/>
        <w:keepNext w:val="0"/>
        <w:keepLines w:val="0"/>
        <w:numPr>
          <w:ilvl w:val="0"/>
          <w:numId w:val="4"/>
        </w:numPr>
        <w:spacing w:after="240" w:before="0" w:beforeAutospacing="0" w:lineRule="auto"/>
        <w:ind w:left="720" w:hanging="360"/>
        <w:rPr>
          <w:sz w:val="34"/>
          <w:szCs w:val="34"/>
        </w:rPr>
      </w:pPr>
      <w:bookmarkStart w:colFirst="0" w:colLast="0" w:name="_bfk8pkxp9puy" w:id="0"/>
      <w:bookmarkEnd w:id="0"/>
      <w:r w:rsidDel="00000000" w:rsidR="00000000" w:rsidRPr="00000000">
        <w:rPr>
          <w:sz w:val="24"/>
          <w:szCs w:val="24"/>
          <w:rtl w:val="0"/>
        </w:rPr>
        <w:t xml:space="preserve">Regularly Change Passwords: Change your passwords at least every three months and as needed if you suspect any breaches.</w:t>
        <w:br w:type="textWrapping"/>
      </w:r>
    </w:p>
    <w:p w:rsidR="00000000" w:rsidDel="00000000" w:rsidP="00000000" w:rsidRDefault="00000000" w:rsidRPr="00000000" w14:paraId="00000018">
      <w:pPr>
        <w:pStyle w:val="Heading2"/>
        <w:keepNext w:val="0"/>
        <w:keepLines w:val="0"/>
        <w:spacing w:after="180" w:before="180" w:lineRule="auto"/>
        <w:rPr>
          <w:sz w:val="24"/>
          <w:szCs w:val="24"/>
        </w:rPr>
      </w:pPr>
      <w:bookmarkStart w:colFirst="0" w:colLast="0" w:name="_bfk8pkxp9puy" w:id="0"/>
      <w:bookmarkEnd w:id="0"/>
      <w:r w:rsidDel="00000000" w:rsidR="00000000" w:rsidRPr="00000000">
        <w:rPr>
          <w:sz w:val="24"/>
          <w:szCs w:val="24"/>
          <w:rtl w:val="0"/>
        </w:rPr>
        <w:t xml:space="preserve">By implementing these practices, employees can significantly bolster their password security and contribute to the organization's overall cybersecurity efforts.</w:t>
      </w:r>
    </w:p>
    <w:p w:rsidR="00000000" w:rsidDel="00000000" w:rsidP="00000000" w:rsidRDefault="00000000" w:rsidRPr="00000000" w14:paraId="00000019">
      <w:pPr>
        <w:pStyle w:val="Heading2"/>
        <w:keepNext w:val="0"/>
        <w:keepLines w:val="0"/>
        <w:spacing w:after="80" w:lineRule="auto"/>
        <w:rPr>
          <w:sz w:val="40"/>
          <w:szCs w:val="40"/>
        </w:rPr>
      </w:pPr>
      <w:bookmarkStart w:colFirst="0" w:colLast="0" w:name="_l19sp7fvio29" w:id="5"/>
      <w:bookmarkEnd w:id="5"/>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sz w:val="40"/>
          <w:szCs w:val="40"/>
        </w:rPr>
      </w:pPr>
      <w:bookmarkStart w:colFirst="0" w:colLast="0" w:name="_s3viajh0x2kt" w:id="6"/>
      <w:bookmarkEnd w:id="6"/>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sz w:val="40"/>
          <w:szCs w:val="40"/>
        </w:rPr>
      </w:pPr>
      <w:bookmarkStart w:colFirst="0" w:colLast="0" w:name="_swomji6hmg8c" w:id="7"/>
      <w:bookmarkEnd w:id="7"/>
      <w:r w:rsidDel="00000000" w:rsidR="00000000" w:rsidRPr="00000000">
        <w:rPr>
          <w:b w:val="1"/>
          <w:sz w:val="40"/>
          <w:szCs w:val="40"/>
          <w:rtl w:val="0"/>
        </w:rPr>
        <w:t xml:space="preserve">Password Recovery Procedures</w:t>
      </w:r>
    </w:p>
    <w:p w:rsidR="00000000" w:rsidDel="00000000" w:rsidP="00000000" w:rsidRDefault="00000000" w:rsidRPr="00000000" w14:paraId="0000001C">
      <w:pPr>
        <w:pStyle w:val="Heading2"/>
        <w:keepNext w:val="0"/>
        <w:keepLines w:val="0"/>
        <w:spacing w:after="180" w:before="180" w:lineRule="auto"/>
        <w:rPr>
          <w:sz w:val="24"/>
          <w:szCs w:val="24"/>
        </w:rPr>
      </w:pPr>
      <w:bookmarkStart w:colFirst="0" w:colLast="0" w:name="_bfk8pkxp9puy" w:id="0"/>
      <w:bookmarkEnd w:id="0"/>
      <w:r w:rsidDel="00000000" w:rsidR="00000000" w:rsidRPr="00000000">
        <w:rPr>
          <w:sz w:val="24"/>
          <w:szCs w:val="24"/>
          <w:rtl w:val="0"/>
        </w:rPr>
        <w:t xml:space="preserve">In the event of a lost password, follow these procedures to ensure secure recovery:</w:t>
      </w:r>
    </w:p>
    <w:p w:rsidR="00000000" w:rsidDel="00000000" w:rsidP="00000000" w:rsidRDefault="00000000" w:rsidRPr="00000000" w14:paraId="0000001D">
      <w:pPr>
        <w:pStyle w:val="Heading3"/>
        <w:keepNext w:val="0"/>
        <w:keepLines w:val="0"/>
        <w:spacing w:before="280" w:lineRule="auto"/>
        <w:rPr>
          <w:b w:val="1"/>
          <w:color w:val="000000"/>
          <w:sz w:val="36"/>
          <w:szCs w:val="36"/>
        </w:rPr>
      </w:pPr>
      <w:bookmarkStart w:colFirst="0" w:colLast="0" w:name="_w6xhl19c0emh" w:id="8"/>
      <w:bookmarkEnd w:id="8"/>
      <w:r w:rsidDel="00000000" w:rsidR="00000000" w:rsidRPr="00000000">
        <w:rPr>
          <w:b w:val="1"/>
          <w:color w:val="000000"/>
          <w:sz w:val="36"/>
          <w:szCs w:val="36"/>
          <w:rtl w:val="0"/>
        </w:rPr>
        <w:t xml:space="preserve">Steps for Recovery</w:t>
      </w:r>
    </w:p>
    <w:p w:rsidR="00000000" w:rsidDel="00000000" w:rsidP="00000000" w:rsidRDefault="00000000" w:rsidRPr="00000000" w14:paraId="0000001E">
      <w:pPr>
        <w:pStyle w:val="Heading2"/>
        <w:keepNext w:val="0"/>
        <w:keepLines w:val="0"/>
        <w:numPr>
          <w:ilvl w:val="0"/>
          <w:numId w:val="1"/>
        </w:numPr>
        <w:spacing w:after="0" w:afterAutospacing="0" w:before="240" w:lineRule="auto"/>
        <w:ind w:left="720" w:hanging="360"/>
        <w:rPr>
          <w:sz w:val="34"/>
          <w:szCs w:val="34"/>
        </w:rPr>
      </w:pPr>
      <w:bookmarkStart w:colFirst="0" w:colLast="0" w:name="_bfk8pkxp9puy" w:id="0"/>
      <w:bookmarkEnd w:id="0"/>
      <w:r w:rsidDel="00000000" w:rsidR="00000000" w:rsidRPr="00000000">
        <w:rPr>
          <w:sz w:val="24"/>
          <w:szCs w:val="24"/>
          <w:rtl w:val="0"/>
        </w:rPr>
        <w:t xml:space="preserve">Identity Verification: Confirm your identity through company-provided security questions or </w:t>
        <w:tab/>
        <w:t xml:space="preserve">other verification methods.</w:t>
        <w:br w:type="textWrapping"/>
      </w:r>
      <w:r w:rsidDel="00000000" w:rsidR="00000000" w:rsidRPr="00000000">
        <w:rPr>
          <w:sz w:val="34"/>
          <w:szCs w:val="34"/>
          <w:rtl w:val="0"/>
        </w:rPr>
        <w:t xml:space="preserve"> </w:t>
        <w:tab/>
      </w:r>
    </w:p>
    <w:p w:rsidR="00000000" w:rsidDel="00000000" w:rsidP="00000000" w:rsidRDefault="00000000" w:rsidRPr="00000000" w14:paraId="0000001F">
      <w:pPr>
        <w:pStyle w:val="Heading2"/>
        <w:keepNext w:val="0"/>
        <w:keepLines w:val="0"/>
        <w:numPr>
          <w:ilvl w:val="0"/>
          <w:numId w:val="1"/>
        </w:numPr>
        <w:spacing w:after="0" w:afterAutospacing="0" w:before="0" w:beforeAutospacing="0" w:lineRule="auto"/>
        <w:ind w:left="720" w:hanging="360"/>
        <w:rPr>
          <w:sz w:val="34"/>
          <w:szCs w:val="34"/>
        </w:rPr>
      </w:pPr>
      <w:bookmarkStart w:colFirst="0" w:colLast="0" w:name="_bfk8pkxp9puy" w:id="0"/>
      <w:bookmarkEnd w:id="0"/>
      <w:r w:rsidDel="00000000" w:rsidR="00000000" w:rsidRPr="00000000">
        <w:rPr>
          <w:sz w:val="24"/>
          <w:szCs w:val="24"/>
          <w:rtl w:val="0"/>
        </w:rPr>
        <w:t xml:space="preserve">Initiate Password Reset: Use the designated password recovery link on the company login page.</w:t>
        <w:br w:type="textWrapping"/>
      </w:r>
      <w:r w:rsidDel="00000000" w:rsidR="00000000" w:rsidRPr="00000000">
        <w:rPr>
          <w:sz w:val="34"/>
          <w:szCs w:val="34"/>
          <w:rtl w:val="0"/>
        </w:rPr>
        <w:t xml:space="preserve"> </w:t>
        <w:tab/>
      </w:r>
    </w:p>
    <w:p w:rsidR="00000000" w:rsidDel="00000000" w:rsidP="00000000" w:rsidRDefault="00000000" w:rsidRPr="00000000" w14:paraId="00000020">
      <w:pPr>
        <w:pStyle w:val="Heading2"/>
        <w:keepNext w:val="0"/>
        <w:keepLines w:val="0"/>
        <w:numPr>
          <w:ilvl w:val="0"/>
          <w:numId w:val="1"/>
        </w:numPr>
        <w:spacing w:after="0" w:afterAutospacing="0" w:before="0" w:beforeAutospacing="0" w:lineRule="auto"/>
        <w:ind w:left="720" w:hanging="360"/>
        <w:rPr>
          <w:sz w:val="34"/>
          <w:szCs w:val="34"/>
        </w:rPr>
      </w:pPr>
      <w:bookmarkStart w:colFirst="0" w:colLast="0" w:name="_bfk8pkxp9puy" w:id="0"/>
      <w:bookmarkEnd w:id="0"/>
      <w:r w:rsidDel="00000000" w:rsidR="00000000" w:rsidRPr="00000000">
        <w:rPr>
          <w:sz w:val="24"/>
          <w:szCs w:val="24"/>
          <w:rtl w:val="0"/>
        </w:rPr>
        <w:t xml:space="preserve">Create a New Password: Follow the guidelines previously established to create a secure </w:t>
        <w:tab/>
        <w:t xml:space="preserve">password.</w:t>
        <w:br w:type="textWrapping"/>
      </w:r>
      <w:r w:rsidDel="00000000" w:rsidR="00000000" w:rsidRPr="00000000">
        <w:rPr>
          <w:sz w:val="34"/>
          <w:szCs w:val="34"/>
          <w:rtl w:val="0"/>
        </w:rPr>
        <w:t xml:space="preserve"> </w:t>
        <w:tab/>
      </w:r>
    </w:p>
    <w:p w:rsidR="00000000" w:rsidDel="00000000" w:rsidP="00000000" w:rsidRDefault="00000000" w:rsidRPr="00000000" w14:paraId="00000021">
      <w:pPr>
        <w:pStyle w:val="Heading2"/>
        <w:keepNext w:val="0"/>
        <w:keepLines w:val="0"/>
        <w:numPr>
          <w:ilvl w:val="0"/>
          <w:numId w:val="1"/>
        </w:numPr>
        <w:spacing w:after="240" w:before="0" w:beforeAutospacing="0" w:lineRule="auto"/>
        <w:ind w:left="720" w:hanging="360"/>
        <w:rPr>
          <w:sz w:val="34"/>
          <w:szCs w:val="34"/>
        </w:rPr>
      </w:pPr>
      <w:bookmarkStart w:colFirst="0" w:colLast="0" w:name="_bfk8pkxp9puy" w:id="0"/>
      <w:bookmarkEnd w:id="0"/>
      <w:r w:rsidDel="00000000" w:rsidR="00000000" w:rsidRPr="00000000">
        <w:rPr>
          <w:sz w:val="24"/>
          <w:szCs w:val="24"/>
          <w:rtl w:val="0"/>
        </w:rPr>
        <w:t xml:space="preserve">Security Confirmation: Ensure you receive a confirmation of the password reset via your registered email.</w:t>
        <w:br w:type="textWrapping"/>
      </w:r>
    </w:p>
    <w:p w:rsidR="00000000" w:rsidDel="00000000" w:rsidP="00000000" w:rsidRDefault="00000000" w:rsidRPr="00000000" w14:paraId="00000022">
      <w:pPr>
        <w:pStyle w:val="Heading2"/>
        <w:keepNext w:val="0"/>
        <w:keepLines w:val="0"/>
        <w:spacing w:after="180" w:before="180" w:lineRule="auto"/>
        <w:rPr>
          <w:sz w:val="24"/>
          <w:szCs w:val="24"/>
        </w:rPr>
      </w:pPr>
      <w:bookmarkStart w:colFirst="0" w:colLast="0" w:name="_bfk8pkxp9puy" w:id="0"/>
      <w:bookmarkEnd w:id="0"/>
      <w:r w:rsidDel="00000000" w:rsidR="00000000" w:rsidRPr="00000000">
        <w:rPr>
          <w:sz w:val="24"/>
          <w:szCs w:val="24"/>
          <w:rtl w:val="0"/>
        </w:rPr>
        <w:t xml:space="preserve">Adhering to these steps helps maintain the integrity of our security protocols.</w:t>
      </w:r>
    </w:p>
    <w:p w:rsidR="00000000" w:rsidDel="00000000" w:rsidP="00000000" w:rsidRDefault="00000000" w:rsidRPr="00000000" w14:paraId="00000023">
      <w:pPr>
        <w:pStyle w:val="Heading2"/>
        <w:keepNext w:val="0"/>
        <w:keepLines w:val="0"/>
        <w:spacing w:after="80" w:lineRule="auto"/>
        <w:rPr>
          <w:b w:val="1"/>
          <w:sz w:val="40"/>
          <w:szCs w:val="40"/>
        </w:rPr>
      </w:pPr>
      <w:bookmarkStart w:colFirst="0" w:colLast="0" w:name="_qzbsnhrnwdhj" w:id="9"/>
      <w:bookmarkEnd w:id="9"/>
      <w:r w:rsidDel="00000000" w:rsidR="00000000" w:rsidRPr="00000000">
        <w:rPr>
          <w:b w:val="1"/>
          <w:sz w:val="40"/>
          <w:szCs w:val="40"/>
          <w:rtl w:val="0"/>
        </w:rPr>
        <w:t xml:space="preserve">Conclusion</w:t>
      </w:r>
    </w:p>
    <w:p w:rsidR="00000000" w:rsidDel="00000000" w:rsidP="00000000" w:rsidRDefault="00000000" w:rsidRPr="00000000" w14:paraId="00000024">
      <w:pPr>
        <w:pStyle w:val="Heading2"/>
        <w:keepNext w:val="0"/>
        <w:keepLines w:val="0"/>
        <w:spacing w:after="180" w:before="180" w:lineRule="auto"/>
        <w:rPr>
          <w:sz w:val="24"/>
          <w:szCs w:val="24"/>
        </w:rPr>
      </w:pPr>
      <w:bookmarkStart w:colFirst="0" w:colLast="0" w:name="_bfk8pkxp9puy" w:id="0"/>
      <w:bookmarkEnd w:id="0"/>
      <w:r w:rsidDel="00000000" w:rsidR="00000000" w:rsidRPr="00000000">
        <w:rPr>
          <w:sz w:val="24"/>
          <w:szCs w:val="24"/>
          <w:rtl w:val="0"/>
        </w:rPr>
        <w:t xml:space="preserve">In summary, the establishment of a comprehensive password policy is essential for safeguarding our organization's data and resources. Key points include:</w:t>
      </w:r>
    </w:p>
    <w:p w:rsidR="00000000" w:rsidDel="00000000" w:rsidP="00000000" w:rsidRDefault="00000000" w:rsidRPr="00000000" w14:paraId="00000025">
      <w:pPr>
        <w:pStyle w:val="Heading2"/>
        <w:keepNext w:val="0"/>
        <w:keepLines w:val="0"/>
        <w:numPr>
          <w:ilvl w:val="0"/>
          <w:numId w:val="2"/>
        </w:numPr>
        <w:spacing w:after="0" w:afterAutospacing="0" w:before="240" w:lineRule="auto"/>
        <w:ind w:left="720" w:hanging="360"/>
        <w:rPr>
          <w:sz w:val="34"/>
          <w:szCs w:val="34"/>
        </w:rPr>
      </w:pPr>
      <w:bookmarkStart w:colFirst="0" w:colLast="0" w:name="_bfk8pkxp9puy" w:id="0"/>
      <w:bookmarkEnd w:id="0"/>
      <w:r w:rsidDel="00000000" w:rsidR="00000000" w:rsidRPr="00000000">
        <w:rPr>
          <w:sz w:val="24"/>
          <w:szCs w:val="24"/>
          <w:rtl w:val="0"/>
        </w:rPr>
        <w:t xml:space="preserve">Complex Passwords: Employees must create strong passwords that adhere to set criteria.</w:t>
        <w:br w:type="textWrapping"/>
      </w:r>
      <w:r w:rsidDel="00000000" w:rsidR="00000000" w:rsidRPr="00000000">
        <w:rPr>
          <w:sz w:val="34"/>
          <w:szCs w:val="34"/>
          <w:rtl w:val="0"/>
        </w:rPr>
        <w:t xml:space="preserve"> </w:t>
        <w:tab/>
      </w:r>
    </w:p>
    <w:p w:rsidR="00000000" w:rsidDel="00000000" w:rsidP="00000000" w:rsidRDefault="00000000" w:rsidRPr="00000000" w14:paraId="00000026">
      <w:pPr>
        <w:pStyle w:val="Heading2"/>
        <w:keepNext w:val="0"/>
        <w:keepLines w:val="0"/>
        <w:numPr>
          <w:ilvl w:val="0"/>
          <w:numId w:val="2"/>
        </w:numPr>
        <w:spacing w:after="0" w:afterAutospacing="0" w:before="0" w:beforeAutospacing="0" w:lineRule="auto"/>
        <w:ind w:left="720" w:hanging="360"/>
        <w:rPr>
          <w:sz w:val="34"/>
          <w:szCs w:val="34"/>
        </w:rPr>
      </w:pPr>
      <w:bookmarkStart w:colFirst="0" w:colLast="0" w:name="_bfk8pkxp9puy" w:id="0"/>
      <w:bookmarkEnd w:id="0"/>
      <w:r w:rsidDel="00000000" w:rsidR="00000000" w:rsidRPr="00000000">
        <w:rPr>
          <w:sz w:val="24"/>
          <w:szCs w:val="24"/>
          <w:rtl w:val="0"/>
        </w:rPr>
        <w:t xml:space="preserve">Regular Changes: Passwords should be updated regularly and not reused across multiple accounts.</w:t>
        <w:br w:type="textWrapping"/>
      </w:r>
      <w:r w:rsidDel="00000000" w:rsidR="00000000" w:rsidRPr="00000000">
        <w:rPr>
          <w:sz w:val="34"/>
          <w:szCs w:val="34"/>
          <w:rtl w:val="0"/>
        </w:rPr>
        <w:t xml:space="preserve"> </w:t>
        <w:tab/>
      </w:r>
    </w:p>
    <w:p w:rsidR="00000000" w:rsidDel="00000000" w:rsidP="00000000" w:rsidRDefault="00000000" w:rsidRPr="00000000" w14:paraId="00000027">
      <w:pPr>
        <w:pStyle w:val="Heading2"/>
        <w:keepNext w:val="0"/>
        <w:keepLines w:val="0"/>
        <w:numPr>
          <w:ilvl w:val="0"/>
          <w:numId w:val="2"/>
        </w:numPr>
        <w:spacing w:after="0" w:afterAutospacing="0" w:before="0" w:beforeAutospacing="0" w:lineRule="auto"/>
        <w:ind w:left="720" w:hanging="360"/>
        <w:rPr>
          <w:sz w:val="34"/>
          <w:szCs w:val="34"/>
        </w:rPr>
      </w:pPr>
      <w:bookmarkStart w:colFirst="0" w:colLast="0" w:name="_bfk8pkxp9puy" w:id="0"/>
      <w:bookmarkEnd w:id="0"/>
      <w:r w:rsidDel="00000000" w:rsidR="00000000" w:rsidRPr="00000000">
        <w:rPr>
          <w:sz w:val="24"/>
          <w:szCs w:val="24"/>
          <w:rtl w:val="0"/>
        </w:rPr>
        <w:t xml:space="preserve">Two-Factor Authentication: This added layer of security is essential for accessing critical systems.</w:t>
        <w:br w:type="textWrapping"/>
      </w:r>
      <w:r w:rsidDel="00000000" w:rsidR="00000000" w:rsidRPr="00000000">
        <w:rPr>
          <w:sz w:val="34"/>
          <w:szCs w:val="34"/>
          <w:rtl w:val="0"/>
        </w:rPr>
        <w:t xml:space="preserve"> </w:t>
        <w:tab/>
      </w:r>
    </w:p>
    <w:p w:rsidR="00000000" w:rsidDel="00000000" w:rsidP="00000000" w:rsidRDefault="00000000" w:rsidRPr="00000000" w14:paraId="00000028">
      <w:pPr>
        <w:pStyle w:val="Heading2"/>
        <w:keepNext w:val="0"/>
        <w:keepLines w:val="0"/>
        <w:numPr>
          <w:ilvl w:val="0"/>
          <w:numId w:val="2"/>
        </w:numPr>
        <w:spacing w:after="240" w:before="0" w:beforeAutospacing="0" w:lineRule="auto"/>
        <w:ind w:left="720" w:hanging="360"/>
        <w:rPr>
          <w:sz w:val="34"/>
          <w:szCs w:val="34"/>
        </w:rPr>
      </w:pPr>
      <w:bookmarkStart w:colFirst="0" w:colLast="0" w:name="_bfk8pkxp9puy" w:id="0"/>
      <w:bookmarkEnd w:id="0"/>
      <w:r w:rsidDel="00000000" w:rsidR="00000000" w:rsidRPr="00000000">
        <w:rPr>
          <w:sz w:val="24"/>
          <w:szCs w:val="24"/>
          <w:rtl w:val="0"/>
        </w:rPr>
        <w:t xml:space="preserve">Responsibility: Every employee must take ownership of their password security and report potential breaches.</w:t>
        <w:br w:type="textWrapping"/>
      </w:r>
    </w:p>
    <w:p w:rsidR="00000000" w:rsidDel="00000000" w:rsidP="00000000" w:rsidRDefault="00000000" w:rsidRPr="00000000" w14:paraId="00000029">
      <w:pPr>
        <w:pStyle w:val="Heading2"/>
        <w:keepNext w:val="0"/>
        <w:keepLines w:val="0"/>
        <w:spacing w:after="180" w:before="180" w:lineRule="auto"/>
        <w:rPr>
          <w:sz w:val="24"/>
          <w:szCs w:val="24"/>
        </w:rPr>
      </w:pPr>
      <w:bookmarkStart w:colFirst="0" w:colLast="0" w:name="_2l6so427736g" w:id="10"/>
      <w:bookmarkEnd w:id="10"/>
      <w:r w:rsidDel="00000000" w:rsidR="00000000" w:rsidRPr="00000000">
        <w:rPr>
          <w:sz w:val="24"/>
          <w:szCs w:val="24"/>
          <w:rtl w:val="0"/>
        </w:rPr>
        <w:t xml:space="preserve">By strictly following these guidelines, we can significantly enhance our cybersecurity and protect sensitive information effectively.</w:t>
      </w:r>
    </w:p>
    <w:p w:rsidR="00000000" w:rsidDel="00000000" w:rsidP="00000000" w:rsidRDefault="00000000" w:rsidRPr="00000000" w14:paraId="0000002A">
      <w:pPr>
        <w:pStyle w:val="Heading2"/>
        <w:keepNext w:val="0"/>
        <w:keepLines w:val="0"/>
        <w:spacing w:after="80" w:lineRule="auto"/>
        <w:rPr/>
      </w:pPr>
      <w:bookmarkStart w:colFirst="0" w:colLast="0" w:name="_sr82nqno1xgj" w:id="11"/>
      <w:bookmarkEnd w:id="11"/>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