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Competitive intel checklist</w:t>
      </w:r>
    </w:p>
    <w:p w:rsidR="00000000" w:rsidDel="00000000" w:rsidP="00000000" w:rsidRDefault="00000000" w:rsidRPr="00000000" w14:paraId="00000002">
      <w:pPr>
        <w:spacing w:after="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6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05"/>
        <w:gridCol w:w="3195"/>
        <w:gridCol w:w="2220"/>
        <w:gridCol w:w="2220"/>
        <w:gridCol w:w="2220"/>
        <w:gridCol w:w="2220"/>
        <w:tblGridChange w:id="0">
          <w:tblGrid>
            <w:gridCol w:w="1605"/>
            <w:gridCol w:w="3195"/>
            <w:gridCol w:w="2220"/>
            <w:gridCol w:w="2220"/>
            <w:gridCol w:w="2220"/>
            <w:gridCol w:w="22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6"/>
            <w:tcBorders>
              <w:lef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widowControl w:val="0"/>
              <w:spacing w:after="0" w:line="240" w:lineRule="auto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Date last reviewed: </w:t>
            </w:r>
            <w:r w:rsidDel="00000000" w:rsidR="00000000" w:rsidRPr="00000000">
              <w:rPr>
                <w:color w:val="ffffff"/>
                <w:rtl w:val="0"/>
              </w:rPr>
              <w:t xml:space="preserve">DD/MM/YYYY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e0e0e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Category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e0e0e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Activity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e0e0e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after="0" w:line="240" w:lineRule="auto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You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e0e0e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after="0" w:line="240" w:lineRule="auto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Competitor #1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e0e0e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after="0" w:line="240" w:lineRule="auto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Competitor #2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e0e0e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after="0" w:line="240" w:lineRule="auto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Competitor #3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Market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Who are their target customers? Including segments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and</w:t>
            </w:r>
            <w:r w:rsidDel="00000000" w:rsidR="00000000" w:rsidRPr="00000000">
              <w:rPr>
                <w:color w:val="000000"/>
                <w:rtl w:val="0"/>
              </w:rPr>
              <w:t xml:space="preserve"> verticals.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How many customers do they have?</w:t>
            </w:r>
          </w:p>
          <w:p w:rsidR="00000000" w:rsidDel="00000000" w:rsidP="00000000" w:rsidRDefault="00000000" w:rsidRPr="00000000" w14:paraId="00000017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Some companies will have this published on their site, others might require a bit of digging.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 they have any big-ticket businesses on their client list? Of these, which are referencable case study clients?</w:t>
            </w:r>
          </w:p>
          <w:p w:rsidR="00000000" w:rsidDel="00000000" w:rsidP="00000000" w:rsidRDefault="00000000" w:rsidRPr="00000000" w14:paraId="0000001E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They’ll shout about it if they do, so this one should be easy to find out.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countries do they operate in?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do their positive online reviews say? What do their negative online reviews say? What negatives are included in their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best</w:t>
            </w:r>
            <w:r w:rsidDel="00000000" w:rsidR="00000000" w:rsidRPr="00000000">
              <w:rPr>
                <w:color w:val="000000"/>
                <w:rtl w:val="0"/>
              </w:rPr>
              <w:t xml:space="preserve"> reviews? Consider using extracts from some in here, along with their star rating (if applicable).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Are there any trends among their online complaints? And how have these trends changed over time?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Product 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suite of products do you and your competitors offer?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are the defining features of the aforementioned products? 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are the value drivers or intended customer outcomes of the aforementioned products?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How much do you charge versus how much do your competitors charge?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Are they currently running any discounts or promotional offers? And for enterprise sales scenarios, are typical discounts offered?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are their perceived strengths?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are their perceived weaknesses?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 they offer free trials? Or pilots?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 they have any partnerships? If so, who with?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Where can customers find help documents and articles?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If you have access, what’s their user experience like? Breakdown the pros and cons.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Positioning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How do they currently differentiate themselves from the rest of the market?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messaging do they use?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use cases do they have listed?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If applicable, how does the messaging change between different segments, verticals or use cases?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Marketing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What’s their tagline?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How much activity is there on their marketing channels? Think about things like blogs, social media, webinars, eBooks, emails, podcasts, newsletters, etc.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types</w:t>
            </w:r>
            <w:r w:rsidDel="00000000" w:rsidR="00000000" w:rsidRPr="00000000">
              <w:rPr>
                <w:color w:val="000000"/>
                <w:rtl w:val="0"/>
              </w:rPr>
              <w:t xml:space="preserve"> of content are in their three most important channels? I.e. thought leadership, practical how-to’s, product-oriented, etc.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kind of marketing approach do they take? Do they target their industry as a whole? Or do they use account-based marketing (ABM)?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kind of topics do they talk about? And what kind of keywords do they bid on?</w:t>
            </w:r>
          </w:p>
          <w:p w:rsidR="00000000" w:rsidDel="00000000" w:rsidP="00000000" w:rsidRDefault="00000000" w:rsidRPr="00000000" w14:paraId="000000A9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Tip:</w:t>
            </w:r>
            <w:r w:rsidDel="00000000" w:rsidR="00000000" w:rsidRPr="00000000">
              <w:rPr>
                <w:color w:val="000000"/>
                <w:rtl w:val="0"/>
              </w:rPr>
              <w:t xml:space="preserve"> a spike in previously uncovered topics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could</w:t>
            </w:r>
            <w:r w:rsidDel="00000000" w:rsidR="00000000" w:rsidRPr="00000000">
              <w:rPr>
                <w:color w:val="000000"/>
                <w:rtl w:val="0"/>
              </w:rPr>
              <w:t xml:space="preserve"> be a clue they’re bringing out something new.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 they get much engagement?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How effective is their social reach? Split this by channel - i.e. Facebook, Twitter, LinkedIn, Instagram, etc.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are they saying in their press releases, paid campaigns, events, etc?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 they have any partnerships? If so, who with?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 they run events? And/or attend tradeshows? 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How does their organic ranking compare to yours?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How would you describe their website’s visual identity? Have they recently had it redone?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 they have any cool tools, calculators, quizzes, apps, etc.?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 they currently or have they recently ran any competitions or campaigns?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widowControl w:val="0"/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Sales/customer success strategy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does their sales process look like?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How long does their sales cycle take?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 they provide things like live chatbots? If so, what’s that experience like?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 they have any partnerships? If so, who with?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types of sales assets do they use?</w:t>
              <w:br w:type="textWrapping"/>
            </w:r>
            <w:r w:rsidDel="00000000" w:rsidR="00000000" w:rsidRPr="00000000">
              <w:rPr>
                <w:color w:val="000000"/>
                <w:rtl w:val="0"/>
              </w:rPr>
              <w:t xml:space="preserve">You may be able to find some of this online, or if you’ve recently hired someone from a competitor, pick their brains.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What’s their response time like for customer requests/questions?</w:t>
            </w:r>
          </w:p>
          <w:p w:rsidR="00000000" w:rsidDel="00000000" w:rsidP="00000000" w:rsidRDefault="00000000" w:rsidRPr="00000000" w14:paraId="00000104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If it’s either really good or really bad this is usually something you can pull out from reviews/complaints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How do they escalate customer complaints?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widowControl w:val="0"/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Company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Have they had any recent acquisitions? Or been acquired themselves? List any that have taken place in the last 3-5 years.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5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How would you describe their growth trajectory?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How many employees do they have? Break these numbers down by major departments.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D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E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F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0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Where are their support teams based?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4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5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6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7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8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Where are their sales teams based?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9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C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E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Which departments, if any, are having a recruitment surge?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F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0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1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2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3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4">
            <w:pPr>
              <w:widowControl w:val="0"/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words describe their customer-facing teams?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6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7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8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9">
      <w:pPr>
        <w:spacing w:after="0" w:line="276" w:lineRule="auto"/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2240" w:w="15840" w:orient="landscape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3A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10067925" cy="258468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10067925" cy="258468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3C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3B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3D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1905</wp:posOffset>
          </wp:positionV>
          <wp:extent cx="10063163" cy="871699"/>
          <wp:effectExtent b="0" l="0" r="0" t="0"/>
          <wp:wrapNone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63163" cy="87169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Competitive intel checklist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