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Roboto-bold.ttf" ContentType="application/x-font-ttf"/>
  <Override PartName="/word/fonts/Roboto-boldItalic.ttf" ContentType="application/x-font-ttf"/>
  <Override PartName="/word/fonts/Roboto-italic.ttf" ContentType="application/x-font-ttf"/>
  <Override PartName="/word/fonts/Robo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pPr>
        <w:pBdr>
          <w:top w:val="single" w:sz="6" w:space="4" w:color="FFD100"/>
          <w:left w:val="single" w:sz="6" w:space="4" w:color="FFD100"/>
          <w:bottom w:val="single" w:sz="6" w:space="4" w:color="FFD100"/>
          <w:right w:val="single" w:sz="6" w:space="4" w:color="FFD100"/>
        </w:pBdr>
        <w:shd w:val="clear" w:color="auto" w:fill="FFF3B0"/>
        <w:spacing w:after="200"/>
      </w:pPr>
      <w:r>
        <w:rPr>
          <w:rFonts w:ascii="Roboto" w:hAnsi="Roboto" w:cs="Roboto" w:eastAsia="Roboto"/>
          <w:b/>
          <w:sz w:val="20"/>
        </w:rPr>
        <w:t xml:space="preserve">Sample specification from The Home Owner's Guide to Building Without Regret (Appendix D). Provided for reference only. It isn't a contract document, and the inclusions, allowances and prices are examples from past Queensland projects. constructor.net.au/book-resources</w:t>
      </w:r>
    </w:p>
    <w:p w:rsidR="00000000" w:rsidDel="00000000" w:rsidP="00000000" w:rsidRDefault="00000000" w:rsidRPr="00000000" w14:paraId="00000001">
      <w:pPr>
        <w:pageBreakBefore w:val="0"/>
        <w:spacing w:before="0" w:line="335.99999999999994" w:lineRule="auto"/>
        <w:ind w:left="141.73228346456688" w:firstLine="0"/>
        <w:rPr>
          <w:rFonts w:ascii="Roboto" w:cs="Roboto" w:eastAsia="Roboto" w:hAnsi="Roboto"/>
          <w:b w:val="1"/>
          <w:i w:val="1"/>
          <w:sz w:val="36"/>
          <w:szCs w:val="36"/>
          <w:u w:val="single"/>
        </w:rPr>
      </w:pPr>
      <w:r w:rsidDel="00000000" w:rsidR="00000000" w:rsidRPr="00000000">
        <w:rPr>
          <w:rFonts w:ascii="Roboto" w:cs="Roboto" w:eastAsia="Roboto" w:hAnsi="Roboto"/>
          <w:b w:val="1"/>
          <w:i w:val="1"/>
          <w:sz w:val="36"/>
          <w:szCs w:val="36"/>
          <w:rtl w:val="0"/>
        </w:rPr>
        <w:t xml:space="preserve">Specification and Schedule of Fittings - general inclusions for wind rating regions </w:t>
      </w:r>
      <w:r w:rsidDel="00000000" w:rsidR="00000000" w:rsidRPr="00000000">
        <w:rPr>
          <w:rFonts w:ascii="Roboto" w:cs="Roboto" w:eastAsia="Roboto" w:hAnsi="Roboto"/>
          <w:b w:val="1"/>
          <w:i w:val="1"/>
          <w:sz w:val="36"/>
          <w:szCs w:val="36"/>
          <w:u w:val="single"/>
          <w:rtl w:val="0"/>
        </w:rPr>
        <w:t xml:space="preserve">A &amp; B (Gold Coast, Brisbane, Sunshine Coast)</w:t>
      </w:r>
    </w:p>
    <w:p w:rsidR="00000000" w:rsidDel="00000000" w:rsidP="00000000" w:rsidRDefault="00000000" w:rsidRPr="00000000" w14:paraId="00000002">
      <w:pPr>
        <w:pageBreakBefore w:val="0"/>
        <w:spacing w:before="0" w:line="335.99999999999994" w:lineRule="auto"/>
        <w:ind w:left="141.73228346456688" w:firstLine="0"/>
        <w:rPr>
          <w:rFonts w:ascii="Roboto" w:cs="Roboto" w:eastAsia="Roboto" w:hAnsi="Roboto"/>
          <w:b w:val="1"/>
          <w:i w:val="1"/>
          <w:color w:val="ff0000"/>
          <w:sz w:val="18"/>
          <w:szCs w:val="18"/>
        </w:rPr>
        <w:sectPr>
          <w:footerReference r:id="rId6" w:type="default"/>
          <w:headerReference w:type="default" r:id="rId7"/>
          <w:headerReference w:type="first" r:id="rId8"/>
          <w:footerReference w:type="first" r:id="rId9"/>
          <w:headerReference w:type="even" r:id="rId10"/>
          <w:footerReference w:type="even" r:id="rId11"/>
          <w:pgSz w:h="16838" w:w="23811" w:orient="landscape"/>
          <w:pgMar w:bottom="566.9291338582677" w:top="566.9291338582677" w:left="566.9291338582677" w:right="566.9291338582677" w:header="566.9291338582677" w:footer="540.0000000000001"/>
          <w:pgNumType w:start="1"/>
        </w:sectPr>
      </w:pPr>
      <w:r w:rsidDel="00000000" w:rsidR="00000000" w:rsidRPr="00000000">
        <w:rPr>
          <w:rFonts w:ascii="Roboto" w:cs="Roboto" w:eastAsia="Roboto" w:hAnsi="Roboto"/>
          <w:b w:val="1"/>
          <w:i w:val="1"/>
          <w:color w:val="6aa84f"/>
          <w:sz w:val="18"/>
          <w:szCs w:val="18"/>
          <w:rtl w:val="0"/>
        </w:rPr>
        <w:t xml:space="preserve">This colour text = standard inclusion</w:t>
      </w:r>
      <w:r w:rsidDel="00000000" w:rsidR="00000000" w:rsidRPr="00000000">
        <w:rPr>
          <w:rFonts w:ascii="Roboto" w:cs="Roboto" w:eastAsia="Roboto" w:hAnsi="Roboto"/>
          <w:b w:val="1"/>
          <w:i w:val="1"/>
          <w:sz w:val="18"/>
          <w:szCs w:val="18"/>
          <w:rtl w:val="0"/>
        </w:rPr>
        <w:t xml:space="preserve">  |  </w:t>
      </w:r>
      <w:r w:rsidDel="00000000" w:rsidR="00000000" w:rsidRPr="00000000">
        <w:rPr>
          <w:rFonts w:ascii="Roboto" w:cs="Roboto" w:eastAsia="Roboto" w:hAnsi="Roboto"/>
          <w:b w:val="1"/>
          <w:i w:val="1"/>
          <w:color w:val="ff9900"/>
          <w:sz w:val="18"/>
          <w:szCs w:val="18"/>
          <w:rtl w:val="0"/>
        </w:rPr>
        <w:t xml:space="preserve">this colour text = optional inclusion</w:t>
      </w:r>
      <w:r w:rsidDel="00000000" w:rsidR="00000000" w:rsidRPr="00000000">
        <w:rPr>
          <w:rFonts w:ascii="Roboto" w:cs="Roboto" w:eastAsia="Roboto" w:hAnsi="Roboto"/>
          <w:b w:val="1"/>
          <w:i w:val="1"/>
          <w:sz w:val="18"/>
          <w:szCs w:val="18"/>
          <w:rtl w:val="0"/>
        </w:rPr>
        <w:t xml:space="preserve">  |  </w:t>
      </w:r>
      <w:r w:rsidDel="00000000" w:rsidR="00000000" w:rsidRPr="00000000">
        <w:rPr>
          <w:rFonts w:ascii="Roboto" w:cs="Roboto" w:eastAsia="Roboto" w:hAnsi="Roboto"/>
          <w:b w:val="1"/>
          <w:i w:val="1"/>
          <w:color w:val="ff0000"/>
          <w:sz w:val="18"/>
          <w:szCs w:val="18"/>
          <w:rtl w:val="0"/>
        </w:rPr>
        <w:t xml:space="preserve">this colour text = not included</w:t>
      </w:r>
    </w:p>
    <w:p w:rsidR="00000000" w:rsidDel="00000000" w:rsidP="00000000" w:rsidRDefault="00000000" w:rsidRPr="00000000" w14:paraId="00000003">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04">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General conditions:</w:t>
      </w:r>
    </w:p>
    <w:p w:rsidR="00000000" w:rsidDel="00000000" w:rsidP="00000000" w:rsidRDefault="00000000" w:rsidRPr="00000000" w14:paraId="00000005">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Prices are based on “M” class fully serviced sites (20 x 30m with max. 6m front setback)</w:t>
      </w:r>
    </w:p>
    <w:p w:rsidR="00000000" w:rsidDel="00000000" w:rsidP="00000000" w:rsidRDefault="00000000" w:rsidRPr="00000000" w14:paraId="00000006">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the cost of Engineers soil test and structural foundation design</w:t>
      </w:r>
    </w:p>
    <w:p w:rsidR="00000000" w:rsidDel="00000000" w:rsidP="00000000" w:rsidRDefault="00000000" w:rsidRPr="00000000" w14:paraId="00000007">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all contract administration (Master Builders Queensland preliminary agreement, Master Builders Queensland Residential Building Specification and Master Builders Queensland Residential Building Contract - Level 2 contract documentation) &amp;</w:t>
      </w:r>
    </w:p>
    <w:p w:rsidR="00000000" w:rsidDel="00000000" w:rsidP="00000000" w:rsidRDefault="00000000" w:rsidRPr="00000000" w14:paraId="00000008">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construction management, site inspections</w:t>
      </w:r>
    </w:p>
    <w:p w:rsidR="00000000" w:rsidDel="00000000" w:rsidP="00000000" w:rsidRDefault="00000000" w:rsidRPr="00000000" w14:paraId="00000009">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contour survey</w:t>
      </w:r>
    </w:p>
    <w:p w:rsidR="00000000" w:rsidDel="00000000" w:rsidP="00000000" w:rsidRDefault="00000000" w:rsidRPr="00000000" w14:paraId="0000000A">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standard building certification</w:t>
      </w:r>
    </w:p>
    <w:p w:rsidR="00000000" w:rsidDel="00000000" w:rsidP="00000000" w:rsidRDefault="00000000" w:rsidRPr="00000000" w14:paraId="0000000B">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council cross over fees</w:t>
      </w:r>
    </w:p>
    <w:p w:rsidR="00000000" w:rsidDel="00000000" w:rsidP="00000000" w:rsidRDefault="00000000" w:rsidRPr="00000000" w14:paraId="0000000C">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asset protection fees (when required), protection works fees (when required)</w:t>
      </w:r>
    </w:p>
    <w:p w:rsidR="00000000" w:rsidDel="00000000" w:rsidP="00000000" w:rsidRDefault="00000000" w:rsidRPr="00000000" w14:paraId="0000000D">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plumbing and drainage fees</w:t>
      </w:r>
    </w:p>
    <w:p w:rsidR="00000000" w:rsidDel="00000000" w:rsidP="00000000" w:rsidRDefault="00000000" w:rsidRPr="00000000" w14:paraId="0000000E">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waste levy</w:t>
      </w:r>
    </w:p>
    <w:p w:rsidR="00000000" w:rsidDel="00000000" w:rsidP="00000000" w:rsidRDefault="00000000" w:rsidRPr="00000000" w14:paraId="0000000F">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PLSLA levy fee</w:t>
      </w:r>
    </w:p>
    <w:p w:rsidR="00000000" w:rsidDel="00000000" w:rsidP="00000000" w:rsidRDefault="00000000" w:rsidRPr="00000000" w14:paraId="00000010">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QBCC home warranty insurance and Contractors All-Risk Insurance</w:t>
      </w:r>
    </w:p>
    <w:p w:rsidR="00000000" w:rsidDel="00000000" w:rsidP="00000000" w:rsidRDefault="00000000" w:rsidRPr="00000000" w14:paraId="00000011">
      <w:pPr>
        <w:pageBreakBefore w:val="0"/>
        <w:numPr>
          <w:ilvl w:val="0"/>
          <w:numId w:val="5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Construction methods to suit N2 wind loading as per Building Code of Australia  </w:t>
      </w:r>
    </w:p>
    <w:p w:rsidR="00000000" w:rsidDel="00000000" w:rsidP="00000000" w:rsidRDefault="00000000" w:rsidRPr="00000000" w14:paraId="00000012">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dxjv6qa6ud7k" w:id="0"/>
      <w:bookmarkEnd w:id="0"/>
      <w:r w:rsidDel="00000000" w:rsidR="00000000" w:rsidRPr="00000000">
        <w:rPr>
          <w:rtl w:val="0"/>
        </w:rPr>
      </w:r>
    </w:p>
    <w:p w:rsidR="00000000" w:rsidDel="00000000" w:rsidP="00000000" w:rsidRDefault="00000000" w:rsidRPr="00000000" w14:paraId="00000013">
      <w:pPr>
        <w:pStyle w:val="Heading2"/>
        <w:pageBreakBefore w:val="0"/>
        <w:spacing w:before="0" w:line="335.99999999999994" w:lineRule="auto"/>
        <w:ind w:left="141.73228346456688" w:firstLine="0"/>
        <w:rPr>
          <w:rFonts w:ascii="Roboto" w:cs="Roboto" w:eastAsia="Roboto" w:hAnsi="Roboto"/>
          <w:color w:val="6aa84f"/>
          <w:sz w:val="18"/>
          <w:szCs w:val="18"/>
        </w:rPr>
      </w:pPr>
      <w:bookmarkStart w:colFirst="0" w:colLast="0" w:name="_4ipft9yw2hmc" w:id="1"/>
      <w:bookmarkEnd w:id="1"/>
      <w:r w:rsidDel="00000000" w:rsidR="00000000" w:rsidRPr="00000000">
        <w:rPr>
          <w:rFonts w:ascii="Roboto" w:cs="Roboto" w:eastAsia="Roboto" w:hAnsi="Roboto"/>
          <w:color w:val="6aa84f"/>
          <w:sz w:val="18"/>
          <w:szCs w:val="18"/>
          <w:rtl w:val="0"/>
        </w:rPr>
        <w:t xml:space="preserve">Warranties:</w:t>
      </w:r>
    </w:p>
    <w:p w:rsidR="00000000" w:rsidDel="00000000" w:rsidP="00000000" w:rsidRDefault="00000000" w:rsidRPr="00000000" w14:paraId="00000014">
      <w:pPr>
        <w:pageBreakBefore w:val="0"/>
        <w:numPr>
          <w:ilvl w:val="0"/>
          <w:numId w:val="55"/>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Six month maintenance period (the builder's 6-month maintenance inspection). The defects liability period under the contract runs 12 months from practical completion; statutory warranties run longer</w:t>
      </w:r>
      <w:r w:rsidDel="00000000" w:rsidR="00000000" w:rsidRPr="00000000">
        <w:rPr>
          <w:rtl w:val="0"/>
        </w:rPr>
      </w:r>
    </w:p>
    <w:p w:rsidR="00000000" w:rsidDel="00000000" w:rsidP="00000000" w:rsidRDefault="00000000" w:rsidRPr="00000000" w14:paraId="00000015">
      <w:pPr>
        <w:pageBreakBefore w:val="0"/>
        <w:numPr>
          <w:ilvl w:val="0"/>
          <w:numId w:val="55"/>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Statutory structural guarantee period</w:t>
      </w:r>
      <w:r w:rsidDel="00000000" w:rsidR="00000000" w:rsidRPr="00000000">
        <w:rPr>
          <w:rtl w:val="0"/>
        </w:rPr>
      </w:r>
    </w:p>
    <w:p w:rsidR="00000000" w:rsidDel="00000000" w:rsidP="00000000" w:rsidRDefault="00000000" w:rsidRPr="00000000" w14:paraId="00000016">
      <w:pPr>
        <w:pageBreakBefore w:val="0"/>
        <w:numPr>
          <w:ilvl w:val="0"/>
          <w:numId w:val="55"/>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Builders 25 year guarantee / warranty</w:t>
      </w:r>
    </w:p>
    <w:p w:rsidR="00000000" w:rsidDel="00000000" w:rsidP="00000000" w:rsidRDefault="00000000" w:rsidRPr="00000000" w14:paraId="00000017">
      <w:pPr>
        <w:pageBreakBefore w:val="0"/>
        <w:numPr>
          <w:ilvl w:val="0"/>
          <w:numId w:val="55"/>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Supplier/manufacturer product specific warranties (Roofing, Windows &amp; Doors, Joinery, Screens &amp; Robes, Termite Protection etc)</w:t>
      </w:r>
    </w:p>
    <w:p w:rsidR="00000000" w:rsidDel="00000000" w:rsidP="00000000" w:rsidRDefault="00000000" w:rsidRPr="00000000" w14:paraId="00000018">
      <w:pPr>
        <w:pageBreakBefore w:val="0"/>
        <w:numPr>
          <w:ilvl w:val="0"/>
          <w:numId w:val="55"/>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Maintenance administration of supplier warranties included</w:t>
      </w:r>
      <w:r w:rsidDel="00000000" w:rsidR="00000000" w:rsidRPr="00000000">
        <w:rPr>
          <w:rtl w:val="0"/>
        </w:rPr>
      </w:r>
    </w:p>
    <w:p w:rsidR="00000000" w:rsidDel="00000000" w:rsidP="00000000" w:rsidRDefault="00000000" w:rsidRPr="00000000" w14:paraId="00000019">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 </w:t>
      </w:r>
    </w:p>
    <w:p w:rsidR="00000000" w:rsidDel="00000000" w:rsidP="00000000" w:rsidRDefault="00000000" w:rsidRPr="00000000" w14:paraId="0000001A">
      <w:pPr>
        <w:pageBreakBefore w:val="0"/>
        <w:spacing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Headworks, authority &amp; council fees, levies &amp; contributions, approval compliance:</w:t>
      </w:r>
    </w:p>
    <w:p w:rsidR="00000000" w:rsidDel="00000000" w:rsidP="00000000" w:rsidRDefault="00000000" w:rsidRPr="00000000" w14:paraId="0000001B">
      <w:pPr>
        <w:pageBreakBefore w:val="0"/>
        <w:numPr>
          <w:ilvl w:val="0"/>
          <w:numId w:val="25"/>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Builder will coordinate with council and service authorities to meet the requirements for full turnkey outcome. </w:t>
      </w:r>
    </w:p>
    <w:p w:rsidR="00000000" w:rsidDel="00000000" w:rsidP="00000000" w:rsidRDefault="00000000" w:rsidRPr="00000000" w14:paraId="0000001C">
      <w:pPr>
        <w:pageBreakBefore w:val="0"/>
        <w:numPr>
          <w:ilvl w:val="0"/>
          <w:numId w:val="25"/>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Includes water connection from pre-tapped water main up to and including 6 metre setback to house</w:t>
      </w:r>
    </w:p>
    <w:p w:rsidR="00000000" w:rsidDel="00000000" w:rsidP="00000000" w:rsidRDefault="00000000" w:rsidRPr="00000000" w14:paraId="0000001D">
      <w:pPr>
        <w:pageBreakBefore w:val="0"/>
        <w:numPr>
          <w:ilvl w:val="0"/>
          <w:numId w:val="25"/>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Client will be required to set up accounts with the relevant service providers in a timely manner</w:t>
      </w:r>
    </w:p>
    <w:p w:rsidR="00000000" w:rsidDel="00000000" w:rsidP="00000000" w:rsidRDefault="00000000" w:rsidRPr="00000000" w14:paraId="0000001E">
      <w:pPr>
        <w:pageBreakBefore w:val="0"/>
        <w:numPr>
          <w:ilvl w:val="0"/>
          <w:numId w:val="25"/>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The Builder is to comply with all the requirements of the Building Approval conditions provided </w:t>
      </w:r>
    </w:p>
    <w:p w:rsidR="00000000" w:rsidDel="00000000" w:rsidP="00000000" w:rsidRDefault="00000000" w:rsidRPr="00000000" w14:paraId="0000001F">
      <w:pPr>
        <w:pageBreakBefore w:val="0"/>
        <w:numPr>
          <w:ilvl w:val="0"/>
          <w:numId w:val="25"/>
        </w:numPr>
        <w:spacing w:before="0"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Where a requirement states 'the owner is responsible', this will be the Builder's responsibility</w:t>
      </w:r>
      <w:r w:rsidDel="00000000" w:rsidR="00000000" w:rsidRPr="00000000">
        <w:rPr>
          <w:rtl w:val="0"/>
        </w:rPr>
      </w:r>
    </w:p>
    <w:p w:rsidR="00000000" w:rsidDel="00000000" w:rsidP="00000000" w:rsidRDefault="00000000" w:rsidRPr="00000000" w14:paraId="00000020">
      <w:pPr>
        <w:pageBreakBefore w:val="0"/>
        <w:spacing w:before="0" w:line="335.99999999999994" w:lineRule="auto"/>
        <w:ind w:left="141.732283464566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21">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Excavation &amp; siteworks:</w:t>
      </w:r>
    </w:p>
    <w:p w:rsidR="00000000" w:rsidDel="00000000" w:rsidP="00000000" w:rsidRDefault="00000000" w:rsidRPr="00000000" w14:paraId="00000022">
      <w:pPr>
        <w:pageBreakBefore w:val="0"/>
        <w:numPr>
          <w:ilvl w:val="0"/>
          <w:numId w:val="7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Allowance included for up to 500mm cut and 500mm fill</w:t>
      </w:r>
    </w:p>
    <w:p w:rsidR="00000000" w:rsidDel="00000000" w:rsidP="00000000" w:rsidRDefault="00000000" w:rsidRPr="00000000" w14:paraId="00000023">
      <w:pPr>
        <w:pageBreakBefore w:val="0"/>
        <w:numPr>
          <w:ilvl w:val="0"/>
          <w:numId w:val="71"/>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Minimum sediment/erosion control included (silt barrier fence) and all weather rumble grid to driveway access</w:t>
      </w:r>
    </w:p>
    <w:p w:rsidR="00000000" w:rsidDel="00000000" w:rsidP="00000000" w:rsidRDefault="00000000" w:rsidRPr="00000000" w14:paraId="00000024">
      <w:pPr>
        <w:pageBreakBefore w:val="0"/>
        <w:numPr>
          <w:ilvl w:val="0"/>
          <w:numId w:val="7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Possible extra costs not allowed for and to be paid by the Owner include, but are not limited to, the following: - any additional Council requirements, slab/footing piers (over the included 23lm allowance), retaining walls (not shown on site plans), soil stabilization and retention, rock excavation, tree removal, acoustic requirements, bushfire requirements, A.H.D. requirements, and sand/metal pipe bedding (if required by local authority) </w:t>
      </w:r>
    </w:p>
    <w:p w:rsidR="00000000" w:rsidDel="00000000" w:rsidP="00000000" w:rsidRDefault="00000000" w:rsidRPr="00000000" w14:paraId="00000025">
      <w:pPr>
        <w:pageBreakBefore w:val="0"/>
        <w:numPr>
          <w:ilvl w:val="0"/>
          <w:numId w:val="7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Building debris &amp; any excess spoil removed from site on completion</w:t>
      </w:r>
    </w:p>
    <w:p w:rsidR="00000000" w:rsidDel="00000000" w:rsidP="00000000" w:rsidRDefault="00000000" w:rsidRPr="00000000" w14:paraId="00000026">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27">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Site Access, crane hire, hand carting, safety:</w:t>
      </w:r>
    </w:p>
    <w:p w:rsidR="00000000" w:rsidDel="00000000" w:rsidP="00000000" w:rsidRDefault="00000000" w:rsidRPr="00000000" w14:paraId="00000028">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Accessibility to the building site is the responsibility of the Builder</w:t>
      </w:r>
    </w:p>
    <w:p w:rsidR="00000000" w:rsidDel="00000000" w:rsidP="00000000" w:rsidRDefault="00000000" w:rsidRPr="00000000" w14:paraId="00000029">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crane hire for trusses</w:t>
      </w:r>
    </w:p>
    <w:p w:rsidR="00000000" w:rsidDel="00000000" w:rsidP="00000000" w:rsidRDefault="00000000" w:rsidRPr="00000000" w14:paraId="0000002A">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allowance for bricklayer handcarting</w:t>
      </w:r>
    </w:p>
    <w:p w:rsidR="00000000" w:rsidDel="00000000" w:rsidP="00000000" w:rsidRDefault="00000000" w:rsidRPr="00000000" w14:paraId="0000002B">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temporary fencing to site where required</w:t>
      </w:r>
    </w:p>
    <w:p w:rsidR="00000000" w:rsidDel="00000000" w:rsidP="00000000" w:rsidRDefault="00000000" w:rsidRPr="00000000" w14:paraId="0000002C">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WHS administration, compliance and regular site safety inspections</w:t>
      </w:r>
    </w:p>
    <w:p w:rsidR="00000000" w:rsidDel="00000000" w:rsidP="00000000" w:rsidRDefault="00000000" w:rsidRPr="00000000" w14:paraId="0000002D">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traffic management if required</w:t>
      </w:r>
    </w:p>
    <w:p w:rsidR="00000000" w:rsidDel="00000000" w:rsidP="00000000" w:rsidRDefault="00000000" w:rsidRPr="00000000" w14:paraId="0000002E">
      <w:pPr>
        <w:pageBreakBefore w:val="0"/>
        <w:numPr>
          <w:ilvl w:val="0"/>
          <w:numId w:val="53"/>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edge protection for batten/metal roofing installation</w:t>
      </w:r>
    </w:p>
    <w:p w:rsidR="00000000" w:rsidDel="00000000" w:rsidP="00000000" w:rsidRDefault="00000000" w:rsidRPr="00000000" w14:paraId="0000002F">
      <w:pPr>
        <w:pageBreakBefore w:val="0"/>
        <w:spacing w:before="0" w:line="335.99999999999994" w:lineRule="auto"/>
        <w:ind w:left="141.73228346456688" w:right="67"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30">
      <w:pPr>
        <w:pageBreakBefore w:val="0"/>
        <w:spacing w:before="0" w:line="335.99999999999994" w:lineRule="auto"/>
        <w:ind w:left="141.73228346456688" w:right="67"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Building inspections:</w:t>
      </w:r>
    </w:p>
    <w:p w:rsidR="00000000" w:rsidDel="00000000" w:rsidP="00000000" w:rsidRDefault="00000000" w:rsidRPr="00000000" w14:paraId="00000031">
      <w:pPr>
        <w:pageBreakBefore w:val="0"/>
        <w:numPr>
          <w:ilvl w:val="0"/>
          <w:numId w:val="5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Standard foundation &amp; frame inspections by consulting RPEQ engineer</w:t>
      </w:r>
    </w:p>
    <w:p w:rsidR="00000000" w:rsidDel="00000000" w:rsidP="00000000" w:rsidRDefault="00000000" w:rsidRPr="00000000" w14:paraId="00000032">
      <w:pPr>
        <w:pageBreakBefore w:val="0"/>
        <w:numPr>
          <w:ilvl w:val="0"/>
          <w:numId w:val="5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building supervisor site inspections throughout construction (with quality control inspection reporting)</w:t>
      </w:r>
    </w:p>
    <w:p w:rsidR="00000000" w:rsidDel="00000000" w:rsidP="00000000" w:rsidRDefault="00000000" w:rsidRPr="00000000" w14:paraId="00000033">
      <w:pPr>
        <w:pageBreakBefore w:val="0"/>
        <w:numPr>
          <w:ilvl w:val="0"/>
          <w:numId w:val="5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independent building inspections at frame stage and final stage </w:t>
      </w:r>
    </w:p>
    <w:p w:rsidR="00000000" w:rsidDel="00000000" w:rsidP="00000000" w:rsidRDefault="00000000" w:rsidRPr="00000000" w14:paraId="00000034">
      <w:pPr>
        <w:pageBreakBefore w:val="0"/>
        <w:numPr>
          <w:ilvl w:val="0"/>
          <w:numId w:val="56"/>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building certifier site inspections (Frame Stage &amp; Final Stage)</w:t>
      </w:r>
    </w:p>
    <w:p w:rsidR="00000000" w:rsidDel="00000000" w:rsidP="00000000" w:rsidRDefault="00000000" w:rsidRPr="00000000" w14:paraId="00000035">
      <w:pPr>
        <w:pageBreakBefore w:val="0"/>
        <w:spacing w:before="0" w:line="335.99999999999994" w:lineRule="auto"/>
        <w:ind w:left="141.73228346456688" w:right="67"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036">
      <w:pPr>
        <w:pageBreakBefore w:val="0"/>
        <w:spacing w:before="0" w:line="335.99999999999994" w:lineRule="auto"/>
        <w:ind w:left="141.73228346456688" w:right="67"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Service connections &amp; water consumption:</w:t>
      </w:r>
    </w:p>
    <w:p w:rsidR="00000000" w:rsidDel="00000000" w:rsidP="00000000" w:rsidRDefault="00000000" w:rsidRPr="00000000" w14:paraId="00000037">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Electrical: Electrical account creation in name of Client </w:t>
      </w:r>
    </w:p>
    <w:p w:rsidR="00000000" w:rsidDel="00000000" w:rsidP="00000000" w:rsidRDefault="00000000" w:rsidRPr="00000000" w14:paraId="00000038">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cost of power consumption during construction period</w:t>
      </w:r>
    </w:p>
    <w:p w:rsidR="00000000" w:rsidDel="00000000" w:rsidP="00000000" w:rsidRDefault="00000000" w:rsidRPr="00000000" w14:paraId="00000039">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b w:val="0"/>
          <w:sz w:val="18"/>
          <w:szCs w:val="18"/>
          <w:rtl w:val="0"/>
        </w:rPr>
        <w:t xml:space="preserve">Water service: Cold Water from existing water meter (pre tapped main) up to and including 6m house setback</w:t>
      </w:r>
      <w:r w:rsidDel="00000000" w:rsidR="00000000" w:rsidRPr="00000000">
        <w:rPr>
          <w:rtl w:val="0"/>
        </w:rPr>
      </w:r>
    </w:p>
    <w:p w:rsidR="00000000" w:rsidDel="00000000" w:rsidP="00000000" w:rsidRDefault="00000000" w:rsidRPr="00000000" w14:paraId="0000003A">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water meter application (as required), supply of temporary site water tank and pump, refill of temp water tanks (if required) </w:t>
      </w:r>
    </w:p>
    <w:p w:rsidR="00000000" w:rsidDel="00000000" w:rsidP="00000000" w:rsidRDefault="00000000" w:rsidRPr="00000000" w14:paraId="0000003B">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cost of water consumption during construction period</w:t>
      </w:r>
    </w:p>
    <w:p w:rsidR="00000000" w:rsidDel="00000000" w:rsidP="00000000" w:rsidRDefault="00000000" w:rsidRPr="00000000" w14:paraId="0000003C">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NBN: Builder to advise and provide Electrical contractor access</w:t>
      </w:r>
      <w:r w:rsidDel="00000000" w:rsidR="00000000" w:rsidRPr="00000000">
        <w:rPr>
          <w:rFonts w:ascii="Roboto" w:cs="Roboto" w:eastAsia="Roboto" w:hAnsi="Roboto"/>
          <w:sz w:val="18"/>
          <w:szCs w:val="18"/>
          <w:rtl w:val="0"/>
        </w:rPr>
        <w:t xml:space="preserve"> for prewire</w:t>
      </w:r>
      <w:r w:rsidDel="00000000" w:rsidR="00000000" w:rsidRPr="00000000">
        <w:rPr>
          <w:rFonts w:ascii="Roboto" w:cs="Roboto" w:eastAsia="Roboto" w:hAnsi="Roboto"/>
          <w:sz w:val="18"/>
          <w:szCs w:val="18"/>
          <w:rtl w:val="0"/>
        </w:rPr>
        <w:t xml:space="preserve"> and fitoff</w:t>
      </w:r>
    </w:p>
    <w:p w:rsidR="00000000" w:rsidDel="00000000" w:rsidP="00000000" w:rsidRDefault="00000000" w:rsidRPr="00000000" w14:paraId="0000003D">
      <w:pPr>
        <w:pageBreakBefore w:val="0"/>
        <w:numPr>
          <w:ilvl w:val="0"/>
          <w:numId w:val="45"/>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Sewer &amp; stormwater: </w:t>
      </w:r>
      <w:r w:rsidDel="00000000" w:rsidR="00000000" w:rsidRPr="00000000">
        <w:rPr>
          <w:rFonts w:ascii="Roboto" w:cs="Roboto" w:eastAsia="Roboto" w:hAnsi="Roboto"/>
          <w:sz w:val="18"/>
          <w:szCs w:val="18"/>
          <w:rtl w:val="0"/>
        </w:rPr>
        <w:t xml:space="preserve">connections to existing serviceable connection points for sites up to 800m</w:t>
      </w:r>
      <w:r w:rsidDel="00000000" w:rsidR="00000000" w:rsidRPr="00000000">
        <w:rPr>
          <w:rFonts w:ascii="Roboto" w:cs="Roboto" w:eastAsia="Roboto" w:hAnsi="Roboto"/>
          <w:sz w:val="18"/>
          <w:szCs w:val="18"/>
          <w:vertAlign w:val="superscript"/>
          <w:rtl w:val="0"/>
        </w:rPr>
        <w:t xml:space="preserve">2 </w:t>
      </w:r>
      <w:r w:rsidDel="00000000" w:rsidR="00000000" w:rsidRPr="00000000">
        <w:rPr>
          <w:rFonts w:ascii="Roboto" w:cs="Roboto" w:eastAsia="Roboto" w:hAnsi="Roboto"/>
          <w:sz w:val="18"/>
          <w:szCs w:val="18"/>
          <w:rtl w:val="0"/>
        </w:rPr>
        <w:t xml:space="preserve">in size (battle axe blocks may incur extra service costs)</w:t>
      </w:r>
      <w:r w:rsidDel="00000000" w:rsidR="00000000" w:rsidRPr="00000000">
        <w:rPr>
          <w:rtl w:val="0"/>
        </w:rPr>
      </w:r>
    </w:p>
    <w:p w:rsidR="00000000" w:rsidDel="00000000" w:rsidP="00000000" w:rsidRDefault="00000000" w:rsidRPr="00000000" w14:paraId="0000003E">
      <w:pPr>
        <w:pageBreakBefore w:val="0"/>
        <w:spacing w:before="0" w:line="335.99999999999994" w:lineRule="auto"/>
        <w:ind w:left="141.73228346456688" w:right="67"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3F">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Termite protection:</w:t>
      </w:r>
    </w:p>
    <w:p w:rsidR="00000000" w:rsidDel="00000000" w:rsidP="00000000" w:rsidRDefault="00000000" w:rsidRPr="00000000" w14:paraId="00000040">
      <w:pPr>
        <w:pageBreakBefore w:val="0"/>
        <w:numPr>
          <w:ilvl w:val="0"/>
          <w:numId w:val="1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Termite treatment to AS3660.1 (Section 6) including waffle slab and physical barrier system to service penetrations and perimeter including to cold joints between main house slab and Driveway, Porch, Courtyard slabs, Alfresco Slabs</w:t>
      </w:r>
      <w:r w:rsidDel="00000000" w:rsidR="00000000" w:rsidRPr="00000000">
        <w:rPr>
          <w:rtl w:val="0"/>
        </w:rPr>
      </w:r>
    </w:p>
    <w:p w:rsidR="00000000" w:rsidDel="00000000" w:rsidP="00000000" w:rsidRDefault="00000000" w:rsidRPr="00000000" w14:paraId="00000041">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42">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Concrete: structural concrete works -foundations, footings &amp; slab:</w:t>
      </w:r>
    </w:p>
    <w:p w:rsidR="00000000" w:rsidDel="00000000" w:rsidP="00000000" w:rsidRDefault="00000000" w:rsidRPr="00000000" w14:paraId="00000043">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Concrete pump for main slab pour included</w:t>
      </w:r>
    </w:p>
    <w:p w:rsidR="00000000" w:rsidDel="00000000" w:rsidP="00000000" w:rsidRDefault="00000000" w:rsidRPr="00000000" w14:paraId="00000044">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Concrete (25Mpa strength - 100/20 mix) slab system designed by RPEQ Engineer  for “M” soil classification to AS2870</w:t>
      </w:r>
    </w:p>
    <w:p w:rsidR="00000000" w:rsidDel="00000000" w:rsidP="00000000" w:rsidRDefault="00000000" w:rsidRPr="00000000" w14:paraId="00000045">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Brick rebate and exposed perimeter edge beam </w:t>
      </w:r>
    </w:p>
    <w:p w:rsidR="00000000" w:rsidDel="00000000" w:rsidP="00000000" w:rsidRDefault="00000000" w:rsidRPr="00000000" w14:paraId="00000046">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step down to Garage floor, Porch, Alfresco or bedroom Courtyard slabs.</w:t>
      </w:r>
    </w:p>
    <w:p w:rsidR="00000000" w:rsidDel="00000000" w:rsidP="00000000" w:rsidRDefault="00000000" w:rsidRPr="00000000" w14:paraId="00000047">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23lm allowance for bored concrete slab/footing piers</w:t>
      </w:r>
    </w:p>
    <w:p w:rsidR="00000000" w:rsidDel="00000000" w:rsidP="00000000" w:rsidRDefault="00000000" w:rsidRPr="00000000" w14:paraId="00000048">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Hobless shower recesses to Ensuites per Slab Layout Plan</w:t>
      </w:r>
    </w:p>
    <w:p w:rsidR="00000000" w:rsidDel="00000000" w:rsidP="00000000" w:rsidRDefault="00000000" w:rsidRPr="00000000" w14:paraId="00000049">
      <w:pPr>
        <w:pageBreakBefore w:val="0"/>
        <w:numPr>
          <w:ilvl w:val="0"/>
          <w:numId w:val="68"/>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Rebated/recessed sliding door and external hinged doors included</w:t>
      </w:r>
    </w:p>
    <w:p w:rsidR="00000000" w:rsidDel="00000000" w:rsidP="00000000" w:rsidRDefault="00000000" w:rsidRPr="00000000" w14:paraId="0000004A">
      <w:pPr>
        <w:pageBreakBefore w:val="0"/>
        <w:spacing w:before="0" w:line="335.99999999999994" w:lineRule="auto"/>
        <w:ind w:left="141.73228346456688" w:right="105"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04B">
      <w:pPr>
        <w:pageBreakBefore w:val="0"/>
        <w:spacing w:before="0" w:line="335.99999999999994" w:lineRule="auto"/>
        <w:ind w:left="141.73228346456688" w:right="10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Exterior elements: external concrete works:</w:t>
      </w:r>
    </w:p>
    <w:p w:rsidR="00000000" w:rsidDel="00000000" w:rsidP="00000000" w:rsidRDefault="00000000" w:rsidRPr="00000000" w14:paraId="0000004C">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 external concrete works poured on polyethylene plastic membrane on 75mm min thickness (after compaction) compacted crushed rock substrate</w:t>
      </w:r>
    </w:p>
    <w:p w:rsidR="00000000" w:rsidDel="00000000" w:rsidP="00000000" w:rsidRDefault="00000000" w:rsidRPr="00000000" w14:paraId="0000004D">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All external concrete works poured at same time as driveway (after main slab not with)</w:t>
      </w:r>
    </w:p>
    <w:p w:rsidR="00000000" w:rsidDel="00000000" w:rsidP="00000000" w:rsidRDefault="00000000" w:rsidRPr="00000000" w14:paraId="0000004E">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w:t>
      </w:r>
      <w:r w:rsidDel="00000000" w:rsidR="00000000" w:rsidRPr="00000000">
        <w:rPr>
          <w:rFonts w:ascii="Roboto" w:cs="Roboto" w:eastAsia="Roboto" w:hAnsi="Roboto"/>
          <w:sz w:val="18"/>
          <w:szCs w:val="18"/>
          <w:rtl w:val="0"/>
        </w:rPr>
        <w:t xml:space="preserve">xposed aggregate driveway (including public footpath crossover).</w:t>
      </w:r>
    </w:p>
    <w:p w:rsidR="00000000" w:rsidDel="00000000" w:rsidP="00000000" w:rsidRDefault="00000000" w:rsidRPr="00000000" w14:paraId="0000004F">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kerb cut out and removal from site.</w:t>
      </w:r>
    </w:p>
    <w:p w:rsidR="00000000" w:rsidDel="00000000" w:rsidP="00000000" w:rsidRDefault="00000000" w:rsidRPr="00000000" w14:paraId="00000050">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exposed aggregate letterbox pad &amp; path (per plan) poured at same time as driveway.</w:t>
      </w:r>
    </w:p>
    <w:p w:rsidR="00000000" w:rsidDel="00000000" w:rsidP="00000000" w:rsidRDefault="00000000" w:rsidRPr="00000000" w14:paraId="00000051">
      <w:pPr>
        <w:pageBreakBefore w:val="0"/>
        <w:numPr>
          <w:ilvl w:val="0"/>
          <w:numId w:val="21"/>
        </w:numPr>
        <w:spacing w:before="0" w:line="335.99999999999994" w:lineRule="auto"/>
        <w:ind w:left="720" w:right="10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exposed aggregate Porch &amp; Alfresco slab (circulation space per plan).</w:t>
      </w:r>
      <w:r w:rsidDel="00000000" w:rsidR="00000000" w:rsidRPr="00000000">
        <w:rPr>
          <w:rtl w:val="0"/>
        </w:rPr>
      </w:r>
    </w:p>
    <w:p w:rsidR="00000000" w:rsidDel="00000000" w:rsidP="00000000" w:rsidRDefault="00000000" w:rsidRPr="00000000" w14:paraId="00000052">
      <w:pPr>
        <w:pageBreakBefore w:val="0"/>
        <w:spacing w:before="0" w:line="335.99999999999994" w:lineRule="auto"/>
        <w:ind w:left="141.73228346456688" w:firstLine="0"/>
        <w:rPr/>
      </w:pPr>
      <w:r w:rsidDel="00000000" w:rsidR="00000000" w:rsidRPr="00000000">
        <w:rPr>
          <w:rtl w:val="0"/>
        </w:rPr>
      </w:r>
    </w:p>
    <w:p w:rsidR="00000000" w:rsidDel="00000000" w:rsidP="00000000" w:rsidRDefault="00000000" w:rsidRPr="00000000" w14:paraId="00000053">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ryd6g92bjrp1" w:id="2"/>
      <w:bookmarkEnd w:id="2"/>
      <w:r w:rsidDel="00000000" w:rsidR="00000000" w:rsidRPr="00000000">
        <w:rPr>
          <w:rFonts w:ascii="Roboto" w:cs="Roboto" w:eastAsia="Roboto" w:hAnsi="Roboto"/>
          <w:color w:val="6aa84f"/>
          <w:sz w:val="18"/>
          <w:szCs w:val="18"/>
          <w:rtl w:val="0"/>
        </w:rPr>
        <w:t xml:space="preserve">Structural &amp; non structural masonry &amp; external wall cladding:</w:t>
      </w:r>
    </w:p>
    <w:p w:rsidR="00000000" w:rsidDel="00000000" w:rsidP="00000000" w:rsidRDefault="00000000" w:rsidRPr="00000000" w14:paraId="00000054">
      <w:pPr>
        <w:pageBreakBefore w:val="0"/>
        <w:numPr>
          <w:ilvl w:val="0"/>
          <w:numId w:val="5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Single height clay bricks from Builder’s Range</w:t>
      </w:r>
      <w:r w:rsidDel="00000000" w:rsidR="00000000" w:rsidRPr="00000000">
        <w:rPr>
          <w:rFonts w:ascii="Roboto" w:cs="Roboto" w:eastAsia="Roboto" w:hAnsi="Roboto"/>
          <w:sz w:val="18"/>
          <w:szCs w:val="18"/>
          <w:rtl w:val="0"/>
        </w:rPr>
        <w:t xml:space="preserve"/>
      </w:r>
    </w:p>
    <w:p w:rsidR="00000000" w:rsidDel="00000000" w:rsidP="00000000" w:rsidRDefault="00000000" w:rsidRPr="00000000" w14:paraId="00000055">
      <w:pPr>
        <w:pageBreakBefore w:val="0"/>
        <w:numPr>
          <w:ilvl w:val="0"/>
          <w:numId w:val="5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Natural or off white ironed mortar joints to brickwork facade included</w:t>
      </w:r>
    </w:p>
    <w:p w:rsidR="00000000" w:rsidDel="00000000" w:rsidP="00000000" w:rsidRDefault="00000000" w:rsidRPr="00000000" w14:paraId="00000056">
      <w:pPr>
        <w:pageBreakBefore w:val="0"/>
        <w:numPr>
          <w:ilvl w:val="0"/>
          <w:numId w:val="5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Feature front façade with render (including side elevation returns when required) and/or cladding included</w:t>
      </w:r>
      <w:r w:rsidDel="00000000" w:rsidR="00000000" w:rsidRPr="00000000">
        <w:rPr>
          <w:rtl w:val="0"/>
        </w:rPr>
      </w:r>
    </w:p>
    <w:p w:rsidR="00000000" w:rsidDel="00000000" w:rsidP="00000000" w:rsidRDefault="00000000" w:rsidRPr="00000000" w14:paraId="00000057">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58">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Structural framing, external, internal wall framing, wall reinforcement &amp; roof framing:</w:t>
      </w:r>
    </w:p>
    <w:p w:rsidR="00000000" w:rsidDel="00000000" w:rsidP="00000000" w:rsidRDefault="00000000" w:rsidRPr="00000000" w14:paraId="00000059">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2700mm high nominal ceiling height</w:t>
      </w:r>
    </w:p>
    <w:p w:rsidR="00000000" w:rsidDel="00000000" w:rsidP="00000000" w:rsidRDefault="00000000" w:rsidRPr="00000000" w14:paraId="0000005A">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70x35mm MGP12 H2 classification treated pine wall frames (two top plates, single bottom plate) with studs at 600mm centres (to external walls) and 450mm centres to all wet area walls, </w:t>
      </w:r>
    </w:p>
    <w:p w:rsidR="00000000" w:rsidDel="00000000" w:rsidP="00000000" w:rsidRDefault="00000000" w:rsidRPr="00000000" w14:paraId="0000005B">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Single row of noggings throughout</w:t>
      </w:r>
    </w:p>
    <w:p w:rsidR="00000000" w:rsidDel="00000000" w:rsidP="00000000" w:rsidRDefault="00000000" w:rsidRPr="00000000" w14:paraId="0000005C">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Trusses @ 600mm centres to engineer/manufacturer design (including Form 15 compliance) including truss reinforcement to suit 350kg test point load (to nominated bedrooms) and reinforcement for solar panel installation (no allowance for roof mounted solar hot water service)</w:t>
      </w:r>
    </w:p>
    <w:p w:rsidR="00000000" w:rsidDel="00000000" w:rsidP="00000000" w:rsidRDefault="00000000" w:rsidRPr="00000000" w14:paraId="0000005D">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35mm timber (pine) nogging wall reinforcement behind future grab rail locations (locations TBC) </w:t>
      </w:r>
    </w:p>
    <w:p w:rsidR="00000000" w:rsidDel="00000000" w:rsidP="00000000" w:rsidRDefault="00000000" w:rsidRPr="00000000" w14:paraId="0000005E">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12mm ply sheeting to all Ensuite walls</w:t>
      </w:r>
    </w:p>
    <w:p w:rsidR="00000000" w:rsidDel="00000000" w:rsidP="00000000" w:rsidRDefault="00000000" w:rsidRPr="00000000" w14:paraId="0000005F">
      <w:pPr>
        <w:pageBreakBefore w:val="0"/>
        <w:numPr>
          <w:ilvl w:val="0"/>
          <w:numId w:val="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header reinforcement to above all hinged doors for future door automation fixing point</w:t>
      </w:r>
    </w:p>
    <w:p w:rsidR="00000000" w:rsidDel="00000000" w:rsidP="00000000" w:rsidRDefault="00000000" w:rsidRPr="00000000" w14:paraId="00000060">
      <w:pPr>
        <w:pageBreakBefore w:val="0"/>
        <w:spacing w:before="0" w:line="335.99999999999994" w:lineRule="auto"/>
        <w:ind w:left="141.7322834645671"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061">
      <w:pPr>
        <w:pageBreakBefore w:val="0"/>
        <w:spacing w:before="0" w:line="335.99999999999994" w:lineRule="auto"/>
        <w:ind w:left="141.732283464567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Plasterboard, ceiling &amp; wall linings:</w:t>
      </w:r>
    </w:p>
    <w:p w:rsidR="00000000" w:rsidDel="00000000" w:rsidP="00000000" w:rsidRDefault="00000000" w:rsidRPr="00000000" w14:paraId="00000062">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Timber walls and ceiling framing lined with 10mm plasterboard </w:t>
      </w:r>
    </w:p>
    <w:p w:rsidR="00000000" w:rsidDel="00000000" w:rsidP="00000000" w:rsidRDefault="00000000" w:rsidRPr="00000000" w14:paraId="00000063">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Level 4 finish to AS/NZS 2589:2007 to plasterboard surfaces</w:t>
      </w:r>
    </w:p>
    <w:p w:rsidR="00000000" w:rsidDel="00000000" w:rsidP="00000000" w:rsidRDefault="00000000" w:rsidRPr="00000000" w14:paraId="00000064">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x 600mm hinged manhole kit to provide garage ceiling access</w:t>
      </w:r>
    </w:p>
    <w:p w:rsidR="00000000" w:rsidDel="00000000" w:rsidP="00000000" w:rsidRDefault="00000000" w:rsidRPr="00000000" w14:paraId="00000065">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90mm Cove profile cornice throughout</w:t>
      </w:r>
    </w:p>
    <w:p w:rsidR="00000000" w:rsidDel="00000000" w:rsidP="00000000" w:rsidRDefault="00000000" w:rsidRPr="00000000" w14:paraId="00000066">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Square set to ceilings where nib out/bulkhead exists (paper tape to square set included). </w:t>
      </w:r>
    </w:p>
    <w:p w:rsidR="00000000" w:rsidDel="00000000" w:rsidP="00000000" w:rsidRDefault="00000000" w:rsidRPr="00000000" w14:paraId="00000067">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Metal external angles to all external set corners (paper set internal corners)</w:t>
      </w:r>
    </w:p>
    <w:p w:rsidR="00000000" w:rsidDel="00000000" w:rsidP="00000000" w:rsidRDefault="00000000" w:rsidRPr="00000000" w14:paraId="00000068">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10mm plasterboard finished ceiling to Alfresco</w:t>
      </w:r>
    </w:p>
    <w:p w:rsidR="00000000" w:rsidDel="00000000" w:rsidP="00000000" w:rsidRDefault="00000000" w:rsidRPr="00000000" w14:paraId="00000069">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6mm fibre cement wet area lining to all wet area walls</w:t>
      </w:r>
    </w:p>
    <w:p w:rsidR="00000000" w:rsidDel="00000000" w:rsidP="00000000" w:rsidRDefault="00000000" w:rsidRPr="00000000" w14:paraId="0000006A">
      <w:pPr>
        <w:pageBreakBefore w:val="0"/>
        <w:numPr>
          <w:ilvl w:val="0"/>
          <w:numId w:val="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4.5mm fibre cement sheets to all Eaves &amp; Porch ceiling with painted PVC joiners</w:t>
      </w:r>
      <w:r w:rsidDel="00000000" w:rsidR="00000000" w:rsidRPr="00000000">
        <w:rPr>
          <w:rtl w:val="0"/>
        </w:rPr>
      </w:r>
    </w:p>
    <w:p w:rsidR="00000000" w:rsidDel="00000000" w:rsidP="00000000" w:rsidRDefault="00000000" w:rsidRPr="00000000" w14:paraId="0000006B">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6C">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Insulation &amp; energy efficiency:</w:t>
      </w:r>
    </w:p>
    <w:p w:rsidR="00000000" w:rsidDel="00000000" w:rsidP="00000000" w:rsidRDefault="00000000" w:rsidRPr="00000000" w14:paraId="0000006D">
      <w:pPr>
        <w:pageBreakBefore w:val="0"/>
        <w:numPr>
          <w:ilvl w:val="0"/>
          <w:numId w:val="27"/>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R2.5 Glasswool insulation batts to ceiling to meet 6 Star Energy Rating requirements (pre loaded at frame stage)</w:t>
      </w:r>
    </w:p>
    <w:p w:rsidR="00000000" w:rsidDel="00000000" w:rsidP="00000000" w:rsidRDefault="00000000" w:rsidRPr="00000000" w14:paraId="0000006E">
      <w:pPr>
        <w:pageBreakBefore w:val="0"/>
        <w:numPr>
          <w:ilvl w:val="0"/>
          <w:numId w:val="27"/>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R2.0 Glasswool insulation batts to internal &amp; external walls (includes stringing) to meet 6 Star Energy Rating requirements. </w:t>
      </w:r>
    </w:p>
    <w:p w:rsidR="00000000" w:rsidDel="00000000" w:rsidP="00000000" w:rsidRDefault="00000000" w:rsidRPr="00000000" w14:paraId="0000006F">
      <w:pPr>
        <w:pageBreakBefore w:val="0"/>
        <w:numPr>
          <w:ilvl w:val="0"/>
          <w:numId w:val="27"/>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Light Duty reflective foil wrap to external walls, gables to meet 6 Star Rating requirements</w:t>
      </w:r>
      <w:r w:rsidDel="00000000" w:rsidR="00000000" w:rsidRPr="00000000">
        <w:rPr>
          <w:rtl w:val="0"/>
        </w:rPr>
      </w:r>
    </w:p>
    <w:p w:rsidR="00000000" w:rsidDel="00000000" w:rsidP="00000000" w:rsidRDefault="00000000" w:rsidRPr="00000000" w14:paraId="00000070">
      <w:pPr>
        <w:pStyle w:val="Heading2"/>
        <w:pageBreakBefore w:val="0"/>
        <w:numPr>
          <w:ilvl w:val="0"/>
          <w:numId w:val="27"/>
        </w:numPr>
        <w:spacing w:before="0" w:line="335.99999999999994" w:lineRule="auto"/>
        <w:ind w:left="720" w:hanging="360"/>
        <w:rPr>
          <w:rFonts w:ascii="Roboto" w:cs="Roboto" w:eastAsia="Roboto" w:hAnsi="Roboto"/>
          <w:b w:val="0"/>
          <w:sz w:val="18"/>
          <w:szCs w:val="18"/>
          <w:u w:val="none"/>
        </w:rPr>
      </w:pPr>
      <w:r w:rsidDel="00000000" w:rsidR="00000000" w:rsidRPr="00000000">
        <w:rPr>
          <w:rFonts w:ascii="Roboto" w:cs="Roboto" w:eastAsia="Roboto" w:hAnsi="Roboto"/>
          <w:b w:val="0"/>
          <w:sz w:val="18"/>
          <w:szCs w:val="18"/>
          <w:rtl w:val="0"/>
        </w:rPr>
        <w:t xml:space="preserve">Reflective foil sarking to entire roof area</w:t>
      </w:r>
      <w:r w:rsidDel="00000000" w:rsidR="00000000" w:rsidRPr="00000000">
        <w:rPr>
          <w:rtl w:val="0"/>
        </w:rPr>
      </w:r>
    </w:p>
    <w:p w:rsidR="00000000" w:rsidDel="00000000" w:rsidP="00000000" w:rsidRDefault="00000000" w:rsidRPr="00000000" w14:paraId="00000071">
      <w:pPr>
        <w:pageBreakBefore w:val="0"/>
        <w:numPr>
          <w:ilvl w:val="0"/>
          <w:numId w:val="27"/>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R2.0 acoustic insulation batts</w:t>
      </w:r>
      <w:r w:rsidDel="00000000" w:rsidR="00000000" w:rsidRPr="00000000">
        <w:rPr>
          <w:rFonts w:ascii="Roboto" w:cs="Roboto" w:eastAsia="Roboto" w:hAnsi="Roboto"/>
          <w:sz w:val="18"/>
          <w:szCs w:val="18"/>
          <w:rtl w:val="0"/>
        </w:rPr>
        <w:t xml:space="preserve"> to walls nominated “Sound Insulated” (includes stringing) ILO R2.0 Glasswool included.</w:t>
      </w:r>
    </w:p>
    <w:p w:rsidR="00000000" w:rsidDel="00000000" w:rsidP="00000000" w:rsidRDefault="00000000" w:rsidRPr="00000000" w14:paraId="00000072">
      <w:pPr>
        <w:pageBreakBefore w:val="0"/>
        <w:numPr>
          <w:ilvl w:val="0"/>
          <w:numId w:val="27"/>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500 KPA Water Pressure Limiting Device</w:t>
      </w:r>
    </w:p>
    <w:p w:rsidR="00000000" w:rsidDel="00000000" w:rsidP="00000000" w:rsidRDefault="00000000" w:rsidRPr="00000000" w14:paraId="00000073">
      <w:pPr>
        <w:pageBreakBefore w:val="0"/>
        <w:numPr>
          <w:ilvl w:val="0"/>
          <w:numId w:val="27"/>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Instantaneous electric HWS units</w:t>
      </w:r>
    </w:p>
    <w:p w:rsidR="00000000" w:rsidDel="00000000" w:rsidP="00000000" w:rsidRDefault="00000000" w:rsidRPr="00000000" w14:paraId="00000074">
      <w:pPr>
        <w:pageBreakBefore w:val="0"/>
        <w:numPr>
          <w:ilvl w:val="0"/>
          <w:numId w:val="27"/>
        </w:numPr>
        <w:tabs>
          <w:tab w:val="left" w:pos="405"/>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Tinted aluminium windows and doors</w:t>
      </w:r>
      <w:r w:rsidDel="00000000" w:rsidR="00000000" w:rsidRPr="00000000">
        <w:rPr>
          <w:rtl w:val="0"/>
        </w:rPr>
      </w:r>
    </w:p>
    <w:p w:rsidR="00000000" w:rsidDel="00000000" w:rsidP="00000000" w:rsidRDefault="00000000" w:rsidRPr="00000000" w14:paraId="00000075">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76">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Roofing, roof plumbing &amp; roof ventilation:</w:t>
      </w:r>
    </w:p>
    <w:p w:rsidR="00000000" w:rsidDel="00000000" w:rsidP="00000000" w:rsidRDefault="00000000" w:rsidRPr="00000000" w14:paraId="00000077">
      <w:pPr>
        <w:pageBreakBefore w:val="0"/>
        <w:numPr>
          <w:ilvl w:val="0"/>
          <w:numId w:val="64"/>
        </w:numPr>
        <w:spacing w:before="0" w:line="335.99999999999994" w:lineRule="auto"/>
        <w:ind w:left="720" w:right="20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Hip roof</w:t>
      </w:r>
    </w:p>
    <w:p w:rsidR="00000000" w:rsidDel="00000000" w:rsidP="00000000" w:rsidRDefault="00000000" w:rsidRPr="00000000" w14:paraId="00000078">
      <w:pPr>
        <w:pageBreakBefore w:val="0"/>
        <w:numPr>
          <w:ilvl w:val="0"/>
          <w:numId w:val="64"/>
        </w:numPr>
        <w:spacing w:before="0" w:line="335.99999999999994" w:lineRule="auto"/>
        <w:ind w:left="720" w:right="20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Pre-painted steel roof sheeting, colour from Builder’s Range, fixed at 22.5</w:t>
      </w:r>
      <w:r w:rsidDel="00000000" w:rsidR="00000000" w:rsidRPr="00000000">
        <w:rPr>
          <w:rFonts w:ascii="Roboto" w:cs="Roboto" w:eastAsia="Roboto" w:hAnsi="Roboto"/>
          <w:sz w:val="18"/>
          <w:szCs w:val="18"/>
          <w:vertAlign w:val="superscript"/>
          <w:rtl w:val="0"/>
        </w:rPr>
        <w:t xml:space="preserve">o</w:t>
      </w:r>
      <w:r w:rsidDel="00000000" w:rsidR="00000000" w:rsidRPr="00000000">
        <w:rPr>
          <w:rFonts w:ascii="Roboto" w:cs="Roboto" w:eastAsia="Roboto" w:hAnsi="Roboto"/>
          <w:sz w:val="18"/>
          <w:szCs w:val="18"/>
          <w:rtl w:val="0"/>
        </w:rPr>
        <w:t xml:space="preserve"> pitch</w:t>
      </w:r>
    </w:p>
    <w:p w:rsidR="00000000" w:rsidDel="00000000" w:rsidP="00000000" w:rsidRDefault="00000000" w:rsidRPr="00000000" w14:paraId="00000079">
      <w:pPr>
        <w:pageBreakBefore w:val="0"/>
        <w:numPr>
          <w:ilvl w:val="0"/>
          <w:numId w:val="64"/>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Pre-painted steel fascia</w:t>
      </w:r>
    </w:p>
    <w:p w:rsidR="00000000" w:rsidDel="00000000" w:rsidP="00000000" w:rsidRDefault="00000000" w:rsidRPr="00000000" w14:paraId="0000007A">
      <w:pPr>
        <w:pageBreakBefore w:val="0"/>
        <w:numPr>
          <w:ilvl w:val="0"/>
          <w:numId w:val="64"/>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Pre-painted steel quad profile gutters </w:t>
      </w:r>
    </w:p>
    <w:p w:rsidR="00000000" w:rsidDel="00000000" w:rsidP="00000000" w:rsidRDefault="00000000" w:rsidRPr="00000000" w14:paraId="0000007B">
      <w:pPr>
        <w:pageBreakBefore w:val="0"/>
        <w:numPr>
          <w:ilvl w:val="0"/>
          <w:numId w:val="64"/>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75mm round downpipe droppers</w:t>
      </w:r>
    </w:p>
    <w:p w:rsidR="00000000" w:rsidDel="00000000" w:rsidP="00000000" w:rsidRDefault="00000000" w:rsidRPr="00000000" w14:paraId="0000007C">
      <w:pPr>
        <w:pageBreakBefore w:val="0"/>
        <w:numPr>
          <w:ilvl w:val="0"/>
          <w:numId w:val="64"/>
        </w:numPr>
        <w:spacing w:before="0" w:line="335.99999999999994" w:lineRule="auto"/>
        <w:ind w:left="720" w:right="207"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450mm wide vented eaves</w:t>
      </w:r>
    </w:p>
    <w:p w:rsidR="00000000" w:rsidDel="00000000" w:rsidP="00000000" w:rsidRDefault="00000000" w:rsidRPr="00000000" w14:paraId="0000007D">
      <w:pPr>
        <w:pageBreakBefore w:val="0"/>
        <w:numPr>
          <w:ilvl w:val="0"/>
          <w:numId w:val="64"/>
        </w:numPr>
        <w:spacing w:before="0" w:line="335.99999999999994" w:lineRule="auto"/>
        <w:ind w:left="720" w:right="207"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300mm diameter fixed roof vents</w:t>
      </w:r>
      <w:r w:rsidDel="00000000" w:rsidR="00000000" w:rsidRPr="00000000">
        <w:rPr>
          <w:rtl w:val="0"/>
        </w:rPr>
      </w:r>
    </w:p>
    <w:p w:rsidR="00000000" w:rsidDel="00000000" w:rsidP="00000000" w:rsidRDefault="00000000" w:rsidRPr="00000000" w14:paraId="0000007E">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7F">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Windows, glazing, doors - external doors, aluminium windows &amp; sliding glass doors:</w:t>
      </w:r>
    </w:p>
    <w:p w:rsidR="00000000" w:rsidDel="00000000" w:rsidP="00000000" w:rsidRDefault="00000000" w:rsidRPr="00000000" w14:paraId="00000080">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Aluminium glazed windows &amp; doors (including Front Entry Door &amp; Bedroom external hinged doors) &amp; sliding doors as per plan) </w:t>
      </w:r>
    </w:p>
    <w:p w:rsidR="00000000" w:rsidDel="00000000" w:rsidP="00000000" w:rsidRDefault="00000000" w:rsidRPr="00000000" w14:paraId="00000081">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6.38mm laminated glass to aluminium windows &amp; doors included</w:t>
      </w:r>
    </w:p>
    <w:p w:rsidR="00000000" w:rsidDel="00000000" w:rsidP="00000000" w:rsidRDefault="00000000" w:rsidRPr="00000000" w14:paraId="00000082">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Foam-filled acoustic weather seals to all windows and doors</w:t>
      </w:r>
    </w:p>
    <w:p w:rsidR="00000000" w:rsidDel="00000000" w:rsidP="00000000" w:rsidRDefault="00000000" w:rsidRPr="00000000" w14:paraId="00000083">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Energy efficient grey tinting (exact tint TBC) to main areas</w:t>
      </w:r>
    </w:p>
    <w:p w:rsidR="00000000" w:rsidDel="00000000" w:rsidP="00000000" w:rsidRDefault="00000000" w:rsidRPr="00000000" w14:paraId="00000084">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Translucent glazing (not tinted) to OBS marked windows and doors per plan. </w:t>
      </w:r>
    </w:p>
    <w:p w:rsidR="00000000" w:rsidDel="00000000" w:rsidP="00000000" w:rsidRDefault="00000000" w:rsidRPr="00000000" w14:paraId="00000085">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Window &amp; door colours from Builder’s Range</w:t>
      </w:r>
    </w:p>
    <w:p w:rsidR="00000000" w:rsidDel="00000000" w:rsidP="00000000" w:rsidRDefault="00000000" w:rsidRPr="00000000" w14:paraId="00000086">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Locks to all opening windows &amp; doors</w:t>
      </w:r>
    </w:p>
    <w:p w:rsidR="00000000" w:rsidDel="00000000" w:rsidP="00000000" w:rsidRDefault="00000000" w:rsidRPr="00000000" w14:paraId="00000087">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Sliding glass doors and external hinged doors all keyed alike</w:t>
      </w:r>
    </w:p>
    <w:p w:rsidR="00000000" w:rsidDel="00000000" w:rsidP="00000000" w:rsidRDefault="00000000" w:rsidRPr="00000000" w14:paraId="00000088">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Two (2) Master push button key safes (one meter box and one externally secured)</w:t>
      </w:r>
    </w:p>
    <w:p w:rsidR="00000000" w:rsidDel="00000000" w:rsidP="00000000" w:rsidRDefault="00000000" w:rsidRPr="00000000" w14:paraId="00000089">
      <w:pPr>
        <w:pageBreakBefore w:val="0"/>
        <w:numPr>
          <w:ilvl w:val="0"/>
          <w:numId w:val="65"/>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Window controls located between 600mm and 1100mm above FFL</w:t>
      </w:r>
    </w:p>
    <w:p w:rsidR="00000000" w:rsidDel="00000000" w:rsidP="00000000" w:rsidRDefault="00000000" w:rsidRPr="00000000" w14:paraId="0000008A">
      <w:pPr>
        <w:pageBreakBefore w:val="0"/>
        <w:numPr>
          <w:ilvl w:val="0"/>
          <w:numId w:val="65"/>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Lever external sets to external hinged doors (to comply with AS1428.5 + Class 1B) </w:t>
      </w:r>
    </w:p>
    <w:p w:rsidR="00000000" w:rsidDel="00000000" w:rsidP="00000000" w:rsidRDefault="00000000" w:rsidRPr="00000000" w14:paraId="0000008B">
      <w:pPr>
        <w:pageBreakBefore w:val="0"/>
        <w:numPr>
          <w:ilvl w:val="0"/>
          <w:numId w:val="65"/>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External doors keyed alike</w:t>
      </w:r>
    </w:p>
    <w:p w:rsidR="00000000" w:rsidDel="00000000" w:rsidP="00000000" w:rsidRDefault="00000000" w:rsidRPr="00000000" w14:paraId="0000008C">
      <w:pPr>
        <w:pageBreakBefore w:val="0"/>
        <w:numPr>
          <w:ilvl w:val="0"/>
          <w:numId w:val="65"/>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Electric striker, to Front Entry Door, Bed 1, 2, 3 &amp; Garage access external hinged doors all to comply with AS1428.5 + Class 1B </w:t>
      </w:r>
    </w:p>
    <w:p w:rsidR="00000000" w:rsidDel="00000000" w:rsidP="00000000" w:rsidRDefault="00000000" w:rsidRPr="00000000" w14:paraId="0000008D">
      <w:pPr>
        <w:pageBreakBefore w:val="0"/>
        <w:numPr>
          <w:ilvl w:val="0"/>
          <w:numId w:val="65"/>
        </w:numPr>
        <w:tabs>
          <w:tab w:val="left" w:pos="1007"/>
        </w:tabs>
        <w:spacing w:line="335.99999999999994" w:lineRule="auto"/>
        <w:ind w:left="720" w:right="12.637795275591088"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Door handles to be installed at 950mm above FFL</w:t>
      </w:r>
    </w:p>
    <w:p w:rsidR="00000000" w:rsidDel="00000000" w:rsidP="00000000" w:rsidRDefault="00000000" w:rsidRPr="00000000" w14:paraId="0000008E">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8F">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Woodwork/mouldings:</w:t>
      </w:r>
    </w:p>
    <w:p w:rsidR="00000000" w:rsidDel="00000000" w:rsidP="00000000" w:rsidRDefault="00000000" w:rsidRPr="00000000" w14:paraId="00000090">
      <w:pPr>
        <w:pageBreakBefore w:val="0"/>
        <w:numPr>
          <w:ilvl w:val="0"/>
          <w:numId w:val="42"/>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Paint grade s</w:t>
      </w:r>
      <w:r w:rsidDel="00000000" w:rsidR="00000000" w:rsidRPr="00000000">
        <w:rPr>
          <w:rFonts w:ascii="Roboto" w:cs="Roboto" w:eastAsia="Roboto" w:hAnsi="Roboto"/>
          <w:sz w:val="18"/>
          <w:szCs w:val="18"/>
          <w:rtl w:val="0"/>
        </w:rPr>
        <w:t xml:space="preserve">kirtings: 66mm x 11mm splayed, classic, pencil round or double pencil - round profile (primed pine timber) for painting</w:t>
      </w:r>
      <w:r w:rsidDel="00000000" w:rsidR="00000000" w:rsidRPr="00000000">
        <w:rPr>
          <w:rtl w:val="0"/>
        </w:rPr>
      </w:r>
    </w:p>
    <w:p w:rsidR="00000000" w:rsidDel="00000000" w:rsidP="00000000" w:rsidRDefault="00000000" w:rsidRPr="00000000" w14:paraId="00000091">
      <w:pPr>
        <w:pageBreakBefore w:val="0"/>
        <w:numPr>
          <w:ilvl w:val="0"/>
          <w:numId w:val="42"/>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Paint grade a</w:t>
      </w:r>
      <w:r w:rsidDel="00000000" w:rsidR="00000000" w:rsidRPr="00000000">
        <w:rPr>
          <w:rFonts w:ascii="Roboto" w:cs="Roboto" w:eastAsia="Roboto" w:hAnsi="Roboto"/>
          <w:sz w:val="18"/>
          <w:szCs w:val="18"/>
          <w:rtl w:val="0"/>
        </w:rPr>
        <w:t xml:space="preserve">rchitraves: 66mm x 11mm splayed, classic, pencil round or double pencil - round profile (primed pine timber) for painting</w:t>
      </w:r>
      <w:r w:rsidDel="00000000" w:rsidR="00000000" w:rsidRPr="00000000">
        <w:rPr>
          <w:rtl w:val="0"/>
        </w:rPr>
      </w:r>
    </w:p>
    <w:p w:rsidR="00000000" w:rsidDel="00000000" w:rsidP="00000000" w:rsidRDefault="00000000" w:rsidRPr="00000000" w14:paraId="00000092">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93">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Internal hinged doors, door furniture &amp; door stops:</w:t>
      </w:r>
    </w:p>
    <w:p w:rsidR="00000000" w:rsidDel="00000000" w:rsidP="00000000" w:rsidRDefault="00000000" w:rsidRPr="00000000" w14:paraId="00000094">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Internal hinged doors: 2040mm, 35mm or 40mm (TBC) thick Flush panel, light commercial polycore doors</w:t>
      </w:r>
    </w:p>
    <w:p w:rsidR="00000000" w:rsidDel="00000000" w:rsidP="00000000" w:rsidRDefault="00000000" w:rsidRPr="00000000" w14:paraId="00000095">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Four (4) quick fit hinges to each door (chrome/stainless steel finish)</w:t>
      </w:r>
    </w:p>
    <w:p w:rsidR="00000000" w:rsidDel="00000000" w:rsidP="00000000" w:rsidRDefault="00000000" w:rsidRPr="00000000" w14:paraId="00000096">
      <w:pPr>
        <w:pageBreakBefore w:val="0"/>
        <w:numPr>
          <w:ilvl w:val="0"/>
          <w:numId w:val="6"/>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Accessible lever passage sets in brushed finish (to comply with AS1428.5 + Class 1B) </w:t>
      </w:r>
    </w:p>
    <w:p w:rsidR="00000000" w:rsidDel="00000000" w:rsidP="00000000" w:rsidRDefault="00000000" w:rsidRPr="00000000" w14:paraId="00000097">
      <w:pPr>
        <w:pageBreakBefore w:val="0"/>
        <w:numPr>
          <w:ilvl w:val="0"/>
          <w:numId w:val="58"/>
        </w:numPr>
        <w:tabs>
          <w:tab w:val="left" w:pos="1007"/>
        </w:tabs>
        <w:spacing w:line="335.99999999999994" w:lineRule="auto"/>
        <w:ind w:left="720" w:right="29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Door handles to be installed at 950mm above FFL</w:t>
      </w:r>
    </w:p>
    <w:p w:rsidR="00000000" w:rsidDel="00000000" w:rsidP="00000000" w:rsidRDefault="00000000" w:rsidRPr="00000000" w14:paraId="00000098">
      <w:pPr>
        <w:pageBreakBefore w:val="0"/>
        <w:numPr>
          <w:ilvl w:val="0"/>
          <w:numId w:val="58"/>
        </w:numPr>
        <w:tabs>
          <w:tab w:val="left" w:pos="1007"/>
        </w:tabs>
        <w:spacing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Cavity sliding door finger pull style handle , round profile to suit 54mm face hole in  satin/brushed metal finish with privacy set (to OOA)</w:t>
      </w:r>
    </w:p>
    <w:p w:rsidR="00000000" w:rsidDel="00000000" w:rsidP="00000000" w:rsidRDefault="00000000" w:rsidRPr="00000000" w14:paraId="00000099">
      <w:pPr>
        <w:pageBreakBefore w:val="0"/>
        <w:numPr>
          <w:ilvl w:val="0"/>
          <w:numId w:val="58"/>
        </w:numPr>
        <w:tabs>
          <w:tab w:val="left" w:pos="1007"/>
        </w:tabs>
        <w:spacing w:before="0"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Privacy latches &amp; with electric striker to internal hinged doors to Bed 1, 2, 3, 4 (OOA) </w:t>
      </w:r>
    </w:p>
    <w:p w:rsidR="00000000" w:rsidDel="00000000" w:rsidP="00000000" w:rsidRDefault="00000000" w:rsidRPr="00000000" w14:paraId="0000009A">
      <w:pPr>
        <w:pageBreakBefore w:val="0"/>
        <w:numPr>
          <w:ilvl w:val="0"/>
          <w:numId w:val="58"/>
        </w:numPr>
        <w:tabs>
          <w:tab w:val="left" w:pos="1007"/>
        </w:tabs>
        <w:spacing w:before="0" w:line="335.99999999999994" w:lineRule="auto"/>
        <w:ind w:left="720" w:right="29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seals: Face fixed acoustic door seal (30 Rw rated) to Bed 1, 2, 3, 4 (OOA) &amp; Garage internal hinged door</w:t>
      </w:r>
      <w:r w:rsidDel="00000000" w:rsidR="00000000" w:rsidRPr="00000000">
        <w:rPr>
          <w:rtl w:val="0"/>
        </w:rPr>
      </w:r>
    </w:p>
    <w:p w:rsidR="00000000" w:rsidDel="00000000" w:rsidP="00000000" w:rsidRDefault="00000000" w:rsidRPr="00000000" w14:paraId="0000009B">
      <w:pPr>
        <w:pageBreakBefore w:val="0"/>
        <w:numPr>
          <w:ilvl w:val="0"/>
          <w:numId w:val="58"/>
        </w:numPr>
        <w:tabs>
          <w:tab w:val="left" w:pos="1007"/>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 stops: </w:t>
      </w:r>
      <w:r w:rsidDel="00000000" w:rsidR="00000000" w:rsidRPr="00000000">
        <w:rPr>
          <w:rFonts w:ascii="Roboto" w:cs="Roboto" w:eastAsia="Roboto" w:hAnsi="Roboto"/>
          <w:sz w:val="18"/>
          <w:szCs w:val="18"/>
          <w:rtl w:val="0"/>
        </w:rPr>
        <w:t xml:space="preserve">100mm white cushion stops included for all inside opening hinged doors</w:t>
      </w:r>
    </w:p>
    <w:p w:rsidR="00000000" w:rsidDel="00000000" w:rsidP="00000000" w:rsidRDefault="00000000" w:rsidRPr="00000000" w14:paraId="0000009C">
      <w:pPr>
        <w:pStyle w:val="Heading2"/>
        <w:pageBreakBefore w:val="0"/>
        <w:spacing w:before="0" w:line="335.99999999999994" w:lineRule="auto"/>
        <w:ind w:left="141.7322834645671"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9D">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Kitchen joinery: </w:t>
      </w:r>
    </w:p>
    <w:p w:rsidR="00000000" w:rsidDel="00000000" w:rsidP="00000000" w:rsidRDefault="00000000" w:rsidRPr="00000000" w14:paraId="0000009E">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w:t>
      </w:r>
      <w:r w:rsidDel="00000000" w:rsidR="00000000" w:rsidRPr="00000000">
        <w:rPr>
          <w:rFonts w:ascii="Roboto" w:cs="Roboto" w:eastAsia="Roboto" w:hAnsi="Roboto"/>
          <w:sz w:val="18"/>
          <w:szCs w:val="18"/>
          <w:rtl w:val="0"/>
        </w:rPr>
        <w:t xml:space="preserve">Floor finishes to extend under kitchen cabinets to enable cupboards to be removed without affecting the flooring.</w:t>
      </w:r>
    </w:p>
    <w:p w:rsidR="00000000" w:rsidDel="00000000" w:rsidP="00000000" w:rsidRDefault="00000000" w:rsidRPr="00000000" w14:paraId="0000009F">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Drawers: White metal-sided pull out drawers with soft close </w:t>
      </w:r>
    </w:p>
    <w:p w:rsidR="00000000" w:rsidDel="00000000" w:rsidP="00000000" w:rsidRDefault="00000000" w:rsidRPr="00000000" w14:paraId="000000A0">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Cupboards: Laminated square edge door and drawer fronts with PVC Edging &amp; soft closers to doors</w:t>
      </w:r>
    </w:p>
    <w:p w:rsidR="00000000" w:rsidDel="00000000" w:rsidP="00000000" w:rsidRDefault="00000000" w:rsidRPr="00000000" w14:paraId="000000A1">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Selected door handles (from Builder’s Range) to comply with AS1428.1 &amp; NDIS SDA Design Standards Clause 8.8</w:t>
      </w:r>
    </w:p>
    <w:p w:rsidR="00000000" w:rsidDel="00000000" w:rsidP="00000000" w:rsidRDefault="00000000" w:rsidRPr="00000000" w14:paraId="000000A2">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wide cupboards</w:t>
      </w:r>
    </w:p>
    <w:p w:rsidR="00000000" w:rsidDel="00000000" w:rsidP="00000000" w:rsidRDefault="00000000" w:rsidRPr="00000000" w14:paraId="000000A3">
      <w:pPr>
        <w:pageBreakBefore w:val="0"/>
        <w:numPr>
          <w:ilvl w:val="0"/>
          <w:numId w:val="69"/>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Heat shield material/inclusion/allowance to underside of kitchen sink</w:t>
      </w:r>
    </w:p>
    <w:p w:rsidR="00000000" w:rsidDel="00000000" w:rsidP="00000000" w:rsidRDefault="00000000" w:rsidRPr="00000000" w14:paraId="000000A4">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White melamine internal linings including one (1) intermediate shelf and a bank of four (4) drawers </w:t>
      </w:r>
    </w:p>
    <w:p w:rsidR="00000000" w:rsidDel="00000000" w:rsidP="00000000" w:rsidRDefault="00000000" w:rsidRPr="00000000" w14:paraId="000000A5">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microwave, wall oven &amp; rangehood provision</w:t>
      </w:r>
    </w:p>
    <w:p w:rsidR="00000000" w:rsidDel="00000000" w:rsidP="00000000" w:rsidRDefault="00000000" w:rsidRPr="00000000" w14:paraId="000000A6">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Pull out Pantry unit (2150mm high) with four (4) shelves</w:t>
      </w:r>
    </w:p>
    <w:p w:rsidR="00000000" w:rsidDel="00000000" w:rsidP="00000000" w:rsidRDefault="00000000" w:rsidRPr="00000000" w14:paraId="000000A7">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Overhead cupboards (no bulkhead)</w:t>
      </w:r>
    </w:p>
    <w:p w:rsidR="00000000" w:rsidDel="00000000" w:rsidP="00000000" w:rsidRDefault="00000000" w:rsidRPr="00000000" w14:paraId="000000A8">
      <w:pPr>
        <w:pageBreakBefore w:val="0"/>
        <w:numPr>
          <w:ilvl w:val="0"/>
          <w:numId w:val="6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Laminate colours to be selected from Builder’s Range</w:t>
      </w:r>
    </w:p>
    <w:p w:rsidR="00000000" w:rsidDel="00000000" w:rsidP="00000000" w:rsidRDefault="00000000" w:rsidRPr="00000000" w14:paraId="000000A9">
      <w:pPr>
        <w:pageBreakBefore w:val="0"/>
        <w:tabs>
          <w:tab w:val="left" w:pos="129.07086614173232"/>
        </w:tabs>
        <w:spacing w:before="0" w:line="335.99999999999994" w:lineRule="auto"/>
        <w:ind w:left="141.7322834645671" w:right="5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AA">
      <w:pPr>
        <w:pageBreakBefore w:val="0"/>
        <w:tabs>
          <w:tab w:val="left" w:pos="129.07086614173232"/>
        </w:tabs>
        <w:spacing w:before="0"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Kitchenette joinery:</w:t>
      </w:r>
    </w:p>
    <w:p w:rsidR="00000000" w:rsidDel="00000000" w:rsidP="00000000" w:rsidRDefault="00000000" w:rsidRPr="00000000" w14:paraId="000000AB">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Floor finishes to extend under kitchen cabinets to enable cupboards to be removed without affecting the flooring.</w:t>
      </w:r>
    </w:p>
    <w:p w:rsidR="00000000" w:rsidDel="00000000" w:rsidP="00000000" w:rsidRDefault="00000000" w:rsidRPr="00000000" w14:paraId="000000AC">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Drawers: White metal-sided pull out drawers with soft close </w:t>
      </w:r>
    </w:p>
    <w:p w:rsidR="00000000" w:rsidDel="00000000" w:rsidP="00000000" w:rsidRDefault="00000000" w:rsidRPr="00000000" w14:paraId="000000AD">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Cupboards: Laminated square edge door and drawer fronts with PVC Edging &amp; soft closers to doors</w:t>
      </w:r>
    </w:p>
    <w:p w:rsidR="00000000" w:rsidDel="00000000" w:rsidP="00000000" w:rsidRDefault="00000000" w:rsidRPr="00000000" w14:paraId="000000AE">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Selected door handles (from Builder’s Range) to comply with AS1428.1 &amp; NDIS SDA Design Standards Clause 8.8</w:t>
      </w:r>
    </w:p>
    <w:p w:rsidR="00000000" w:rsidDel="00000000" w:rsidP="00000000" w:rsidRDefault="00000000" w:rsidRPr="00000000" w14:paraId="000000AF">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600mm wide cupboards</w:t>
      </w:r>
    </w:p>
    <w:p w:rsidR="00000000" w:rsidDel="00000000" w:rsidP="00000000" w:rsidRDefault="00000000" w:rsidRPr="00000000" w14:paraId="000000B0">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Heat shield material/inclusion/allowance to underside of kitchen sink</w:t>
      </w:r>
    </w:p>
    <w:p w:rsidR="00000000" w:rsidDel="00000000" w:rsidP="00000000" w:rsidRDefault="00000000" w:rsidRPr="00000000" w14:paraId="000000B1">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White melamine internal linings including one (1) intermediate shelf and a bank of four (4) drawers </w:t>
      </w:r>
    </w:p>
    <w:p w:rsidR="00000000" w:rsidDel="00000000" w:rsidP="00000000" w:rsidRDefault="00000000" w:rsidRPr="00000000" w14:paraId="000000B2">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microwave provision</w:t>
      </w:r>
    </w:p>
    <w:p w:rsidR="00000000" w:rsidDel="00000000" w:rsidP="00000000" w:rsidRDefault="00000000" w:rsidRPr="00000000" w14:paraId="000000B3">
      <w:pPr>
        <w:pageBreakBefore w:val="0"/>
        <w:numPr>
          <w:ilvl w:val="0"/>
          <w:numId w:val="49"/>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 bar fridge stand with pull out drawer</w:t>
      </w:r>
    </w:p>
    <w:p w:rsidR="00000000" w:rsidDel="00000000" w:rsidP="00000000" w:rsidRDefault="00000000" w:rsidRPr="00000000" w14:paraId="000000B4">
      <w:pPr>
        <w:pageBreakBefore w:val="0"/>
        <w:tabs>
          <w:tab w:val="left" w:pos="129.07086614173232"/>
        </w:tabs>
        <w:spacing w:before="0" w:line="335.99999999999994" w:lineRule="auto"/>
        <w:ind w:left="141.7322834645671" w:right="5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B5">
      <w:pPr>
        <w:pageBreakBefore w:val="0"/>
        <w:tabs>
          <w:tab w:val="left" w:pos="129.07086614173232"/>
        </w:tabs>
        <w:spacing w:before="0"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 &amp; kitchenette benchtops:</w:t>
      </w:r>
    </w:p>
    <w:p w:rsidR="00000000" w:rsidDel="00000000" w:rsidP="00000000" w:rsidRDefault="00000000" w:rsidRPr="00000000" w14:paraId="000000B6">
      <w:pPr>
        <w:pageBreakBefore w:val="0"/>
        <w:numPr>
          <w:ilvl w:val="0"/>
          <w:numId w:val="16"/>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benchtops: 20mm thick reconstituted stone (from Builder’s Range) with arris edging</w:t>
      </w:r>
    </w:p>
    <w:p w:rsidR="00000000" w:rsidDel="00000000" w:rsidP="00000000" w:rsidRDefault="00000000" w:rsidRPr="00000000" w14:paraId="000000B7">
      <w:pPr>
        <w:pageBreakBefore w:val="0"/>
        <w:numPr>
          <w:ilvl w:val="0"/>
          <w:numId w:val="16"/>
        </w:numPr>
        <w:tabs>
          <w:tab w:val="left" w:pos="129.07086614173232"/>
        </w:tabs>
        <w:spacing w:before="0" w:line="335.99999999999994" w:lineRule="auto"/>
        <w:ind w:left="720" w:right="51"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Kitchenette benchtops: 32mm laminated benchtops with round bullnose edge profile</w:t>
      </w:r>
    </w:p>
    <w:p w:rsidR="00000000" w:rsidDel="00000000" w:rsidP="00000000" w:rsidRDefault="00000000" w:rsidRPr="00000000" w14:paraId="000000B8">
      <w:pPr>
        <w:pageBreakBefore w:val="0"/>
        <w:tabs>
          <w:tab w:val="left" w:pos="129.07086614173232"/>
        </w:tabs>
        <w:spacing w:before="0" w:line="335.99999999999994" w:lineRule="auto"/>
        <w:ind w:left="0" w:right="51"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0B9">
      <w:pPr>
        <w:pageBreakBefore w:val="0"/>
        <w:tabs>
          <w:tab w:val="left" w:pos="129.07086614173232"/>
        </w:tabs>
        <w:spacing w:line="335.99999999999994" w:lineRule="auto"/>
        <w:ind w:left="141.7322834645671" w:right="51"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Kitchen tapware &amp; fixtures, fittings:</w:t>
      </w:r>
    </w:p>
    <w:p w:rsidR="00000000" w:rsidDel="00000000" w:rsidP="00000000" w:rsidRDefault="00000000" w:rsidRPr="00000000" w14:paraId="000000BA">
      <w:pPr>
        <w:pageBreakBefore w:val="0"/>
        <w:numPr>
          <w:ilvl w:val="0"/>
          <w:numId w:val="16"/>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Stainless steel kitchen sink 1 + ¾ with side drainer, max depth 150mm deep</w:t>
      </w:r>
    </w:p>
    <w:p w:rsidR="00000000" w:rsidDel="00000000" w:rsidP="00000000" w:rsidRDefault="00000000" w:rsidRPr="00000000" w14:paraId="000000BB">
      <w:pPr>
        <w:pageBreakBefore w:val="0"/>
        <w:numPr>
          <w:ilvl w:val="0"/>
          <w:numId w:val="16"/>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Sink mixer: Chrome accessible lever swivel mixer. Chrome finish min 230mm long pin (or similar)</w:t>
      </w:r>
      <w:r w:rsidDel="00000000" w:rsidR="00000000" w:rsidRPr="00000000">
        <w:rPr>
          <w:rtl w:val="0"/>
        </w:rPr>
      </w:r>
    </w:p>
    <w:p w:rsidR="00000000" w:rsidDel="00000000" w:rsidP="00000000" w:rsidRDefault="00000000" w:rsidRPr="00000000" w14:paraId="000000BC">
      <w:pPr>
        <w:pageBreakBefore w:val="0"/>
        <w:tabs>
          <w:tab w:val="left" w:pos="129.07086614173232"/>
        </w:tabs>
        <w:spacing w:line="335.99999999999994" w:lineRule="auto"/>
        <w:ind w:right="51"/>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BD">
      <w:pPr>
        <w:pageBreakBefore w:val="0"/>
        <w:tabs>
          <w:tab w:val="left" w:pos="129.07086614173232"/>
        </w:tabs>
        <w:spacing w:line="335.99999999999994" w:lineRule="auto"/>
        <w:ind w:left="141.7322834645671" w:right="51" w:firstLine="0"/>
        <w:rPr>
          <w:rFonts w:ascii="Roboto" w:cs="Roboto" w:eastAsia="Roboto" w:hAnsi="Roboto"/>
          <w:sz w:val="18"/>
          <w:szCs w:val="18"/>
        </w:rPr>
      </w:pPr>
      <w:r w:rsidDel="00000000" w:rsidR="00000000" w:rsidRPr="00000000">
        <w:rPr>
          <w:rFonts w:ascii="Roboto" w:cs="Roboto" w:eastAsia="Roboto" w:hAnsi="Roboto"/>
          <w:b w:val="1"/>
          <w:color w:val="6aa84f"/>
          <w:sz w:val="18"/>
          <w:szCs w:val="18"/>
          <w:rtl w:val="0"/>
        </w:rPr>
        <w:t xml:space="preserve">Kitchenette tapware &amp; fixtures, fittings:</w:t>
      </w:r>
      <w:r w:rsidDel="00000000" w:rsidR="00000000" w:rsidRPr="00000000">
        <w:rPr>
          <w:rtl w:val="0"/>
        </w:rPr>
      </w:r>
    </w:p>
    <w:p w:rsidR="00000000" w:rsidDel="00000000" w:rsidP="00000000" w:rsidRDefault="00000000" w:rsidRPr="00000000" w14:paraId="000000BE">
      <w:pPr>
        <w:pageBreakBefore w:val="0"/>
        <w:numPr>
          <w:ilvl w:val="0"/>
          <w:numId w:val="16"/>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Single bowl, round stainless steel, max depth 150mm deep</w:t>
      </w:r>
    </w:p>
    <w:p w:rsidR="00000000" w:rsidDel="00000000" w:rsidP="00000000" w:rsidRDefault="00000000" w:rsidRPr="00000000" w14:paraId="000000BF">
      <w:pPr>
        <w:pageBreakBefore w:val="0"/>
        <w:numPr>
          <w:ilvl w:val="0"/>
          <w:numId w:val="16"/>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Sink mixer: Chrome accessible lever swivel mixer. Chrome finish min 230mm long pin (or similar)</w:t>
      </w:r>
      <w:r w:rsidDel="00000000" w:rsidR="00000000" w:rsidRPr="00000000">
        <w:rPr>
          <w:rtl w:val="0"/>
        </w:rPr>
      </w:r>
    </w:p>
    <w:p w:rsidR="00000000" w:rsidDel="00000000" w:rsidP="00000000" w:rsidRDefault="00000000" w:rsidRPr="00000000" w14:paraId="000000C0">
      <w:pPr>
        <w:pageBreakBefore w:val="0"/>
        <w:tabs>
          <w:tab w:val="left" w:pos="129.07086614173232"/>
        </w:tabs>
        <w:spacing w:line="335.99999999999994" w:lineRule="auto"/>
        <w:ind w:right="51"/>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C1">
      <w:pPr>
        <w:pStyle w:val="Heading2"/>
        <w:pageBreakBefore w:val="0"/>
        <w:spacing w:before="0" w:line="335.99999999999994" w:lineRule="auto"/>
        <w:ind w:left="141.7322834645671"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OOA Ensuite fittings &amp; fixtures:</w:t>
      </w:r>
    </w:p>
    <w:p w:rsidR="00000000" w:rsidDel="00000000" w:rsidP="00000000" w:rsidRDefault="00000000" w:rsidRPr="00000000" w14:paraId="000000C2">
      <w:pPr>
        <w:pageBreakBefore w:val="0"/>
        <w:numPr>
          <w:ilvl w:val="0"/>
          <w:numId w:val="72"/>
        </w:numPr>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Shower Screen: Aluminium framed screen with pivot door and clear laminated glass (Chrome finish trims, black trim caps)</w:t>
      </w:r>
      <w:r w:rsidDel="00000000" w:rsidR="00000000" w:rsidRPr="00000000">
        <w:rPr>
          <w:rtl w:val="0"/>
        </w:rPr>
      </w:r>
    </w:p>
    <w:p w:rsidR="00000000" w:rsidDel="00000000" w:rsidP="00000000" w:rsidRDefault="00000000" w:rsidRPr="00000000" w14:paraId="000000C3">
      <w:pPr>
        <w:pageBreakBefore w:val="0"/>
        <w:numPr>
          <w:ilvl w:val="0"/>
          <w:numId w:val="72"/>
        </w:numPr>
        <w:tabs>
          <w:tab w:val="left" w:pos="1007"/>
        </w:tabs>
        <w:spacing w:before="0"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Vanity Unit: wall mounted vanity unit with laminated doors &amp; gables with pull out drawer, 20mm thick reconstituted stone benchtop (selected from Builder’s Range) &amp; soft close doors (when applicable) and drawers (handles from Builder’s Range)</w:t>
      </w:r>
    </w:p>
    <w:p w:rsidR="00000000" w:rsidDel="00000000" w:rsidP="00000000" w:rsidRDefault="00000000" w:rsidRPr="00000000" w14:paraId="000000C4">
      <w:pPr>
        <w:pageBreakBefore w:val="0"/>
        <w:numPr>
          <w:ilvl w:val="0"/>
          <w:numId w:val="72"/>
        </w:numPr>
        <w:tabs>
          <w:tab w:val="left" w:pos="1007"/>
        </w:tabs>
        <w:spacing w:before="0"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Vanity basin: </w:t>
      </w:r>
      <w:r w:rsidDel="00000000" w:rsidR="00000000" w:rsidRPr="00000000">
        <w:rPr>
          <w:rFonts w:ascii="Roboto" w:cs="Roboto" w:eastAsia="Roboto" w:hAnsi="Roboto"/>
          <w:sz w:val="18"/>
          <w:szCs w:val="18"/>
          <w:highlight w:val="white"/>
          <w:rtl w:val="0"/>
        </w:rPr>
        <w:t xml:space="preserve">White semi recessed basin</w:t>
      </w:r>
      <w:r w:rsidDel="00000000" w:rsidR="00000000" w:rsidRPr="00000000">
        <w:rPr>
          <w:rFonts w:ascii="Roboto" w:cs="Roboto" w:eastAsia="Roboto" w:hAnsi="Roboto"/>
          <w:sz w:val="18"/>
          <w:szCs w:val="18"/>
          <w:rtl w:val="0"/>
        </w:rPr>
        <w:t xml:space="preserve"/>
      </w:r>
    </w:p>
    <w:p w:rsidR="00000000" w:rsidDel="00000000" w:rsidP="00000000" w:rsidRDefault="00000000" w:rsidRPr="00000000" w14:paraId="000000C5">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Basin mixer: One (1) Chrome accessible lever swivel mixer (or similar). Chrome finish min 230mm long pin</w:t>
      </w:r>
    </w:p>
    <w:p w:rsidR="00000000" w:rsidDel="00000000" w:rsidP="00000000" w:rsidRDefault="00000000" w:rsidRPr="00000000" w14:paraId="000000C6">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wall mixer: One (1) Chrome accessible lever wall mixer. Chrome finish or similar</w:t>
      </w:r>
    </w:p>
    <w:p w:rsidR="00000000" w:rsidDel="00000000" w:rsidP="00000000" w:rsidRDefault="00000000" w:rsidRPr="00000000" w14:paraId="000000C7">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rail: One (1) Hand shower on rail. Chrome finish or similar</w:t>
      </w:r>
    </w:p>
    <w:p w:rsidR="00000000" w:rsidDel="00000000" w:rsidP="00000000" w:rsidRDefault="00000000" w:rsidRPr="00000000" w14:paraId="000000C8">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Toilet/WC: 6/3 litre dual flush close-coupled toilet suite (White finish)</w:t>
      </w:r>
    </w:p>
    <w:p w:rsidR="00000000" w:rsidDel="00000000" w:rsidP="00000000" w:rsidRDefault="00000000" w:rsidRPr="00000000" w14:paraId="000000C9">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Towel rail: One (1) 750mm double towel rail (Chrome finish)</w:t>
      </w:r>
    </w:p>
    <w:p w:rsidR="00000000" w:rsidDel="00000000" w:rsidP="00000000" w:rsidRDefault="00000000" w:rsidRPr="00000000" w14:paraId="000000CA">
      <w:pPr>
        <w:pageBreakBefore w:val="0"/>
        <w:numPr>
          <w:ilvl w:val="0"/>
          <w:numId w:val="72"/>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One (1) polished chrome toilet roll holder</w:t>
      </w:r>
    </w:p>
    <w:p w:rsidR="00000000" w:rsidDel="00000000" w:rsidP="00000000" w:rsidRDefault="00000000" w:rsidRPr="00000000" w14:paraId="000000CB">
      <w:pPr>
        <w:pageBreakBefore w:val="0"/>
        <w:numPr>
          <w:ilvl w:val="0"/>
          <w:numId w:val="72"/>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polished chrome robe/towel hooks - 60mm long, round rose</w:t>
      </w:r>
    </w:p>
    <w:p w:rsidR="00000000" w:rsidDel="00000000" w:rsidP="00000000" w:rsidRDefault="00000000" w:rsidRPr="00000000" w14:paraId="000000CC">
      <w:pPr>
        <w:pageBreakBefore w:val="0"/>
        <w:numPr>
          <w:ilvl w:val="0"/>
          <w:numId w:val="72"/>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Soap dish: One (1) Soap dish with solid square base (Chrome finish)</w:t>
      </w:r>
      <w:r w:rsidDel="00000000" w:rsidR="00000000" w:rsidRPr="00000000">
        <w:rPr>
          <w:rtl w:val="0"/>
        </w:rPr>
      </w:r>
    </w:p>
    <w:p w:rsidR="00000000" w:rsidDel="00000000" w:rsidP="00000000" w:rsidRDefault="00000000" w:rsidRPr="00000000" w14:paraId="000000CD">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CE">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6aa84f"/>
          <w:sz w:val="18"/>
          <w:szCs w:val="18"/>
          <w:rtl w:val="0"/>
        </w:rPr>
        <w:t xml:space="preserve">Bed 1, 2, 3 Ensuite fittings &amp; fixtures:</w:t>
      </w:r>
      <w:r w:rsidDel="00000000" w:rsidR="00000000" w:rsidRPr="00000000">
        <w:rPr>
          <w:rtl w:val="0"/>
        </w:rPr>
      </w:r>
    </w:p>
    <w:p w:rsidR="00000000" w:rsidDel="00000000" w:rsidP="00000000" w:rsidRDefault="00000000" w:rsidRPr="00000000" w14:paraId="000000CF">
      <w:pPr>
        <w:pageBreakBefore w:val="0"/>
        <w:numPr>
          <w:ilvl w:val="0"/>
          <w:numId w:val="35"/>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Basin unit: </w:t>
      </w:r>
      <w:r w:rsidDel="00000000" w:rsidR="00000000" w:rsidRPr="00000000">
        <w:rPr>
          <w:rFonts w:ascii="Roboto" w:cs="Roboto" w:eastAsia="Roboto" w:hAnsi="Roboto"/>
          <w:sz w:val="18"/>
          <w:szCs w:val="18"/>
          <w:highlight w:val="white"/>
          <w:rtl w:val="0"/>
        </w:rPr>
        <w:t xml:space="preserve">600mm accessible solid surface resin washbasin. (Gloss white finish)</w:t>
      </w:r>
    </w:p>
    <w:p w:rsidR="00000000" w:rsidDel="00000000" w:rsidP="00000000" w:rsidRDefault="00000000" w:rsidRPr="00000000" w14:paraId="000000D0">
      <w:pPr>
        <w:pageBreakBefore w:val="0"/>
        <w:numPr>
          <w:ilvl w:val="0"/>
          <w:numId w:val="35"/>
        </w:numPr>
        <w:spacing w:line="335.99999999999994" w:lineRule="auto"/>
        <w:ind w:left="720"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Basin waste: 40mm bottle trap (Chrome finish)</w:t>
      </w:r>
    </w:p>
    <w:p w:rsidR="00000000" w:rsidDel="00000000" w:rsidP="00000000" w:rsidRDefault="00000000" w:rsidRPr="00000000" w14:paraId="000000D1">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Basin mixer: One (1) Chrome accessible lever swivel mixer (or similar). Chrome finish min 230mm long pin</w:t>
      </w:r>
    </w:p>
    <w:p w:rsidR="00000000" w:rsidDel="00000000" w:rsidP="00000000" w:rsidRDefault="00000000" w:rsidRPr="00000000" w14:paraId="000000D2">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Shower wall mixer: One (1)  Chrome accessible lever wall mixer. Chrome finish or similar</w:t>
      </w:r>
    </w:p>
    <w:p w:rsidR="00000000" w:rsidDel="00000000" w:rsidP="00000000" w:rsidRDefault="00000000" w:rsidRPr="00000000" w14:paraId="000000D3">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Shower rail: One (1) Commercial grade hand shower kit (Chrome finish), 1.5m hose. Vertical rail only</w:t>
      </w:r>
    </w:p>
    <w:p w:rsidR="00000000" w:rsidDel="00000000" w:rsidP="00000000" w:rsidRDefault="00000000" w:rsidRPr="00000000" w14:paraId="000000D4">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highlight w:val="white"/>
        </w:rPr>
      </w:pPr>
      <w:r w:rsidDel="00000000" w:rsidR="00000000" w:rsidRPr="00000000">
        <w:rPr>
          <w:rFonts w:ascii="Roboto" w:cs="Roboto" w:eastAsia="Roboto" w:hAnsi="Roboto"/>
          <w:sz w:val="18"/>
          <w:szCs w:val="18"/>
          <w:highlight w:val="white"/>
          <w:rtl w:val="0"/>
        </w:rPr>
        <w:t xml:space="preserve">Toilet/WC: Accessible 800mm projection back-to-wall or rimless toilet suite (White finish)</w:t>
      </w:r>
    </w:p>
    <w:p w:rsidR="00000000" w:rsidDel="00000000" w:rsidP="00000000" w:rsidRDefault="00000000" w:rsidRPr="00000000" w14:paraId="000000D5">
      <w:pPr>
        <w:pageBreakBefore w:val="0"/>
        <w:numPr>
          <w:ilvl w:val="0"/>
          <w:numId w:val="35"/>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Two (2) polished chrome robe/towel hooks - 60mm long, round rose (to each ensuite)</w:t>
      </w:r>
    </w:p>
    <w:p w:rsidR="00000000" w:rsidDel="00000000" w:rsidP="00000000" w:rsidRDefault="00000000" w:rsidRPr="00000000" w14:paraId="000000D6">
      <w:pPr>
        <w:pageBreakBefore w:val="0"/>
        <w:numPr>
          <w:ilvl w:val="0"/>
          <w:numId w:val="35"/>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One (1) polished chrome toilet roll holder (to each room)</w:t>
      </w:r>
    </w:p>
    <w:p w:rsidR="00000000" w:rsidDel="00000000" w:rsidP="00000000" w:rsidRDefault="00000000" w:rsidRPr="00000000" w14:paraId="000000D7">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highlight w:val="white"/>
          <w:rtl w:val="0"/>
        </w:rPr>
        <w:t xml:space="preserve">Soap dish: One (1) Soap dish with solid square base (Chrome finish)</w:t>
      </w:r>
    </w:p>
    <w:p w:rsidR="00000000" w:rsidDel="00000000" w:rsidP="00000000" w:rsidRDefault="00000000" w:rsidRPr="00000000" w14:paraId="000000D8">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Grab rail: One (1) 32mm diameter x 450mm long, straight, stainless steel grab rail (to each Ensuite)</w:t>
      </w:r>
    </w:p>
    <w:p w:rsidR="00000000" w:rsidDel="00000000" w:rsidP="00000000" w:rsidRDefault="00000000" w:rsidRPr="00000000" w14:paraId="000000D9">
      <w:pPr>
        <w:pageBreakBefore w:val="0"/>
        <w:numPr>
          <w:ilvl w:val="0"/>
          <w:numId w:val="35"/>
        </w:numPr>
        <w:tabs>
          <w:tab w:val="left" w:pos="129.07086614173232"/>
        </w:tabs>
        <w:spacing w:line="335.99999999999994" w:lineRule="auto"/>
        <w:ind w:left="720" w:right="51" w:hanging="360"/>
        <w:rPr>
          <w:rFonts w:ascii="Roboto" w:cs="Roboto" w:eastAsia="Roboto" w:hAnsi="Roboto"/>
          <w:sz w:val="18"/>
          <w:szCs w:val="18"/>
          <w:highlight w:val="white"/>
          <w:u w:val="none"/>
        </w:rPr>
      </w:pPr>
      <w:r w:rsidDel="00000000" w:rsidR="00000000" w:rsidRPr="00000000">
        <w:rPr>
          <w:rFonts w:ascii="Roboto" w:cs="Roboto" w:eastAsia="Roboto" w:hAnsi="Roboto"/>
          <w:sz w:val="18"/>
          <w:szCs w:val="18"/>
          <w:highlight w:val="white"/>
          <w:rtl w:val="0"/>
        </w:rPr>
        <w:t xml:space="preserve">Grab rail: One (1) 32mm diameter 840mm x 700mm x 140 degree left hand grab rail, stainless steel (to each Ensuite)</w:t>
      </w:r>
      <w:r w:rsidDel="00000000" w:rsidR="00000000" w:rsidRPr="00000000">
        <w:rPr>
          <w:rtl w:val="0"/>
        </w:rPr>
      </w:r>
    </w:p>
    <w:p w:rsidR="00000000" w:rsidDel="00000000" w:rsidP="00000000" w:rsidRDefault="00000000" w:rsidRPr="00000000" w14:paraId="000000DA">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DB">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Laundry fittings &amp; fixtures:</w:t>
      </w:r>
    </w:p>
    <w:p w:rsidR="00000000" w:rsidDel="00000000" w:rsidP="00000000" w:rsidRDefault="00000000" w:rsidRPr="00000000" w14:paraId="000000DC">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f</w:t>
      </w:r>
      <w:r w:rsidDel="00000000" w:rsidR="00000000" w:rsidRPr="00000000">
        <w:rPr>
          <w:rFonts w:ascii="Roboto" w:cs="Roboto" w:eastAsia="Roboto" w:hAnsi="Roboto"/>
          <w:sz w:val="18"/>
          <w:szCs w:val="18"/>
          <w:rtl w:val="0"/>
        </w:rPr>
        <w:t xml:space="preserve">loor finishes: </w:t>
      </w:r>
      <w:r w:rsidDel="00000000" w:rsidR="00000000" w:rsidRPr="00000000">
        <w:rPr>
          <w:rFonts w:ascii="Roboto" w:cs="Roboto" w:eastAsia="Roboto" w:hAnsi="Roboto"/>
          <w:sz w:val="18"/>
          <w:szCs w:val="18"/>
          <w:rtl w:val="0"/>
        </w:rPr>
        <w:t xml:space="preserve">To extend under kitchen cabinets to enable cupboards to be removed without affecting the flooring.</w:t>
      </w:r>
      <w:r w:rsidDel="00000000" w:rsidR="00000000" w:rsidRPr="00000000">
        <w:rPr>
          <w:rtl w:val="0"/>
        </w:rPr>
      </w:r>
    </w:p>
    <w:p w:rsidR="00000000" w:rsidDel="00000000" w:rsidP="00000000" w:rsidRDefault="00000000" w:rsidRPr="00000000" w14:paraId="000000DD">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c</w:t>
      </w:r>
      <w:r w:rsidDel="00000000" w:rsidR="00000000" w:rsidRPr="00000000">
        <w:rPr>
          <w:rFonts w:ascii="Roboto" w:cs="Roboto" w:eastAsia="Roboto" w:hAnsi="Roboto"/>
          <w:sz w:val="18"/>
          <w:szCs w:val="18"/>
          <w:rtl w:val="0"/>
        </w:rPr>
        <w:t xml:space="preserve">abinet: 45 litre laundry tub and cabinet</w:t>
      </w:r>
    </w:p>
    <w:p w:rsidR="00000000" w:rsidDel="00000000" w:rsidP="00000000" w:rsidRDefault="00000000" w:rsidRPr="00000000" w14:paraId="000000DE">
      <w:pPr>
        <w:pageBreakBefore w:val="0"/>
        <w:numPr>
          <w:ilvl w:val="0"/>
          <w:numId w:val="7"/>
        </w:numPr>
        <w:tabs>
          <w:tab w:val="left" w:pos="1007"/>
        </w:tabs>
        <w:spacing w:before="0" w:line="335.99999999999994" w:lineRule="auto"/>
        <w:ind w:left="720" w:right="35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Tapware: ¼ turn washing machine cocks (hot &amp; cold water)</w:t>
      </w:r>
    </w:p>
    <w:p w:rsidR="00000000" w:rsidDel="00000000" w:rsidP="00000000" w:rsidRDefault="00000000" w:rsidRPr="00000000" w14:paraId="000000DF">
      <w:pPr>
        <w:pageBreakBefore w:val="0"/>
        <w:tabs>
          <w:tab w:val="left" w:pos="1007"/>
        </w:tabs>
        <w:spacing w:before="0" w:line="335.99999999999994" w:lineRule="auto"/>
        <w:ind w:right="357"/>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0E0">
      <w:pPr>
        <w:pStyle w:val="Heading2"/>
        <w:pageBreakBefore w:val="0"/>
        <w:spacing w:line="335.99999999999994" w:lineRule="auto"/>
        <w:ind w:left="141.73228346456688" w:firstLine="0"/>
        <w:rPr>
          <w:rFonts w:ascii="Roboto" w:cs="Roboto" w:eastAsia="Roboto" w:hAnsi="Roboto"/>
          <w:color w:val="6aa84f"/>
          <w:sz w:val="18"/>
          <w:szCs w:val="18"/>
        </w:rPr>
      </w:pPr>
      <w:bookmarkStart w:colFirst="0" w:colLast="0" w:name="_jnbtuthbwhi7" w:id="3"/>
      <w:bookmarkEnd w:id="3"/>
      <w:r w:rsidDel="00000000" w:rsidR="00000000" w:rsidRPr="00000000">
        <w:rPr>
          <w:rFonts w:ascii="Roboto" w:cs="Roboto" w:eastAsia="Roboto" w:hAnsi="Roboto"/>
          <w:color w:val="6aa84f"/>
          <w:sz w:val="18"/>
          <w:szCs w:val="18"/>
          <w:rtl w:val="0"/>
        </w:rPr>
        <w:t xml:space="preserve">Wardrobes, linen, &amp; storage:</w:t>
      </w:r>
    </w:p>
    <w:p w:rsidR="00000000" w:rsidDel="00000000" w:rsidP="00000000" w:rsidRDefault="00000000" w:rsidRPr="00000000" w14:paraId="000000E1">
      <w:pPr>
        <w:pageBreakBefore w:val="0"/>
        <w:numPr>
          <w:ilvl w:val="0"/>
          <w:numId w:val="35"/>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OOA: Aluminium framed sliding doors with coloured vinyl fronts, 450mm (min) overhead melamine shelf (White) and chrome hanging rail (colours from Builder’s Range) </w:t>
      </w:r>
    </w:p>
    <w:p w:rsidR="00000000" w:rsidDel="00000000" w:rsidP="00000000" w:rsidRDefault="00000000" w:rsidRPr="00000000" w14:paraId="000000E2">
      <w:pPr>
        <w:pageBreakBefore w:val="0"/>
        <w:numPr>
          <w:ilvl w:val="0"/>
          <w:numId w:val="35"/>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Minimum 600mm height above robe shelf</w:t>
      </w:r>
    </w:p>
    <w:p w:rsidR="00000000" w:rsidDel="00000000" w:rsidP="00000000" w:rsidRDefault="00000000" w:rsidRPr="00000000" w14:paraId="000000E3">
      <w:pPr>
        <w:pageBreakBefore w:val="0"/>
        <w:numPr>
          <w:ilvl w:val="0"/>
          <w:numId w:val="35"/>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Bed 1, 2, 3 (excluding OOA) Robe framed for future robe door installation (jambs &amp; sill plate) with 450mm (min) overhead melamine shelf (White) and chrome hanging rail (colours from Builder’s Range), no doors &amp; centre support fixed to head to allow clear access under</w:t>
      </w:r>
    </w:p>
    <w:p w:rsidR="00000000" w:rsidDel="00000000" w:rsidP="00000000" w:rsidRDefault="00000000" w:rsidRPr="00000000" w14:paraId="000000E4">
      <w:pPr>
        <w:pageBreakBefore w:val="0"/>
        <w:numPr>
          <w:ilvl w:val="0"/>
          <w:numId w:val="35"/>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Storage: Aluminium framed sliding doors with coloured vinyl fronts, four (4) 450mm (min) melamine shelves (White) (colours from Builder’s Range)</w:t>
      </w:r>
      <w:r w:rsidDel="00000000" w:rsidR="00000000" w:rsidRPr="00000000">
        <w:rPr>
          <w:rtl w:val="0"/>
        </w:rPr>
      </w:r>
    </w:p>
    <w:p w:rsidR="00000000" w:rsidDel="00000000" w:rsidP="00000000" w:rsidRDefault="00000000" w:rsidRPr="00000000" w14:paraId="000000E5">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E6">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Wall &amp; floor coverings (tiling) &amp; silicone works:</w:t>
      </w:r>
    </w:p>
    <w:p w:rsidR="00000000" w:rsidDel="00000000" w:rsidP="00000000" w:rsidRDefault="00000000" w:rsidRPr="00000000" w14:paraId="000000E7">
      <w:pPr>
        <w:pageBreakBefore w:val="0"/>
        <w:numPr>
          <w:ilvl w:val="0"/>
          <w:numId w:val="61"/>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Tile type</w:t>
      </w:r>
      <w:r w:rsidDel="00000000" w:rsidR="00000000" w:rsidRPr="00000000">
        <w:rPr>
          <w:rFonts w:ascii="Roboto" w:cs="Roboto" w:eastAsia="Roboto" w:hAnsi="Roboto"/>
          <w:sz w:val="18"/>
          <w:szCs w:val="18"/>
          <w:rtl w:val="0"/>
        </w:rPr>
        <w:t xml:space="preserve">: Ceramic wall and floor tiles from Builder’s Range</w:t>
      </w:r>
    </w:p>
    <w:p w:rsidR="00000000" w:rsidDel="00000000" w:rsidP="00000000" w:rsidRDefault="00000000" w:rsidRPr="00000000" w14:paraId="000000E8">
      <w:pPr>
        <w:pageBreakBefore w:val="0"/>
        <w:numPr>
          <w:ilvl w:val="0"/>
          <w:numId w:val="61"/>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wastes: Tile insert style floor wastes to setdown floor and round polished chrome wastes elsewhere as required</w:t>
      </w:r>
    </w:p>
    <w:p w:rsidR="00000000" w:rsidDel="00000000" w:rsidP="00000000" w:rsidRDefault="00000000" w:rsidRPr="00000000" w14:paraId="000000E9">
      <w:pPr>
        <w:pageBreakBefore w:val="0"/>
        <w:numPr>
          <w:ilvl w:val="0"/>
          <w:numId w:val="61"/>
        </w:numPr>
        <w:tabs>
          <w:tab w:val="left" w:pos="1007"/>
        </w:tabs>
        <w:spacing w:before="0" w:line="335.99999999999994" w:lineRule="auto"/>
        <w:ind w:left="720" w:right="64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Tile trims/angles: Polished chrome finish 90 degree profile aluminium tile trims included to all tiled window reveals (wet areas)</w:t>
      </w:r>
    </w:p>
    <w:p w:rsidR="00000000" w:rsidDel="00000000" w:rsidP="00000000" w:rsidRDefault="00000000" w:rsidRPr="00000000" w14:paraId="000000EA">
      <w:pPr>
        <w:pageBreakBefore w:val="0"/>
        <w:numPr>
          <w:ilvl w:val="0"/>
          <w:numId w:val="61"/>
        </w:numPr>
        <w:tabs>
          <w:tab w:val="left" w:pos="1007"/>
        </w:tabs>
        <w:spacing w:before="0" w:line="335.99999999999994" w:lineRule="auto"/>
        <w:ind w:left="720" w:right="296.1023622047253"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walls: Up to 710mm above all benchtops</w:t>
      </w:r>
    </w:p>
    <w:p w:rsidR="00000000" w:rsidDel="00000000" w:rsidP="00000000" w:rsidRDefault="00000000" w:rsidRPr="00000000" w14:paraId="000000EB">
      <w:pPr>
        <w:pageBreakBefore w:val="0"/>
        <w:numPr>
          <w:ilvl w:val="0"/>
          <w:numId w:val="61"/>
        </w:numPr>
        <w:tabs>
          <w:tab w:val="left" w:pos="1007"/>
        </w:tabs>
        <w:spacing w:before="0" w:line="335.99999999999994" w:lineRule="auto"/>
        <w:ind w:left="720" w:right="296.1023622047253"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Kitchen floors: floor tiles NOT included</w:t>
      </w:r>
      <w:r w:rsidDel="00000000" w:rsidR="00000000" w:rsidRPr="00000000">
        <w:rPr>
          <w:rtl w:val="0"/>
        </w:rPr>
      </w:r>
    </w:p>
    <w:p w:rsidR="00000000" w:rsidDel="00000000" w:rsidP="00000000" w:rsidRDefault="00000000" w:rsidRPr="00000000" w14:paraId="000000EC">
      <w:pPr>
        <w:pageBreakBefore w:val="0"/>
        <w:numPr>
          <w:ilvl w:val="0"/>
          <w:numId w:val="61"/>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shower walls: Nominal 2100mm ceramic tiling to the shower alcove walls. </w:t>
      </w:r>
    </w:p>
    <w:p w:rsidR="00000000" w:rsidDel="00000000" w:rsidP="00000000" w:rsidRDefault="00000000" w:rsidRPr="00000000" w14:paraId="000000ED">
      <w:pPr>
        <w:pageBreakBefore w:val="0"/>
        <w:numPr>
          <w:ilvl w:val="0"/>
          <w:numId w:val="61"/>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WC walls: 1200mm ceramic behind WC’s &amp; </w:t>
      </w:r>
    </w:p>
    <w:p w:rsidR="00000000" w:rsidDel="00000000" w:rsidP="00000000" w:rsidRDefault="00000000" w:rsidRPr="00000000" w14:paraId="000000EE">
      <w:pPr>
        <w:pageBreakBefore w:val="0"/>
        <w:numPr>
          <w:ilvl w:val="0"/>
          <w:numId w:val="61"/>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skirting: One (1) skirting row to the remainder </w:t>
      </w:r>
    </w:p>
    <w:p w:rsidR="00000000" w:rsidDel="00000000" w:rsidP="00000000" w:rsidRDefault="00000000" w:rsidRPr="00000000" w14:paraId="000000EF">
      <w:pPr>
        <w:pageBreakBefore w:val="0"/>
        <w:numPr>
          <w:ilvl w:val="0"/>
          <w:numId w:val="61"/>
        </w:numPr>
        <w:tabs>
          <w:tab w:val="left" w:pos="1007"/>
        </w:tabs>
        <w:spacing w:before="0" w:line="335.99999999999994" w:lineRule="auto"/>
        <w:ind w:left="720" w:right="93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Ensuite floors: Fully tiled (ceramic) floor</w:t>
      </w:r>
      <w:r w:rsidDel="00000000" w:rsidR="00000000" w:rsidRPr="00000000">
        <w:rPr>
          <w:rtl w:val="0"/>
        </w:rPr>
      </w:r>
    </w:p>
    <w:p w:rsidR="00000000" w:rsidDel="00000000" w:rsidP="00000000" w:rsidRDefault="00000000" w:rsidRPr="00000000" w14:paraId="000000F0">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linen walls: One row of full height ceramic tile to above laundry tub &amp; return</w:t>
      </w:r>
    </w:p>
    <w:p w:rsidR="00000000" w:rsidDel="00000000" w:rsidP="00000000" w:rsidRDefault="00000000" w:rsidRPr="00000000" w14:paraId="000000F1">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linen floors: Fully tiled (ceramic tiled) floor to laundry &amp; linen floor</w:t>
      </w:r>
    </w:p>
    <w:p w:rsidR="00000000" w:rsidDel="00000000" w:rsidP="00000000" w:rsidRDefault="00000000" w:rsidRPr="00000000" w14:paraId="000000F2">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Laundry &amp; Garage skirting: Laundry, one (1) skirting row.  Linen skirting (in Garage) to be painted timber skirting boards (not tiles)</w:t>
      </w:r>
    </w:p>
    <w:p w:rsidR="00000000" w:rsidDel="00000000" w:rsidP="00000000" w:rsidRDefault="00000000" w:rsidRPr="00000000" w14:paraId="000000F3">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finishes: To extend under laundry cabinets to enable the unit to be removed without affecting the flooring.</w:t>
      </w:r>
    </w:p>
    <w:p w:rsidR="00000000" w:rsidDel="00000000" w:rsidP="00000000" w:rsidRDefault="00000000" w:rsidRPr="00000000" w14:paraId="000000F4">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Slip Resistance: All: minimum slip resistance to be P3 or R10</w:t>
      </w:r>
    </w:p>
    <w:p w:rsidR="00000000" w:rsidDel="00000000" w:rsidP="00000000" w:rsidRDefault="00000000" w:rsidRPr="00000000" w14:paraId="000000F5">
      <w:pPr>
        <w:pageBreakBefore w:val="0"/>
        <w:numPr>
          <w:ilvl w:val="0"/>
          <w:numId w:val="61"/>
        </w:numPr>
        <w:tabs>
          <w:tab w:val="left" w:pos="1007"/>
        </w:tabs>
        <w:spacing w:before="0" w:line="335.99999999999994" w:lineRule="auto"/>
        <w:ind w:left="720" w:right="316"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Grout colour: Generally: medium grey to floor tiles and grout to match wall tile colour (as close as possible)</w:t>
      </w:r>
    </w:p>
    <w:p w:rsidR="00000000" w:rsidDel="00000000" w:rsidP="00000000" w:rsidRDefault="00000000" w:rsidRPr="00000000" w14:paraId="000000F6">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Vinyl flooring: Light grinding, minor flash patching (less than 1mm thick), supply &amp; install of vinyl planks to Entry, Kitchen, Living, Dining &amp; all bedrooms (including robes &amp; WIR). Installation with all materials and accessories required to meet AS 1884-2012</w:t>
      </w:r>
    </w:p>
    <w:p w:rsidR="00000000" w:rsidDel="00000000" w:rsidP="00000000" w:rsidRDefault="00000000" w:rsidRPr="00000000" w14:paraId="000000F7">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Floor protection: floor protection supplied and installed to all vinyl floored areas </w:t>
      </w:r>
    </w:p>
    <w:p w:rsidR="00000000" w:rsidDel="00000000" w:rsidP="00000000" w:rsidRDefault="00000000" w:rsidRPr="00000000" w14:paraId="000000F8">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wet areas: White silicone to all vertical wall joints and grey silicone to all horizontal floor joints (unless otherwise specified).</w:t>
      </w:r>
    </w:p>
    <w:p w:rsidR="00000000" w:rsidDel="00000000" w:rsidP="00000000" w:rsidRDefault="00000000" w:rsidRPr="00000000" w14:paraId="000000F9">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main floors: Coloured Silicone (to best match vinyl flooring colour) sealant to all vinyl flooring/architrave joints. </w:t>
      </w:r>
    </w:p>
    <w:p w:rsidR="00000000" w:rsidDel="00000000" w:rsidP="00000000" w:rsidRDefault="00000000" w:rsidRPr="00000000" w14:paraId="000000FA">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garage clear silicone sealant to Garage concrete floor and architrave interface</w:t>
      </w:r>
    </w:p>
    <w:p w:rsidR="00000000" w:rsidDel="00000000" w:rsidP="00000000" w:rsidRDefault="00000000" w:rsidRPr="00000000" w14:paraId="000000FB">
      <w:pPr>
        <w:pageBreakBefore w:val="0"/>
        <w:numPr>
          <w:ilvl w:val="0"/>
          <w:numId w:val="61"/>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Silicone to articulation joints: where engineer nominates control joints on plan, allowance included for silicone seal on foam backing rod to all articulation joints per plan</w:t>
      </w:r>
      <w:r w:rsidDel="00000000" w:rsidR="00000000" w:rsidRPr="00000000">
        <w:rPr>
          <w:rtl w:val="0"/>
        </w:rPr>
      </w:r>
    </w:p>
    <w:p w:rsidR="00000000" w:rsidDel="00000000" w:rsidP="00000000" w:rsidRDefault="00000000" w:rsidRPr="00000000" w14:paraId="000000FC">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0FD">
      <w:pPr>
        <w:pStyle w:val="Heading2"/>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Hot Water Service:</w:t>
      </w:r>
    </w:p>
    <w:p w:rsidR="00000000" w:rsidDel="00000000" w:rsidP="00000000" w:rsidRDefault="00000000" w:rsidRPr="00000000" w14:paraId="000000FE">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27 kW instantaneous electric HWS</w:t>
      </w:r>
      <w:r w:rsidDel="00000000" w:rsidR="00000000" w:rsidRPr="00000000">
        <w:rPr>
          <w:rFonts w:ascii="Roboto" w:cs="Roboto" w:eastAsia="Roboto" w:hAnsi="Roboto"/>
          <w:sz w:val="18"/>
          <w:szCs w:val="18"/>
          <w:rtl w:val="0"/>
        </w:rPr>
        <w:t xml:space="preserve"> (requires 3 phase power and separate circuit) to service three bedrooms</w:t>
      </w:r>
    </w:p>
    <w:p w:rsidR="00000000" w:rsidDel="00000000" w:rsidP="00000000" w:rsidRDefault="00000000" w:rsidRPr="00000000" w14:paraId="000000FF">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18 kW instantaneous electric HWS (requires 3 phase power and separate circuit) to service one bedroom plus Kitchen and Laundry areas</w:t>
      </w:r>
    </w:p>
    <w:p w:rsidR="00000000" w:rsidDel="00000000" w:rsidP="00000000" w:rsidRDefault="00000000" w:rsidRPr="00000000" w14:paraId="00000100">
      <w:pPr>
        <w:pageBreakBefore w:val="0"/>
        <w:numPr>
          <w:ilvl w:val="0"/>
          <w:numId w:val="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Note: HWS are mounted on internal walls and located either within robes/linens/garage or on OOA internal walls, includes one tempering valve set to 45 degrees temperature</w:t>
      </w:r>
      <w:r w:rsidDel="00000000" w:rsidR="00000000" w:rsidRPr="00000000">
        <w:rPr>
          <w:rtl w:val="0"/>
        </w:rPr>
      </w:r>
    </w:p>
    <w:p w:rsidR="00000000" w:rsidDel="00000000" w:rsidP="00000000" w:rsidRDefault="00000000" w:rsidRPr="00000000" w14:paraId="00000101">
      <w:pPr>
        <w:pStyle w:val="Heading1"/>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02">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Plumbing &amp; Drainage, Gas Plumbing:</w:t>
      </w:r>
    </w:p>
    <w:p w:rsidR="00000000" w:rsidDel="00000000" w:rsidP="00000000" w:rsidRDefault="00000000" w:rsidRPr="00000000" w14:paraId="00000103">
      <w:pPr>
        <w:pStyle w:val="Heading1"/>
        <w:pageBreakBefore w:val="0"/>
        <w:numPr>
          <w:ilvl w:val="0"/>
          <w:numId w:val="9"/>
        </w:numPr>
        <w:spacing w:before="0" w:line="335.99999999999994" w:lineRule="auto"/>
        <w:ind w:left="720" w:hanging="360"/>
        <w:rPr>
          <w:rFonts w:ascii="Roboto" w:cs="Roboto" w:eastAsia="Roboto" w:hAnsi="Roboto"/>
          <w:b w:val="0"/>
          <w:sz w:val="18"/>
          <w:szCs w:val="18"/>
          <w:u w:val="none"/>
        </w:rPr>
      </w:pPr>
      <w:r w:rsidDel="00000000" w:rsidR="00000000" w:rsidRPr="00000000">
        <w:rPr>
          <w:rFonts w:ascii="Roboto" w:cs="Roboto" w:eastAsia="Roboto" w:hAnsi="Roboto"/>
          <w:b w:val="0"/>
          <w:sz w:val="18"/>
          <w:szCs w:val="18"/>
          <w:rtl w:val="0"/>
        </w:rPr>
        <w:t xml:space="preserve">Water reticulation system: Plastic pressure pipe water service to all internal fittings and outlets. </w:t>
      </w:r>
    </w:p>
    <w:p w:rsidR="00000000" w:rsidDel="00000000" w:rsidP="00000000" w:rsidRDefault="00000000" w:rsidRPr="00000000" w14:paraId="00000104">
      <w:pPr>
        <w:pStyle w:val="Heading1"/>
        <w:pageBreakBefore w:val="0"/>
        <w:numPr>
          <w:ilvl w:val="0"/>
          <w:numId w:val="9"/>
        </w:numPr>
        <w:spacing w:before="0" w:line="335.99999999999994" w:lineRule="auto"/>
        <w:ind w:left="720" w:hanging="360"/>
        <w:rPr>
          <w:rFonts w:ascii="Roboto" w:cs="Roboto" w:eastAsia="Roboto" w:hAnsi="Roboto"/>
          <w:b w:val="0"/>
          <w:sz w:val="18"/>
          <w:szCs w:val="18"/>
          <w:u w:val="none"/>
        </w:rPr>
      </w:pPr>
      <w:r w:rsidDel="00000000" w:rsidR="00000000" w:rsidRPr="00000000">
        <w:rPr>
          <w:rFonts w:ascii="Roboto" w:cs="Roboto" w:eastAsia="Roboto" w:hAnsi="Roboto"/>
          <w:b w:val="0"/>
          <w:sz w:val="18"/>
          <w:szCs w:val="18"/>
          <w:rtl w:val="0"/>
        </w:rPr>
        <w:t xml:space="preserve">Garden tap: Double garden tap with non return valve to front and rear garden tap, four (4) included</w:t>
      </w:r>
    </w:p>
    <w:p w:rsidR="00000000" w:rsidDel="00000000" w:rsidP="00000000" w:rsidRDefault="00000000" w:rsidRPr="00000000" w14:paraId="00000105">
      <w:pPr>
        <w:pageBreakBefore w:val="0"/>
        <w:numPr>
          <w:ilvl w:val="0"/>
          <w:numId w:val="11"/>
        </w:numPr>
        <w:spacing w:line="335.99999999999994" w:lineRule="auto"/>
        <w:ind w:left="720" w:hanging="360"/>
      </w:pPr>
      <w:r w:rsidDel="00000000" w:rsidR="00000000" w:rsidRPr="00000000">
        <w:rPr>
          <w:rFonts w:ascii="Roboto" w:cs="Roboto" w:eastAsia="Roboto" w:hAnsi="Roboto"/>
          <w:sz w:val="18"/>
          <w:szCs w:val="18"/>
          <w:rtl w:val="0"/>
        </w:rPr>
        <w:t xml:space="preserve">Cold water connection with quarter turn hose cock for fridge connections (located inside overhead cupboard next to fridge)</w:t>
      </w:r>
      <w:r w:rsidDel="00000000" w:rsidR="00000000" w:rsidRPr="00000000">
        <w:rPr>
          <w:rtl w:val="0"/>
        </w:rPr>
      </w:r>
    </w:p>
    <w:p w:rsidR="00000000" w:rsidDel="00000000" w:rsidP="00000000" w:rsidRDefault="00000000" w:rsidRPr="00000000" w14:paraId="00000106">
      <w:pPr>
        <w:pStyle w:val="Heading1"/>
        <w:pageBreakBefore w:val="0"/>
        <w:numPr>
          <w:ilvl w:val="0"/>
          <w:numId w:val="9"/>
        </w:numPr>
        <w:spacing w:before="0" w:line="335.99999999999994" w:lineRule="auto"/>
        <w:ind w:left="720" w:hanging="360"/>
        <w:rPr>
          <w:rFonts w:ascii="Roboto" w:cs="Roboto" w:eastAsia="Roboto" w:hAnsi="Roboto"/>
          <w:b w:val="0"/>
          <w:sz w:val="18"/>
          <w:szCs w:val="18"/>
        </w:rPr>
      </w:pPr>
      <w:r w:rsidDel="00000000" w:rsidR="00000000" w:rsidRPr="00000000">
        <w:rPr>
          <w:rFonts w:ascii="Roboto" w:cs="Roboto" w:eastAsia="Roboto" w:hAnsi="Roboto"/>
          <w:b w:val="0"/>
          <w:sz w:val="18"/>
          <w:szCs w:val="18"/>
          <w:rtl w:val="0"/>
        </w:rPr>
        <w:t xml:space="preserve">Underground sewer and stormwater: 100mm diameter stormwater pipework included</w:t>
      </w:r>
    </w:p>
    <w:p w:rsidR="00000000" w:rsidDel="00000000" w:rsidP="00000000" w:rsidRDefault="00000000" w:rsidRPr="00000000" w14:paraId="00000107">
      <w:pPr>
        <w:pStyle w:val="Heading1"/>
        <w:pageBreakBefore w:val="0"/>
        <w:numPr>
          <w:ilvl w:val="0"/>
          <w:numId w:val="9"/>
        </w:numPr>
        <w:spacing w:before="0" w:line="335.99999999999994" w:lineRule="auto"/>
        <w:ind w:left="720" w:hanging="360"/>
        <w:rPr>
          <w:rFonts w:ascii="Roboto" w:cs="Roboto" w:eastAsia="Roboto" w:hAnsi="Roboto"/>
          <w:b w:val="0"/>
          <w:sz w:val="18"/>
          <w:szCs w:val="18"/>
        </w:rPr>
      </w:pPr>
      <w:r w:rsidDel="00000000" w:rsidR="00000000" w:rsidRPr="00000000">
        <w:rPr>
          <w:rFonts w:ascii="Roboto" w:cs="Roboto" w:eastAsia="Roboto" w:hAnsi="Roboto"/>
          <w:b w:val="0"/>
          <w:sz w:val="18"/>
          <w:szCs w:val="18"/>
          <w:rtl w:val="0"/>
        </w:rPr>
        <w:t xml:space="preserve">Downpipes: 90mm round PVC (for painting) downpipes</w:t>
      </w:r>
    </w:p>
    <w:p w:rsidR="00000000" w:rsidDel="00000000" w:rsidP="00000000" w:rsidRDefault="00000000" w:rsidRPr="00000000" w14:paraId="00000108">
      <w:pPr>
        <w:pageBreakBefore w:val="0"/>
        <w:tabs>
          <w:tab w:val="left" w:pos="1007"/>
        </w:tabs>
        <w:spacing w:before="0" w:line="335.99999999999994" w:lineRule="auto"/>
        <w:ind w:left="141.732283464566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09">
      <w:pPr>
        <w:pageBreakBefore w:val="0"/>
        <w:tabs>
          <w:tab w:val="left" w:pos="1007"/>
        </w:tabs>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10A">
      <w:pPr>
        <w:pageBreakBefore w:val="0"/>
        <w:tabs>
          <w:tab w:val="left" w:pos="1007"/>
        </w:tabs>
        <w:spacing w:before="0" w:line="335.99999999999994" w:lineRule="auto"/>
        <w:ind w:left="141.73228346456688" w:firstLine="0"/>
        <w:rPr>
          <w:rFonts w:ascii="Roboto" w:cs="Roboto" w:eastAsia="Roboto" w:hAnsi="Roboto"/>
          <w:b w:val="1"/>
          <w:color w:val="0095db"/>
          <w:sz w:val="18"/>
          <w:szCs w:val="18"/>
        </w:rPr>
      </w:pPr>
      <w:r w:rsidDel="00000000" w:rsidR="00000000" w:rsidRPr="00000000">
        <w:rPr>
          <w:rFonts w:ascii="Roboto" w:cs="Roboto" w:eastAsia="Roboto" w:hAnsi="Roboto"/>
          <w:b w:val="1"/>
          <w:color w:val="6aa84f"/>
          <w:sz w:val="18"/>
          <w:szCs w:val="18"/>
          <w:rtl w:val="0"/>
        </w:rPr>
        <w:t xml:space="preserve">HVAC:</w:t>
        <w:tab/>
      </w:r>
      <w:r w:rsidDel="00000000" w:rsidR="00000000" w:rsidRPr="00000000">
        <w:rPr>
          <w:rFonts w:ascii="Roboto" w:cs="Roboto" w:eastAsia="Roboto" w:hAnsi="Roboto"/>
          <w:b w:val="1"/>
          <w:color w:val="0095db"/>
          <w:sz w:val="18"/>
          <w:szCs w:val="18"/>
          <w:rtl w:val="0"/>
        </w:rPr>
        <w:tab/>
      </w:r>
    </w:p>
    <w:p w:rsidR="00000000" w:rsidDel="00000000" w:rsidP="00000000" w:rsidRDefault="00000000" w:rsidRPr="00000000" w14:paraId="0000010B">
      <w:pPr>
        <w:pageBreakBefore w:val="0"/>
        <w:numPr>
          <w:ilvl w:val="0"/>
          <w:numId w:val="17"/>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Reverse cycle s</w:t>
      </w:r>
      <w:r w:rsidDel="00000000" w:rsidR="00000000" w:rsidRPr="00000000">
        <w:rPr>
          <w:rFonts w:ascii="Roboto" w:cs="Roboto" w:eastAsia="Roboto" w:hAnsi="Roboto"/>
          <w:sz w:val="18"/>
          <w:szCs w:val="18"/>
          <w:rtl w:val="0"/>
        </w:rPr>
        <w:t xml:space="preserve">plit airconditioning unit to each bedroom including One (1) wall mounted, hand held remote to each bedroom</w:t>
      </w:r>
    </w:p>
    <w:p w:rsidR="00000000" w:rsidDel="00000000" w:rsidP="00000000" w:rsidRDefault="00000000" w:rsidRPr="00000000" w14:paraId="0000010C">
      <w:pPr>
        <w:pageBreakBefore w:val="0"/>
        <w:numPr>
          <w:ilvl w:val="0"/>
          <w:numId w:val="17"/>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Controller module: Wifi enabled controller module for each AC unit. Controller wall mounted in an accessible location at 950mm above FFL and no closer than 500mm to any internal corner</w:t>
      </w:r>
    </w:p>
    <w:p w:rsidR="00000000" w:rsidDel="00000000" w:rsidP="00000000" w:rsidRDefault="00000000" w:rsidRPr="00000000" w14:paraId="0000010D">
      <w:pPr>
        <w:pageBreakBefore w:val="0"/>
        <w:tabs>
          <w:tab w:val="left" w:pos="1007"/>
        </w:tabs>
        <w:spacing w:before="0" w:line="335.99999999999994" w:lineRule="auto"/>
        <w:ind w:left="72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0E">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Painting:</w:t>
      </w:r>
    </w:p>
    <w:p w:rsidR="00000000" w:rsidDel="00000000" w:rsidP="00000000" w:rsidRDefault="00000000" w:rsidRPr="00000000" w14:paraId="0000010F">
      <w:pPr>
        <w:pageBreakBefore w:val="0"/>
        <w:numPr>
          <w:ilvl w:val="0"/>
          <w:numId w:val="37"/>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External woodwork/plastic/trims/metalwork: gloss acrylic to external woodwork, cladding, meter box and downpipes.</w:t>
      </w:r>
    </w:p>
    <w:p w:rsidR="00000000" w:rsidDel="00000000" w:rsidP="00000000" w:rsidRDefault="00000000" w:rsidRPr="00000000" w14:paraId="00000110">
      <w:pPr>
        <w:pageBreakBefore w:val="0"/>
        <w:numPr>
          <w:ilvl w:val="0"/>
          <w:numId w:val="37"/>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External walls: Low sheen acrylic to render. One (1) paint colour to render allowed as standard</w:t>
      </w:r>
      <w:r w:rsidDel="00000000" w:rsidR="00000000" w:rsidRPr="00000000">
        <w:rPr>
          <w:rtl w:val="0"/>
        </w:rPr>
      </w:r>
    </w:p>
    <w:p w:rsidR="00000000" w:rsidDel="00000000" w:rsidP="00000000" w:rsidRDefault="00000000" w:rsidRPr="00000000" w14:paraId="00000111">
      <w:pPr>
        <w:pageBreakBefore w:val="0"/>
        <w:numPr>
          <w:ilvl w:val="0"/>
          <w:numId w:val="37"/>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Internal flat acrylic (White) to ceilings. Three coat system consisting of tinted sealer coat, then two (2) coats of washable premium acrylic to all walls </w:t>
      </w:r>
    </w:p>
    <w:p w:rsidR="00000000" w:rsidDel="00000000" w:rsidP="00000000" w:rsidRDefault="00000000" w:rsidRPr="00000000" w14:paraId="00000112">
      <w:pPr>
        <w:pageBreakBefore w:val="0"/>
        <w:numPr>
          <w:ilvl w:val="0"/>
          <w:numId w:val="37"/>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Doors &amp; Woodwork: Gloss Acrylic to all internal doors and woodwork</w:t>
      </w:r>
    </w:p>
    <w:p w:rsidR="00000000" w:rsidDel="00000000" w:rsidP="00000000" w:rsidRDefault="00000000" w:rsidRPr="00000000" w14:paraId="00000113">
      <w:pPr>
        <w:pageBreakBefore w:val="0"/>
        <w:numPr>
          <w:ilvl w:val="0"/>
          <w:numId w:val="37"/>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Colours (generally): One (1) colour to internal walls &amp; one (1) colour to woodwork allowed as standard</w:t>
      </w:r>
    </w:p>
    <w:p w:rsidR="00000000" w:rsidDel="00000000" w:rsidP="00000000" w:rsidRDefault="00000000" w:rsidRPr="00000000" w14:paraId="00000114">
      <w:pPr>
        <w:pageBreakBefore w:val="0"/>
        <w:numPr>
          <w:ilvl w:val="0"/>
          <w:numId w:val="37"/>
        </w:numPr>
        <w:tabs>
          <w:tab w:val="left" w:pos="1007"/>
        </w:tabs>
        <w:spacing w:before="0" w:line="335.99999999999994" w:lineRule="auto"/>
        <w:ind w:left="720" w:right="128" w:hanging="360"/>
        <w:jc w:val="both"/>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Hard coverage/light/bright or deep/dark colours/feature walls are additional cost (when selected)</w:t>
      </w:r>
      <w:r w:rsidDel="00000000" w:rsidR="00000000" w:rsidRPr="00000000">
        <w:rPr>
          <w:rtl w:val="0"/>
        </w:rPr>
      </w:r>
    </w:p>
    <w:p w:rsidR="00000000" w:rsidDel="00000000" w:rsidP="00000000" w:rsidRDefault="00000000" w:rsidRPr="00000000" w14:paraId="00000115">
      <w:pPr>
        <w:pStyle w:val="Heading1"/>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16">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Garage Door:</w:t>
      </w:r>
    </w:p>
    <w:p w:rsidR="00000000" w:rsidDel="00000000" w:rsidP="00000000" w:rsidRDefault="00000000" w:rsidRPr="00000000" w14:paraId="00000117">
      <w:pPr>
        <w:pageBreakBefore w:val="0"/>
        <w:numPr>
          <w:ilvl w:val="0"/>
          <w:numId w:val="2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Sectional overhead door with remote control unit and two (2) handsets (from Builder’s Range), includes nylon brush seals to door jambs (two vertical sides and one horizontal top)</w:t>
      </w:r>
    </w:p>
    <w:p w:rsidR="00000000" w:rsidDel="00000000" w:rsidP="00000000" w:rsidRDefault="00000000" w:rsidRPr="00000000" w14:paraId="00000118">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19">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Flyscreens:</w:t>
      </w:r>
    </w:p>
    <w:p w:rsidR="00000000" w:rsidDel="00000000" w:rsidP="00000000" w:rsidRDefault="00000000" w:rsidRPr="00000000" w14:paraId="0000011A">
      <w:pPr>
        <w:pageBreakBefore w:val="0"/>
        <w:numPr>
          <w:ilvl w:val="0"/>
          <w:numId w:val="2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Includes flyscreens to all sliding glass window openings</w:t>
      </w:r>
    </w:p>
    <w:p w:rsidR="00000000" w:rsidDel="00000000" w:rsidP="00000000" w:rsidRDefault="00000000" w:rsidRPr="00000000" w14:paraId="0000011B">
      <w:pPr>
        <w:pageBreakBefore w:val="0"/>
        <w:spacing w:before="0" w:line="335.99999999999994" w:lineRule="auto"/>
        <w:ind w:left="141.73228346456688"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11C">
      <w:pPr>
        <w:pageBreakBefore w:val="0"/>
        <w:spacing w:before="0" w:line="335.99999999999994" w:lineRule="auto"/>
        <w:ind w:left="141.73228346456688"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Window coverings:</w:t>
      </w:r>
    </w:p>
    <w:p w:rsidR="00000000" w:rsidDel="00000000" w:rsidP="00000000" w:rsidRDefault="00000000" w:rsidRPr="00000000" w14:paraId="0000011D">
      <w:pPr>
        <w:pageBreakBefore w:val="0"/>
        <w:numPr>
          <w:ilvl w:val="0"/>
          <w:numId w:val="2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Roller blinds (suitable for automation) to all windows excluding Garage, Ensuites &amp; WC’s </w:t>
      </w:r>
    </w:p>
    <w:p w:rsidR="00000000" w:rsidDel="00000000" w:rsidP="00000000" w:rsidRDefault="00000000" w:rsidRPr="00000000" w14:paraId="0000011E">
      <w:pPr>
        <w:pageBreakBefore w:val="0"/>
        <w:spacing w:before="0" w:line="335.99999999999994" w:lineRule="auto"/>
        <w:ind w:left="72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1F">
      <w:pPr>
        <w:pStyle w:val="Heading1"/>
        <w:pageBreakBefore w:val="0"/>
        <w:spacing w:before="0" w:line="335.99999999999994" w:lineRule="auto"/>
        <w:ind w:left="141.73228346456688" w:firstLine="0"/>
        <w:rPr>
          <w:rFonts w:ascii="Roboto" w:cs="Roboto" w:eastAsia="Roboto" w:hAnsi="Roboto"/>
          <w:color w:val="6aa84f"/>
          <w:sz w:val="18"/>
          <w:szCs w:val="18"/>
        </w:rPr>
      </w:pPr>
      <w:r w:rsidDel="00000000" w:rsidR="00000000" w:rsidRPr="00000000">
        <w:rPr>
          <w:rFonts w:ascii="Roboto" w:cs="Roboto" w:eastAsia="Roboto" w:hAnsi="Roboto"/>
          <w:color w:val="6aa84f"/>
          <w:sz w:val="18"/>
          <w:szCs w:val="18"/>
          <w:rtl w:val="0"/>
        </w:rPr>
        <w:t xml:space="preserve">Cleaning:</w:t>
      </w:r>
    </w:p>
    <w:p w:rsidR="00000000" w:rsidDel="00000000" w:rsidP="00000000" w:rsidRDefault="00000000" w:rsidRPr="00000000" w14:paraId="00000120">
      <w:pPr>
        <w:pageBreakBefore w:val="0"/>
        <w:numPr>
          <w:ilvl w:val="0"/>
          <w:numId w:val="33"/>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Builder’s house clean including windows (inside &amp; out)</w:t>
      </w:r>
    </w:p>
    <w:p w:rsidR="00000000" w:rsidDel="00000000" w:rsidP="00000000" w:rsidRDefault="00000000" w:rsidRPr="00000000" w14:paraId="00000121">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2">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Landscaping:</w:t>
      </w:r>
    </w:p>
    <w:p w:rsidR="00000000" w:rsidDel="00000000" w:rsidP="00000000" w:rsidRDefault="00000000" w:rsidRPr="00000000" w14:paraId="00000123">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Perimeter Fencing:1800mm high good neighbour (where access permits) or lap and cap style treated pine fencing</w:t>
      </w:r>
    </w:p>
    <w:p w:rsidR="00000000" w:rsidDel="00000000" w:rsidP="00000000" w:rsidRDefault="00000000" w:rsidRPr="00000000" w14:paraId="00000124">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Courtyard Fencing: :1800mm high good neighbour (where access permits) with cap style treated pine fencing from external house wall to fence line to create courtyard privacy screen</w:t>
      </w:r>
    </w:p>
    <w:p w:rsidR="00000000" w:rsidDel="00000000" w:rsidP="00000000" w:rsidRDefault="00000000" w:rsidRPr="00000000" w14:paraId="00000125">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River rock on weed matting to clothes line side of house (up to external house corner), then</w:t>
      </w:r>
    </w:p>
    <w:p w:rsidR="00000000" w:rsidDel="00000000" w:rsidP="00000000" w:rsidRDefault="00000000" w:rsidRPr="00000000" w14:paraId="00000126">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Blue couch (or similar) turf supplied and installed to rear and front yards (watered and rolled)</w:t>
      </w:r>
    </w:p>
    <w:p w:rsidR="00000000" w:rsidDel="00000000" w:rsidP="00000000" w:rsidRDefault="00000000" w:rsidRPr="00000000" w14:paraId="00000127">
      <w:pPr>
        <w:pageBreakBefore w:val="0"/>
        <w:numPr>
          <w:ilvl w:val="0"/>
          <w:numId w:val="8"/>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Garden beds (with cypress pine mulch) and native plants/shrubs supplied and installed to suit estate requirements</w:t>
      </w:r>
    </w:p>
    <w:p w:rsidR="00000000" w:rsidDel="00000000" w:rsidP="00000000" w:rsidRDefault="00000000" w:rsidRPr="00000000" w14:paraId="00000128">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9">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Clothes line:</w:t>
      </w:r>
    </w:p>
    <w:p w:rsidR="00000000" w:rsidDel="00000000" w:rsidP="00000000" w:rsidRDefault="00000000" w:rsidRPr="00000000" w14:paraId="0000012A">
      <w:pPr>
        <w:pageBreakBefore w:val="0"/>
        <w:numPr>
          <w:ilvl w:val="0"/>
          <w:numId w:val="15"/>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One (1) Single fold down clothesline, 11 line (24m hanging space) mounted to external wall of house (at 1800mm above ground level). in white. No allowance for supply and installation of ground mount kit or base</w:t>
      </w:r>
    </w:p>
    <w:p w:rsidR="00000000" w:rsidDel="00000000" w:rsidP="00000000" w:rsidRDefault="00000000" w:rsidRPr="00000000" w14:paraId="0000012B">
      <w:pPr>
        <w:pageBreakBefore w:val="0"/>
        <w:spacing w:before="0" w:line="335.99999999999994" w:lineRule="auto"/>
        <w:ind w:left="141.73228346456688" w:right="275"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2C">
      <w:pPr>
        <w:pageBreakBefore w:val="0"/>
        <w:spacing w:before="0" w:line="335.99999999999994" w:lineRule="auto"/>
        <w:ind w:left="141.73228346456688" w:right="275" w:firstLine="0"/>
        <w:rPr>
          <w:rFonts w:ascii="Roboto" w:cs="Roboto" w:eastAsia="Roboto" w:hAnsi="Roboto"/>
          <w:b w:val="1"/>
          <w:color w:val="6aa84f"/>
          <w:sz w:val="18"/>
          <w:szCs w:val="18"/>
        </w:rPr>
      </w:pPr>
      <w:r w:rsidDel="00000000" w:rsidR="00000000" w:rsidRPr="00000000">
        <w:rPr>
          <w:rFonts w:ascii="Roboto" w:cs="Roboto" w:eastAsia="Roboto" w:hAnsi="Roboto"/>
          <w:b w:val="1"/>
          <w:color w:val="6aa84f"/>
          <w:sz w:val="18"/>
          <w:szCs w:val="18"/>
          <w:rtl w:val="0"/>
        </w:rPr>
        <w:t xml:space="preserve">Letterbox &amp; numbering:</w:t>
      </w:r>
    </w:p>
    <w:p w:rsidR="00000000" w:rsidDel="00000000" w:rsidP="00000000" w:rsidRDefault="00000000" w:rsidRPr="00000000" w14:paraId="0000012D">
      <w:pPr>
        <w:pageBreakBefore w:val="0"/>
        <w:numPr>
          <w:ilvl w:val="0"/>
          <w:numId w:val="47"/>
        </w:numPr>
        <w:spacing w:before="0"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Letterbox, White (colour), installed 600-1100mm above FGL with 75mm solid brass numerals (to match house address)</w:t>
      </w:r>
    </w:p>
    <w:p w:rsidR="00000000" w:rsidDel="00000000" w:rsidP="00000000" w:rsidRDefault="00000000" w:rsidRPr="00000000" w14:paraId="0000012E">
      <w:pPr>
        <w:pageBreakBefore w:val="0"/>
        <w:spacing w:before="0" w:line="335.99999999999994" w:lineRule="auto"/>
        <w:ind w:left="141.73228346456688" w:right="275"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2F">
      <w:pPr>
        <w:pageBreakBefore w:val="0"/>
        <w:spacing w:before="0" w:line="335.99999999999994" w:lineRule="auto"/>
        <w:ind w:left="141.73228346456688" w:right="275" w:firstLine="0"/>
        <w:rPr/>
      </w:pPr>
      <w:r w:rsidDel="00000000" w:rsidR="00000000" w:rsidRPr="00000000">
        <w:rPr>
          <w:rFonts w:ascii="Roboto" w:cs="Roboto" w:eastAsia="Roboto" w:hAnsi="Roboto"/>
          <w:b w:val="1"/>
          <w:i w:val="1"/>
          <w:sz w:val="36"/>
          <w:szCs w:val="36"/>
          <w:rtl w:val="0"/>
        </w:rPr>
        <w:t xml:space="preserve">Prime Cost Items</w:t>
      </w:r>
      <w:r w:rsidDel="00000000" w:rsidR="00000000" w:rsidRPr="00000000">
        <w:rPr>
          <w:rtl w:val="0"/>
        </w:rPr>
      </w:r>
    </w:p>
    <w:p w:rsidR="00000000" w:rsidDel="00000000" w:rsidP="00000000" w:rsidRDefault="00000000" w:rsidRPr="00000000" w14:paraId="00000130">
      <w:pPr>
        <w:pageBreakBefore w:val="0"/>
        <w:spacing w:before="0" w:line="335.99999999999994" w:lineRule="auto"/>
        <w:ind w:left="141.73228346456688" w:right="275"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Door protection:</w:t>
      </w:r>
    </w:p>
    <w:p w:rsidR="00000000" w:rsidDel="00000000" w:rsidP="00000000" w:rsidRDefault="00000000" w:rsidRPr="00000000" w14:paraId="00000131">
      <w:pPr>
        <w:pageBreakBefore w:val="0"/>
        <w:numPr>
          <w:ilvl w:val="0"/>
          <w:numId w:val="19"/>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impact protection sheeting to the lead face of internal doors - supplied and installed | </w:t>
      </w:r>
      <w:r w:rsidDel="00000000" w:rsidR="00000000" w:rsidRPr="00000000">
        <w:rPr>
          <w:rFonts w:ascii="Roboto" w:cs="Roboto" w:eastAsia="Roboto" w:hAnsi="Roboto"/>
          <w:b w:val="1"/>
          <w:sz w:val="18"/>
          <w:szCs w:val="18"/>
          <w:rtl w:val="0"/>
        </w:rPr>
        <w:t xml:space="preserve">PC ALLOWANCE $270 plus GST per door </w:t>
      </w:r>
    </w:p>
    <w:p w:rsidR="00000000" w:rsidDel="00000000" w:rsidP="00000000" w:rsidRDefault="00000000" w:rsidRPr="00000000" w14:paraId="00000132">
      <w:pPr>
        <w:pageBreakBefore w:val="0"/>
        <w:tabs>
          <w:tab w:val="left" w:pos="1007"/>
        </w:tabs>
        <w:spacing w:before="0" w:line="335.99999999999994" w:lineRule="auto"/>
        <w:ind w:left="141.73228346456688" w:right="279"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33">
      <w:pPr>
        <w:pageBreakBefore w:val="0"/>
        <w:tabs>
          <w:tab w:val="left" w:pos="1007"/>
        </w:tabs>
        <w:spacing w:before="0" w:line="335.99999999999994" w:lineRule="auto"/>
        <w:ind w:left="141.73228346456688" w:right="279"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Door sound seals:</w:t>
      </w:r>
    </w:p>
    <w:p w:rsidR="00000000" w:rsidDel="00000000" w:rsidP="00000000" w:rsidRDefault="00000000" w:rsidRPr="00000000" w14:paraId="00000134">
      <w:pPr>
        <w:pageBreakBefore w:val="0"/>
        <w:numPr>
          <w:ilvl w:val="0"/>
          <w:numId w:val="54"/>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automatic drop-down acoustic seals to internal bedroom hinged doors (rebated into door bottom rail) | </w:t>
      </w:r>
      <w:r w:rsidDel="00000000" w:rsidR="00000000" w:rsidRPr="00000000">
        <w:rPr>
          <w:rFonts w:ascii="Roboto" w:cs="Roboto" w:eastAsia="Roboto" w:hAnsi="Roboto"/>
          <w:b w:val="1"/>
          <w:sz w:val="18"/>
          <w:szCs w:val="18"/>
          <w:rtl w:val="0"/>
        </w:rPr>
        <w:t xml:space="preserve">PC ALLOWANCE $155 plus GST per door</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5">
      <w:pPr>
        <w:pageBreakBefore w:val="0"/>
        <w:tabs>
          <w:tab w:val="left" w:pos="1007"/>
        </w:tabs>
        <w:spacing w:before="0" w:line="335.99999999999994" w:lineRule="auto"/>
        <w:ind w:left="141.73228346456688" w:right="279"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6">
      <w:pPr>
        <w:pageBreakBefore w:val="0"/>
        <w:tabs>
          <w:tab w:val="left" w:pos="1007"/>
        </w:tabs>
        <w:spacing w:before="0" w:line="335.99999999999994" w:lineRule="auto"/>
        <w:ind w:left="141.73228346456688" w:right="279"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Garage door upgrade:</w:t>
      </w:r>
    </w:p>
    <w:p w:rsidR="00000000" w:rsidDel="00000000" w:rsidP="00000000" w:rsidRDefault="00000000" w:rsidRPr="00000000" w14:paraId="00000137">
      <w:pPr>
        <w:pageBreakBefore w:val="0"/>
        <w:tabs>
          <w:tab w:val="left" w:pos="1007"/>
        </w:tabs>
        <w:spacing w:before="0" w:line="335.99999999999994" w:lineRule="auto"/>
        <w:ind w:left="141.73228346456688" w:right="279" w:firstLine="0"/>
        <w:rPr>
          <w:rFonts w:ascii="Roboto" w:cs="Roboto" w:eastAsia="Roboto" w:hAnsi="Roboto"/>
          <w:sz w:val="18"/>
          <w:szCs w:val="18"/>
        </w:rPr>
      </w:pPr>
      <w:r w:rsidDel="00000000" w:rsidR="00000000" w:rsidRPr="00000000">
        <w:rPr>
          <w:rFonts w:ascii="Roboto" w:cs="Roboto" w:eastAsia="Roboto" w:hAnsi="Roboto"/>
          <w:b w:val="1"/>
          <w:sz w:val="18"/>
          <w:szCs w:val="18"/>
          <w:rtl w:val="0"/>
        </w:rPr>
        <w:t xml:space="preserve">Purpose</w:t>
      </w:r>
      <w:r w:rsidDel="00000000" w:rsidR="00000000" w:rsidRPr="00000000">
        <w:rPr>
          <w:rFonts w:ascii="Roboto" w:cs="Roboto" w:eastAsia="Roboto" w:hAnsi="Roboto"/>
          <w:b w:val="1"/>
          <w:color w:val="ff9900"/>
          <w:sz w:val="18"/>
          <w:szCs w:val="18"/>
          <w:rtl w:val="0"/>
        </w:rPr>
        <w:t xml:space="preserve">: </w:t>
      </w:r>
      <w:r w:rsidDel="00000000" w:rsidR="00000000" w:rsidRPr="00000000">
        <w:rPr>
          <w:rFonts w:ascii="Roboto" w:cs="Roboto" w:eastAsia="Roboto" w:hAnsi="Roboto"/>
          <w:sz w:val="18"/>
          <w:szCs w:val="18"/>
          <w:rtl w:val="0"/>
        </w:rPr>
        <w:t xml:space="preserve">The garage door is a large metal panel. Depending on the house orientation, a significant amount of thermal transmittance into the garage, and into the house is attributed to the garage door panel. Add panel insulation to behind the metal garage door panels to keep the garage cooler in summer and warmer in winter and in turn reduce thermal leakage from the garage into the house (reducing energy costs otherwise needed to mitigate).</w:t>
      </w:r>
    </w:p>
    <w:p w:rsidR="00000000" w:rsidDel="00000000" w:rsidP="00000000" w:rsidRDefault="00000000" w:rsidRPr="00000000" w14:paraId="00000138">
      <w:pPr>
        <w:pageBreakBefore w:val="0"/>
        <w:numPr>
          <w:ilvl w:val="0"/>
          <w:numId w:val="24"/>
        </w:numPr>
        <w:tabs>
          <w:tab w:val="left" w:pos="1007"/>
        </w:tabs>
        <w:spacing w:before="0" w:line="335.99999999999994" w:lineRule="auto"/>
        <w:ind w:left="720" w:right="279"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premium panel door with insulated panels, uprated auto unit/motor (belt drive (quieter) ILO chain drive), stainless steel cables &amp; wireless digital keypad | </w:t>
      </w:r>
      <w:r w:rsidDel="00000000" w:rsidR="00000000" w:rsidRPr="00000000">
        <w:rPr>
          <w:rFonts w:ascii="Roboto" w:cs="Roboto" w:eastAsia="Roboto" w:hAnsi="Roboto"/>
          <w:b w:val="1"/>
          <w:sz w:val="18"/>
          <w:szCs w:val="18"/>
          <w:rtl w:val="0"/>
        </w:rPr>
        <w:t xml:space="preserve">PC ALLOWANCE $1700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9">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A">
      <w:pPr>
        <w:pageBreakBefore w:val="0"/>
        <w:tabs>
          <w:tab w:val="left" w:pos="1007"/>
        </w:tabs>
        <w:spacing w:before="0" w:line="335.99999999999994" w:lineRule="auto"/>
        <w:ind w:left="141.73228346456688" w:right="282"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Heat Recovery Ventilation (HRV):</w:t>
      </w:r>
    </w:p>
    <w:p w:rsidR="00000000" w:rsidDel="00000000" w:rsidP="00000000" w:rsidRDefault="00000000" w:rsidRPr="00000000" w14:paraId="0000013B">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Fonts w:ascii="Roboto" w:cs="Roboto" w:eastAsia="Roboto" w:hAnsi="Roboto"/>
          <w:b w:val="1"/>
          <w:sz w:val="18"/>
          <w:szCs w:val="18"/>
          <w:rtl w:val="0"/>
        </w:rPr>
        <w:t xml:space="preserve">Purpose: </w:t>
      </w:r>
      <w:r w:rsidDel="00000000" w:rsidR="00000000" w:rsidRPr="00000000">
        <w:rPr>
          <w:rFonts w:ascii="Roboto" w:cs="Roboto" w:eastAsia="Roboto" w:hAnsi="Roboto"/>
          <w:sz w:val="18"/>
          <w:szCs w:val="18"/>
          <w:rtl w:val="0"/>
        </w:rPr>
        <w:t xml:space="preserve">HRV system reduces building energy costs while keeping the air inside the house fresh (reducing carbon monoxide build up). This system works by automatically drawing air from wet areas (recovering) and replacing this with fresh air into bedrooms and living areas. By doing this occupants may not need to open windows as often, which can increase energy costs (fan usage, airconditioning) depending on temperature differences between inside and outside and occupants level of comfort.</w:t>
      </w:r>
    </w:p>
    <w:p w:rsidR="00000000" w:rsidDel="00000000" w:rsidP="00000000" w:rsidRDefault="00000000" w:rsidRPr="00000000" w14:paraId="0000013C">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D">
      <w:pPr>
        <w:pageBreakBefore w:val="0"/>
        <w:numPr>
          <w:ilvl w:val="0"/>
          <w:numId w:val="14"/>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one centralised wall mounted heat recovery ventilation system including supply and installation with outlets to all bedrooms  | </w:t>
      </w:r>
      <w:r w:rsidDel="00000000" w:rsidR="00000000" w:rsidRPr="00000000">
        <w:rPr>
          <w:rFonts w:ascii="Roboto" w:cs="Roboto" w:eastAsia="Roboto" w:hAnsi="Roboto"/>
          <w:b w:val="1"/>
          <w:sz w:val="18"/>
          <w:szCs w:val="18"/>
          <w:rtl w:val="0"/>
        </w:rPr>
        <w:t xml:space="preserve">PC ALLOWANCE $2750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3E">
      <w:pPr>
        <w:pageBreakBefore w:val="0"/>
        <w:tabs>
          <w:tab w:val="left" w:pos="1007"/>
        </w:tabs>
        <w:spacing w:before="0" w:line="335.99999999999994" w:lineRule="auto"/>
        <w:ind w:left="720"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3F">
      <w:pPr>
        <w:pageBreakBefore w:val="0"/>
        <w:tabs>
          <w:tab w:val="left" w:pos="1007"/>
        </w:tabs>
        <w:spacing w:before="0" w:line="335.99999999999994" w:lineRule="auto"/>
        <w:ind w:left="141.73228346456688" w:right="282"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Full height ceramic tiling:</w:t>
      </w:r>
    </w:p>
    <w:p w:rsidR="00000000" w:rsidDel="00000000" w:rsidP="00000000" w:rsidRDefault="00000000" w:rsidRPr="00000000" w14:paraId="00000140">
      <w:pPr>
        <w:pageBreakBefore w:val="0"/>
        <w:numPr>
          <w:ilvl w:val="0"/>
          <w:numId w:val="51"/>
        </w:numPr>
        <w:tabs>
          <w:tab w:val="left" w:pos="1007"/>
        </w:tabs>
        <w:spacing w:before="0" w:line="335.99999999999994" w:lineRule="auto"/>
        <w:ind w:left="720" w:right="282"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full height ceramic tiling to all wet areas ILO standard details. Includes additional wall fixings and cornice after tiling installation | </w:t>
      </w:r>
      <w:r w:rsidDel="00000000" w:rsidR="00000000" w:rsidRPr="00000000">
        <w:rPr>
          <w:rFonts w:ascii="Roboto" w:cs="Roboto" w:eastAsia="Roboto" w:hAnsi="Roboto"/>
          <w:b w:val="1"/>
          <w:sz w:val="18"/>
          <w:szCs w:val="18"/>
          <w:rtl w:val="0"/>
        </w:rPr>
        <w:t xml:space="preserve">PC ALLOWANCE $2500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1">
      <w:pPr>
        <w:pageBreakBefore w:val="0"/>
        <w:tabs>
          <w:tab w:val="left" w:pos="1007"/>
        </w:tabs>
        <w:spacing w:before="0" w:line="335.99999999999994" w:lineRule="auto"/>
        <w:ind w:left="0" w:firstLine="0"/>
        <w:rPr>
          <w:rFonts w:ascii="Roboto" w:cs="Roboto" w:eastAsia="Roboto" w:hAnsi="Roboto"/>
          <w:b w:val="1"/>
          <w:color w:val="0095db"/>
          <w:sz w:val="18"/>
          <w:szCs w:val="18"/>
        </w:rPr>
      </w:pPr>
      <w:r w:rsidDel="00000000" w:rsidR="00000000" w:rsidRPr="00000000">
        <w:rPr>
          <w:rtl w:val="0"/>
        </w:rPr>
      </w:r>
    </w:p>
    <w:p w:rsidR="00000000" w:rsidDel="00000000" w:rsidP="00000000" w:rsidRDefault="00000000" w:rsidRPr="00000000" w14:paraId="00000142">
      <w:pPr>
        <w:pStyle w:val="Heading1"/>
        <w:pageBreakBefore w:val="0"/>
        <w:spacing w:before="0" w:line="335.99999999999994" w:lineRule="auto"/>
        <w:ind w:left="141.73228346456688" w:firstLine="0"/>
        <w:rPr>
          <w:rFonts w:ascii="Roboto" w:cs="Roboto" w:eastAsia="Roboto" w:hAnsi="Roboto"/>
          <w:color w:val="ff9900"/>
          <w:sz w:val="18"/>
          <w:szCs w:val="18"/>
        </w:rPr>
      </w:pPr>
      <w:bookmarkStart w:colFirst="0" w:colLast="0" w:name="_nvl06jgyvrkz" w:id="4"/>
      <w:bookmarkEnd w:id="4"/>
      <w:r w:rsidDel="00000000" w:rsidR="00000000" w:rsidRPr="00000000">
        <w:rPr>
          <w:rFonts w:ascii="Roboto" w:cs="Roboto" w:eastAsia="Roboto" w:hAnsi="Roboto"/>
          <w:color w:val="ff9900"/>
          <w:sz w:val="18"/>
          <w:szCs w:val="18"/>
          <w:rtl w:val="0"/>
        </w:rPr>
        <w:t xml:space="preserve">Porcelain tiles ILO ceramic tiling:</w:t>
      </w:r>
    </w:p>
    <w:p w:rsidR="00000000" w:rsidDel="00000000" w:rsidP="00000000" w:rsidRDefault="00000000" w:rsidRPr="00000000" w14:paraId="00000143">
      <w:pPr>
        <w:pStyle w:val="Heading1"/>
        <w:pageBreakBefore w:val="0"/>
        <w:numPr>
          <w:ilvl w:val="0"/>
          <w:numId w:val="20"/>
        </w:numPr>
        <w:spacing w:before="0" w:line="335.99999999999994" w:lineRule="auto"/>
        <w:ind w:left="720" w:hanging="360"/>
        <w:rPr>
          <w:rFonts w:ascii="Roboto" w:cs="Roboto" w:eastAsia="Roboto" w:hAnsi="Roboto"/>
          <w:b w:val="0"/>
          <w:sz w:val="18"/>
          <w:szCs w:val="18"/>
          <w:u w:val="none"/>
        </w:rPr>
      </w:pPr>
      <w:bookmarkStart w:colFirst="0" w:colLast="0" w:name="_5cwv8nkinrm5" w:id="5"/>
      <w:bookmarkEnd w:id="5"/>
      <w:r w:rsidDel="00000000" w:rsidR="00000000" w:rsidRPr="00000000">
        <w:rPr>
          <w:rFonts w:ascii="Roboto" w:cs="Roboto" w:eastAsia="Roboto" w:hAnsi="Roboto"/>
          <w:b w:val="0"/>
          <w:sz w:val="18"/>
          <w:szCs w:val="18"/>
          <w:rtl w:val="0"/>
        </w:rPr>
        <w:t xml:space="preserve">Provide Porcelain tiles ILO ceramic tiles (to standard tiling detail heights, includes additional labour and tile supply allowance | </w:t>
      </w:r>
      <w:r w:rsidDel="00000000" w:rsidR="00000000" w:rsidRPr="00000000">
        <w:rPr>
          <w:rFonts w:ascii="Roboto" w:cs="Roboto" w:eastAsia="Roboto" w:hAnsi="Roboto"/>
          <w:sz w:val="18"/>
          <w:szCs w:val="18"/>
          <w:rtl w:val="0"/>
        </w:rPr>
        <w:t xml:space="preserve">PC ALLOWANCE $45.00 + GST per m2 of tiled area</w:t>
      </w:r>
      <w:r w:rsidDel="00000000" w:rsidR="00000000" w:rsidRPr="00000000">
        <w:rPr>
          <w:rFonts w:ascii="Roboto" w:cs="Roboto" w:eastAsia="Roboto" w:hAnsi="Roboto"/>
          <w:b w:val="0"/>
          <w:sz w:val="18"/>
          <w:szCs w:val="18"/>
          <w:rtl w:val="0"/>
        </w:rPr>
        <w:t xml:space="preserve"> (TBC with estimating) </w:t>
      </w:r>
      <w:r w:rsidDel="00000000" w:rsidR="00000000" w:rsidRPr="00000000">
        <w:rPr>
          <w:rFonts w:ascii="Roboto" w:cs="Roboto" w:eastAsia="Roboto" w:hAnsi="Roboto"/>
          <w:sz w:val="18"/>
          <w:szCs w:val="18"/>
          <w:rtl w:val="0"/>
        </w:rPr>
        <w:t xml:space="preserve">plus </w:t>
      </w:r>
      <w:r w:rsidDel="00000000" w:rsidR="00000000" w:rsidRPr="00000000">
        <w:rPr>
          <w:rFonts w:ascii="Roboto" w:cs="Roboto" w:eastAsia="Roboto" w:hAnsi="Roboto"/>
          <w:b w:val="0"/>
          <w:sz w:val="18"/>
          <w:szCs w:val="18"/>
          <w:rtl w:val="0"/>
        </w:rPr>
        <w:t xml:space="preserve">| </w:t>
      </w:r>
      <w:r w:rsidDel="00000000" w:rsidR="00000000" w:rsidRPr="00000000">
        <w:rPr>
          <w:rFonts w:ascii="Roboto" w:cs="Roboto" w:eastAsia="Roboto" w:hAnsi="Roboto"/>
          <w:sz w:val="18"/>
          <w:szCs w:val="18"/>
          <w:rtl w:val="0"/>
        </w:rPr>
        <w:t xml:space="preserve">PC ALLOWANCE</w:t>
      </w:r>
      <w:r w:rsidDel="00000000" w:rsidR="00000000" w:rsidRPr="00000000">
        <w:rPr>
          <w:rFonts w:ascii="Roboto" w:cs="Roboto" w:eastAsia="Roboto" w:hAnsi="Roboto"/>
          <w:b w:val="0"/>
          <w:sz w:val="18"/>
          <w:szCs w:val="18"/>
          <w:rtl w:val="0"/>
        </w:rPr>
        <w:t xml:space="preserve"> add an additional fitting charge to drill/fix to  through porcelain tiles of </w:t>
      </w:r>
      <w:r w:rsidDel="00000000" w:rsidR="00000000" w:rsidRPr="00000000">
        <w:rPr>
          <w:rFonts w:ascii="Roboto" w:cs="Roboto" w:eastAsia="Roboto" w:hAnsi="Roboto"/>
          <w:sz w:val="18"/>
          <w:szCs w:val="18"/>
          <w:rtl w:val="0"/>
        </w:rPr>
        <w:t xml:space="preserve">$35.00 plus GST per fixing attached to porcelain tiles</w:t>
      </w:r>
      <w:r w:rsidDel="00000000" w:rsidR="00000000" w:rsidRPr="00000000">
        <w:rPr>
          <w:rFonts w:ascii="Roboto" w:cs="Roboto" w:eastAsia="Roboto" w:hAnsi="Roboto"/>
          <w:b w:val="0"/>
          <w:sz w:val="18"/>
          <w:szCs w:val="18"/>
          <w:rtl w:val="0"/>
        </w:rPr>
        <w:t xml:space="preserve"> (additional drill bits and labour allowance per fitting) (TBC with estimating)</w:t>
      </w:r>
      <w:r w:rsidDel="00000000" w:rsidR="00000000" w:rsidRPr="00000000">
        <w:rPr>
          <w:rtl w:val="0"/>
        </w:rPr>
      </w:r>
    </w:p>
    <w:p w:rsidR="00000000" w:rsidDel="00000000" w:rsidP="00000000" w:rsidRDefault="00000000" w:rsidRPr="00000000" w14:paraId="00000144">
      <w:pPr>
        <w:pageBreakBefore w:val="0"/>
        <w:tabs>
          <w:tab w:val="left" w:pos="1007"/>
        </w:tabs>
        <w:spacing w:before="0" w:line="335.99999999999994" w:lineRule="auto"/>
        <w:ind w:left="141.73228346456688" w:right="282"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45">
      <w:pPr>
        <w:pageBreakBefore w:val="0"/>
        <w:spacing w:before="0" w:line="335.99999999999994" w:lineRule="auto"/>
        <w:ind w:left="141.7322834645671"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Ceiling &amp; wall linings:</w:t>
      </w:r>
    </w:p>
    <w:p w:rsidR="00000000" w:rsidDel="00000000" w:rsidP="00000000" w:rsidRDefault="00000000" w:rsidRPr="00000000" w14:paraId="00000146">
      <w:pPr>
        <w:pageBreakBefore w:val="0"/>
        <w:numPr>
          <w:ilvl w:val="0"/>
          <w:numId w:val="2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rounded metal angles to all external plasterboard lined corners ILO 90 degree metal angle | </w:t>
      </w:r>
      <w:r w:rsidDel="00000000" w:rsidR="00000000" w:rsidRPr="00000000">
        <w:rPr>
          <w:rFonts w:ascii="Roboto" w:cs="Roboto" w:eastAsia="Roboto" w:hAnsi="Roboto"/>
          <w:b w:val="1"/>
          <w:sz w:val="18"/>
          <w:szCs w:val="18"/>
          <w:rtl w:val="0"/>
        </w:rPr>
        <w:t xml:space="preserve">PC ALLOWANCE $1200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7">
      <w:pPr>
        <w:pageBreakBefore w:val="0"/>
        <w:numPr>
          <w:ilvl w:val="0"/>
          <w:numId w:val="2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metal internal corners to all set internal angles ILO paper internals | </w:t>
      </w:r>
      <w:r w:rsidDel="00000000" w:rsidR="00000000" w:rsidRPr="00000000">
        <w:rPr>
          <w:rFonts w:ascii="Roboto" w:cs="Roboto" w:eastAsia="Roboto" w:hAnsi="Roboto"/>
          <w:b w:val="1"/>
          <w:sz w:val="18"/>
          <w:szCs w:val="18"/>
          <w:rtl w:val="0"/>
        </w:rPr>
        <w:t xml:space="preserve">PC ALLOWANCE $1800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8">
      <w:pPr>
        <w:pageBreakBefore w:val="0"/>
        <w:numPr>
          <w:ilvl w:val="0"/>
          <w:numId w:val="26"/>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75mm to 90mm size decorative cornice ILO standard Cove profile | </w:t>
      </w:r>
      <w:r w:rsidDel="00000000" w:rsidR="00000000" w:rsidRPr="00000000">
        <w:rPr>
          <w:rFonts w:ascii="Roboto" w:cs="Roboto" w:eastAsia="Roboto" w:hAnsi="Roboto"/>
          <w:b w:val="1"/>
          <w:sz w:val="18"/>
          <w:szCs w:val="18"/>
          <w:rtl w:val="0"/>
        </w:rPr>
        <w:t xml:space="preserve">PC Allowance $2750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9">
      <w:pPr>
        <w:pStyle w:val="Heading2"/>
        <w:pageBreakBefore w:val="0"/>
        <w:spacing w:before="0" w:line="335.99999999999994" w:lineRule="auto"/>
        <w:ind w:left="141.73228346456688" w:firstLine="0"/>
        <w:rPr>
          <w:rFonts w:ascii="Roboto" w:cs="Roboto" w:eastAsia="Roboto" w:hAnsi="Roboto"/>
          <w:color w:val="0095db"/>
          <w:sz w:val="18"/>
          <w:szCs w:val="18"/>
        </w:rPr>
      </w:pPr>
      <w:r w:rsidDel="00000000" w:rsidR="00000000" w:rsidRPr="00000000">
        <w:rPr>
          <w:rtl w:val="0"/>
        </w:rPr>
      </w:r>
    </w:p>
    <w:p w:rsidR="00000000" w:rsidDel="00000000" w:rsidP="00000000" w:rsidRDefault="00000000" w:rsidRPr="00000000" w14:paraId="0000014A">
      <w:pPr>
        <w:pStyle w:val="Heading2"/>
        <w:pageBreakBefore w:val="0"/>
        <w:spacing w:before="0" w:line="335.99999999999994" w:lineRule="auto"/>
        <w:ind w:left="141.73228346456688" w:firstLine="0"/>
        <w:rPr>
          <w:rFonts w:ascii="Roboto" w:cs="Roboto" w:eastAsia="Roboto" w:hAnsi="Roboto"/>
          <w:color w:val="ff9900"/>
          <w:sz w:val="18"/>
          <w:szCs w:val="18"/>
        </w:rPr>
      </w:pPr>
      <w:r w:rsidDel="00000000" w:rsidR="00000000" w:rsidRPr="00000000">
        <w:rPr>
          <w:rFonts w:ascii="Roboto" w:cs="Roboto" w:eastAsia="Roboto" w:hAnsi="Roboto"/>
          <w:color w:val="ff9900"/>
          <w:sz w:val="18"/>
          <w:szCs w:val="18"/>
          <w:rtl w:val="0"/>
        </w:rPr>
        <w:t xml:space="preserve">Landscaping:</w:t>
      </w:r>
    </w:p>
    <w:p w:rsidR="00000000" w:rsidDel="00000000" w:rsidP="00000000" w:rsidRDefault="00000000" w:rsidRPr="00000000" w14:paraId="0000014B">
      <w:pPr>
        <w:pageBreakBefore w:val="0"/>
        <w:numPr>
          <w:ilvl w:val="0"/>
          <w:numId w:val="2"/>
        </w:numPr>
        <w:tabs>
          <w:tab w:val="left" w:pos="1007"/>
        </w:tabs>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Synthetic grass: provide 32mm pile synthetic, cool touch synthetic grass on compacted blue metal or reconstituted stone base ILO instant turf | </w:t>
      </w:r>
      <w:r w:rsidDel="00000000" w:rsidR="00000000" w:rsidRPr="00000000">
        <w:rPr>
          <w:rFonts w:ascii="Roboto" w:cs="Roboto" w:eastAsia="Roboto" w:hAnsi="Roboto"/>
          <w:b w:val="1"/>
          <w:sz w:val="18"/>
          <w:szCs w:val="18"/>
          <w:rtl w:val="0"/>
        </w:rPr>
        <w:t xml:space="preserve">PC ALLOWANCE $7000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C">
      <w:pPr>
        <w:pageBreakBefore w:val="0"/>
        <w:tabs>
          <w:tab w:val="left" w:pos="1007"/>
        </w:tabs>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4D">
      <w:pPr>
        <w:pStyle w:val="Heading2"/>
        <w:pageBreakBefore w:val="0"/>
        <w:spacing w:before="0" w:line="335.99999999999994" w:lineRule="auto"/>
        <w:ind w:left="141.7322834645671" w:firstLine="0"/>
        <w:rPr>
          <w:rFonts w:ascii="Roboto" w:cs="Roboto" w:eastAsia="Roboto" w:hAnsi="Roboto"/>
          <w:color w:val="ff9900"/>
          <w:sz w:val="18"/>
          <w:szCs w:val="18"/>
        </w:rPr>
      </w:pPr>
      <w:bookmarkStart w:colFirst="0" w:colLast="0" w:name="_3xrajzvx437j" w:id="6"/>
      <w:bookmarkEnd w:id="6"/>
      <w:r w:rsidDel="00000000" w:rsidR="00000000" w:rsidRPr="00000000">
        <w:rPr>
          <w:rFonts w:ascii="Roboto" w:cs="Roboto" w:eastAsia="Roboto" w:hAnsi="Roboto"/>
          <w:color w:val="ff9900"/>
          <w:sz w:val="18"/>
          <w:szCs w:val="18"/>
          <w:rtl w:val="0"/>
        </w:rPr>
        <w:t xml:space="preserve">Rainwater tank:</w:t>
      </w:r>
    </w:p>
    <w:p w:rsidR="00000000" w:rsidDel="00000000" w:rsidP="00000000" w:rsidRDefault="00000000" w:rsidRPr="00000000" w14:paraId="0000014E">
      <w:pPr>
        <w:pageBreakBefore w:val="0"/>
        <w:numPr>
          <w:ilvl w:val="0"/>
          <w:numId w:val="66"/>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a 5000l slimline poly rainwater tank, with stainless steel submersible water pump, connected by a separate cold water reticulation system to two external garden taps, including a weatherproof double power point, and situated atop reinforced concrete tanks slab with three bored piers to engineers recommended bearing depth. | </w:t>
      </w:r>
      <w:r w:rsidDel="00000000" w:rsidR="00000000" w:rsidRPr="00000000">
        <w:rPr>
          <w:rFonts w:ascii="Roboto" w:cs="Roboto" w:eastAsia="Roboto" w:hAnsi="Roboto"/>
          <w:b w:val="1"/>
          <w:sz w:val="18"/>
          <w:szCs w:val="18"/>
          <w:rtl w:val="0"/>
        </w:rPr>
        <w:t xml:space="preserve">PC ALLOWANCE - $9000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4F">
      <w:pPr>
        <w:pageBreakBefore w:val="0"/>
        <w:tabs>
          <w:tab w:val="left" w:pos="992.5000000000001"/>
        </w:tabs>
        <w:spacing w:before="0" w:line="335.99999999999994" w:lineRule="auto"/>
        <w:ind w:left="141.7322834645671" w:right="12.6377952755910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50">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Kitchenettes benchtop - engineered stone upgrade:</w:t>
      </w:r>
    </w:p>
    <w:p w:rsidR="00000000" w:rsidDel="00000000" w:rsidP="00000000" w:rsidRDefault="00000000" w:rsidRPr="00000000" w14:paraId="00000151">
      <w:pPr>
        <w:pageBreakBefore w:val="0"/>
        <w:numPr>
          <w:ilvl w:val="0"/>
          <w:numId w:val="34"/>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20mm thick engineered stone benchtops to kitchenettes to all bedrooms ILO standard laminate tops (does not include waterfall gable ends) |</w:t>
      </w:r>
      <w:r w:rsidDel="00000000" w:rsidR="00000000" w:rsidRPr="00000000">
        <w:rPr>
          <w:rFonts w:ascii="Roboto" w:cs="Roboto" w:eastAsia="Roboto" w:hAnsi="Roboto"/>
          <w:b w:val="1"/>
          <w:sz w:val="18"/>
          <w:szCs w:val="18"/>
          <w:rtl w:val="0"/>
        </w:rPr>
        <w:t xml:space="preserve"> PC ALLOWANCE $1350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52">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53">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Insulation:</w:t>
      </w:r>
    </w:p>
    <w:p w:rsidR="00000000" w:rsidDel="00000000" w:rsidP="00000000" w:rsidRDefault="00000000" w:rsidRPr="00000000" w14:paraId="00000154">
      <w:pPr>
        <w:pStyle w:val="Heading2"/>
        <w:pageBreakBefore w:val="0"/>
        <w:numPr>
          <w:ilvl w:val="0"/>
          <w:numId w:val="41"/>
        </w:numPr>
        <w:spacing w:before="0" w:line="335.99999999999994" w:lineRule="auto"/>
        <w:ind w:left="720" w:hanging="360"/>
        <w:rPr>
          <w:rFonts w:ascii="Roboto" w:cs="Roboto" w:eastAsia="Roboto" w:hAnsi="Roboto"/>
          <w:b w:val="0"/>
          <w:sz w:val="18"/>
          <w:szCs w:val="18"/>
          <w:u w:val="none"/>
        </w:rPr>
      </w:pPr>
      <w:bookmarkStart w:colFirst="0" w:colLast="0" w:name="_83j5xpjzdknh" w:id="7"/>
      <w:bookmarkEnd w:id="7"/>
      <w:r w:rsidDel="00000000" w:rsidR="00000000" w:rsidRPr="00000000">
        <w:rPr>
          <w:rFonts w:ascii="Roboto" w:cs="Roboto" w:eastAsia="Roboto" w:hAnsi="Roboto"/>
          <w:b w:val="0"/>
          <w:sz w:val="18"/>
          <w:szCs w:val="18"/>
          <w:rtl w:val="0"/>
        </w:rPr>
        <w:t xml:space="preserve">R1.4 foil-faced roof insulation blanket, 70mm thick to underside of roof ILO standard reflective foil sarking | PC ALLOWANCE $1250 plus GST</w:t>
      </w:r>
      <w:r w:rsidDel="00000000" w:rsidR="00000000" w:rsidRPr="00000000">
        <w:rPr>
          <w:rtl w:val="0"/>
        </w:rPr>
      </w:r>
    </w:p>
    <w:p w:rsidR="00000000" w:rsidDel="00000000" w:rsidP="00000000" w:rsidRDefault="00000000" w:rsidRPr="00000000" w14:paraId="00000155">
      <w:pPr>
        <w:pageBreakBefore w:val="0"/>
        <w:numPr>
          <w:ilvl w:val="0"/>
          <w:numId w:val="41"/>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90mm thick R2.0 foil-faced roof insulation blanket to underside of roof sheeting ILO standard reflective foil sarking | PC ALLOWANCE $1850 plus GST</w:t>
      </w:r>
    </w:p>
    <w:p w:rsidR="00000000" w:rsidDel="00000000" w:rsidP="00000000" w:rsidRDefault="00000000" w:rsidRPr="00000000" w14:paraId="00000156">
      <w:pPr>
        <w:pageBreakBefore w:val="0"/>
        <w:numPr>
          <w:ilvl w:val="0"/>
          <w:numId w:val="41"/>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100mm thick R2.3 foil-faced roof insulation blanket to underside of roof sheeting ILO standard reflective foil sarking  | PC ALLOWANCE $2250 plus GST</w:t>
      </w:r>
    </w:p>
    <w:p w:rsidR="00000000" w:rsidDel="00000000" w:rsidP="00000000" w:rsidRDefault="00000000" w:rsidRPr="00000000" w14:paraId="00000157">
      <w:pPr>
        <w:pageBreakBefore w:val="0"/>
        <w:numPr>
          <w:ilvl w:val="0"/>
          <w:numId w:val="41"/>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130mm thick R3.0 foil-faced roof insulation blanket to underside of roof sheeting ILO standard reflective foil sarking  | PC ALLOWANCE $2750 plus GST</w:t>
      </w:r>
      <w:r w:rsidDel="00000000" w:rsidR="00000000" w:rsidRPr="00000000">
        <w:rPr>
          <w:rtl w:val="0"/>
        </w:rPr>
      </w:r>
    </w:p>
    <w:p w:rsidR="00000000" w:rsidDel="00000000" w:rsidP="00000000" w:rsidRDefault="00000000" w:rsidRPr="00000000" w14:paraId="00000158">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tl w:val="0"/>
        </w:rPr>
      </w:r>
    </w:p>
    <w:p w:rsidR="00000000" w:rsidDel="00000000" w:rsidP="00000000" w:rsidRDefault="00000000" w:rsidRPr="00000000" w14:paraId="00000159">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Flyscreens:</w:t>
      </w:r>
    </w:p>
    <w:p w:rsidR="00000000" w:rsidDel="00000000" w:rsidP="00000000" w:rsidRDefault="00000000" w:rsidRPr="00000000" w14:paraId="0000015A">
      <w:pPr>
        <w:pageBreakBefore w:val="0"/>
        <w:numPr>
          <w:ilvl w:val="0"/>
          <w:numId w:val="1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flyscreen with micromesh miniweave (or similar fine weave) mesh to all aluminium windows and sliding doors (no allowance included for retractable flyscreen doors) | PC ALLOWANCE $1000 + GST (TBC with estimating)</w:t>
      </w:r>
    </w:p>
    <w:p w:rsidR="00000000" w:rsidDel="00000000" w:rsidP="00000000" w:rsidRDefault="00000000" w:rsidRPr="00000000" w14:paraId="0000015B">
      <w:pPr>
        <w:pageBreakBefore w:val="0"/>
        <w:numPr>
          <w:ilvl w:val="0"/>
          <w:numId w:val="10"/>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Provide pet mesh to all aluminium &amp; hinged door flyscreens ILO standard mesh | </w:t>
      </w:r>
      <w:r w:rsidDel="00000000" w:rsidR="00000000" w:rsidRPr="00000000">
        <w:rPr>
          <w:rFonts w:ascii="Roboto" w:cs="Roboto" w:eastAsia="Roboto" w:hAnsi="Roboto"/>
          <w:b w:val="1"/>
          <w:sz w:val="18"/>
          <w:szCs w:val="18"/>
          <w:rtl w:val="0"/>
        </w:rPr>
        <w:t xml:space="preserve">PC ALLOWANCE $1350 plus GST </w:t>
      </w:r>
      <w:r w:rsidDel="00000000" w:rsidR="00000000" w:rsidRPr="00000000">
        <w:rPr>
          <w:rFonts w:ascii="Roboto" w:cs="Roboto" w:eastAsia="Roboto" w:hAnsi="Roboto"/>
          <w:sz w:val="18"/>
          <w:szCs w:val="18"/>
          <w:rtl w:val="0"/>
        </w:rPr>
        <w:t xml:space="preserve">(TBC with estimating)</w:t>
      </w:r>
    </w:p>
    <w:p w:rsidR="00000000" w:rsidDel="00000000" w:rsidP="00000000" w:rsidRDefault="00000000" w:rsidRPr="00000000" w14:paraId="0000015C">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5D">
      <w:pPr>
        <w:pageBreakBefore w:val="0"/>
        <w:tabs>
          <w:tab w:val="left" w:pos="992.5000000000001"/>
        </w:tabs>
        <w:spacing w:before="0" w:line="335.99999999999994" w:lineRule="auto"/>
        <w:ind w:left="141.7322834645671" w:right="12.637795275591088" w:firstLine="0"/>
        <w:rPr>
          <w:rFonts w:ascii="Roboto" w:cs="Roboto" w:eastAsia="Roboto" w:hAnsi="Roboto"/>
          <w:b w:val="1"/>
          <w:color w:val="ff9900"/>
          <w:sz w:val="18"/>
          <w:szCs w:val="18"/>
        </w:rPr>
      </w:pPr>
      <w:r w:rsidDel="00000000" w:rsidR="00000000" w:rsidRPr="00000000">
        <w:rPr>
          <w:rFonts w:ascii="Roboto" w:cs="Roboto" w:eastAsia="Roboto" w:hAnsi="Roboto"/>
          <w:b w:val="1"/>
          <w:color w:val="ff9900"/>
          <w:sz w:val="18"/>
          <w:szCs w:val="18"/>
          <w:rtl w:val="0"/>
        </w:rPr>
        <w:t xml:space="preserve">Rock excavation:</w:t>
      </w:r>
    </w:p>
    <w:p w:rsidR="00000000" w:rsidDel="00000000" w:rsidP="00000000" w:rsidRDefault="00000000" w:rsidRPr="00000000" w14:paraId="0000015E">
      <w:pPr>
        <w:pageBreakBefore w:val="0"/>
        <w:numPr>
          <w:ilvl w:val="0"/>
          <w:numId w:val="3"/>
        </w:numPr>
        <w:tabs>
          <w:tab w:val="left" w:pos="992.5000000000001"/>
        </w:tabs>
        <w:spacing w:before="0" w:line="335.99999999999994" w:lineRule="auto"/>
        <w:ind w:left="720" w:right="12.637795275591088"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Machine hire allowance for rock excavation during foundations | </w:t>
      </w:r>
      <w:r w:rsidDel="00000000" w:rsidR="00000000" w:rsidRPr="00000000">
        <w:rPr>
          <w:rFonts w:ascii="Roboto" w:cs="Roboto" w:eastAsia="Roboto" w:hAnsi="Roboto"/>
          <w:b w:val="1"/>
          <w:sz w:val="18"/>
          <w:szCs w:val="18"/>
          <w:rtl w:val="0"/>
        </w:rPr>
        <w:t xml:space="preserve">PC ALLOWANCE $5000 plus GST</w:t>
      </w:r>
      <w:r w:rsidDel="00000000" w:rsidR="00000000" w:rsidRPr="00000000">
        <w:rPr>
          <w:rFonts w:ascii="Roboto" w:cs="Roboto" w:eastAsia="Roboto" w:hAnsi="Roboto"/>
          <w:sz w:val="18"/>
          <w:szCs w:val="18"/>
          <w:rtl w:val="0"/>
        </w:rPr>
        <w:t xml:space="preserve"> (TBC with estimating)</w:t>
      </w:r>
    </w:p>
    <w:p w:rsidR="00000000" w:rsidDel="00000000" w:rsidP="00000000" w:rsidRDefault="00000000" w:rsidRPr="00000000" w14:paraId="0000015F">
      <w:pPr>
        <w:pageBreakBefore w:val="0"/>
        <w:tabs>
          <w:tab w:val="left" w:pos="992.5000000000001"/>
        </w:tabs>
        <w:spacing w:before="0" w:line="335.99999999999994" w:lineRule="auto"/>
        <w:ind w:left="141.7322834645671" w:right="12.637795275591088" w:firstLine="0"/>
        <w:rPr>
          <w:rFonts w:ascii="Roboto" w:cs="Roboto" w:eastAsia="Roboto" w:hAnsi="Roboto"/>
          <w:color w:val="636362"/>
          <w:sz w:val="18"/>
          <w:szCs w:val="18"/>
        </w:rPr>
      </w:pPr>
      <w:r w:rsidDel="00000000" w:rsidR="00000000" w:rsidRPr="00000000">
        <w:rPr>
          <w:rtl w:val="0"/>
        </w:rPr>
      </w:r>
    </w:p>
    <w:p w:rsidR="00000000" w:rsidDel="00000000" w:rsidP="00000000" w:rsidRDefault="00000000" w:rsidRPr="00000000" w14:paraId="00000160">
      <w:pPr>
        <w:pageBreakBefore w:val="0"/>
        <w:spacing w:before="0" w:line="335.99999999999994" w:lineRule="auto"/>
        <w:ind w:left="141.7322834645671" w:firstLine="0"/>
        <w:rPr>
          <w:rFonts w:ascii="Roboto" w:cs="Roboto" w:eastAsia="Roboto" w:hAnsi="Roboto"/>
          <w:b w:val="1"/>
          <w:i w:val="1"/>
          <w:sz w:val="36"/>
          <w:szCs w:val="36"/>
        </w:rPr>
      </w:pPr>
      <w:r w:rsidDel="00000000" w:rsidR="00000000" w:rsidRPr="00000000">
        <w:rPr>
          <w:rFonts w:ascii="Roboto" w:cs="Roboto" w:eastAsia="Roboto" w:hAnsi="Roboto"/>
          <w:b w:val="1"/>
          <w:i w:val="1"/>
          <w:sz w:val="36"/>
          <w:szCs w:val="36"/>
          <w:rtl w:val="0"/>
        </w:rPr>
        <w:t xml:space="preserve">Exclusions</w:t>
      </w:r>
    </w:p>
    <w:p w:rsidR="00000000" w:rsidDel="00000000" w:rsidP="00000000" w:rsidRDefault="00000000" w:rsidRPr="00000000" w14:paraId="00000161">
      <w:pPr>
        <w:pageBreakBefore w:val="0"/>
        <w:spacing w:before="0" w:line="335.99999999999994" w:lineRule="auto"/>
        <w:ind w:left="141.7322834645671" w:firstLine="0"/>
        <w:rPr>
          <w:rFonts w:ascii="Roboto" w:cs="Roboto" w:eastAsia="Roboto" w:hAnsi="Roboto"/>
          <w:i w:val="1"/>
          <w:sz w:val="18"/>
          <w:szCs w:val="18"/>
        </w:rPr>
      </w:pPr>
      <w:r w:rsidDel="00000000" w:rsidR="00000000" w:rsidRPr="00000000">
        <w:rPr>
          <w:rFonts w:ascii="Roboto" w:cs="Roboto" w:eastAsia="Roboto" w:hAnsi="Roboto"/>
          <w:i w:val="1"/>
          <w:sz w:val="18"/>
          <w:szCs w:val="18"/>
          <w:rtl w:val="0"/>
        </w:rPr>
        <w:t xml:space="preserve">Note: Excluded items can be included when requested/required</w:t>
      </w:r>
    </w:p>
    <w:p w:rsidR="00000000" w:rsidDel="00000000" w:rsidP="00000000" w:rsidRDefault="00000000" w:rsidRPr="00000000" w14:paraId="00000162">
      <w:pPr>
        <w:pageBreakBefore w:val="0"/>
        <w:spacing w:before="0" w:line="335.99999999999994" w:lineRule="auto"/>
        <w:ind w:left="141.7322834645671" w:firstLine="0"/>
        <w:rPr>
          <w:rFonts w:ascii="Roboto" w:cs="Roboto" w:eastAsia="Roboto" w:hAnsi="Roboto"/>
          <w:i w:val="1"/>
          <w:sz w:val="18"/>
          <w:szCs w:val="18"/>
        </w:rPr>
      </w:pPr>
      <w:r w:rsidDel="00000000" w:rsidR="00000000" w:rsidRPr="00000000">
        <w:rPr>
          <w:rtl w:val="0"/>
        </w:rPr>
      </w:r>
    </w:p>
    <w:p w:rsidR="00000000" w:rsidDel="00000000" w:rsidP="00000000" w:rsidRDefault="00000000" w:rsidRPr="00000000" w14:paraId="00000163">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2vjakaiy8rs2" w:id="8"/>
      <w:bookmarkEnd w:id="8"/>
      <w:r w:rsidDel="00000000" w:rsidR="00000000" w:rsidRPr="00000000">
        <w:rPr>
          <w:rFonts w:ascii="Roboto" w:cs="Roboto" w:eastAsia="Roboto" w:hAnsi="Roboto"/>
          <w:color w:val="ff0000"/>
          <w:sz w:val="18"/>
          <w:szCs w:val="18"/>
          <w:rtl w:val="0"/>
        </w:rPr>
        <w:t xml:space="preserve">SDA Accreditation &amp; Reporting &amp; Enrollment:</w:t>
      </w:r>
    </w:p>
    <w:p w:rsidR="00000000" w:rsidDel="00000000" w:rsidP="00000000" w:rsidRDefault="00000000" w:rsidRPr="00000000" w14:paraId="00000164">
      <w:pPr>
        <w:pageBreakBefore w:val="0"/>
        <w:numPr>
          <w:ilvl w:val="0"/>
          <w:numId w:val="3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the certification (provisional or final as built) or report or reporting costs/fees on a new SDA dwelling confirming the type and category of the build for its enrolment as SDA with the NDIS </w:t>
      </w:r>
    </w:p>
    <w:p w:rsidR="00000000" w:rsidDel="00000000" w:rsidP="00000000" w:rsidRDefault="00000000" w:rsidRPr="00000000" w14:paraId="00000165">
      <w:pPr>
        <w:pageBreakBefore w:val="0"/>
        <w:numPr>
          <w:ilvl w:val="0"/>
          <w:numId w:val="3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enrollment or enrollment costs/fees to enroll with the NDIA</w:t>
      </w:r>
    </w:p>
    <w:p w:rsidR="00000000" w:rsidDel="00000000" w:rsidP="00000000" w:rsidRDefault="00000000" w:rsidRPr="00000000" w14:paraId="00000166">
      <w:pPr>
        <w:pageBreakBefore w:val="0"/>
        <w:numPr>
          <w:ilvl w:val="0"/>
          <w:numId w:val="31"/>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SDA assessment fees</w:t>
      </w:r>
    </w:p>
    <w:p w:rsidR="00000000" w:rsidDel="00000000" w:rsidP="00000000" w:rsidRDefault="00000000" w:rsidRPr="00000000" w14:paraId="00000167">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68">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Luminance Contrast Requirements:</w:t>
      </w:r>
    </w:p>
    <w:p w:rsidR="00000000" w:rsidDel="00000000" w:rsidP="00000000" w:rsidRDefault="00000000" w:rsidRPr="00000000" w14:paraId="00000169">
      <w:pPr>
        <w:pageBreakBefore w:val="0"/>
        <w:numPr>
          <w:ilvl w:val="0"/>
          <w:numId w:val="2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75mm wide non translucent glazing strips to full width glazed areas</w:t>
      </w:r>
    </w:p>
    <w:p w:rsidR="00000000" w:rsidDel="00000000" w:rsidP="00000000" w:rsidRDefault="00000000" w:rsidRPr="00000000" w14:paraId="0000016A">
      <w:pPr>
        <w:pageBreakBefore w:val="0"/>
        <w:numPr>
          <w:ilvl w:val="0"/>
          <w:numId w:val="2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Luminance Reflectance Value measuring/certification</w:t>
      </w:r>
    </w:p>
    <w:p w:rsidR="00000000" w:rsidDel="00000000" w:rsidP="00000000" w:rsidRDefault="00000000" w:rsidRPr="00000000" w14:paraId="0000016B">
      <w:pPr>
        <w:pStyle w:val="Heading1"/>
        <w:pageBreakBefore w:val="0"/>
        <w:spacing w:before="0" w:line="335.99999999999994" w:lineRule="auto"/>
        <w:ind w:left="141.7322834645671" w:firstLine="0"/>
        <w:rPr>
          <w:rFonts w:ascii="Roboto" w:cs="Roboto" w:eastAsia="Roboto" w:hAnsi="Roboto"/>
          <w:color w:val="0095db"/>
          <w:sz w:val="18"/>
          <w:szCs w:val="18"/>
        </w:rPr>
      </w:pPr>
      <w:bookmarkStart w:colFirst="0" w:colLast="0" w:name="_5tih6d331smi" w:id="9"/>
      <w:bookmarkEnd w:id="9"/>
      <w:r w:rsidDel="00000000" w:rsidR="00000000" w:rsidRPr="00000000">
        <w:rPr>
          <w:rtl w:val="0"/>
        </w:rPr>
      </w:r>
    </w:p>
    <w:p w:rsidR="00000000" w:rsidDel="00000000" w:rsidP="00000000" w:rsidRDefault="00000000" w:rsidRPr="00000000" w14:paraId="0000016C">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jfhv71m1ww6m" w:id="10"/>
      <w:bookmarkEnd w:id="10"/>
      <w:r w:rsidDel="00000000" w:rsidR="00000000" w:rsidRPr="00000000">
        <w:rPr>
          <w:rFonts w:ascii="Roboto" w:cs="Roboto" w:eastAsia="Roboto" w:hAnsi="Roboto"/>
          <w:color w:val="ff0000"/>
          <w:sz w:val="18"/>
          <w:szCs w:val="18"/>
          <w:rtl w:val="0"/>
        </w:rPr>
        <w:t xml:space="preserve">Rainwater storage:</w:t>
      </w:r>
    </w:p>
    <w:p w:rsidR="00000000" w:rsidDel="00000000" w:rsidP="00000000" w:rsidRDefault="00000000" w:rsidRPr="00000000" w14:paraId="0000016D">
      <w:pPr>
        <w:pageBreakBefore w:val="0"/>
        <w:numPr>
          <w:ilvl w:val="0"/>
          <w:numId w:val="3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rainwater storage tank, first flush or submersible pump, garden taps or separate cold water reticulation between rainwater tank and garden taps has been included.</w:t>
      </w:r>
    </w:p>
    <w:p w:rsidR="00000000" w:rsidDel="00000000" w:rsidP="00000000" w:rsidRDefault="00000000" w:rsidRPr="00000000" w14:paraId="0000016E">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6F">
      <w:pPr>
        <w:pStyle w:val="Heading1"/>
        <w:pageBreakBefore w:val="0"/>
        <w:spacing w:before="0" w:line="335.99999999999994" w:lineRule="auto"/>
        <w:ind w:left="141.7322834645671" w:firstLine="0"/>
        <w:rPr>
          <w:rFonts w:ascii="Roboto" w:cs="Roboto" w:eastAsia="Roboto" w:hAnsi="Roboto"/>
          <w:color w:val="ff0000"/>
          <w:sz w:val="18"/>
          <w:szCs w:val="18"/>
        </w:rPr>
      </w:pPr>
      <w:bookmarkStart w:colFirst="0" w:colLast="0" w:name="_pej6u4iodv2d" w:id="11"/>
      <w:bookmarkEnd w:id="11"/>
      <w:r w:rsidDel="00000000" w:rsidR="00000000" w:rsidRPr="00000000">
        <w:rPr>
          <w:rFonts w:ascii="Roboto" w:cs="Roboto" w:eastAsia="Roboto" w:hAnsi="Roboto"/>
          <w:color w:val="ff0000"/>
          <w:sz w:val="18"/>
          <w:szCs w:val="18"/>
          <w:rtl w:val="0"/>
        </w:rPr>
        <w:t xml:space="preserve">Hydraulic Engineer &amp; Sprinkler system:</w:t>
      </w:r>
    </w:p>
    <w:p w:rsidR="00000000" w:rsidDel="00000000" w:rsidP="00000000" w:rsidRDefault="00000000" w:rsidRPr="00000000" w14:paraId="00000170">
      <w:pPr>
        <w:pageBreakBefore w:val="0"/>
        <w:numPr>
          <w:ilvl w:val="0"/>
          <w:numId w:val="5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hydraulic engineer design/certification or supply and installation of sprinkler system has been included.</w:t>
      </w:r>
      <w:r w:rsidDel="00000000" w:rsidR="00000000" w:rsidRPr="00000000">
        <w:rPr>
          <w:rtl w:val="0"/>
        </w:rPr>
      </w:r>
    </w:p>
    <w:p w:rsidR="00000000" w:rsidDel="00000000" w:rsidP="00000000" w:rsidRDefault="00000000" w:rsidRPr="00000000" w14:paraId="00000171">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2">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Fire safety:</w:t>
      </w:r>
    </w:p>
    <w:p w:rsidR="00000000" w:rsidDel="00000000" w:rsidP="00000000" w:rsidRDefault="00000000" w:rsidRPr="00000000" w14:paraId="00000173">
      <w:pPr>
        <w:pageBreakBefore w:val="0"/>
        <w:numPr>
          <w:ilvl w:val="0"/>
          <w:numId w:val="3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Does not include allowance for Fire Safety Engineer consultation/assessment/design requirements</w:t>
      </w:r>
    </w:p>
    <w:p w:rsidR="00000000" w:rsidDel="00000000" w:rsidP="00000000" w:rsidRDefault="00000000" w:rsidRPr="00000000" w14:paraId="00000174">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5">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Acoustic Engineer &amp; Sound Insulated Walls:</w:t>
      </w:r>
    </w:p>
    <w:p w:rsidR="00000000" w:rsidDel="00000000" w:rsidP="00000000" w:rsidRDefault="00000000" w:rsidRPr="00000000" w14:paraId="00000176">
      <w:pPr>
        <w:pageBreakBefore w:val="0"/>
        <w:numPr>
          <w:ilvl w:val="0"/>
          <w:numId w:val="5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Acoustic Engineer design, inspection, certification to walls nominated as “Sound Insulated”</w:t>
      </w:r>
    </w:p>
    <w:p w:rsidR="00000000" w:rsidDel="00000000" w:rsidP="00000000" w:rsidRDefault="00000000" w:rsidRPr="00000000" w14:paraId="00000177">
      <w:pPr>
        <w:pageBreakBefore w:val="0"/>
        <w:numPr>
          <w:ilvl w:val="0"/>
          <w:numId w:val="5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sound insulated wall special framing details, staggered studs, 90mm plates or double layers of plasterboard (or additional fixing requirements to suit double layers of plasterboard)</w:t>
      </w:r>
    </w:p>
    <w:p w:rsidR="00000000" w:rsidDel="00000000" w:rsidP="00000000" w:rsidRDefault="00000000" w:rsidRPr="00000000" w14:paraId="00000178">
      <w:pPr>
        <w:pageBreakBefore w:val="0"/>
        <w:numPr>
          <w:ilvl w:val="0"/>
          <w:numId w:val="5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mechanical sound seals to internal or external hinged doors</w:t>
      </w:r>
    </w:p>
    <w:p w:rsidR="00000000" w:rsidDel="00000000" w:rsidP="00000000" w:rsidRDefault="00000000" w:rsidRPr="00000000" w14:paraId="00000179">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A">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Fire-rated plasterboard &amp; party wall systems:</w:t>
      </w:r>
    </w:p>
    <w:p w:rsidR="00000000" w:rsidDel="00000000" w:rsidP="00000000" w:rsidRDefault="00000000" w:rsidRPr="00000000" w14:paraId="0000017B">
      <w:pPr>
        <w:pageBreakBefore w:val="0"/>
        <w:numPr>
          <w:ilvl w:val="0"/>
          <w:numId w:val="3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supply and installation of fire-rated plasterboard or fire party wall construction system to internal partition walls shown on plan to minimize sound pollution</w:t>
      </w:r>
    </w:p>
    <w:p w:rsidR="00000000" w:rsidDel="00000000" w:rsidP="00000000" w:rsidRDefault="00000000" w:rsidRPr="00000000" w14:paraId="0000017C">
      <w:pPr>
        <w:pageBreakBefore w:val="0"/>
        <w:numPr>
          <w:ilvl w:val="0"/>
          <w:numId w:val="3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Additional costs apply for double wall thickness (70mm wall framing shown on plan to these walls), fire wall/partition wall construction once construction details advised</w:t>
      </w:r>
    </w:p>
    <w:p w:rsidR="00000000" w:rsidDel="00000000" w:rsidP="00000000" w:rsidRDefault="00000000" w:rsidRPr="00000000" w14:paraId="0000017D">
      <w:pPr>
        <w:pageBreakBefore w:val="0"/>
        <w:numPr>
          <w:ilvl w:val="0"/>
          <w:numId w:val="3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190mm to 200mm wall thickness ILO 70mm shown on plans -  if a party wall system with shaftliner is required (note room sizes will reduce with increased wall thickness)</w:t>
      </w:r>
    </w:p>
    <w:p w:rsidR="00000000" w:rsidDel="00000000" w:rsidP="00000000" w:rsidRDefault="00000000" w:rsidRPr="00000000" w14:paraId="0000017E">
      <w:pPr>
        <w:pageBreakBefore w:val="0"/>
        <w:spacing w:before="0" w:line="335.99999999999994" w:lineRule="auto"/>
        <w:ind w:left="141.7322834645671"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7F">
      <w:pPr>
        <w:pageBreakBefore w:val="0"/>
        <w:spacing w:before="0"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Engineering details &amp; certification:</w:t>
      </w:r>
    </w:p>
    <w:p w:rsidR="00000000" w:rsidDel="00000000" w:rsidP="00000000" w:rsidRDefault="00000000" w:rsidRPr="00000000" w14:paraId="00000180">
      <w:pPr>
        <w:pageBreakBefore w:val="0"/>
        <w:numPr>
          <w:ilvl w:val="0"/>
          <w:numId w:val="4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engineer design of hoist anchor point/plate detail, inspection or certification</w:t>
      </w:r>
    </w:p>
    <w:p w:rsidR="00000000" w:rsidDel="00000000" w:rsidP="00000000" w:rsidRDefault="00000000" w:rsidRPr="00000000" w14:paraId="00000181">
      <w:pPr>
        <w:pageBreakBefore w:val="0"/>
        <w:numPr>
          <w:ilvl w:val="0"/>
          <w:numId w:val="4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engineer frame design (assumed already completed by others)</w:t>
      </w:r>
    </w:p>
    <w:p w:rsidR="00000000" w:rsidDel="00000000" w:rsidP="00000000" w:rsidRDefault="00000000" w:rsidRPr="00000000" w14:paraId="00000182">
      <w:pPr>
        <w:pageBreakBefore w:val="0"/>
        <w:numPr>
          <w:ilvl w:val="0"/>
          <w:numId w:val="4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engineer ceiling rail or truss reinforcement bracket design (assumed already completed by others)</w:t>
      </w:r>
    </w:p>
    <w:p w:rsidR="00000000" w:rsidDel="00000000" w:rsidP="00000000" w:rsidRDefault="00000000" w:rsidRPr="00000000" w14:paraId="00000183">
      <w:pPr>
        <w:pageBreakBefore w:val="0"/>
        <w:tabs>
          <w:tab w:val="left" w:pos="1007"/>
        </w:tabs>
        <w:spacing w:line="335.99999999999994" w:lineRule="auto"/>
        <w:ind w:left="141.7322834645671"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84">
      <w:pPr>
        <w:pageBreakBefore w:val="0"/>
        <w:tabs>
          <w:tab w:val="left" w:pos="1007"/>
        </w:tabs>
        <w:spacing w:line="335.99999999999994" w:lineRule="auto"/>
        <w:ind w:left="141.732283464567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appliances:</w:t>
      </w:r>
    </w:p>
    <w:p w:rsidR="00000000" w:rsidDel="00000000" w:rsidP="00000000" w:rsidRDefault="00000000" w:rsidRPr="00000000" w14:paraId="00000185">
      <w:pPr>
        <w:pageBreakBefore w:val="0"/>
        <w:numPr>
          <w:ilvl w:val="0"/>
          <w:numId w:val="60"/>
        </w:numPr>
        <w:tabs>
          <w:tab w:val="left" w:pos="1007"/>
        </w:tabs>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supply &amp; installation of appliances (supplied by others under a separate package)</w:t>
      </w:r>
    </w:p>
    <w:p w:rsidR="00000000" w:rsidDel="00000000" w:rsidP="00000000" w:rsidRDefault="00000000" w:rsidRPr="00000000" w14:paraId="00000186">
      <w:pPr>
        <w:pageBreakBefore w:val="0"/>
        <w:tabs>
          <w:tab w:val="left" w:pos="129.07086614173232"/>
        </w:tabs>
        <w:spacing w:line="335.99999999999994" w:lineRule="auto"/>
        <w:ind w:left="141.7322834645671" w:right="51"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187">
      <w:pPr>
        <w:pageBreakBefore w:val="0"/>
        <w:tabs>
          <w:tab w:val="left" w:pos="129.07086614173232"/>
        </w:tabs>
        <w:spacing w:line="335.99999999999994" w:lineRule="auto"/>
        <w:ind w:left="141.7322834645671" w:right="51"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&amp; kitchenette benchtops:</w:t>
      </w:r>
    </w:p>
    <w:p w:rsidR="00000000" w:rsidDel="00000000" w:rsidP="00000000" w:rsidRDefault="00000000" w:rsidRPr="00000000" w14:paraId="00000188">
      <w:pPr>
        <w:pageBreakBefore w:val="0"/>
        <w:numPr>
          <w:ilvl w:val="0"/>
          <w:numId w:val="16"/>
        </w:numPr>
        <w:tabs>
          <w:tab w:val="left" w:pos="129.07086614173232"/>
        </w:tabs>
        <w:spacing w:line="335.99999999999994" w:lineRule="auto"/>
        <w:ind w:left="720" w:right="51"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w:t>
      </w:r>
      <w:r w:rsidDel="00000000" w:rsidR="00000000" w:rsidRPr="00000000">
        <w:rPr>
          <w:rFonts w:ascii="Roboto" w:cs="Roboto" w:eastAsia="Roboto" w:hAnsi="Roboto"/>
          <w:sz w:val="18"/>
          <w:szCs w:val="18"/>
          <w:rtl w:val="0"/>
        </w:rPr>
        <w:t xml:space="preserve"> waterfall ends, gable ends formed in stone</w:t>
      </w:r>
    </w:p>
    <w:p w:rsidR="00000000" w:rsidDel="00000000" w:rsidP="00000000" w:rsidRDefault="00000000" w:rsidRPr="00000000" w14:paraId="00000189">
      <w:pPr>
        <w:pageBreakBefore w:val="0"/>
        <w:spacing w:before="0" w:line="335.99999999999994" w:lineRule="auto"/>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8A">
      <w:pPr>
        <w:pStyle w:val="Heading2"/>
        <w:pageBreakBefore w:val="0"/>
        <w:spacing w:before="0" w:line="335.99999999999994" w:lineRule="auto"/>
        <w:ind w:left="141.73228346456688" w:firstLine="0"/>
        <w:rPr>
          <w:rFonts w:ascii="Roboto" w:cs="Roboto" w:eastAsia="Roboto" w:hAnsi="Roboto"/>
          <w:color w:val="ff0000"/>
          <w:sz w:val="18"/>
          <w:szCs w:val="18"/>
        </w:rPr>
      </w:pPr>
      <w:bookmarkStart w:colFirst="0" w:colLast="0" w:name="_xywzabtojjni" w:id="12"/>
      <w:bookmarkEnd w:id="12"/>
      <w:r w:rsidDel="00000000" w:rsidR="00000000" w:rsidRPr="00000000">
        <w:rPr>
          <w:rFonts w:ascii="Roboto" w:cs="Roboto" w:eastAsia="Roboto" w:hAnsi="Roboto"/>
          <w:color w:val="ff0000"/>
          <w:sz w:val="18"/>
          <w:szCs w:val="18"/>
          <w:rtl w:val="0"/>
        </w:rPr>
        <w:t xml:space="preserve">Wall &amp; Floor Coverings (tiling) &amp; silicone works:</w:t>
      </w:r>
    </w:p>
    <w:p w:rsidR="00000000" w:rsidDel="00000000" w:rsidP="00000000" w:rsidRDefault="00000000" w:rsidRPr="00000000" w14:paraId="0000018B">
      <w:pPr>
        <w:pageBreakBefore w:val="0"/>
        <w:numPr>
          <w:ilvl w:val="0"/>
          <w:numId w:val="40"/>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has been made for frieze or decorator tiles</w:t>
      </w:r>
    </w:p>
    <w:p w:rsidR="00000000" w:rsidDel="00000000" w:rsidP="00000000" w:rsidRDefault="00000000" w:rsidRPr="00000000" w14:paraId="0000018C">
      <w:pPr>
        <w:pageBreakBefore w:val="0"/>
        <w:numPr>
          <w:ilvl w:val="0"/>
          <w:numId w:val="40"/>
        </w:numPr>
        <w:tabs>
          <w:tab w:val="left" w:pos="405"/>
        </w:tabs>
        <w:spacing w:before="0"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has been made for laying of border tiles, 45 degree patterns or floor feature tile layouts</w:t>
      </w:r>
    </w:p>
    <w:p w:rsidR="00000000" w:rsidDel="00000000" w:rsidP="00000000" w:rsidRDefault="00000000" w:rsidRPr="00000000" w14:paraId="0000018D">
      <w:pPr>
        <w:pageBreakBefore w:val="0"/>
        <w:spacing w:before="0" w:line="335.99999999999994" w:lineRule="auto"/>
        <w:ind w:left="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8E">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HVAC - Ventilation &amp; Light:</w:t>
      </w:r>
    </w:p>
    <w:p w:rsidR="00000000" w:rsidDel="00000000" w:rsidP="00000000" w:rsidRDefault="00000000" w:rsidRPr="00000000" w14:paraId="0000018F">
      <w:pPr>
        <w:pageBreakBefore w:val="0"/>
        <w:numPr>
          <w:ilvl w:val="0"/>
          <w:numId w:val="4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skylights, light tubes</w:t>
      </w:r>
    </w:p>
    <w:p w:rsidR="00000000" w:rsidDel="00000000" w:rsidP="00000000" w:rsidRDefault="00000000" w:rsidRPr="00000000" w14:paraId="00000190">
      <w:pPr>
        <w:pageBreakBefore w:val="0"/>
        <w:numPr>
          <w:ilvl w:val="0"/>
          <w:numId w:val="4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Whirly birds not included - 300mm diameter fixed roof vents are included (less maintenance than whirlybirds - no moving parts)</w:t>
      </w:r>
    </w:p>
    <w:p w:rsidR="00000000" w:rsidDel="00000000" w:rsidP="00000000" w:rsidRDefault="00000000" w:rsidRPr="00000000" w14:paraId="00000191">
      <w:pPr>
        <w:pageBreakBefore w:val="0"/>
        <w:numPr>
          <w:ilvl w:val="0"/>
          <w:numId w:val="4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Ducted AC not included</w:t>
      </w:r>
    </w:p>
    <w:p w:rsidR="00000000" w:rsidDel="00000000" w:rsidP="00000000" w:rsidRDefault="00000000" w:rsidRPr="00000000" w14:paraId="00000192">
      <w:pPr>
        <w:pageBreakBefore w:val="0"/>
        <w:numPr>
          <w:ilvl w:val="0"/>
          <w:numId w:val="4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HRV (Heat Recovery Ventilation) systems.</w:t>
      </w:r>
    </w:p>
    <w:p w:rsidR="00000000" w:rsidDel="00000000" w:rsidP="00000000" w:rsidRDefault="00000000" w:rsidRPr="00000000" w14:paraId="00000193">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4">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Gas Service:</w:t>
      </w:r>
    </w:p>
    <w:p w:rsidR="00000000" w:rsidDel="00000000" w:rsidP="00000000" w:rsidRDefault="00000000" w:rsidRPr="00000000" w14:paraId="00000195">
      <w:pPr>
        <w:pageBreakBefore w:val="0"/>
        <w:numPr>
          <w:ilvl w:val="0"/>
          <w:numId w:val="59"/>
        </w:numPr>
        <w:spacing w:before="0" w:line="335.99999999999994" w:lineRule="auto"/>
        <w:ind w:left="720" w:right="67"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gas account creation in name of Client or gas service commissioning (gas lead in and gas meter installation)</w:t>
      </w:r>
    </w:p>
    <w:p w:rsidR="00000000" w:rsidDel="00000000" w:rsidP="00000000" w:rsidRDefault="00000000" w:rsidRPr="00000000" w14:paraId="00000196">
      <w:pPr>
        <w:pageBreakBefore w:val="0"/>
        <w:numPr>
          <w:ilvl w:val="0"/>
          <w:numId w:val="5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bayonet internal or external gas locations.</w:t>
      </w:r>
    </w:p>
    <w:p w:rsidR="00000000" w:rsidDel="00000000" w:rsidP="00000000" w:rsidRDefault="00000000" w:rsidRPr="00000000" w14:paraId="00000197">
      <w:pPr>
        <w:pStyle w:val="Heading2"/>
        <w:pageBreakBefore w:val="0"/>
        <w:spacing w:before="0" w:line="335.99999999999994" w:lineRule="auto"/>
        <w:ind w:left="141.73228346456688" w:firstLine="0"/>
        <w:rPr>
          <w:rFonts w:ascii="Roboto" w:cs="Roboto" w:eastAsia="Roboto" w:hAnsi="Roboto"/>
          <w:color w:val="0095db"/>
          <w:sz w:val="18"/>
          <w:szCs w:val="18"/>
        </w:rPr>
      </w:pPr>
      <w:bookmarkStart w:colFirst="0" w:colLast="0" w:name="_to07v2u1oe39" w:id="13"/>
      <w:bookmarkEnd w:id="13"/>
      <w:r w:rsidDel="00000000" w:rsidR="00000000" w:rsidRPr="00000000">
        <w:rPr>
          <w:rtl w:val="0"/>
        </w:rPr>
      </w:r>
    </w:p>
    <w:p w:rsidR="00000000" w:rsidDel="00000000" w:rsidP="00000000" w:rsidRDefault="00000000" w:rsidRPr="00000000" w14:paraId="00000198">
      <w:pPr>
        <w:pStyle w:val="Heading2"/>
        <w:pageBreakBefore w:val="0"/>
        <w:spacing w:before="0" w:line="335.99999999999994" w:lineRule="auto"/>
        <w:ind w:left="141.73228346456688" w:firstLine="0"/>
        <w:rPr>
          <w:rFonts w:ascii="Roboto" w:cs="Roboto" w:eastAsia="Roboto" w:hAnsi="Roboto"/>
          <w:color w:val="ff0000"/>
          <w:sz w:val="18"/>
          <w:szCs w:val="18"/>
        </w:rPr>
      </w:pPr>
      <w:bookmarkStart w:colFirst="0" w:colLast="0" w:name="_j1ixgil0u8qn" w:id="14"/>
      <w:bookmarkEnd w:id="14"/>
      <w:r w:rsidDel="00000000" w:rsidR="00000000" w:rsidRPr="00000000">
        <w:rPr>
          <w:rFonts w:ascii="Roboto" w:cs="Roboto" w:eastAsia="Roboto" w:hAnsi="Roboto"/>
          <w:color w:val="ff0000"/>
          <w:sz w:val="18"/>
          <w:szCs w:val="18"/>
          <w:rtl w:val="0"/>
        </w:rPr>
        <w:t xml:space="preserve">Electrical:</w:t>
      </w:r>
    </w:p>
    <w:p w:rsidR="00000000" w:rsidDel="00000000" w:rsidP="00000000" w:rsidRDefault="00000000" w:rsidRPr="00000000" w14:paraId="00000199">
      <w:pPr>
        <w:pageBreakBefore w:val="0"/>
        <w:numPr>
          <w:ilvl w:val="0"/>
          <w:numId w:val="39"/>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electrical design, supply/installation, fitoff, or commissioning is included</w:t>
      </w:r>
    </w:p>
    <w:p w:rsidR="00000000" w:rsidDel="00000000" w:rsidP="00000000" w:rsidRDefault="00000000" w:rsidRPr="00000000" w14:paraId="0000019A">
      <w:pPr>
        <w:pageBreakBefore w:val="0"/>
        <w:spacing w:before="0" w:line="335.99999999999994" w:lineRule="auto"/>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B">
      <w:pPr>
        <w:pStyle w:val="Heading2"/>
        <w:pageBreakBefore w:val="0"/>
        <w:spacing w:line="335.99999999999994" w:lineRule="auto"/>
        <w:ind w:left="141.73228346456688" w:firstLine="0"/>
        <w:rPr>
          <w:rFonts w:ascii="Roboto" w:cs="Roboto" w:eastAsia="Roboto" w:hAnsi="Roboto"/>
          <w:color w:val="ff0000"/>
          <w:sz w:val="18"/>
          <w:szCs w:val="18"/>
        </w:rPr>
      </w:pPr>
      <w:bookmarkStart w:colFirst="0" w:colLast="0" w:name="_27ryt1u3mjeb" w:id="15"/>
      <w:bookmarkEnd w:id="15"/>
      <w:r w:rsidDel="00000000" w:rsidR="00000000" w:rsidRPr="00000000">
        <w:rPr>
          <w:rFonts w:ascii="Roboto" w:cs="Roboto" w:eastAsia="Roboto" w:hAnsi="Roboto"/>
          <w:color w:val="ff0000"/>
          <w:sz w:val="18"/>
          <w:szCs w:val="18"/>
          <w:rtl w:val="0"/>
        </w:rPr>
        <w:t xml:space="preserve">Sewerage &amp; Water Storage (treatment/septic systems &amp; in ground water tanks):</w:t>
      </w:r>
    </w:p>
    <w:p w:rsidR="00000000" w:rsidDel="00000000" w:rsidP="00000000" w:rsidRDefault="00000000" w:rsidRPr="00000000" w14:paraId="0000019C">
      <w:pPr>
        <w:pageBreakBefore w:val="0"/>
        <w:numPr>
          <w:ilvl w:val="0"/>
          <w:numId w:val="39"/>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for sewerage treatment tanks, riser rings, certification, engineering requirements</w:t>
      </w:r>
    </w:p>
    <w:p w:rsidR="00000000" w:rsidDel="00000000" w:rsidP="00000000" w:rsidRDefault="00000000" w:rsidRPr="00000000" w14:paraId="0000019D">
      <w:pPr>
        <w:pageBreakBefore w:val="0"/>
        <w:numPr>
          <w:ilvl w:val="0"/>
          <w:numId w:val="39"/>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above ground or in ground water tanks, plumbing, certification, engineering requirements</w:t>
      </w:r>
    </w:p>
    <w:p w:rsidR="00000000" w:rsidDel="00000000" w:rsidP="00000000" w:rsidRDefault="00000000" w:rsidRPr="00000000" w14:paraId="0000019E">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9F">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Plumbing PC Items:</w:t>
      </w:r>
    </w:p>
    <w:p w:rsidR="00000000" w:rsidDel="00000000" w:rsidP="00000000" w:rsidRDefault="00000000" w:rsidRPr="00000000" w14:paraId="000001A0">
      <w:pPr>
        <w:pageBreakBefore w:val="0"/>
        <w:numPr>
          <w:ilvl w:val="0"/>
          <w:numId w:val="1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gas HWS supply or installation</w:t>
      </w:r>
    </w:p>
    <w:p w:rsidR="00000000" w:rsidDel="00000000" w:rsidP="00000000" w:rsidRDefault="00000000" w:rsidRPr="00000000" w14:paraId="000001A1">
      <w:pPr>
        <w:pageBreakBefore w:val="0"/>
        <w:numPr>
          <w:ilvl w:val="0"/>
          <w:numId w:val="18"/>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Bathtub or spa bath not included</w:t>
      </w:r>
    </w:p>
    <w:p w:rsidR="00000000" w:rsidDel="00000000" w:rsidP="00000000" w:rsidRDefault="00000000" w:rsidRPr="00000000" w14:paraId="000001A2">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A3">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drawer organisation:</w:t>
      </w:r>
    </w:p>
    <w:p w:rsidR="00000000" w:rsidDel="00000000" w:rsidP="00000000" w:rsidRDefault="00000000" w:rsidRPr="00000000" w14:paraId="000001A4">
      <w:pPr>
        <w:pageBreakBefore w:val="0"/>
        <w:numPr>
          <w:ilvl w:val="0"/>
          <w:numId w:val="1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drawer dividing systems</w:t>
      </w:r>
    </w:p>
    <w:p w:rsidR="00000000" w:rsidDel="00000000" w:rsidP="00000000" w:rsidRDefault="00000000" w:rsidRPr="00000000" w14:paraId="000001A5">
      <w:pPr>
        <w:pageBreakBefore w:val="0"/>
        <w:numPr>
          <w:ilvl w:val="0"/>
          <w:numId w:val="1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concealed runner systems or servo assisted drawer systems</w:t>
      </w:r>
    </w:p>
    <w:p w:rsidR="00000000" w:rsidDel="00000000" w:rsidP="00000000" w:rsidRDefault="00000000" w:rsidRPr="00000000" w14:paraId="000001A6">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A7">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Kitchen motion systems:</w:t>
      </w:r>
    </w:p>
    <w:p w:rsidR="00000000" w:rsidDel="00000000" w:rsidP="00000000" w:rsidRDefault="00000000" w:rsidRPr="00000000" w14:paraId="000001A8">
      <w:pPr>
        <w:pageBreakBefore w:val="0"/>
        <w:numPr>
          <w:ilvl w:val="0"/>
          <w:numId w:val="44"/>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touch, servo, tip-on or light touch door/drawer opening systems or cupboard door lift systems </w:t>
      </w:r>
    </w:p>
    <w:p w:rsidR="00000000" w:rsidDel="00000000" w:rsidP="00000000" w:rsidRDefault="00000000" w:rsidRPr="00000000" w14:paraId="000001A9">
      <w:pPr>
        <w:pageBreakBefore w:val="0"/>
        <w:spacing w:line="335.99999999999994" w:lineRule="auto"/>
        <w:ind w:left="141.73228346456688"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AA">
      <w:pPr>
        <w:pageBreakBefore w:val="0"/>
        <w:spacing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ff0000"/>
          <w:sz w:val="18"/>
          <w:szCs w:val="18"/>
          <w:rtl w:val="0"/>
        </w:rPr>
        <w:t xml:space="preserve">Flyscreens &amp; Security Screens:</w:t>
      </w:r>
      <w:r w:rsidDel="00000000" w:rsidR="00000000" w:rsidRPr="00000000">
        <w:rPr>
          <w:rtl w:val="0"/>
        </w:rPr>
      </w:r>
    </w:p>
    <w:p w:rsidR="00000000" w:rsidDel="00000000" w:rsidP="00000000" w:rsidRDefault="00000000" w:rsidRPr="00000000" w14:paraId="000001AB">
      <w:pPr>
        <w:pageBreakBefore w:val="0"/>
        <w:numPr>
          <w:ilvl w:val="0"/>
          <w:numId w:val="22"/>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flyscreens to internal or external hinged doors</w:t>
      </w:r>
    </w:p>
    <w:p w:rsidR="00000000" w:rsidDel="00000000" w:rsidP="00000000" w:rsidRDefault="00000000" w:rsidRPr="00000000" w14:paraId="000001AC">
      <w:pPr>
        <w:pageBreakBefore w:val="0"/>
        <w:numPr>
          <w:ilvl w:val="0"/>
          <w:numId w:val="22"/>
        </w:numPr>
        <w:spacing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included for security screens/safety screens</w:t>
      </w:r>
    </w:p>
    <w:p w:rsidR="00000000" w:rsidDel="00000000" w:rsidP="00000000" w:rsidRDefault="00000000" w:rsidRPr="00000000" w14:paraId="000001AD">
      <w:pPr>
        <w:pageBreakBefore w:val="0"/>
        <w:spacing w:line="335.99999999999994" w:lineRule="auto"/>
        <w:ind w:left="141.73228346456688" w:firstLine="0"/>
        <w:rPr>
          <w:rFonts w:ascii="Roboto" w:cs="Roboto" w:eastAsia="Roboto" w:hAnsi="Roboto"/>
          <w:b w:val="1"/>
          <w:color w:val="ff0000"/>
          <w:sz w:val="18"/>
          <w:szCs w:val="18"/>
        </w:rPr>
      </w:pPr>
      <w:r w:rsidDel="00000000" w:rsidR="00000000" w:rsidRPr="00000000">
        <w:rPr>
          <w:rtl w:val="0"/>
        </w:rPr>
      </w:r>
    </w:p>
    <w:p w:rsidR="00000000" w:rsidDel="00000000" w:rsidP="00000000" w:rsidRDefault="00000000" w:rsidRPr="00000000" w14:paraId="000001AE">
      <w:pPr>
        <w:pageBreakBefore w:val="0"/>
        <w:spacing w:line="335.99999999999994" w:lineRule="auto"/>
        <w:ind w:left="141.73228346456688" w:firstLine="0"/>
        <w:rPr>
          <w:rFonts w:ascii="Roboto" w:cs="Roboto" w:eastAsia="Roboto" w:hAnsi="Roboto"/>
          <w:sz w:val="18"/>
          <w:szCs w:val="18"/>
        </w:rPr>
      </w:pPr>
      <w:r w:rsidDel="00000000" w:rsidR="00000000" w:rsidRPr="00000000">
        <w:rPr>
          <w:rFonts w:ascii="Roboto" w:cs="Roboto" w:eastAsia="Roboto" w:hAnsi="Roboto"/>
          <w:b w:val="1"/>
          <w:color w:val="ff0000"/>
          <w:sz w:val="18"/>
          <w:szCs w:val="18"/>
          <w:rtl w:val="0"/>
        </w:rPr>
        <w:t xml:space="preserve">Window Coverings:</w:t>
      </w:r>
      <w:r w:rsidDel="00000000" w:rsidR="00000000" w:rsidRPr="00000000">
        <w:rPr>
          <w:rtl w:val="0"/>
        </w:rPr>
      </w:r>
    </w:p>
    <w:p w:rsidR="00000000" w:rsidDel="00000000" w:rsidP="00000000" w:rsidRDefault="00000000" w:rsidRPr="00000000" w14:paraId="000001AF">
      <w:pPr>
        <w:pageBreakBefore w:val="0"/>
        <w:numPr>
          <w:ilvl w:val="0"/>
          <w:numId w:val="29"/>
        </w:numPr>
        <w:spacing w:line="335.99999999999994" w:lineRule="auto"/>
        <w:ind w:left="720"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included for roller blinds to sliding glass doors, internal or external hinged doors</w:t>
      </w:r>
    </w:p>
    <w:p w:rsidR="00000000" w:rsidDel="00000000" w:rsidP="00000000" w:rsidRDefault="00000000" w:rsidRPr="00000000" w14:paraId="000001B0">
      <w:pPr>
        <w:pageBreakBefore w:val="0"/>
        <w:spacing w:before="0" w:line="335.99999999999994" w:lineRule="auto"/>
        <w:ind w:left="0"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1">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Furniture:</w:t>
      </w:r>
    </w:p>
    <w:p w:rsidR="00000000" w:rsidDel="00000000" w:rsidP="00000000" w:rsidRDefault="00000000" w:rsidRPr="00000000" w14:paraId="000001B2">
      <w:pPr>
        <w:pageBreakBefore w:val="0"/>
        <w:numPr>
          <w:ilvl w:val="0"/>
          <w:numId w:val="70"/>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furniture, beds, lounges, or non specified furniture/furnishings are included</w:t>
      </w:r>
    </w:p>
    <w:p w:rsidR="00000000" w:rsidDel="00000000" w:rsidP="00000000" w:rsidRDefault="00000000" w:rsidRPr="00000000" w14:paraId="000001B3">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4">
      <w:pPr>
        <w:pageBreakBefore w:val="0"/>
        <w:spacing w:before="0" w:line="335.99999999999994" w:lineRule="auto"/>
        <w:ind w:left="141.73228346456688" w:right="105"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Exterior elements: external concrete works:</w:t>
      </w:r>
    </w:p>
    <w:p w:rsidR="00000000" w:rsidDel="00000000" w:rsidP="00000000" w:rsidRDefault="00000000" w:rsidRPr="00000000" w14:paraId="000001B5">
      <w:pPr>
        <w:pageBreakBefore w:val="0"/>
        <w:numPr>
          <w:ilvl w:val="0"/>
          <w:numId w:val="62"/>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k</w:t>
      </w:r>
      <w:r w:rsidDel="00000000" w:rsidR="00000000" w:rsidRPr="00000000">
        <w:rPr>
          <w:rFonts w:ascii="Roboto" w:cs="Roboto" w:eastAsia="Roboto" w:hAnsi="Roboto"/>
          <w:sz w:val="18"/>
          <w:szCs w:val="18"/>
          <w:rtl w:val="0"/>
        </w:rPr>
        <w:t xml:space="preserve">erb cut out and removal from site</w:t>
      </w:r>
    </w:p>
    <w:p w:rsidR="00000000" w:rsidDel="00000000" w:rsidP="00000000" w:rsidRDefault="00000000" w:rsidRPr="00000000" w14:paraId="000001B6">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WHS:</w:t>
      </w:r>
    </w:p>
    <w:p w:rsidR="00000000" w:rsidDel="00000000" w:rsidP="00000000" w:rsidRDefault="00000000" w:rsidRPr="00000000" w14:paraId="000001B7">
      <w:pPr>
        <w:pageBreakBefore w:val="0"/>
        <w:numPr>
          <w:ilvl w:val="0"/>
          <w:numId w:val="4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perimeter/ground up scaffolding (edge protection is included &amp; required for batten/roof sheets installation)</w:t>
      </w:r>
    </w:p>
    <w:p w:rsidR="00000000" w:rsidDel="00000000" w:rsidP="00000000" w:rsidRDefault="00000000" w:rsidRPr="00000000" w14:paraId="000001B8">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p w:rsidR="00000000" w:rsidDel="00000000" w:rsidP="00000000" w:rsidRDefault="00000000" w:rsidRPr="00000000" w14:paraId="000001B9">
      <w:pPr>
        <w:pageBreakBefore w:val="0"/>
        <w:spacing w:before="0" w:line="335.99999999999994" w:lineRule="auto"/>
        <w:ind w:left="141.73228346456688"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Town planning:</w:t>
      </w:r>
    </w:p>
    <w:p w:rsidR="00000000" w:rsidDel="00000000" w:rsidP="00000000" w:rsidRDefault="00000000" w:rsidRPr="00000000" w14:paraId="000001BA">
      <w:pPr>
        <w:pageBreakBefore w:val="0"/>
        <w:numPr>
          <w:ilvl w:val="0"/>
          <w:numId w:val="63"/>
        </w:numPr>
        <w:spacing w:before="0" w:line="335.99999999999994" w:lineRule="auto"/>
        <w:ind w:left="720"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town planning, relaxations, Building Over Sewer applications, Arborist reports, Tree removal permits</w:t>
      </w:r>
    </w:p>
    <w:p w:rsidR="00000000" w:rsidDel="00000000" w:rsidP="00000000" w:rsidRDefault="00000000" w:rsidRPr="00000000" w14:paraId="000001BB">
      <w:pPr>
        <w:pageBreakBefore w:val="0"/>
        <w:spacing w:line="335.99999999999994" w:lineRule="auto"/>
        <w:ind w:left="0" w:right="275" w:firstLine="0"/>
        <w:rPr>
          <w:rFonts w:ascii="Roboto" w:cs="Roboto" w:eastAsia="Roboto" w:hAnsi="Roboto"/>
          <w:b w:val="1"/>
          <w:color w:val="6aa84f"/>
          <w:sz w:val="18"/>
          <w:szCs w:val="18"/>
        </w:rPr>
      </w:pPr>
      <w:r w:rsidDel="00000000" w:rsidR="00000000" w:rsidRPr="00000000">
        <w:rPr>
          <w:rtl w:val="0"/>
        </w:rPr>
      </w:r>
    </w:p>
    <w:p w:rsidR="00000000" w:rsidDel="00000000" w:rsidP="00000000" w:rsidRDefault="00000000" w:rsidRPr="00000000" w14:paraId="000001BC">
      <w:pPr>
        <w:pageBreakBefore w:val="0"/>
        <w:spacing w:line="335.99999999999994" w:lineRule="auto"/>
        <w:ind w:left="141.7322834645671" w:right="275" w:firstLine="0"/>
        <w:rPr>
          <w:rFonts w:ascii="Roboto" w:cs="Roboto" w:eastAsia="Roboto" w:hAnsi="Roboto"/>
          <w:b w:val="1"/>
          <w:color w:val="ff0000"/>
          <w:sz w:val="18"/>
          <w:szCs w:val="18"/>
        </w:rPr>
      </w:pPr>
      <w:r w:rsidDel="00000000" w:rsidR="00000000" w:rsidRPr="00000000">
        <w:rPr>
          <w:rFonts w:ascii="Roboto" w:cs="Roboto" w:eastAsia="Roboto" w:hAnsi="Roboto"/>
          <w:b w:val="1"/>
          <w:color w:val="ff0000"/>
          <w:sz w:val="18"/>
          <w:szCs w:val="18"/>
          <w:rtl w:val="0"/>
        </w:rPr>
        <w:t xml:space="preserve">Landscaping:</w:t>
      </w:r>
    </w:p>
    <w:p w:rsidR="00000000" w:rsidDel="00000000" w:rsidP="00000000" w:rsidRDefault="00000000" w:rsidRPr="00000000" w14:paraId="000001BD">
      <w:pPr>
        <w:pageBreakBefore w:val="0"/>
        <w:numPr>
          <w:ilvl w:val="0"/>
          <w:numId w:val="63"/>
        </w:numPr>
        <w:spacing w:line="335.99999999999994" w:lineRule="auto"/>
        <w:ind w:left="720" w:right="275" w:hanging="360"/>
        <w:rPr>
          <w:rFonts w:ascii="Roboto" w:cs="Roboto" w:eastAsia="Roboto" w:hAnsi="Roboto"/>
          <w:sz w:val="18"/>
          <w:szCs w:val="18"/>
        </w:rPr>
      </w:pPr>
      <w:r w:rsidDel="00000000" w:rsidR="00000000" w:rsidRPr="00000000">
        <w:rPr>
          <w:rFonts w:ascii="Roboto" w:cs="Roboto" w:eastAsia="Roboto" w:hAnsi="Roboto"/>
          <w:sz w:val="18"/>
          <w:szCs w:val="18"/>
          <w:rtl w:val="0"/>
        </w:rPr>
        <w:t xml:space="preserve">No allowance for continued watering of lawn, water supply after turf installation has been included</w:t>
      </w:r>
    </w:p>
    <w:p w:rsidR="00000000" w:rsidDel="00000000" w:rsidP="00000000" w:rsidRDefault="00000000" w:rsidRPr="00000000" w14:paraId="000001BE">
      <w:pPr>
        <w:pageBreakBefore w:val="0"/>
        <w:numPr>
          <w:ilvl w:val="0"/>
          <w:numId w:val="63"/>
        </w:numPr>
        <w:spacing w:line="335.99999999999994" w:lineRule="auto"/>
        <w:ind w:left="720" w:right="275" w:hanging="360"/>
        <w:rPr>
          <w:rFonts w:ascii="Roboto" w:cs="Roboto" w:eastAsia="Roboto" w:hAnsi="Roboto"/>
          <w:sz w:val="18"/>
          <w:szCs w:val="18"/>
          <w:u w:val="none"/>
        </w:rPr>
      </w:pPr>
      <w:r w:rsidDel="00000000" w:rsidR="00000000" w:rsidRPr="00000000">
        <w:rPr>
          <w:rFonts w:ascii="Roboto" w:cs="Roboto" w:eastAsia="Roboto" w:hAnsi="Roboto"/>
          <w:sz w:val="18"/>
          <w:szCs w:val="18"/>
          <w:rtl w:val="0"/>
        </w:rPr>
        <w:t xml:space="preserve">No allowance for gardening, garden maintenance, lawn mowing, weeding after installation has been included</w:t>
      </w:r>
      <w:r w:rsidDel="00000000" w:rsidR="00000000" w:rsidRPr="00000000">
        <w:rPr>
          <w:rtl w:val="0"/>
        </w:rPr>
      </w:r>
    </w:p>
    <w:p w:rsidR="00000000" w:rsidDel="00000000" w:rsidP="00000000" w:rsidRDefault="00000000" w:rsidRPr="00000000" w14:paraId="000001BF">
      <w:pPr>
        <w:pageBreakBefore w:val="0"/>
        <w:spacing w:before="0" w:line="335.99999999999994" w:lineRule="auto"/>
        <w:ind w:left="141.73228346456688" w:firstLine="0"/>
        <w:rPr>
          <w:rFonts w:ascii="Roboto" w:cs="Roboto" w:eastAsia="Roboto" w:hAnsi="Roboto"/>
          <w:sz w:val="18"/>
          <w:szCs w:val="18"/>
        </w:rPr>
      </w:pPr>
      <w:r w:rsidDel="00000000" w:rsidR="00000000" w:rsidRPr="00000000">
        <w:rPr>
          <w:rtl w:val="0"/>
        </w:rPr>
      </w:r>
    </w:p>
    <w:sectPr>
      <w:type w:val="continuous"/>
      <w:pgSz w:h="16838" w:w="23811" w:orient="landscape"/>
      <w:pgMar w:bottom="566.9291338582677" w:top="566.9291338582677" w:left="566.9291338582677" w:right="566.9291338582677" w:header="566.9291338582677" w:footer="540.0000000000001"/>
      <w:cols w:equalWidth="0" w:num="2">
        <w:col w:space="69" w:w="11304.079999999998"/>
        <w:col w:space="0" w:w="11304.07999999999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BoldItalicM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F">
    <w:pPr>
      <w:pageBreakBefore w:val="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1D0">
    <w:pPr>
      <w:pageBreakBefore w:val="0"/>
      <w:ind w:firstLine="141.73228346456688"/>
      <w:rPr>
        <w:rFonts w:ascii="Roboto" w:cs="Roboto" w:eastAsia="Roboto" w:hAnsi="Roboto"/>
        <w:i w:val="1"/>
        <w:sz w:val="20"/>
        <w:szCs w:val="20"/>
      </w:rPr>
    </w:pPr>
    <w:r w:rsidDel="00000000" w:rsidR="00000000" w:rsidRPr="00000000">
      <w:rPr>
        <w:rFonts w:ascii="Roboto" w:cs="Roboto" w:eastAsia="Roboto" w:hAnsi="Roboto"/>
        <w:sz w:val="20"/>
        <w:szCs w:val="20"/>
        <w:rtl w:val="0"/>
      </w:rPr>
      <w:t xml:space="preserve">Constructor - Specification &amp; Schedule of Inclusions/fittings  |  Version 1.0 -  last updated 18-09-2026 - </w:t>
    </w:r>
    <w:r w:rsidDel="00000000" w:rsidR="00000000" w:rsidRPr="00000000">
      <w:rPr>
        <w:rFonts w:ascii="Roboto" w:cs="Roboto" w:eastAsia="Roboto" w:hAnsi="Roboto"/>
        <w:b w:val="1"/>
        <w:sz w:val="20"/>
        <w:szCs w:val="20"/>
        <w:rtl w:val="0"/>
      </w:rPr>
      <w:t xml:space="preserve">E&amp;OE</w:t>
    </w:r>
    <w:r w:rsidDel="00000000" w:rsidR="00000000" w:rsidRPr="00000000">
      <w:rPr>
        <w:rFonts w:ascii="Roboto" w:cs="Roboto" w:eastAsia="Roboto" w:hAnsi="Roboto"/>
        <w:sz w:val="20"/>
        <w:szCs w:val="20"/>
        <w:rtl w:val="0"/>
      </w:rPr>
      <w:t xml:space="preserve"> - this replaces all previous issued versions</w:t>
      <w:tab/>
      <w:tab/>
      <w:t xml:space="preserve">     </w:t>
    </w:r>
    <w:r w:rsidDel="00000000" w:rsidR="00000000" w:rsidRPr="00000000">
      <w:rPr>
        <w:rFonts w:ascii="Roboto" w:cs="Roboto" w:eastAsia="Roboto" w:hAnsi="Roboto"/>
        <w:b w:val="1"/>
        <w:i w:val="1"/>
        <w:sz w:val="20"/>
        <w:szCs w:val="20"/>
        <w:rtl w:val="0"/>
      </w:rPr>
      <w:t xml:space="preserve">Constructor</w:t>
    </w:r>
    <w:r w:rsidDel="00000000" w:rsidR="00000000" w:rsidRPr="00000000">
      <w:rPr>
        <w:rFonts w:ascii="Roboto" w:cs="Roboto" w:eastAsia="Roboto" w:hAnsi="Roboto"/>
        <w:sz w:val="20"/>
        <w:szCs w:val="20"/>
        <w:rtl w:val="0"/>
      </w:rPr>
      <w:t xml:space="preserve"/>
    </w:r>
    <w:r w:rsidDel="00000000" w:rsidR="00000000" w:rsidRPr="00000000">
      <w:rPr>
        <w:rFonts w:ascii="Roboto" w:cs="Roboto" w:eastAsia="Roboto" w:hAnsi="Roboto"/>
        <w:i w:val="1"/>
        <w:sz w:val="20"/>
        <w:szCs w:val="20"/>
        <w:rtl w:val="0"/>
      </w:rPr>
      <w:t xml:space="preserve"/>
    </w:r>
  </w:p>
  <w:p w:rsidR="00000000" w:rsidDel="00000000" w:rsidP="00000000" w:rsidRDefault="00000000" w:rsidRPr="00000000" w14:paraId="000001D1">
    <w:pPr>
      <w:pageBreakBefore w:val="0"/>
      <w:ind w:firstLine="141.73228346456688"/>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Copyright Constructor - sample for reference only - constructor.net.au/book-resources</w:t>
      <w:tab/>
      <w:tab/>
      <w:tab/>
      <w:tab/>
      <w:tab/>
      <w:tab/>
      <w:tab/>
      <w:tab/>
      <w:tab/>
      <w:tab/>
      <w:tab/>
      <w:tab/>
      <w:tab/>
      <w:tab/>
      <w:tab/>
      <w:tab/>
      <w:tab/>
      <w:tab/>
    </w:r>
  </w:p>
  <w:p w:rsidR="00000000" w:rsidDel="00000000" w:rsidP="00000000" w:rsidRDefault="00000000" w:rsidRPr="00000000" w14:paraId="000001D2">
    <w:pPr>
      <w:pageBreakBefore w:val="0"/>
      <w:ind w:left="20880" w:firstLine="720"/>
      <w:rPr/>
    </w:pPr>
    <w:r w:rsidDel="00000000" w:rsidR="00000000" w:rsidRPr="00000000">
      <w:rPr>
        <w:rFonts w:ascii="Roboto" w:cs="Roboto" w:eastAsia="Roboto" w:hAnsi="Roboto"/>
        <w:b w:val="1"/>
        <w:i w:val="1"/>
        <w:sz w:val="20"/>
        <w:szCs w:val="20"/>
        <w:rtl w:val="0"/>
      </w:rPr>
      <w:t xml:space="preserve">Page</w:t>
    </w:r>
    <w:r w:rsidDel="00000000" w:rsidR="00000000" w:rsidRPr="00000000">
      <w:rPr>
        <w:rFonts w:ascii="Roboto" w:cs="Roboto" w:eastAsia="Roboto" w:hAnsi="Roboto"/>
        <w:i w:val="1"/>
        <w:sz w:val="20"/>
        <w:szCs w:val="20"/>
        <w:rtl w:val="0"/>
      </w:rPr>
      <w:t xml:space="preserve"> </w:t>
    </w:r>
    <w:r w:rsidDel="00000000" w:rsidR="00000000" w:rsidRPr="00000000">
      <w:rPr>
        <w:rFonts w:ascii="Roboto" w:cs="Roboto" w:eastAsia="Roboto" w:hAnsi="Roboto"/>
        <w:i w:val="1"/>
        <w:sz w:val="20"/>
        <w:szCs w:val="20"/>
      </w:rPr>
      <w:fldChar w:fldCharType="begin"/>
      <w:instrText xml:space="preserve">PAGE</w:instrText>
      <w:fldChar w:fldCharType="separate"/>
      <w:fldChar w:fldCharType="end"/>
    </w:r>
    <w:r w:rsidDel="00000000" w:rsidR="00000000" w:rsidRPr="00000000">
      <w:rPr>
        <w:rFonts w:ascii="Roboto" w:cs="Roboto" w:eastAsia="Roboto" w:hAnsi="Roboto"/>
        <w:i w:val="1"/>
        <w:sz w:val="20"/>
        <w:szCs w:val="20"/>
        <w:rtl w:val="0"/>
      </w:rPr>
      <w:t xml:space="preserve"> of </w:t>
    </w:r>
    <w:r w:rsidDel="00000000" w:rsidR="00000000" w:rsidRPr="00000000">
      <w:rPr>
        <w:rFonts w:ascii="Roboto" w:cs="Roboto" w:eastAsia="Roboto" w:hAnsi="Roboto"/>
        <w:i w:val="1"/>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1" w:lineRule="auto"/>
      <w:ind w:left="107"/>
    </w:pPr>
    <w:rPr>
      <w:b w:val="1"/>
      <w:sz w:val="15"/>
      <w:szCs w:val="15"/>
    </w:rPr>
  </w:style>
  <w:style w:type="paragraph" w:styleId="Heading2">
    <w:name w:val="heading 2"/>
    <w:basedOn w:val="Normal"/>
    <w:next w:val="Normal"/>
    <w:pPr>
      <w:pageBreakBefore w:val="0"/>
      <w:spacing w:line="160" w:lineRule="auto"/>
      <w:ind w:left="107"/>
    </w:pPr>
    <w:rPr>
      <w:b w:val="1"/>
      <w:sz w:val="14"/>
      <w:szCs w:val="14"/>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spacing w:before="57" w:line="902" w:lineRule="auto"/>
      <w:ind w:left="730"/>
    </w:pPr>
    <w:rPr>
      <w:rFonts w:ascii="Arial-BoldItalicMT" w:cs="Arial-BoldItalicMT" w:eastAsia="Arial-BoldItalicMT" w:hAnsi="Arial-BoldItalicMT"/>
      <w:b w:val="1"/>
      <w:i w:val="1"/>
      <w:sz w:val="82"/>
      <w:szCs w:val="8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D2 General Inclusions - Wind Regions A and B - Constructor sample</dc:title>
  <cp:lastModifiedBy>Constructor</cp:lastModifiedBy>
  <cp:revision>1</cp:revision>
  <dcterms:modified xsi:type="dcterms:W3CDTF">2026-10-18T05:58:20Z</dcterms:modified>
  <dc:creator>Constructor</dc:creator>
  <dc:description/>
</cp:coreProperties>
</file>