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D951A" w14:textId="4DA1444E" w:rsidR="000B0FDA" w:rsidRPr="009D1741" w:rsidRDefault="002D6BE2" w:rsidP="002D6BE2">
      <w:pPr>
        <w:pStyle w:val="berschrift3"/>
        <w:rPr>
          <w:rFonts w:asciiTheme="minorHAnsi" w:hAnsiTheme="minorHAnsi" w:cstheme="minorHAnsi"/>
          <w:color w:val="auto"/>
          <w:shd w:val="clear" w:color="auto" w:fill="FFFFFF"/>
          <w:lang w:val="de-DE"/>
        </w:rPr>
      </w:pPr>
      <w:r w:rsidRPr="009D1741">
        <w:rPr>
          <w:rFonts w:asciiTheme="minorHAnsi" w:hAnsiTheme="minorHAnsi" w:cstheme="minorHAnsi"/>
          <w:color w:val="auto"/>
          <w:shd w:val="clear" w:color="auto" w:fill="FFFFFF"/>
          <w:lang w:val="de-DE"/>
        </w:rPr>
        <w:t>Schweizer Start-up THE GREEN MOUNTAIN spielt künftig Bundesliga</w:t>
      </w:r>
    </w:p>
    <w:p w14:paraId="7ADDCE85" w14:textId="77777777" w:rsidR="002D6BE2" w:rsidRPr="009D1741" w:rsidRDefault="002D6BE2" w:rsidP="002D6BE2">
      <w:pPr>
        <w:pStyle w:val="berschrift2"/>
        <w:rPr>
          <w:rFonts w:asciiTheme="minorHAnsi" w:hAnsiTheme="minorHAnsi" w:cstheme="minorHAnsi"/>
          <w:color w:val="auto"/>
          <w:sz w:val="24"/>
          <w:szCs w:val="24"/>
          <w:shd w:val="clear" w:color="auto" w:fill="FFFFFF"/>
          <w:lang w:val="de-DE"/>
        </w:rPr>
      </w:pPr>
    </w:p>
    <w:p w14:paraId="6CE46C28" w14:textId="1552C072" w:rsidR="002D6BE2" w:rsidRPr="009D1741" w:rsidRDefault="002D6BE2" w:rsidP="002D6BE2">
      <w:pPr>
        <w:pStyle w:val="berschrift2"/>
        <w:rPr>
          <w:rFonts w:asciiTheme="minorHAnsi" w:hAnsiTheme="minorHAnsi" w:cstheme="minorHAnsi"/>
          <w:color w:val="auto"/>
          <w:sz w:val="24"/>
          <w:szCs w:val="24"/>
          <w:shd w:val="clear" w:color="auto" w:fill="FFFFFF"/>
          <w:lang w:val="de-DE"/>
        </w:rPr>
      </w:pPr>
      <w:r w:rsidRPr="009D1741">
        <w:rPr>
          <w:rFonts w:asciiTheme="minorHAnsi" w:hAnsiTheme="minorHAnsi" w:cstheme="minorHAnsi"/>
          <w:color w:val="auto"/>
          <w:sz w:val="24"/>
          <w:szCs w:val="24"/>
          <w:shd w:val="clear" w:color="auto" w:fill="FFFFFF"/>
          <w:lang w:val="de-DE"/>
        </w:rPr>
        <w:t>Vf</w:t>
      </w:r>
      <w:r w:rsidR="009D1741">
        <w:rPr>
          <w:rFonts w:asciiTheme="minorHAnsi" w:hAnsiTheme="minorHAnsi" w:cstheme="minorHAnsi"/>
          <w:color w:val="auto"/>
          <w:sz w:val="24"/>
          <w:szCs w:val="24"/>
          <w:shd w:val="clear" w:color="auto" w:fill="FFFFFF"/>
          <w:lang w:val="de-DE"/>
        </w:rPr>
        <w:t xml:space="preserve">L Bochum 1848 führt fleischlose </w:t>
      </w:r>
      <w:bookmarkStart w:id="0" w:name="_GoBack"/>
      <w:bookmarkEnd w:id="0"/>
      <w:r w:rsidRPr="009D1741">
        <w:rPr>
          <w:rFonts w:asciiTheme="minorHAnsi" w:hAnsiTheme="minorHAnsi" w:cstheme="minorHAnsi"/>
          <w:color w:val="auto"/>
          <w:sz w:val="24"/>
          <w:szCs w:val="24"/>
          <w:shd w:val="clear" w:color="auto" w:fill="FFFFFF"/>
          <w:lang w:val="de-DE"/>
        </w:rPr>
        <w:t>Brat- und Currywurst im Stadion ein</w:t>
      </w:r>
    </w:p>
    <w:p w14:paraId="7D25545F" w14:textId="77777777" w:rsidR="002D6BE2" w:rsidRPr="009D1741" w:rsidRDefault="002D6BE2" w:rsidP="002D6BE2">
      <w:pPr>
        <w:rPr>
          <w:rFonts w:asciiTheme="minorHAnsi" w:hAnsiTheme="minorHAnsi" w:cstheme="minorHAnsi"/>
          <w:sz w:val="24"/>
          <w:szCs w:val="24"/>
          <w:lang w:val="de-DE"/>
        </w:rPr>
      </w:pPr>
    </w:p>
    <w:p w14:paraId="5183E680" w14:textId="5ED70070" w:rsidR="002D6BE2" w:rsidRPr="009D1741" w:rsidRDefault="002D6BE2" w:rsidP="00A66E9E">
      <w:pPr>
        <w:rPr>
          <w:rFonts w:asciiTheme="minorHAnsi" w:hAnsiTheme="minorHAnsi" w:cstheme="minorHAnsi"/>
          <w:sz w:val="24"/>
          <w:szCs w:val="24"/>
        </w:rPr>
      </w:pPr>
      <w:r w:rsidRPr="009D1741">
        <w:rPr>
          <w:rFonts w:asciiTheme="minorHAnsi" w:hAnsiTheme="minorHAnsi" w:cstheme="minorHAnsi"/>
          <w:sz w:val="24"/>
          <w:szCs w:val="24"/>
        </w:rPr>
        <w:t>K</w:t>
      </w:r>
      <w:r w:rsidR="007A3E50" w:rsidRPr="009D1741">
        <w:rPr>
          <w:rFonts w:asciiTheme="minorHAnsi" w:hAnsiTheme="minorHAnsi" w:cstheme="minorHAnsi"/>
          <w:sz w:val="24"/>
          <w:szCs w:val="24"/>
        </w:rPr>
        <w:t xml:space="preserve">lassische </w:t>
      </w:r>
      <w:r w:rsidRPr="009D1741">
        <w:rPr>
          <w:rFonts w:asciiTheme="minorHAnsi" w:hAnsiTheme="minorHAnsi" w:cstheme="minorHAnsi"/>
          <w:sz w:val="24"/>
          <w:szCs w:val="24"/>
        </w:rPr>
        <w:t>Stadionwurst ist</w:t>
      </w:r>
      <w:r w:rsidR="007A3E50" w:rsidRPr="009D1741">
        <w:rPr>
          <w:rFonts w:asciiTheme="minorHAnsi" w:hAnsiTheme="minorHAnsi" w:cstheme="minorHAnsi"/>
          <w:sz w:val="24"/>
          <w:szCs w:val="24"/>
        </w:rPr>
        <w:t xml:space="preserve"> für die </w:t>
      </w:r>
      <w:r w:rsidRPr="009D1741">
        <w:rPr>
          <w:rFonts w:asciiTheme="minorHAnsi" w:hAnsiTheme="minorHAnsi" w:cstheme="minorHAnsi"/>
          <w:sz w:val="24"/>
          <w:szCs w:val="24"/>
        </w:rPr>
        <w:t>viele</w:t>
      </w:r>
      <w:r w:rsidR="007A3E50" w:rsidRPr="009D1741">
        <w:rPr>
          <w:rFonts w:asciiTheme="minorHAnsi" w:hAnsiTheme="minorHAnsi" w:cstheme="minorHAnsi"/>
          <w:sz w:val="24"/>
          <w:szCs w:val="24"/>
        </w:rPr>
        <w:t xml:space="preserve"> </w:t>
      </w:r>
      <w:r w:rsidRPr="009D1741">
        <w:rPr>
          <w:rFonts w:asciiTheme="minorHAnsi" w:hAnsiTheme="minorHAnsi" w:cstheme="minorHAnsi"/>
          <w:sz w:val="24"/>
          <w:szCs w:val="24"/>
        </w:rPr>
        <w:t>Fußball</w:t>
      </w:r>
      <w:r w:rsidR="00A66E9E" w:rsidRPr="009D1741">
        <w:rPr>
          <w:rFonts w:asciiTheme="minorHAnsi" w:hAnsiTheme="minorHAnsi" w:cstheme="minorHAnsi"/>
          <w:sz w:val="24"/>
          <w:szCs w:val="24"/>
        </w:rPr>
        <w:t>-</w:t>
      </w:r>
      <w:r w:rsidR="007A3E50" w:rsidRPr="009D1741">
        <w:rPr>
          <w:rFonts w:asciiTheme="minorHAnsi" w:hAnsiTheme="minorHAnsi" w:cstheme="minorHAnsi"/>
          <w:sz w:val="24"/>
          <w:szCs w:val="24"/>
        </w:rPr>
        <w:t xml:space="preserve">Fans </w:t>
      </w:r>
      <w:r w:rsidRPr="009D1741">
        <w:rPr>
          <w:rFonts w:asciiTheme="minorHAnsi" w:hAnsiTheme="minorHAnsi" w:cstheme="minorHAnsi"/>
          <w:sz w:val="24"/>
          <w:szCs w:val="24"/>
        </w:rPr>
        <w:t>eine liebgewonnene Tradition</w:t>
      </w:r>
      <w:r w:rsidR="001A5E16" w:rsidRPr="009D1741">
        <w:rPr>
          <w:rFonts w:asciiTheme="minorHAnsi" w:hAnsiTheme="minorHAnsi" w:cstheme="minorHAnsi"/>
          <w:sz w:val="24"/>
          <w:szCs w:val="24"/>
        </w:rPr>
        <w:t xml:space="preserve"> – und die wird </w:t>
      </w:r>
      <w:r w:rsidRPr="009D1741">
        <w:rPr>
          <w:rFonts w:asciiTheme="minorHAnsi" w:hAnsiTheme="minorHAnsi" w:cstheme="minorHAnsi"/>
          <w:sz w:val="24"/>
          <w:szCs w:val="24"/>
        </w:rPr>
        <w:t xml:space="preserve">künftig um pflanzliche Alternativen erweitert: </w:t>
      </w:r>
      <w:r w:rsidR="00733CE7" w:rsidRPr="009D1741">
        <w:rPr>
          <w:rFonts w:asciiTheme="minorHAnsi" w:hAnsiTheme="minorHAnsi" w:cstheme="minorHAnsi"/>
          <w:sz w:val="24"/>
          <w:szCs w:val="24"/>
          <w:shd w:val="clear" w:color="auto" w:fill="FFFFFF"/>
        </w:rPr>
        <w:t>Das Start</w:t>
      </w:r>
      <w:r w:rsidRPr="009D1741">
        <w:rPr>
          <w:rFonts w:asciiTheme="minorHAnsi" w:hAnsiTheme="minorHAnsi" w:cstheme="minorHAnsi"/>
          <w:sz w:val="24"/>
          <w:szCs w:val="24"/>
          <w:shd w:val="clear" w:color="auto" w:fill="FFFFFF"/>
        </w:rPr>
        <w:t>-u</w:t>
      </w:r>
      <w:r w:rsidR="00733CE7" w:rsidRPr="009D1741">
        <w:rPr>
          <w:rFonts w:asciiTheme="minorHAnsi" w:hAnsiTheme="minorHAnsi" w:cstheme="minorHAnsi"/>
          <w:sz w:val="24"/>
          <w:szCs w:val="24"/>
          <w:shd w:val="clear" w:color="auto" w:fill="FFFFFF"/>
        </w:rPr>
        <w:t xml:space="preserve">p THE GREEN MOUNTAIN geht </w:t>
      </w:r>
      <w:r w:rsidR="007A3E50" w:rsidRPr="009D1741">
        <w:rPr>
          <w:rFonts w:asciiTheme="minorHAnsi" w:hAnsiTheme="minorHAnsi" w:cstheme="minorHAnsi"/>
          <w:sz w:val="24"/>
          <w:szCs w:val="24"/>
          <w:shd w:val="clear" w:color="auto" w:fill="FFFFFF"/>
        </w:rPr>
        <w:t xml:space="preserve">zusammen mit dem </w:t>
      </w:r>
      <w:r w:rsidR="00FE2534" w:rsidRPr="009D1741">
        <w:rPr>
          <w:rFonts w:asciiTheme="minorHAnsi" w:hAnsiTheme="minorHAnsi" w:cstheme="minorHAnsi"/>
          <w:sz w:val="24"/>
          <w:szCs w:val="24"/>
          <w:shd w:val="clear" w:color="auto" w:fill="FFFFFF"/>
        </w:rPr>
        <w:t>VfL Bochum 1848</w:t>
      </w:r>
      <w:r w:rsidR="00FE2534" w:rsidRPr="009D1741">
        <w:rPr>
          <w:rFonts w:asciiTheme="minorHAnsi" w:hAnsiTheme="minorHAnsi" w:cstheme="minorHAnsi"/>
          <w:b/>
          <w:bCs/>
          <w:sz w:val="24"/>
          <w:szCs w:val="24"/>
          <w:shd w:val="clear" w:color="auto" w:fill="FFFFFF"/>
        </w:rPr>
        <w:t xml:space="preserve"> </w:t>
      </w:r>
      <w:r w:rsidR="00733CE7" w:rsidRPr="009D1741">
        <w:rPr>
          <w:rFonts w:asciiTheme="minorHAnsi" w:hAnsiTheme="minorHAnsi" w:cstheme="minorHAnsi"/>
          <w:sz w:val="24"/>
          <w:szCs w:val="24"/>
          <w:shd w:val="clear" w:color="auto" w:fill="FFFFFF"/>
        </w:rPr>
        <w:t xml:space="preserve">neue Wege. Im Rahmen einer </w:t>
      </w:r>
      <w:r w:rsidR="00A66E9E" w:rsidRPr="009D1741">
        <w:rPr>
          <w:rFonts w:asciiTheme="minorHAnsi" w:hAnsiTheme="minorHAnsi" w:cstheme="minorHAnsi"/>
          <w:sz w:val="24"/>
          <w:szCs w:val="24"/>
          <w:shd w:val="clear" w:color="auto" w:fill="FFFFFF"/>
        </w:rPr>
        <w:t>richtungsweisenden</w:t>
      </w:r>
      <w:r w:rsidR="00733CE7" w:rsidRPr="009D1741">
        <w:rPr>
          <w:rFonts w:asciiTheme="minorHAnsi" w:hAnsiTheme="minorHAnsi" w:cstheme="minorHAnsi"/>
          <w:sz w:val="24"/>
          <w:szCs w:val="24"/>
          <w:shd w:val="clear" w:color="auto" w:fill="FFFFFF"/>
        </w:rPr>
        <w:t xml:space="preserve"> Partnerschaft mit dem </w:t>
      </w:r>
      <w:r w:rsidRPr="009D1741">
        <w:rPr>
          <w:rFonts w:asciiTheme="minorHAnsi" w:hAnsiTheme="minorHAnsi" w:cstheme="minorHAnsi"/>
          <w:sz w:val="24"/>
          <w:szCs w:val="24"/>
          <w:shd w:val="clear" w:color="auto" w:fill="FFFFFF"/>
        </w:rPr>
        <w:t xml:space="preserve">Bundesliga-Klub und dem Stadion-Caterer </w:t>
      </w:r>
      <w:proofErr w:type="spellStart"/>
      <w:r w:rsidR="001471CD" w:rsidRPr="009D1741">
        <w:rPr>
          <w:rFonts w:asciiTheme="minorHAnsi" w:hAnsiTheme="minorHAnsi" w:cstheme="minorHAnsi"/>
          <w:sz w:val="24"/>
          <w:szCs w:val="24"/>
        </w:rPr>
        <w:t>Aramark</w:t>
      </w:r>
      <w:proofErr w:type="spellEnd"/>
      <w:r w:rsidR="007A3E50" w:rsidRPr="009D1741">
        <w:rPr>
          <w:rFonts w:asciiTheme="minorHAnsi" w:hAnsiTheme="minorHAnsi" w:cstheme="minorHAnsi"/>
          <w:sz w:val="24"/>
          <w:szCs w:val="24"/>
        </w:rPr>
        <w:t xml:space="preserve"> gibt es ab sofort im Vonovia Ruhrstadion </w:t>
      </w:r>
      <w:r w:rsidRPr="009D1741">
        <w:rPr>
          <w:rFonts w:asciiTheme="minorHAnsi" w:hAnsiTheme="minorHAnsi" w:cstheme="minorHAnsi"/>
          <w:sz w:val="24"/>
          <w:szCs w:val="24"/>
        </w:rPr>
        <w:t>pflanzliche</w:t>
      </w:r>
      <w:r w:rsidR="007A3E50" w:rsidRPr="009D1741">
        <w:rPr>
          <w:rFonts w:asciiTheme="minorHAnsi" w:hAnsiTheme="minorHAnsi" w:cstheme="minorHAnsi"/>
          <w:sz w:val="24"/>
          <w:szCs w:val="24"/>
        </w:rPr>
        <w:t xml:space="preserve"> Alternative</w:t>
      </w:r>
      <w:r w:rsidR="001A5E16" w:rsidRPr="009D1741">
        <w:rPr>
          <w:rFonts w:asciiTheme="minorHAnsi" w:hAnsiTheme="minorHAnsi" w:cstheme="minorHAnsi"/>
          <w:sz w:val="24"/>
          <w:szCs w:val="24"/>
        </w:rPr>
        <w:t>n</w:t>
      </w:r>
      <w:r w:rsidR="007A3E50" w:rsidRPr="009D1741">
        <w:rPr>
          <w:rFonts w:asciiTheme="minorHAnsi" w:hAnsiTheme="minorHAnsi" w:cstheme="minorHAnsi"/>
          <w:sz w:val="24"/>
          <w:szCs w:val="24"/>
        </w:rPr>
        <w:t xml:space="preserve"> zu Brat- und Currywurst.</w:t>
      </w:r>
    </w:p>
    <w:p w14:paraId="32BD541B" w14:textId="77777777" w:rsidR="002D6BE2" w:rsidRPr="009D1741" w:rsidRDefault="002D6BE2" w:rsidP="00A66E9E">
      <w:pPr>
        <w:rPr>
          <w:rFonts w:asciiTheme="minorHAnsi" w:hAnsiTheme="minorHAnsi" w:cstheme="minorHAnsi"/>
          <w:sz w:val="24"/>
          <w:szCs w:val="24"/>
        </w:rPr>
      </w:pPr>
    </w:p>
    <w:p w14:paraId="6277550F" w14:textId="2C13DECD" w:rsidR="007A3E50" w:rsidRPr="009D1741" w:rsidRDefault="007A3E50" w:rsidP="00A66E9E">
      <w:pPr>
        <w:rPr>
          <w:rFonts w:asciiTheme="minorHAnsi" w:hAnsiTheme="minorHAnsi" w:cstheme="minorHAnsi"/>
          <w:sz w:val="24"/>
          <w:szCs w:val="24"/>
        </w:rPr>
      </w:pPr>
      <w:r w:rsidRPr="009D1741">
        <w:rPr>
          <w:rFonts w:asciiTheme="minorHAnsi" w:hAnsiTheme="minorHAnsi" w:cstheme="minorHAnsi"/>
          <w:sz w:val="24"/>
          <w:szCs w:val="24"/>
        </w:rPr>
        <w:t>„</w:t>
      </w:r>
      <w:r w:rsidRPr="009D1741">
        <w:rPr>
          <w:rFonts w:asciiTheme="minorHAnsi" w:hAnsiTheme="minorHAnsi" w:cstheme="minorHAnsi"/>
          <w:sz w:val="24"/>
          <w:szCs w:val="24"/>
          <w:shd w:val="clear" w:color="auto" w:fill="FFFFFF"/>
        </w:rPr>
        <w:t>Wir freuen uns riesig auf die neue Partnerschaft.</w:t>
      </w:r>
      <w:r w:rsidR="00A66E9E" w:rsidRPr="009D1741">
        <w:rPr>
          <w:rFonts w:asciiTheme="minorHAnsi" w:hAnsiTheme="minorHAnsi" w:cstheme="minorHAnsi"/>
          <w:sz w:val="24"/>
          <w:szCs w:val="24"/>
          <w:shd w:val="clear" w:color="auto" w:fill="FFFFFF"/>
        </w:rPr>
        <w:t xml:space="preserve"> </w:t>
      </w:r>
      <w:r w:rsidRPr="009D1741">
        <w:rPr>
          <w:rFonts w:asciiTheme="minorHAnsi" w:hAnsiTheme="minorHAnsi" w:cstheme="minorHAnsi"/>
          <w:sz w:val="24"/>
          <w:szCs w:val="24"/>
          <w:shd w:val="clear" w:color="auto" w:fill="FFFFFF"/>
        </w:rPr>
        <w:t>Die Bochumer</w:t>
      </w:r>
      <w:r w:rsidR="00A66E9E" w:rsidRPr="009D1741">
        <w:rPr>
          <w:rFonts w:asciiTheme="minorHAnsi" w:hAnsiTheme="minorHAnsi" w:cstheme="minorHAnsi"/>
          <w:sz w:val="24"/>
          <w:szCs w:val="24"/>
          <w:shd w:val="clear" w:color="auto" w:fill="FFFFFF"/>
        </w:rPr>
        <w:t xml:space="preserve"> </w:t>
      </w:r>
      <w:r w:rsidR="002D6BE2" w:rsidRPr="009D1741">
        <w:rPr>
          <w:rFonts w:asciiTheme="minorHAnsi" w:hAnsiTheme="minorHAnsi" w:cstheme="minorHAnsi"/>
          <w:sz w:val="24"/>
          <w:szCs w:val="24"/>
          <w:shd w:val="clear" w:color="auto" w:fill="FFFFFF"/>
        </w:rPr>
        <w:t>K</w:t>
      </w:r>
      <w:r w:rsidR="00A66E9E" w:rsidRPr="009D1741">
        <w:rPr>
          <w:rFonts w:asciiTheme="minorHAnsi" w:hAnsiTheme="minorHAnsi" w:cstheme="minorHAnsi"/>
          <w:sz w:val="24"/>
          <w:szCs w:val="24"/>
          <w:shd w:val="clear" w:color="auto" w:fill="FFFFFF"/>
        </w:rPr>
        <w:t xml:space="preserve">lubverantwortlichen </w:t>
      </w:r>
      <w:r w:rsidRPr="009D1741">
        <w:rPr>
          <w:rFonts w:asciiTheme="minorHAnsi" w:hAnsiTheme="minorHAnsi" w:cstheme="minorHAnsi"/>
          <w:sz w:val="24"/>
          <w:szCs w:val="24"/>
          <w:shd w:val="clear" w:color="auto" w:fill="FFFFFF"/>
        </w:rPr>
        <w:t>sind dynamisch, denken nicht in starren Strukturen und sind bereit, neue Wege zu beschreiten und mit innovativen</w:t>
      </w:r>
      <w:r w:rsidR="00A66E9E" w:rsidRPr="009D1741">
        <w:rPr>
          <w:rFonts w:asciiTheme="minorHAnsi" w:hAnsiTheme="minorHAnsi" w:cstheme="minorHAnsi"/>
          <w:sz w:val="24"/>
          <w:szCs w:val="24"/>
          <w:shd w:val="clear" w:color="auto" w:fill="FFFFFF"/>
        </w:rPr>
        <w:t xml:space="preserve">, kleinen Manufakturen </w:t>
      </w:r>
      <w:r w:rsidRPr="009D1741">
        <w:rPr>
          <w:rFonts w:asciiTheme="minorHAnsi" w:hAnsiTheme="minorHAnsi" w:cstheme="minorHAnsi"/>
          <w:sz w:val="24"/>
          <w:szCs w:val="24"/>
          <w:shd w:val="clear" w:color="auto" w:fill="FFFFFF"/>
        </w:rPr>
        <w:t xml:space="preserve">wie uns zu kooperieren“, </w:t>
      </w:r>
      <w:r w:rsidR="002D6BE2" w:rsidRPr="009D1741">
        <w:rPr>
          <w:rFonts w:asciiTheme="minorHAnsi" w:hAnsiTheme="minorHAnsi" w:cstheme="minorHAnsi"/>
          <w:sz w:val="24"/>
          <w:szCs w:val="24"/>
        </w:rPr>
        <w:t>sagt</w:t>
      </w:r>
      <w:r w:rsidRPr="009D1741">
        <w:rPr>
          <w:rFonts w:asciiTheme="minorHAnsi" w:hAnsiTheme="minorHAnsi" w:cstheme="minorHAnsi"/>
          <w:sz w:val="24"/>
          <w:szCs w:val="24"/>
        </w:rPr>
        <w:t xml:space="preserve"> THE GREEN MOUNTAIN</w:t>
      </w:r>
      <w:r w:rsidR="002D6BE2" w:rsidRPr="009D1741">
        <w:rPr>
          <w:rFonts w:asciiTheme="minorHAnsi" w:hAnsiTheme="minorHAnsi" w:cstheme="minorHAnsi"/>
          <w:sz w:val="24"/>
          <w:szCs w:val="24"/>
        </w:rPr>
        <w:t>-</w:t>
      </w:r>
      <w:r w:rsidRPr="009D1741">
        <w:rPr>
          <w:rFonts w:asciiTheme="minorHAnsi" w:hAnsiTheme="minorHAnsi" w:cstheme="minorHAnsi"/>
          <w:sz w:val="24"/>
          <w:szCs w:val="24"/>
        </w:rPr>
        <w:t>Geschäftsführer Werner Ott.</w:t>
      </w:r>
    </w:p>
    <w:p w14:paraId="7C406C29" w14:textId="77777777" w:rsidR="007A3E50" w:rsidRPr="009D1741" w:rsidRDefault="007A3E50" w:rsidP="007A3E50">
      <w:pPr>
        <w:ind w:right="284"/>
        <w:rPr>
          <w:rFonts w:asciiTheme="minorHAnsi" w:hAnsiTheme="minorHAnsi" w:cstheme="minorHAnsi"/>
          <w:sz w:val="24"/>
          <w:szCs w:val="24"/>
        </w:rPr>
      </w:pPr>
    </w:p>
    <w:p w14:paraId="4FD44690" w14:textId="77777777" w:rsidR="001A5E16" w:rsidRPr="009D1741" w:rsidRDefault="00A66E9E" w:rsidP="007A3E50">
      <w:pPr>
        <w:jc w:val="both"/>
        <w:rPr>
          <w:rFonts w:asciiTheme="minorHAnsi" w:hAnsiTheme="minorHAnsi" w:cstheme="minorHAnsi"/>
          <w:b/>
          <w:bCs/>
          <w:sz w:val="24"/>
          <w:szCs w:val="24"/>
        </w:rPr>
      </w:pPr>
      <w:r w:rsidRPr="009D1741">
        <w:rPr>
          <w:rFonts w:asciiTheme="minorHAnsi" w:hAnsiTheme="minorHAnsi" w:cstheme="minorHAnsi"/>
          <w:b/>
          <w:bCs/>
          <w:sz w:val="24"/>
          <w:szCs w:val="24"/>
        </w:rPr>
        <w:t>Weitere Plant-</w:t>
      </w:r>
      <w:proofErr w:type="spellStart"/>
      <w:r w:rsidRPr="009D1741">
        <w:rPr>
          <w:rFonts w:asciiTheme="minorHAnsi" w:hAnsiTheme="minorHAnsi" w:cstheme="minorHAnsi"/>
          <w:b/>
          <w:bCs/>
          <w:sz w:val="24"/>
          <w:szCs w:val="24"/>
        </w:rPr>
        <w:t>based</w:t>
      </w:r>
      <w:proofErr w:type="spellEnd"/>
      <w:r w:rsidRPr="009D1741">
        <w:rPr>
          <w:rFonts w:asciiTheme="minorHAnsi" w:hAnsiTheme="minorHAnsi" w:cstheme="minorHAnsi"/>
          <w:b/>
          <w:bCs/>
          <w:sz w:val="24"/>
          <w:szCs w:val="24"/>
        </w:rPr>
        <w:t xml:space="preserve"> Produkte in Planung</w:t>
      </w:r>
    </w:p>
    <w:p w14:paraId="65D2A55A" w14:textId="4D4449E9" w:rsidR="00A66E9E" w:rsidRPr="009D1741" w:rsidRDefault="00A66E9E" w:rsidP="007A3E50">
      <w:pPr>
        <w:jc w:val="both"/>
        <w:rPr>
          <w:rFonts w:asciiTheme="minorHAnsi" w:hAnsiTheme="minorHAnsi" w:cstheme="minorHAnsi"/>
          <w:b/>
          <w:bCs/>
          <w:sz w:val="24"/>
          <w:szCs w:val="24"/>
        </w:rPr>
      </w:pPr>
      <w:r w:rsidRPr="009D1741">
        <w:rPr>
          <w:rFonts w:asciiTheme="minorHAnsi" w:hAnsiTheme="minorHAnsi" w:cstheme="minorHAnsi"/>
          <w:b/>
          <w:bCs/>
          <w:sz w:val="24"/>
          <w:szCs w:val="24"/>
        </w:rPr>
        <w:t xml:space="preserve"> </w:t>
      </w:r>
    </w:p>
    <w:p w14:paraId="3495C704" w14:textId="613EEB2C" w:rsidR="007A3E50" w:rsidRPr="009D1741" w:rsidRDefault="007A3E50" w:rsidP="007A3E50">
      <w:pPr>
        <w:jc w:val="both"/>
        <w:rPr>
          <w:rFonts w:asciiTheme="minorHAnsi" w:hAnsiTheme="minorHAnsi" w:cstheme="minorHAnsi"/>
          <w:sz w:val="24"/>
          <w:szCs w:val="24"/>
        </w:rPr>
      </w:pPr>
      <w:r w:rsidRPr="009D1741">
        <w:rPr>
          <w:rFonts w:asciiTheme="minorHAnsi" w:hAnsiTheme="minorHAnsi" w:cstheme="minorHAnsi"/>
          <w:sz w:val="24"/>
          <w:szCs w:val="24"/>
        </w:rPr>
        <w:t xml:space="preserve">Bereits ab dem kommenden Heimspiel gegen den 1. FC Union Berlin </w:t>
      </w:r>
      <w:r w:rsidR="001A5E16" w:rsidRPr="009D1741">
        <w:rPr>
          <w:rFonts w:asciiTheme="minorHAnsi" w:hAnsiTheme="minorHAnsi" w:cstheme="minorHAnsi"/>
          <w:sz w:val="24"/>
          <w:szCs w:val="24"/>
        </w:rPr>
        <w:t xml:space="preserve">(23.10.) </w:t>
      </w:r>
      <w:r w:rsidRPr="009D1741">
        <w:rPr>
          <w:rFonts w:asciiTheme="minorHAnsi" w:hAnsiTheme="minorHAnsi" w:cstheme="minorHAnsi"/>
          <w:sz w:val="24"/>
          <w:szCs w:val="24"/>
        </w:rPr>
        <w:t>werden alle Bereiche des Stadions mit den</w:t>
      </w:r>
      <w:r w:rsidR="00A66E9E" w:rsidRPr="009D1741">
        <w:rPr>
          <w:rFonts w:asciiTheme="minorHAnsi" w:hAnsiTheme="minorHAnsi" w:cstheme="minorHAnsi"/>
          <w:sz w:val="24"/>
          <w:szCs w:val="24"/>
        </w:rPr>
        <w:t xml:space="preserve"> THE GREEN MOUNTAIN </w:t>
      </w:r>
      <w:r w:rsidRPr="009D1741">
        <w:rPr>
          <w:rFonts w:asciiTheme="minorHAnsi" w:hAnsiTheme="minorHAnsi" w:cstheme="minorHAnsi"/>
          <w:sz w:val="24"/>
          <w:szCs w:val="24"/>
        </w:rPr>
        <w:t>Produkten ausgestattet. Gemeinsam mit dem Traditionsclub aus dem Ruhrpott sind bereits weitere Plant-</w:t>
      </w:r>
      <w:proofErr w:type="spellStart"/>
      <w:r w:rsidRPr="009D1741">
        <w:rPr>
          <w:rFonts w:asciiTheme="minorHAnsi" w:hAnsiTheme="minorHAnsi" w:cstheme="minorHAnsi"/>
          <w:sz w:val="24"/>
          <w:szCs w:val="24"/>
        </w:rPr>
        <w:t>based</w:t>
      </w:r>
      <w:proofErr w:type="spellEnd"/>
      <w:r w:rsidRPr="009D1741">
        <w:rPr>
          <w:rFonts w:asciiTheme="minorHAnsi" w:hAnsiTheme="minorHAnsi" w:cstheme="minorHAnsi"/>
          <w:sz w:val="24"/>
          <w:szCs w:val="24"/>
        </w:rPr>
        <w:t xml:space="preserve"> Produkte für </w:t>
      </w:r>
      <w:r w:rsidR="00591728" w:rsidRPr="009D1741">
        <w:rPr>
          <w:rFonts w:asciiTheme="minorHAnsi" w:hAnsiTheme="minorHAnsi" w:cstheme="minorHAnsi"/>
          <w:sz w:val="24"/>
          <w:szCs w:val="24"/>
        </w:rPr>
        <w:t xml:space="preserve">das Stadionangebot in Planung. </w:t>
      </w:r>
      <w:r w:rsidRPr="009D1741">
        <w:rPr>
          <w:rFonts w:asciiTheme="minorHAnsi" w:hAnsiTheme="minorHAnsi" w:cstheme="minorHAnsi"/>
          <w:sz w:val="24"/>
          <w:szCs w:val="24"/>
        </w:rPr>
        <w:t>Durch die Erweiterung des Angebotssortiments</w:t>
      </w:r>
      <w:r w:rsidR="001A5E16" w:rsidRPr="009D1741">
        <w:rPr>
          <w:rFonts w:asciiTheme="minorHAnsi" w:hAnsiTheme="minorHAnsi" w:cstheme="minorHAnsi"/>
          <w:sz w:val="24"/>
          <w:szCs w:val="24"/>
        </w:rPr>
        <w:t xml:space="preserve"> </w:t>
      </w:r>
      <w:r w:rsidRPr="009D1741">
        <w:rPr>
          <w:rFonts w:asciiTheme="minorHAnsi" w:hAnsiTheme="minorHAnsi" w:cstheme="minorHAnsi"/>
          <w:sz w:val="24"/>
          <w:szCs w:val="24"/>
        </w:rPr>
        <w:t>wird allen Besucherinnen und Besuchern eine gesunde und nachhaltigere Ernährungsform</w:t>
      </w:r>
      <w:r w:rsidR="00492383" w:rsidRPr="009D1741">
        <w:rPr>
          <w:rFonts w:asciiTheme="minorHAnsi" w:hAnsiTheme="minorHAnsi" w:cstheme="minorHAnsi"/>
          <w:sz w:val="24"/>
          <w:szCs w:val="24"/>
        </w:rPr>
        <w:t xml:space="preserve"> </w:t>
      </w:r>
      <w:r w:rsidRPr="009D1741">
        <w:rPr>
          <w:rFonts w:asciiTheme="minorHAnsi" w:hAnsiTheme="minorHAnsi" w:cstheme="minorHAnsi"/>
          <w:sz w:val="24"/>
          <w:szCs w:val="24"/>
        </w:rPr>
        <w:t xml:space="preserve">ermöglicht. </w:t>
      </w:r>
      <w:r w:rsidRPr="009D1741">
        <w:rPr>
          <w:rFonts w:asciiTheme="minorHAnsi" w:hAnsiTheme="minorHAnsi" w:cstheme="minorHAnsi"/>
          <w:sz w:val="24"/>
          <w:szCs w:val="24"/>
          <w:shd w:val="clear" w:color="auto" w:fill="FFFFFF"/>
        </w:rPr>
        <w:t>Immer mehr Fans erkennen die dramatischen Folgen des Fleischkonsums für Mensch, Tier und Klima</w:t>
      </w:r>
      <w:r w:rsidR="00591728" w:rsidRPr="009D1741">
        <w:rPr>
          <w:rFonts w:asciiTheme="minorHAnsi" w:hAnsiTheme="minorHAnsi" w:cstheme="minorHAnsi"/>
          <w:sz w:val="24"/>
          <w:szCs w:val="24"/>
        </w:rPr>
        <w:t>.</w:t>
      </w:r>
    </w:p>
    <w:p w14:paraId="19613D7D" w14:textId="7100BCF1" w:rsidR="007A3E50" w:rsidRPr="009D1741" w:rsidRDefault="007A3E50" w:rsidP="007A3E50">
      <w:pPr>
        <w:jc w:val="both"/>
        <w:rPr>
          <w:rFonts w:asciiTheme="minorHAnsi" w:hAnsiTheme="minorHAnsi" w:cstheme="minorHAnsi"/>
          <w:sz w:val="24"/>
          <w:szCs w:val="24"/>
        </w:rPr>
      </w:pPr>
    </w:p>
    <w:p w14:paraId="1CEA11B3" w14:textId="519E28B4" w:rsidR="007A3E50" w:rsidRPr="009D1741" w:rsidRDefault="007A3E50" w:rsidP="007A3E50">
      <w:pPr>
        <w:jc w:val="both"/>
        <w:rPr>
          <w:rFonts w:asciiTheme="minorHAnsi" w:hAnsiTheme="minorHAnsi" w:cstheme="minorHAnsi"/>
          <w:b/>
          <w:bCs/>
          <w:sz w:val="24"/>
          <w:szCs w:val="24"/>
        </w:rPr>
      </w:pPr>
      <w:r w:rsidRPr="009D1741">
        <w:rPr>
          <w:rFonts w:asciiTheme="minorHAnsi" w:hAnsiTheme="minorHAnsi" w:cstheme="minorHAnsi"/>
          <w:b/>
          <w:bCs/>
          <w:sz w:val="24"/>
          <w:szCs w:val="24"/>
        </w:rPr>
        <w:t>Premium-Alternativprodukte sind zum gleichen Preis</w:t>
      </w:r>
    </w:p>
    <w:p w14:paraId="3B8C656C" w14:textId="77777777" w:rsidR="001A5E16" w:rsidRPr="009D1741" w:rsidRDefault="001A5E16" w:rsidP="007A3E50">
      <w:pPr>
        <w:jc w:val="both"/>
        <w:rPr>
          <w:rFonts w:asciiTheme="minorHAnsi" w:hAnsiTheme="minorHAnsi" w:cstheme="minorHAnsi"/>
          <w:b/>
          <w:bCs/>
          <w:sz w:val="24"/>
          <w:szCs w:val="24"/>
        </w:rPr>
      </w:pPr>
    </w:p>
    <w:p w14:paraId="75E0568E" w14:textId="20F0E38A" w:rsidR="007A3E50" w:rsidRPr="009D1741" w:rsidRDefault="007A3E50" w:rsidP="00A66E9E">
      <w:pPr>
        <w:jc w:val="both"/>
        <w:rPr>
          <w:rFonts w:asciiTheme="minorHAnsi" w:hAnsiTheme="minorHAnsi" w:cstheme="minorHAnsi"/>
          <w:sz w:val="24"/>
          <w:szCs w:val="24"/>
        </w:rPr>
      </w:pPr>
      <w:r w:rsidRPr="009D1741">
        <w:rPr>
          <w:rFonts w:asciiTheme="minorHAnsi" w:hAnsiTheme="minorHAnsi" w:cstheme="minorHAnsi"/>
          <w:sz w:val="24"/>
          <w:szCs w:val="24"/>
        </w:rPr>
        <w:t>Für die Fans im Stadion, die pflanzenbasierte Alternativen zunehmend nachfragen, bedeutet das neue Angebot kein Preisanstieg. Die Premium-Alternativprodukte sind zum gleichen Preis</w:t>
      </w:r>
      <w:r w:rsidR="001A5E16" w:rsidRPr="009D1741">
        <w:rPr>
          <w:rFonts w:asciiTheme="minorHAnsi" w:hAnsiTheme="minorHAnsi" w:cstheme="minorHAnsi"/>
          <w:sz w:val="24"/>
          <w:szCs w:val="24"/>
        </w:rPr>
        <w:t xml:space="preserve"> </w:t>
      </w:r>
      <w:r w:rsidRPr="009D1741">
        <w:rPr>
          <w:rFonts w:asciiTheme="minorHAnsi" w:hAnsiTheme="minorHAnsi" w:cstheme="minorHAnsi"/>
          <w:sz w:val="24"/>
          <w:szCs w:val="24"/>
        </w:rPr>
        <w:t>wie die traditionelle Brat- und Currywurst</w:t>
      </w:r>
      <w:r w:rsidR="001A5E16" w:rsidRPr="009D1741">
        <w:rPr>
          <w:rFonts w:asciiTheme="minorHAnsi" w:hAnsiTheme="minorHAnsi" w:cstheme="minorHAnsi"/>
          <w:sz w:val="24"/>
          <w:szCs w:val="24"/>
        </w:rPr>
        <w:t xml:space="preserve"> </w:t>
      </w:r>
      <w:r w:rsidRPr="009D1741">
        <w:rPr>
          <w:rFonts w:asciiTheme="minorHAnsi" w:hAnsiTheme="minorHAnsi" w:cstheme="minorHAnsi"/>
          <w:sz w:val="24"/>
          <w:szCs w:val="24"/>
        </w:rPr>
        <w:t>erhältlich.</w:t>
      </w:r>
      <w:r w:rsidR="001A5E16" w:rsidRPr="009D1741">
        <w:rPr>
          <w:rFonts w:asciiTheme="minorHAnsi" w:hAnsiTheme="minorHAnsi" w:cstheme="minorHAnsi"/>
          <w:sz w:val="24"/>
          <w:szCs w:val="24"/>
        </w:rPr>
        <w:t xml:space="preserve"> </w:t>
      </w:r>
      <w:r w:rsidR="00A66E9E" w:rsidRPr="009D1741">
        <w:rPr>
          <w:rFonts w:asciiTheme="minorHAnsi" w:hAnsiTheme="minorHAnsi" w:cstheme="minorHAnsi"/>
          <w:sz w:val="24"/>
          <w:szCs w:val="24"/>
        </w:rPr>
        <w:t>„</w:t>
      </w:r>
      <w:r w:rsidRPr="009D1741">
        <w:rPr>
          <w:rFonts w:asciiTheme="minorHAnsi" w:hAnsiTheme="minorHAnsi" w:cstheme="minorHAnsi"/>
          <w:sz w:val="24"/>
          <w:szCs w:val="24"/>
          <w:shd w:val="clear" w:color="auto" w:fill="FFFFFF"/>
        </w:rPr>
        <w:t>Wir</w:t>
      </w:r>
      <w:r w:rsidR="001A5E16" w:rsidRPr="009D1741">
        <w:rPr>
          <w:rFonts w:asciiTheme="minorHAnsi" w:hAnsiTheme="minorHAnsi" w:cstheme="minorHAnsi"/>
          <w:sz w:val="24"/>
          <w:szCs w:val="24"/>
          <w:shd w:val="clear" w:color="auto" w:fill="FFFFFF"/>
        </w:rPr>
        <w:t xml:space="preserve"> </w:t>
      </w:r>
      <w:r w:rsidRPr="009D1741">
        <w:rPr>
          <w:rFonts w:asciiTheme="minorHAnsi" w:hAnsiTheme="minorHAnsi" w:cstheme="minorHAnsi"/>
          <w:sz w:val="24"/>
          <w:szCs w:val="24"/>
          <w:shd w:val="clear" w:color="auto" w:fill="FFFFFF"/>
        </w:rPr>
        <w:t>wollen ein freundliches Premium-Angebot bieten und auch darauf hinweisen, dass vegane Ernährung viermal weniger CO2 verbraucht. Wenn die Fans die Stadionwurst probieren und keinen Unterschied zu ihrer gewohnten Bratwurst merken, dann fallen die letzten Vorurteile“</w:t>
      </w:r>
      <w:r w:rsidR="001A5E16" w:rsidRPr="009D1741">
        <w:rPr>
          <w:rFonts w:asciiTheme="minorHAnsi" w:hAnsiTheme="minorHAnsi" w:cstheme="minorHAnsi"/>
          <w:sz w:val="24"/>
          <w:szCs w:val="24"/>
          <w:shd w:val="clear" w:color="auto" w:fill="FFFFFF"/>
        </w:rPr>
        <w:t>,</w:t>
      </w:r>
      <w:r w:rsidRPr="009D1741">
        <w:rPr>
          <w:rFonts w:asciiTheme="minorHAnsi" w:hAnsiTheme="minorHAnsi" w:cstheme="minorHAnsi"/>
          <w:sz w:val="24"/>
          <w:szCs w:val="24"/>
          <w:shd w:val="clear" w:color="auto" w:fill="FFFFFF"/>
        </w:rPr>
        <w:t xml:space="preserve"> betont Werner Ott.</w:t>
      </w:r>
    </w:p>
    <w:sectPr w:rsidR="007A3E50" w:rsidRPr="009D174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5D8"/>
    <w:rsid w:val="00035DB9"/>
    <w:rsid w:val="000A0A6C"/>
    <w:rsid w:val="000A0C5E"/>
    <w:rsid w:val="000B0FDA"/>
    <w:rsid w:val="001471CD"/>
    <w:rsid w:val="001A5E16"/>
    <w:rsid w:val="002D6BE2"/>
    <w:rsid w:val="003F15D8"/>
    <w:rsid w:val="00481A18"/>
    <w:rsid w:val="00492383"/>
    <w:rsid w:val="00591728"/>
    <w:rsid w:val="006E3107"/>
    <w:rsid w:val="00733CE7"/>
    <w:rsid w:val="007A3E50"/>
    <w:rsid w:val="008E0693"/>
    <w:rsid w:val="009B7273"/>
    <w:rsid w:val="009D1741"/>
    <w:rsid w:val="00A66E9E"/>
    <w:rsid w:val="00B06554"/>
    <w:rsid w:val="00D17DA7"/>
    <w:rsid w:val="00E00A17"/>
    <w:rsid w:val="00FE25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25E9"/>
  <w15:docId w15:val="{1E77010E-FC0C-463F-BF6A-B67EE867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F15D8"/>
    <w:pPr>
      <w:spacing w:after="0" w:line="240" w:lineRule="auto"/>
    </w:pPr>
    <w:rPr>
      <w:rFonts w:ascii="Calibri" w:hAnsi="Calibri" w:cs="Calibri"/>
      <w:lang w:eastAsia="de-AT"/>
    </w:rPr>
  </w:style>
  <w:style w:type="paragraph" w:styleId="berschrift1">
    <w:name w:val="heading 1"/>
    <w:basedOn w:val="Standard"/>
    <w:link w:val="berschrift1Zchn"/>
    <w:uiPriority w:val="9"/>
    <w:qFormat/>
    <w:rsid w:val="008E069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unhideWhenUsed/>
    <w:qFormat/>
    <w:rsid w:val="002D6B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D6B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F15D8"/>
    <w:rPr>
      <w:color w:val="0563C1"/>
      <w:u w:val="single"/>
    </w:rPr>
  </w:style>
  <w:style w:type="character" w:customStyle="1" w:styleId="berschrift1Zchn">
    <w:name w:val="Überschrift 1 Zchn"/>
    <w:basedOn w:val="Absatz-Standardschriftart"/>
    <w:link w:val="berschrift1"/>
    <w:uiPriority w:val="9"/>
    <w:rsid w:val="008E0693"/>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8E0693"/>
    <w:pPr>
      <w:spacing w:before="100" w:beforeAutospacing="1" w:after="100" w:afterAutospacing="1"/>
    </w:pPr>
    <w:rPr>
      <w:rFonts w:ascii="Times New Roman" w:eastAsia="Times New Roman" w:hAnsi="Times New Roman" w:cs="Times New Roman"/>
      <w:sz w:val="24"/>
      <w:szCs w:val="24"/>
    </w:rPr>
  </w:style>
  <w:style w:type="paragraph" w:customStyle="1" w:styleId="id-storyelement-paragraph">
    <w:name w:val="id-storyelement-paragraph"/>
    <w:basedOn w:val="Standard"/>
    <w:rsid w:val="008E0693"/>
    <w:pPr>
      <w:spacing w:before="100" w:beforeAutospacing="1" w:after="100" w:afterAutospacing="1"/>
    </w:pPr>
    <w:rPr>
      <w:rFonts w:ascii="Times New Roman" w:eastAsia="Times New Roman" w:hAnsi="Times New Roman" w:cs="Times New Roman"/>
      <w:sz w:val="24"/>
      <w:szCs w:val="24"/>
    </w:rPr>
  </w:style>
  <w:style w:type="character" w:customStyle="1" w:styleId="berschrift2Zchn">
    <w:name w:val="Überschrift 2 Zchn"/>
    <w:basedOn w:val="Absatz-Standardschriftart"/>
    <w:link w:val="berschrift2"/>
    <w:uiPriority w:val="9"/>
    <w:rsid w:val="002D6BE2"/>
    <w:rPr>
      <w:rFonts w:asciiTheme="majorHAnsi" w:eastAsiaTheme="majorEastAsia" w:hAnsiTheme="majorHAnsi" w:cstheme="majorBidi"/>
      <w:color w:val="2F5496" w:themeColor="accent1" w:themeShade="BF"/>
      <w:sz w:val="26"/>
      <w:szCs w:val="26"/>
      <w:lang w:eastAsia="de-AT"/>
    </w:rPr>
  </w:style>
  <w:style w:type="character" w:customStyle="1" w:styleId="berschrift3Zchn">
    <w:name w:val="Überschrift 3 Zchn"/>
    <w:basedOn w:val="Absatz-Standardschriftart"/>
    <w:link w:val="berschrift3"/>
    <w:uiPriority w:val="9"/>
    <w:rsid w:val="002D6BE2"/>
    <w:rPr>
      <w:rFonts w:asciiTheme="majorHAnsi" w:eastAsiaTheme="majorEastAsia" w:hAnsiTheme="majorHAnsi" w:cstheme="majorBidi"/>
      <w:color w:val="1F3763" w:themeColor="accent1" w:themeShade="7F"/>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78307">
      <w:bodyDiv w:val="1"/>
      <w:marLeft w:val="0"/>
      <w:marRight w:val="0"/>
      <w:marTop w:val="0"/>
      <w:marBottom w:val="0"/>
      <w:divBdr>
        <w:top w:val="none" w:sz="0" w:space="0" w:color="auto"/>
        <w:left w:val="none" w:sz="0" w:space="0" w:color="auto"/>
        <w:bottom w:val="none" w:sz="0" w:space="0" w:color="auto"/>
        <w:right w:val="none" w:sz="0" w:space="0" w:color="auto"/>
      </w:divBdr>
    </w:div>
    <w:div w:id="567301537">
      <w:bodyDiv w:val="1"/>
      <w:marLeft w:val="0"/>
      <w:marRight w:val="0"/>
      <w:marTop w:val="0"/>
      <w:marBottom w:val="0"/>
      <w:divBdr>
        <w:top w:val="none" w:sz="0" w:space="0" w:color="auto"/>
        <w:left w:val="none" w:sz="0" w:space="0" w:color="auto"/>
        <w:bottom w:val="none" w:sz="0" w:space="0" w:color="auto"/>
        <w:right w:val="none" w:sz="0" w:space="0" w:color="auto"/>
      </w:divBdr>
    </w:div>
    <w:div w:id="805272386">
      <w:bodyDiv w:val="1"/>
      <w:marLeft w:val="0"/>
      <w:marRight w:val="0"/>
      <w:marTop w:val="0"/>
      <w:marBottom w:val="0"/>
      <w:divBdr>
        <w:top w:val="none" w:sz="0" w:space="0" w:color="auto"/>
        <w:left w:val="none" w:sz="0" w:space="0" w:color="auto"/>
        <w:bottom w:val="none" w:sz="0" w:space="0" w:color="auto"/>
        <w:right w:val="none" w:sz="0" w:space="0" w:color="auto"/>
      </w:divBdr>
      <w:divsChild>
        <w:div w:id="360323298">
          <w:marLeft w:val="0"/>
          <w:marRight w:val="0"/>
          <w:marTop w:val="150"/>
          <w:marBottom w:val="450"/>
          <w:divBdr>
            <w:top w:val="none" w:sz="0" w:space="0" w:color="auto"/>
            <w:left w:val="none" w:sz="0" w:space="0" w:color="auto"/>
            <w:bottom w:val="none" w:sz="0" w:space="0" w:color="auto"/>
            <w:right w:val="none" w:sz="0" w:space="0" w:color="auto"/>
          </w:divBdr>
        </w:div>
      </w:divsChild>
    </w:div>
    <w:div w:id="86713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1728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Amann</dc:creator>
  <cp:keywords/>
  <dc:description/>
  <cp:lastModifiedBy>Amann, Markus</cp:lastModifiedBy>
  <cp:revision>2</cp:revision>
  <dcterms:created xsi:type="dcterms:W3CDTF">2022-10-20T12:43:00Z</dcterms:created>
  <dcterms:modified xsi:type="dcterms:W3CDTF">2022-10-20T12:43:00Z</dcterms:modified>
</cp:coreProperties>
</file>