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8F44" w14:textId="068113B7" w:rsidR="00EF164C" w:rsidRDefault="006506FB">
      <w:pPr>
        <w:rPr>
          <w:b/>
          <w:bCs/>
        </w:rPr>
      </w:pPr>
      <w:r>
        <w:rPr>
          <w:b/>
          <w:bCs/>
        </w:rPr>
        <w:t>Human Resources Manager</w:t>
      </w:r>
      <w:r w:rsidR="003C4015" w:rsidRPr="003C4015">
        <w:rPr>
          <w:b/>
          <w:bCs/>
        </w:rPr>
        <w:t xml:space="preserve"> - Job Description Template</w:t>
      </w:r>
    </w:p>
    <w:p w14:paraId="0F151820" w14:textId="77777777" w:rsidR="003C4015" w:rsidRPr="003C4015" w:rsidRDefault="003C4015" w:rsidP="003C4015">
      <w:pPr>
        <w:rPr>
          <w:b/>
          <w:bCs/>
        </w:rPr>
      </w:pPr>
      <w:r w:rsidRPr="003C4015">
        <w:rPr>
          <w:b/>
          <w:bCs/>
        </w:rPr>
        <w:t>Position Summary</w:t>
      </w:r>
    </w:p>
    <w:p w14:paraId="2FEAF96C" w14:textId="0899CA8E" w:rsidR="006506FB" w:rsidRDefault="006506FB" w:rsidP="003C4015">
      <w:r w:rsidRPr="006506FB">
        <w:t xml:space="preserve">The </w:t>
      </w:r>
      <w:r>
        <w:t xml:space="preserve">Human Resources </w:t>
      </w:r>
      <w:r w:rsidRPr="006506FB">
        <w:t>Manager oversees all aspects of human resources operations, including recruitment, employee relations, performance management, compliance, and policy development. This role ensures HR practices align with organizational goals while fostering a positive, inclusive, and productive workplace. The ideal candidate is both strategic and hands-on, with strong leadership skills and a deep understanding of employment laws and HR best practices.</w:t>
      </w:r>
    </w:p>
    <w:p w14:paraId="5CE6A299" w14:textId="792C349A" w:rsidR="003C4015" w:rsidRPr="003C4015" w:rsidRDefault="003C4015" w:rsidP="003C4015">
      <w:pPr>
        <w:rPr>
          <w:b/>
          <w:bCs/>
        </w:rPr>
      </w:pPr>
      <w:r w:rsidRPr="003C4015">
        <w:rPr>
          <w:b/>
          <w:bCs/>
        </w:rPr>
        <w:t>Essential Duties and Responsibilities</w:t>
      </w:r>
    </w:p>
    <w:p w14:paraId="4352E264" w14:textId="138196DE" w:rsidR="006506FB" w:rsidRDefault="006506FB" w:rsidP="006506FB">
      <w:pPr>
        <w:pStyle w:val="ListParagraph"/>
        <w:numPr>
          <w:ilvl w:val="0"/>
          <w:numId w:val="53"/>
        </w:numPr>
      </w:pPr>
      <w:r>
        <w:t>Oversee daily HR operations, including recruiting, onboarding, and employee relations</w:t>
      </w:r>
    </w:p>
    <w:p w14:paraId="5DC3FAA8" w14:textId="7A1A8AD6" w:rsidR="006506FB" w:rsidRDefault="006506FB" w:rsidP="006506FB">
      <w:pPr>
        <w:pStyle w:val="ListParagraph"/>
        <w:numPr>
          <w:ilvl w:val="0"/>
          <w:numId w:val="53"/>
        </w:numPr>
      </w:pPr>
      <w:r>
        <w:t>Develop and implement HR policies and procedures in compliance with labor laws</w:t>
      </w:r>
    </w:p>
    <w:p w14:paraId="4273E130" w14:textId="2DA5BB27" w:rsidR="006506FB" w:rsidRDefault="006506FB" w:rsidP="006506FB">
      <w:pPr>
        <w:pStyle w:val="ListParagraph"/>
        <w:numPr>
          <w:ilvl w:val="0"/>
          <w:numId w:val="53"/>
        </w:numPr>
      </w:pPr>
      <w:r>
        <w:t>Partner with leadership to support organizational growth and workforce planning</w:t>
      </w:r>
    </w:p>
    <w:p w14:paraId="7292C653" w14:textId="461F5F9D" w:rsidR="006506FB" w:rsidRDefault="006506FB" w:rsidP="006506FB">
      <w:pPr>
        <w:pStyle w:val="ListParagraph"/>
        <w:numPr>
          <w:ilvl w:val="0"/>
          <w:numId w:val="53"/>
        </w:numPr>
      </w:pPr>
      <w:r>
        <w:t>Manage performance review processes and guide leaders on feedback and development</w:t>
      </w:r>
    </w:p>
    <w:p w14:paraId="03CF60D5" w14:textId="770413E3" w:rsidR="006506FB" w:rsidRDefault="006506FB" w:rsidP="006506FB">
      <w:pPr>
        <w:pStyle w:val="ListParagraph"/>
        <w:numPr>
          <w:ilvl w:val="0"/>
          <w:numId w:val="53"/>
        </w:numPr>
      </w:pPr>
      <w:r>
        <w:t>Support diversity, equity, and inclusion initiatives</w:t>
      </w:r>
    </w:p>
    <w:p w14:paraId="45C27676" w14:textId="078C39CC" w:rsidR="006506FB" w:rsidRDefault="006506FB" w:rsidP="006506FB">
      <w:pPr>
        <w:pStyle w:val="ListParagraph"/>
        <w:numPr>
          <w:ilvl w:val="0"/>
          <w:numId w:val="53"/>
        </w:numPr>
      </w:pPr>
      <w:r>
        <w:t>Maintain employee records and ensure data accuracy in HR systems</w:t>
      </w:r>
    </w:p>
    <w:p w14:paraId="504777B7" w14:textId="1406CD08" w:rsidR="006506FB" w:rsidRDefault="006506FB" w:rsidP="006506FB">
      <w:pPr>
        <w:pStyle w:val="ListParagraph"/>
        <w:numPr>
          <w:ilvl w:val="0"/>
          <w:numId w:val="53"/>
        </w:numPr>
      </w:pPr>
      <w:r>
        <w:t>Administer compensation, benefits, and payroll coordination</w:t>
      </w:r>
    </w:p>
    <w:p w14:paraId="60C88211" w14:textId="6466D1BC" w:rsidR="006506FB" w:rsidRDefault="006506FB" w:rsidP="006506FB">
      <w:pPr>
        <w:pStyle w:val="ListParagraph"/>
        <w:numPr>
          <w:ilvl w:val="0"/>
          <w:numId w:val="53"/>
        </w:numPr>
      </w:pPr>
      <w:r>
        <w:t>Conduct investigations and resolve employee concerns professionally</w:t>
      </w:r>
    </w:p>
    <w:p w14:paraId="0732B72C" w14:textId="4D81BFD8" w:rsidR="006506FB" w:rsidRDefault="006506FB" w:rsidP="006506FB">
      <w:pPr>
        <w:pStyle w:val="ListParagraph"/>
        <w:numPr>
          <w:ilvl w:val="0"/>
          <w:numId w:val="53"/>
        </w:numPr>
      </w:pPr>
      <w:r>
        <w:t>Monitor and report on HR metrics such as turnover, engagement, and retention</w:t>
      </w:r>
    </w:p>
    <w:p w14:paraId="3FA9C32A" w14:textId="52CE3747" w:rsidR="006506FB" w:rsidRDefault="006506FB" w:rsidP="006506FB">
      <w:pPr>
        <w:pStyle w:val="ListParagraph"/>
        <w:numPr>
          <w:ilvl w:val="0"/>
          <w:numId w:val="53"/>
        </w:numPr>
      </w:pPr>
      <w:r>
        <w:t>Ensure compliance with federal, state, and local employment regulations</w:t>
      </w:r>
    </w:p>
    <w:p w14:paraId="014AB6A6" w14:textId="6675B56C" w:rsidR="003C4015" w:rsidRDefault="003C4015" w:rsidP="009563AA">
      <w:pPr>
        <w:rPr>
          <w:b/>
          <w:bCs/>
        </w:rPr>
      </w:pPr>
      <w:r w:rsidRPr="003C4015">
        <w:rPr>
          <w:b/>
          <w:bCs/>
        </w:rPr>
        <w:t>Education and Experience</w:t>
      </w:r>
    </w:p>
    <w:p w14:paraId="09E52CE1" w14:textId="48FB9AAA" w:rsidR="006506FB" w:rsidRDefault="006506FB" w:rsidP="006506FB">
      <w:pPr>
        <w:pStyle w:val="ListParagraph"/>
        <w:numPr>
          <w:ilvl w:val="0"/>
          <w:numId w:val="54"/>
        </w:numPr>
      </w:pPr>
      <w:r>
        <w:t>Bachelor’s degree in Human Resources, Business Administration, or related field required</w:t>
      </w:r>
    </w:p>
    <w:p w14:paraId="27652FFE" w14:textId="30CC197C" w:rsidR="006506FB" w:rsidRDefault="006506FB" w:rsidP="006506FB">
      <w:pPr>
        <w:pStyle w:val="ListParagraph"/>
        <w:numPr>
          <w:ilvl w:val="0"/>
          <w:numId w:val="54"/>
        </w:numPr>
      </w:pPr>
      <w:r>
        <w:t>5+ years of progressive HR experience, with at least 2 years in a management role</w:t>
      </w:r>
    </w:p>
    <w:p w14:paraId="3CCA8638" w14:textId="1C3E63DC" w:rsidR="006506FB" w:rsidRDefault="006506FB" w:rsidP="006506FB">
      <w:pPr>
        <w:pStyle w:val="ListParagraph"/>
        <w:numPr>
          <w:ilvl w:val="0"/>
          <w:numId w:val="54"/>
        </w:numPr>
      </w:pPr>
      <w:r>
        <w:t>Professional certification (SHRM-CP, SHRM-SCP, or PHR/SPHR) preferred</w:t>
      </w:r>
    </w:p>
    <w:p w14:paraId="51AEA73B" w14:textId="1AAD4A99" w:rsidR="006506FB" w:rsidRDefault="006506FB" w:rsidP="006506FB">
      <w:pPr>
        <w:pStyle w:val="ListParagraph"/>
        <w:numPr>
          <w:ilvl w:val="0"/>
          <w:numId w:val="54"/>
        </w:numPr>
      </w:pPr>
      <w:r>
        <w:t>Experience with HRIS systems and data reporting tools</w:t>
      </w:r>
    </w:p>
    <w:p w14:paraId="3766A773" w14:textId="02B61A24" w:rsidR="006506FB" w:rsidRPr="006506FB" w:rsidRDefault="006506FB" w:rsidP="006506FB">
      <w:pPr>
        <w:pStyle w:val="ListParagraph"/>
        <w:numPr>
          <w:ilvl w:val="0"/>
          <w:numId w:val="54"/>
        </w:numPr>
        <w:rPr>
          <w:b/>
          <w:bCs/>
        </w:rPr>
      </w:pPr>
      <w:r>
        <w:t>Proven experience in employee relations, compliance, and performance management</w:t>
      </w:r>
    </w:p>
    <w:p w14:paraId="6CBCACB7" w14:textId="04CFEA92" w:rsidR="003C4015" w:rsidRPr="006506FB" w:rsidRDefault="003C4015" w:rsidP="006506FB">
      <w:pPr>
        <w:ind w:left="360"/>
        <w:rPr>
          <w:b/>
          <w:bCs/>
        </w:rPr>
      </w:pPr>
      <w:r w:rsidRPr="006506FB">
        <w:rPr>
          <w:b/>
          <w:bCs/>
        </w:rPr>
        <w:t>Knowledge, Skills, and Abilities</w:t>
      </w:r>
    </w:p>
    <w:p w14:paraId="520646B2" w14:textId="1067CAFF" w:rsidR="006506FB" w:rsidRPr="006506FB" w:rsidRDefault="006506FB" w:rsidP="006506FB">
      <w:pPr>
        <w:pStyle w:val="ListParagraph"/>
        <w:numPr>
          <w:ilvl w:val="0"/>
          <w:numId w:val="54"/>
        </w:numPr>
      </w:pPr>
      <w:r w:rsidRPr="006506FB">
        <w:t>Strong understanding of employment laws and HR compliance requirements</w:t>
      </w:r>
    </w:p>
    <w:p w14:paraId="55D301D7" w14:textId="4A9971BC" w:rsidR="006506FB" w:rsidRPr="006506FB" w:rsidRDefault="006506FB" w:rsidP="006506FB">
      <w:pPr>
        <w:pStyle w:val="ListParagraph"/>
        <w:numPr>
          <w:ilvl w:val="0"/>
          <w:numId w:val="54"/>
        </w:numPr>
      </w:pPr>
      <w:r w:rsidRPr="006506FB">
        <w:t>Excellent leadership, interpersonal, and communication skills</w:t>
      </w:r>
    </w:p>
    <w:p w14:paraId="1AFA7385" w14:textId="5B496249" w:rsidR="006506FB" w:rsidRPr="006506FB" w:rsidRDefault="006506FB" w:rsidP="006506FB">
      <w:pPr>
        <w:pStyle w:val="ListParagraph"/>
        <w:numPr>
          <w:ilvl w:val="0"/>
          <w:numId w:val="54"/>
        </w:numPr>
      </w:pPr>
      <w:r w:rsidRPr="006506FB">
        <w:t>Ability to manage multiple priorities and meet deadlines</w:t>
      </w:r>
    </w:p>
    <w:p w14:paraId="152E63B3" w14:textId="0FF03F34" w:rsidR="006506FB" w:rsidRPr="006506FB" w:rsidRDefault="006506FB" w:rsidP="006506FB">
      <w:pPr>
        <w:pStyle w:val="ListParagraph"/>
        <w:numPr>
          <w:ilvl w:val="0"/>
          <w:numId w:val="54"/>
        </w:numPr>
      </w:pPr>
      <w:r w:rsidRPr="006506FB">
        <w:lastRenderedPageBreak/>
        <w:t>High level of professionalism, integrity, and discretion</w:t>
      </w:r>
    </w:p>
    <w:p w14:paraId="2FB38E37" w14:textId="5BAAA6CF" w:rsidR="006506FB" w:rsidRPr="006506FB" w:rsidRDefault="006506FB" w:rsidP="006506FB">
      <w:pPr>
        <w:pStyle w:val="ListParagraph"/>
        <w:numPr>
          <w:ilvl w:val="0"/>
          <w:numId w:val="54"/>
        </w:numPr>
      </w:pPr>
      <w:r w:rsidRPr="006506FB">
        <w:t>Proficiency in Microsoft Office and HR software applications</w:t>
      </w:r>
    </w:p>
    <w:p w14:paraId="166392B3" w14:textId="30FFAC4E" w:rsidR="006506FB" w:rsidRPr="006506FB" w:rsidRDefault="006506FB" w:rsidP="006506FB">
      <w:pPr>
        <w:pStyle w:val="ListParagraph"/>
        <w:numPr>
          <w:ilvl w:val="0"/>
          <w:numId w:val="54"/>
        </w:numPr>
      </w:pPr>
      <w:r w:rsidRPr="006506FB">
        <w:t>Strategic thinking with a focus on employee engagement and retention</w:t>
      </w:r>
    </w:p>
    <w:p w14:paraId="04E42BE0" w14:textId="449AAF19" w:rsidR="003C4015" w:rsidRPr="003C4015" w:rsidRDefault="003C4015" w:rsidP="003C4015">
      <w:pPr>
        <w:rPr>
          <w:b/>
          <w:bCs/>
        </w:rPr>
      </w:pPr>
      <w:r w:rsidRPr="003C4015">
        <w:rPr>
          <w:b/>
          <w:bCs/>
        </w:rPr>
        <w:t>Working Conditions</w:t>
      </w:r>
    </w:p>
    <w:p w14:paraId="3E7CA469" w14:textId="18EB897B" w:rsidR="009563AA" w:rsidRPr="009563AA" w:rsidRDefault="009563AA" w:rsidP="009563AA">
      <w:pPr>
        <w:pStyle w:val="ListParagraph"/>
        <w:numPr>
          <w:ilvl w:val="0"/>
          <w:numId w:val="55"/>
        </w:numPr>
      </w:pPr>
      <w:r w:rsidRPr="009563AA">
        <w:t>Standard office</w:t>
      </w:r>
      <w:r w:rsidR="006506FB">
        <w:t>, hybrid,</w:t>
      </w:r>
      <w:r w:rsidRPr="009563AA">
        <w:t xml:space="preserve"> or remote work environment</w:t>
      </w:r>
    </w:p>
    <w:p w14:paraId="21CEEF4D" w14:textId="6ACD512A" w:rsidR="009563AA" w:rsidRPr="009563AA" w:rsidRDefault="009563AA" w:rsidP="009563AA">
      <w:pPr>
        <w:pStyle w:val="ListParagraph"/>
        <w:numPr>
          <w:ilvl w:val="0"/>
          <w:numId w:val="55"/>
        </w:numPr>
      </w:pPr>
      <w:r w:rsidRPr="009563AA">
        <w:t>Regular use of computers, phones, and video conferencing tools</w:t>
      </w:r>
    </w:p>
    <w:p w14:paraId="31C3DC79" w14:textId="0EB25693" w:rsidR="009563AA" w:rsidRPr="009563AA" w:rsidRDefault="009563AA" w:rsidP="009563AA">
      <w:pPr>
        <w:pStyle w:val="ListParagraph"/>
        <w:numPr>
          <w:ilvl w:val="0"/>
          <w:numId w:val="55"/>
        </w:numPr>
      </w:pPr>
      <w:r w:rsidRPr="009563AA">
        <w:t xml:space="preserve">Occasional travel for </w:t>
      </w:r>
      <w:r w:rsidR="006506FB">
        <w:t>training, meetings, or company events</w:t>
      </w:r>
    </w:p>
    <w:p w14:paraId="2B5A56B5" w14:textId="480565FD" w:rsidR="003C4015" w:rsidRDefault="009563AA" w:rsidP="009563AA">
      <w:pPr>
        <w:pStyle w:val="ListParagraph"/>
        <w:numPr>
          <w:ilvl w:val="0"/>
          <w:numId w:val="55"/>
        </w:numPr>
      </w:pPr>
      <w:r w:rsidRPr="009563AA">
        <w:t xml:space="preserve">Extended hours may be required </w:t>
      </w:r>
      <w:r w:rsidR="006506FB">
        <w:t>during audits or key HR initiatives</w:t>
      </w:r>
    </w:p>
    <w:p w14:paraId="777E921B" w14:textId="77777777" w:rsidR="009563AA" w:rsidRDefault="009563AA" w:rsidP="009563AA"/>
    <w:p w14:paraId="7075A090" w14:textId="31F68E83" w:rsidR="009563AA" w:rsidRPr="009563AA" w:rsidRDefault="009563AA" w:rsidP="009563AA">
      <w:r>
        <w:t xml:space="preserve">LIKE THIS TEMPLATE? GET MORE AT: </w:t>
      </w:r>
      <w:hyperlink r:id="rId5" w:history="1">
        <w:r w:rsidRPr="00914D17">
          <w:rPr>
            <w:rStyle w:val="Hyperlink"/>
          </w:rPr>
          <w:t>www.peoplebrief.net</w:t>
        </w:r>
      </w:hyperlink>
    </w:p>
    <w:sectPr w:rsidR="009563AA" w:rsidRPr="00956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399"/>
    <w:multiLevelType w:val="multilevel"/>
    <w:tmpl w:val="B30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31A17"/>
    <w:multiLevelType w:val="hybridMultilevel"/>
    <w:tmpl w:val="31D2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657F"/>
    <w:multiLevelType w:val="hybridMultilevel"/>
    <w:tmpl w:val="F84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62D4"/>
    <w:multiLevelType w:val="hybridMultilevel"/>
    <w:tmpl w:val="4928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48F5"/>
    <w:multiLevelType w:val="multilevel"/>
    <w:tmpl w:val="25B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63F01"/>
    <w:multiLevelType w:val="multilevel"/>
    <w:tmpl w:val="8852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0424D"/>
    <w:multiLevelType w:val="multilevel"/>
    <w:tmpl w:val="9360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63676"/>
    <w:multiLevelType w:val="multilevel"/>
    <w:tmpl w:val="2714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E0968"/>
    <w:multiLevelType w:val="multilevel"/>
    <w:tmpl w:val="FA46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F6BA1"/>
    <w:multiLevelType w:val="multilevel"/>
    <w:tmpl w:val="9C28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372EF"/>
    <w:multiLevelType w:val="hybridMultilevel"/>
    <w:tmpl w:val="168C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5150">
    <w:abstractNumId w:val="7"/>
    <w:lvlOverride w:ilvl="0">
      <w:startOverride w:val="1"/>
    </w:lvlOverride>
  </w:num>
  <w:num w:numId="2" w16cid:durableId="1524854869">
    <w:abstractNumId w:val="7"/>
    <w:lvlOverride w:ilvl="0">
      <w:startOverride w:val="2"/>
    </w:lvlOverride>
  </w:num>
  <w:num w:numId="3" w16cid:durableId="1716076976">
    <w:abstractNumId w:val="7"/>
    <w:lvlOverride w:ilvl="0">
      <w:startOverride w:val="3"/>
    </w:lvlOverride>
  </w:num>
  <w:num w:numId="4" w16cid:durableId="1532109560">
    <w:abstractNumId w:val="7"/>
    <w:lvlOverride w:ilvl="0">
      <w:startOverride w:val="4"/>
    </w:lvlOverride>
  </w:num>
  <w:num w:numId="5" w16cid:durableId="1352075720">
    <w:abstractNumId w:val="7"/>
    <w:lvlOverride w:ilvl="0">
      <w:startOverride w:val="5"/>
    </w:lvlOverride>
  </w:num>
  <w:num w:numId="6" w16cid:durableId="1105004586">
    <w:abstractNumId w:val="7"/>
    <w:lvlOverride w:ilvl="0">
      <w:startOverride w:val="6"/>
    </w:lvlOverride>
  </w:num>
  <w:num w:numId="7" w16cid:durableId="1096825252">
    <w:abstractNumId w:val="7"/>
    <w:lvlOverride w:ilvl="0">
      <w:startOverride w:val="7"/>
    </w:lvlOverride>
  </w:num>
  <w:num w:numId="8" w16cid:durableId="930893556">
    <w:abstractNumId w:val="7"/>
    <w:lvlOverride w:ilvl="0">
      <w:startOverride w:val="8"/>
    </w:lvlOverride>
  </w:num>
  <w:num w:numId="9" w16cid:durableId="2144420909">
    <w:abstractNumId w:val="7"/>
    <w:lvlOverride w:ilvl="0">
      <w:startOverride w:val="9"/>
    </w:lvlOverride>
  </w:num>
  <w:num w:numId="10" w16cid:durableId="1210189540">
    <w:abstractNumId w:val="7"/>
    <w:lvlOverride w:ilvl="0">
      <w:startOverride w:val="10"/>
    </w:lvlOverride>
  </w:num>
  <w:num w:numId="11" w16cid:durableId="48456993">
    <w:abstractNumId w:val="9"/>
    <w:lvlOverride w:ilvl="0">
      <w:startOverride w:val="1"/>
    </w:lvlOverride>
  </w:num>
  <w:num w:numId="12" w16cid:durableId="2044360008">
    <w:abstractNumId w:val="9"/>
    <w:lvlOverride w:ilvl="0">
      <w:startOverride w:val="2"/>
    </w:lvlOverride>
  </w:num>
  <w:num w:numId="13" w16cid:durableId="965041678">
    <w:abstractNumId w:val="9"/>
    <w:lvlOverride w:ilvl="0">
      <w:startOverride w:val="3"/>
    </w:lvlOverride>
  </w:num>
  <w:num w:numId="14" w16cid:durableId="1400982385">
    <w:abstractNumId w:val="9"/>
    <w:lvlOverride w:ilvl="0">
      <w:startOverride w:val="4"/>
    </w:lvlOverride>
  </w:num>
  <w:num w:numId="15" w16cid:durableId="620041481">
    <w:abstractNumId w:val="9"/>
    <w:lvlOverride w:ilvl="0">
      <w:startOverride w:val="5"/>
    </w:lvlOverride>
  </w:num>
  <w:num w:numId="16" w16cid:durableId="824513036">
    <w:abstractNumId w:val="6"/>
    <w:lvlOverride w:ilvl="0">
      <w:startOverride w:val="1"/>
    </w:lvlOverride>
  </w:num>
  <w:num w:numId="17" w16cid:durableId="1707367691">
    <w:abstractNumId w:val="6"/>
    <w:lvlOverride w:ilvl="0">
      <w:startOverride w:val="2"/>
    </w:lvlOverride>
  </w:num>
  <w:num w:numId="18" w16cid:durableId="2049605027">
    <w:abstractNumId w:val="6"/>
    <w:lvlOverride w:ilvl="0">
      <w:startOverride w:val="3"/>
    </w:lvlOverride>
  </w:num>
  <w:num w:numId="19" w16cid:durableId="1970864770">
    <w:abstractNumId w:val="6"/>
    <w:lvlOverride w:ilvl="0">
      <w:startOverride w:val="4"/>
    </w:lvlOverride>
  </w:num>
  <w:num w:numId="20" w16cid:durableId="815413454">
    <w:abstractNumId w:val="6"/>
    <w:lvlOverride w:ilvl="0">
      <w:startOverride w:val="5"/>
    </w:lvlOverride>
  </w:num>
  <w:num w:numId="21" w16cid:durableId="1375539603">
    <w:abstractNumId w:val="6"/>
    <w:lvlOverride w:ilvl="0">
      <w:startOverride w:val="6"/>
    </w:lvlOverride>
  </w:num>
  <w:num w:numId="22" w16cid:durableId="628514192">
    <w:abstractNumId w:val="6"/>
    <w:lvlOverride w:ilvl="0">
      <w:startOverride w:val="7"/>
    </w:lvlOverride>
  </w:num>
  <w:num w:numId="23" w16cid:durableId="1900051610">
    <w:abstractNumId w:val="6"/>
    <w:lvlOverride w:ilvl="0">
      <w:startOverride w:val="8"/>
    </w:lvlOverride>
  </w:num>
  <w:num w:numId="24" w16cid:durableId="1914074901">
    <w:abstractNumId w:val="5"/>
    <w:lvlOverride w:ilvl="0">
      <w:startOverride w:val="1"/>
    </w:lvlOverride>
  </w:num>
  <w:num w:numId="25" w16cid:durableId="857810245">
    <w:abstractNumId w:val="5"/>
    <w:lvlOverride w:ilvl="0">
      <w:startOverride w:val="2"/>
    </w:lvlOverride>
  </w:num>
  <w:num w:numId="26" w16cid:durableId="210651056">
    <w:abstractNumId w:val="5"/>
    <w:lvlOverride w:ilvl="0">
      <w:startOverride w:val="3"/>
    </w:lvlOverride>
  </w:num>
  <w:num w:numId="27" w16cid:durableId="776562033">
    <w:abstractNumId w:val="5"/>
    <w:lvlOverride w:ilvl="0">
      <w:startOverride w:val="4"/>
    </w:lvlOverride>
  </w:num>
  <w:num w:numId="28" w16cid:durableId="864054882">
    <w:abstractNumId w:val="5"/>
    <w:lvlOverride w:ilvl="0">
      <w:startOverride w:val="5"/>
    </w:lvlOverride>
  </w:num>
  <w:num w:numId="29" w16cid:durableId="699235899">
    <w:abstractNumId w:val="5"/>
    <w:lvlOverride w:ilvl="0">
      <w:startOverride w:val="6"/>
    </w:lvlOverride>
  </w:num>
  <w:num w:numId="30" w16cid:durableId="1011226815">
    <w:abstractNumId w:val="5"/>
    <w:lvlOverride w:ilvl="0">
      <w:startOverride w:val="7"/>
    </w:lvlOverride>
  </w:num>
  <w:num w:numId="31" w16cid:durableId="2010281958">
    <w:abstractNumId w:val="5"/>
    <w:lvlOverride w:ilvl="0">
      <w:startOverride w:val="8"/>
    </w:lvlOverride>
  </w:num>
  <w:num w:numId="32" w16cid:durableId="1363045842">
    <w:abstractNumId w:val="5"/>
    <w:lvlOverride w:ilvl="0">
      <w:startOverride w:val="9"/>
    </w:lvlOverride>
  </w:num>
  <w:num w:numId="33" w16cid:durableId="1003556350">
    <w:abstractNumId w:val="5"/>
    <w:lvlOverride w:ilvl="0">
      <w:startOverride w:val="10"/>
    </w:lvlOverride>
  </w:num>
  <w:num w:numId="34" w16cid:durableId="2075547229">
    <w:abstractNumId w:val="8"/>
    <w:lvlOverride w:ilvl="0">
      <w:startOverride w:val="1"/>
    </w:lvlOverride>
  </w:num>
  <w:num w:numId="35" w16cid:durableId="1599948432">
    <w:abstractNumId w:val="8"/>
    <w:lvlOverride w:ilvl="0">
      <w:startOverride w:val="2"/>
    </w:lvlOverride>
  </w:num>
  <w:num w:numId="36" w16cid:durableId="1438217176">
    <w:abstractNumId w:val="8"/>
    <w:lvlOverride w:ilvl="0">
      <w:startOverride w:val="3"/>
    </w:lvlOverride>
  </w:num>
  <w:num w:numId="37" w16cid:durableId="1546480573">
    <w:abstractNumId w:val="8"/>
    <w:lvlOverride w:ilvl="0">
      <w:startOverride w:val="4"/>
    </w:lvlOverride>
  </w:num>
  <w:num w:numId="38" w16cid:durableId="826635306">
    <w:abstractNumId w:val="8"/>
    <w:lvlOverride w:ilvl="0">
      <w:startOverride w:val="5"/>
    </w:lvlOverride>
  </w:num>
  <w:num w:numId="39" w16cid:durableId="9572127">
    <w:abstractNumId w:val="0"/>
    <w:lvlOverride w:ilvl="0">
      <w:startOverride w:val="1"/>
    </w:lvlOverride>
  </w:num>
  <w:num w:numId="40" w16cid:durableId="1288466276">
    <w:abstractNumId w:val="0"/>
    <w:lvlOverride w:ilvl="0">
      <w:startOverride w:val="2"/>
    </w:lvlOverride>
  </w:num>
  <w:num w:numId="41" w16cid:durableId="713235153">
    <w:abstractNumId w:val="0"/>
    <w:lvlOverride w:ilvl="0">
      <w:startOverride w:val="3"/>
    </w:lvlOverride>
  </w:num>
  <w:num w:numId="42" w16cid:durableId="1963490529">
    <w:abstractNumId w:val="0"/>
    <w:lvlOverride w:ilvl="0">
      <w:startOverride w:val="4"/>
    </w:lvlOverride>
  </w:num>
  <w:num w:numId="43" w16cid:durableId="1006054932">
    <w:abstractNumId w:val="0"/>
    <w:lvlOverride w:ilvl="0">
      <w:startOverride w:val="5"/>
    </w:lvlOverride>
  </w:num>
  <w:num w:numId="44" w16cid:durableId="1380476642">
    <w:abstractNumId w:val="0"/>
    <w:lvlOverride w:ilvl="0">
      <w:startOverride w:val="6"/>
    </w:lvlOverride>
  </w:num>
  <w:num w:numId="45" w16cid:durableId="93209022">
    <w:abstractNumId w:val="0"/>
    <w:lvlOverride w:ilvl="0">
      <w:startOverride w:val="7"/>
    </w:lvlOverride>
  </w:num>
  <w:num w:numId="46" w16cid:durableId="1027294518">
    <w:abstractNumId w:val="0"/>
    <w:lvlOverride w:ilvl="0">
      <w:startOverride w:val="8"/>
    </w:lvlOverride>
  </w:num>
  <w:num w:numId="47" w16cid:durableId="1592738774">
    <w:abstractNumId w:val="4"/>
    <w:lvlOverride w:ilvl="0">
      <w:startOverride w:val="1"/>
    </w:lvlOverride>
  </w:num>
  <w:num w:numId="48" w16cid:durableId="979847519">
    <w:abstractNumId w:val="4"/>
    <w:lvlOverride w:ilvl="0">
      <w:startOverride w:val="2"/>
    </w:lvlOverride>
  </w:num>
  <w:num w:numId="49" w16cid:durableId="548955652">
    <w:abstractNumId w:val="4"/>
    <w:lvlOverride w:ilvl="0">
      <w:startOverride w:val="3"/>
    </w:lvlOverride>
  </w:num>
  <w:num w:numId="50" w16cid:durableId="328488777">
    <w:abstractNumId w:val="4"/>
    <w:lvlOverride w:ilvl="0">
      <w:startOverride w:val="4"/>
    </w:lvlOverride>
  </w:num>
  <w:num w:numId="51" w16cid:durableId="1665552185">
    <w:abstractNumId w:val="4"/>
    <w:lvlOverride w:ilvl="0">
      <w:startOverride w:val="5"/>
    </w:lvlOverride>
  </w:num>
  <w:num w:numId="52" w16cid:durableId="923730510">
    <w:abstractNumId w:val="3"/>
  </w:num>
  <w:num w:numId="53" w16cid:durableId="2016422027">
    <w:abstractNumId w:val="1"/>
  </w:num>
  <w:num w:numId="54" w16cid:durableId="2064718254">
    <w:abstractNumId w:val="10"/>
  </w:num>
  <w:num w:numId="55" w16cid:durableId="1875925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15"/>
    <w:rsid w:val="001218EA"/>
    <w:rsid w:val="00142F7C"/>
    <w:rsid w:val="0016519F"/>
    <w:rsid w:val="002B266C"/>
    <w:rsid w:val="003C4015"/>
    <w:rsid w:val="006506FB"/>
    <w:rsid w:val="00682BC3"/>
    <w:rsid w:val="009563AA"/>
    <w:rsid w:val="00EF164C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6054"/>
  <w15:chartTrackingRefBased/>
  <w15:docId w15:val="{D7622170-5F79-4FCF-8A85-B499DBE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0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63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3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oplebrief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316</Words>
  <Characters>2139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Johnson</dc:creator>
  <cp:keywords/>
  <dc:description/>
  <cp:lastModifiedBy>Ely Johnson</cp:lastModifiedBy>
  <cp:revision>2</cp:revision>
  <dcterms:created xsi:type="dcterms:W3CDTF">2025-10-13T00:51:00Z</dcterms:created>
  <dcterms:modified xsi:type="dcterms:W3CDTF">2025-11-04T03:05:00Z</dcterms:modified>
</cp:coreProperties>
</file>