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C54" w14:textId="77777777" w:rsidR="00F11BE4" w:rsidRDefault="00F11BE4" w:rsidP="00F11BE4">
      <w:pPr>
        <w:pStyle w:val="KeinLeerraum"/>
        <w:jc w:val="right"/>
        <w:rPr>
          <w:rFonts w:asciiTheme="minorHAnsi" w:hAnsiTheme="minorHAnsi" w:cstheme="minorHAnsi"/>
          <w:b/>
          <w:sz w:val="32"/>
          <w:szCs w:val="32"/>
        </w:rPr>
      </w:pPr>
      <w:r>
        <w:rPr>
          <w:noProof/>
        </w:rPr>
        <w:drawing>
          <wp:inline distT="0" distB="0" distL="0" distR="0" wp14:anchorId="49AF5ACE" wp14:editId="3C9D9035">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27CFEFA5" w14:textId="77777777" w:rsidR="00F11BE4" w:rsidRDefault="00F11BE4" w:rsidP="00F11BE4">
      <w:pPr>
        <w:pStyle w:val="KeinLeerraum"/>
        <w:rPr>
          <w:rFonts w:asciiTheme="minorHAnsi" w:hAnsiTheme="minorHAnsi" w:cstheme="minorHAnsi"/>
          <w:b/>
          <w:sz w:val="32"/>
          <w:szCs w:val="32"/>
        </w:rPr>
      </w:pPr>
    </w:p>
    <w:p w14:paraId="272688F8" w14:textId="77777777" w:rsidR="00D711EF" w:rsidRPr="00910DFA" w:rsidRDefault="00D711EF" w:rsidP="00D711EF">
      <w:pPr>
        <w:rPr>
          <w:rFonts w:asciiTheme="minorHAnsi" w:hAnsiTheme="minorHAnsi" w:cstheme="minorHAnsi"/>
          <w:b/>
          <w:bCs/>
          <w:sz w:val="24"/>
          <w:szCs w:val="24"/>
        </w:rPr>
      </w:pPr>
    </w:p>
    <w:p w14:paraId="1098FFF3" w14:textId="7279BA8A" w:rsidR="00D711EF" w:rsidRDefault="00D711EF" w:rsidP="00D711EF">
      <w:pPr>
        <w:rPr>
          <w:rFonts w:asciiTheme="minorHAnsi" w:hAnsiTheme="minorHAnsi" w:cstheme="minorHAnsi"/>
          <w:b/>
          <w:bCs/>
          <w:sz w:val="32"/>
          <w:szCs w:val="32"/>
        </w:rPr>
      </w:pPr>
      <w:r>
        <w:rPr>
          <w:rFonts w:asciiTheme="minorHAnsi" w:hAnsiTheme="minorHAnsi" w:cstheme="minorHAnsi"/>
          <w:b/>
          <w:bCs/>
          <w:sz w:val="32"/>
          <w:szCs w:val="32"/>
        </w:rPr>
        <w:t xml:space="preserve">Hilcona </w:t>
      </w:r>
      <w:r w:rsidRPr="00910DFA">
        <w:rPr>
          <w:rFonts w:asciiTheme="minorHAnsi" w:hAnsiTheme="minorHAnsi" w:cstheme="minorHAnsi"/>
          <w:b/>
          <w:bCs/>
          <w:sz w:val="32"/>
          <w:szCs w:val="32"/>
        </w:rPr>
        <w:t>Europa Premiere: Faserhaltige Fleisch</w:t>
      </w:r>
      <w:r>
        <w:rPr>
          <w:rFonts w:asciiTheme="minorHAnsi" w:hAnsiTheme="minorHAnsi" w:cstheme="minorHAnsi"/>
          <w:b/>
          <w:bCs/>
          <w:sz w:val="32"/>
          <w:szCs w:val="32"/>
        </w:rPr>
        <w:t xml:space="preserve">alternativen </w:t>
      </w:r>
      <w:r w:rsidRPr="00910DFA">
        <w:rPr>
          <w:rFonts w:asciiTheme="minorHAnsi" w:hAnsiTheme="minorHAnsi" w:cstheme="minorHAnsi"/>
          <w:b/>
          <w:bCs/>
          <w:sz w:val="32"/>
          <w:szCs w:val="32"/>
        </w:rPr>
        <w:t>aus regionalem Erbsenmehl</w:t>
      </w:r>
    </w:p>
    <w:p w14:paraId="01F7D1B5" w14:textId="268094ED" w:rsidR="00D711EF" w:rsidRPr="00FA29C6" w:rsidRDefault="00D711EF" w:rsidP="00D711EF">
      <w:pPr>
        <w:rPr>
          <w:rFonts w:asciiTheme="minorHAnsi" w:hAnsiTheme="minorHAnsi" w:cstheme="minorHAnsi"/>
          <w:b/>
          <w:bCs/>
          <w:sz w:val="32"/>
          <w:szCs w:val="32"/>
        </w:rPr>
      </w:pPr>
      <w:r>
        <w:rPr>
          <w:rFonts w:asciiTheme="minorHAnsi" w:hAnsiTheme="minorHAnsi" w:cstheme="minorHAnsi"/>
          <w:b/>
          <w:bCs/>
          <w:sz w:val="24"/>
          <w:szCs w:val="24"/>
        </w:rPr>
        <w:t xml:space="preserve">Hilcona sorgt für den Next Level bei den veganen Fleischalternativen. </w:t>
      </w:r>
      <w:r w:rsidRPr="002474B1">
        <w:rPr>
          <w:rFonts w:asciiTheme="minorHAnsi" w:hAnsiTheme="minorHAnsi" w:cstheme="minorHAnsi"/>
          <w:b/>
          <w:bCs/>
          <w:sz w:val="24"/>
          <w:szCs w:val="24"/>
        </w:rPr>
        <w:t>Die neuen Produkte eröffnen nicht nur neue Möglichkeiten im Bereich der pflanzlichen Ernährung. Sie zeigen auch klar das Potenzial für nachhaltige Produktion und Entwicklung in der nationalen und internationalen Lebensmittelbranche auf.</w:t>
      </w:r>
    </w:p>
    <w:p w14:paraId="4F0D8825" w14:textId="59B8ED9D" w:rsidR="00D711EF" w:rsidRPr="00910DFA" w:rsidRDefault="00D711EF" w:rsidP="00D711EF">
      <w:pPr>
        <w:rPr>
          <w:rFonts w:asciiTheme="minorHAnsi" w:hAnsiTheme="minorHAnsi" w:cstheme="minorHAnsi"/>
          <w:sz w:val="24"/>
          <w:szCs w:val="24"/>
        </w:rPr>
      </w:pPr>
      <w:r w:rsidRPr="00910DFA">
        <w:rPr>
          <w:rFonts w:asciiTheme="minorHAnsi" w:hAnsiTheme="minorHAnsi" w:cstheme="minorHAnsi"/>
          <w:sz w:val="24"/>
          <w:szCs w:val="24"/>
        </w:rPr>
        <w:t>Die Kraft der Zusammenarbeit zeigte sich in beeindruckender Weise bei der erfolgreichen Entwicklung und Einführung innovative</w:t>
      </w:r>
      <w:r>
        <w:rPr>
          <w:rFonts w:asciiTheme="minorHAnsi" w:hAnsiTheme="minorHAnsi" w:cstheme="minorHAnsi"/>
          <w:sz w:val="24"/>
          <w:szCs w:val="24"/>
        </w:rPr>
        <w:t>r</w:t>
      </w:r>
      <w:r w:rsidRPr="00910DFA">
        <w:rPr>
          <w:rFonts w:asciiTheme="minorHAnsi" w:hAnsiTheme="minorHAnsi" w:cstheme="minorHAnsi"/>
          <w:sz w:val="24"/>
          <w:szCs w:val="24"/>
        </w:rPr>
        <w:t xml:space="preserve"> faserhaltigen </w:t>
      </w:r>
      <w:r>
        <w:rPr>
          <w:rFonts w:asciiTheme="minorHAnsi" w:hAnsiTheme="minorHAnsi" w:cstheme="minorHAnsi"/>
          <w:sz w:val="24"/>
          <w:szCs w:val="24"/>
        </w:rPr>
        <w:t xml:space="preserve">Hilcona </w:t>
      </w:r>
      <w:r w:rsidRPr="00910DFA">
        <w:rPr>
          <w:rFonts w:asciiTheme="minorHAnsi" w:hAnsiTheme="minorHAnsi" w:cstheme="minorHAnsi"/>
          <w:sz w:val="24"/>
          <w:szCs w:val="24"/>
        </w:rPr>
        <w:t>Fleisch</w:t>
      </w:r>
      <w:r>
        <w:rPr>
          <w:rFonts w:asciiTheme="minorHAnsi" w:hAnsiTheme="minorHAnsi" w:cstheme="minorHAnsi"/>
          <w:sz w:val="24"/>
          <w:szCs w:val="24"/>
        </w:rPr>
        <w:t xml:space="preserve">alternativen </w:t>
      </w:r>
      <w:r w:rsidRPr="00910DFA">
        <w:rPr>
          <w:rFonts w:asciiTheme="minorHAnsi" w:hAnsiTheme="minorHAnsi" w:cstheme="minorHAnsi"/>
          <w:sz w:val="24"/>
          <w:szCs w:val="24"/>
        </w:rPr>
        <w:t>auf dem europäischen Markt. In einer wegweisenden Kooperation zwischen den internen Hilcona Bereichen Entwicklung, Produktion und Technologiemanagement gelang es erstmals, aus proteinreichem Mehl</w:t>
      </w:r>
      <w:r>
        <w:rPr>
          <w:rFonts w:asciiTheme="minorHAnsi" w:hAnsiTheme="minorHAnsi" w:cstheme="minorHAnsi"/>
          <w:sz w:val="24"/>
          <w:szCs w:val="24"/>
        </w:rPr>
        <w:t>,</w:t>
      </w:r>
      <w:r w:rsidRPr="00910DFA">
        <w:rPr>
          <w:rFonts w:asciiTheme="minorHAnsi" w:hAnsiTheme="minorHAnsi" w:cstheme="minorHAnsi"/>
          <w:sz w:val="24"/>
          <w:szCs w:val="24"/>
        </w:rPr>
        <w:t xml:space="preserve"> </w:t>
      </w:r>
      <w:r>
        <w:rPr>
          <w:rFonts w:asciiTheme="minorHAnsi" w:hAnsiTheme="minorHAnsi" w:cstheme="minorHAnsi"/>
          <w:sz w:val="24"/>
          <w:szCs w:val="24"/>
        </w:rPr>
        <w:t xml:space="preserve">das </w:t>
      </w:r>
      <w:r w:rsidRPr="00910DFA">
        <w:rPr>
          <w:rFonts w:asciiTheme="minorHAnsi" w:hAnsiTheme="minorHAnsi" w:cstheme="minorHAnsi"/>
          <w:sz w:val="24"/>
          <w:szCs w:val="24"/>
        </w:rPr>
        <w:t>aus</w:t>
      </w:r>
      <w:r>
        <w:rPr>
          <w:rFonts w:asciiTheme="minorHAnsi" w:hAnsiTheme="minorHAnsi" w:cstheme="minorHAnsi"/>
          <w:sz w:val="24"/>
          <w:szCs w:val="24"/>
        </w:rPr>
        <w:t xml:space="preserve"> lokalen </w:t>
      </w:r>
      <w:r w:rsidRPr="00910DFA">
        <w:rPr>
          <w:rFonts w:asciiTheme="minorHAnsi" w:hAnsiTheme="minorHAnsi" w:cstheme="minorHAnsi"/>
          <w:sz w:val="24"/>
          <w:szCs w:val="24"/>
        </w:rPr>
        <w:t xml:space="preserve">Ressourcen </w:t>
      </w:r>
      <w:r>
        <w:rPr>
          <w:rFonts w:asciiTheme="minorHAnsi" w:hAnsiTheme="minorHAnsi" w:cstheme="minorHAnsi"/>
          <w:sz w:val="24"/>
          <w:szCs w:val="24"/>
        </w:rPr>
        <w:t>stammt,</w:t>
      </w:r>
      <w:r w:rsidRPr="00910DFA">
        <w:rPr>
          <w:rFonts w:asciiTheme="minorHAnsi" w:hAnsiTheme="minorHAnsi" w:cstheme="minorHAnsi"/>
          <w:sz w:val="24"/>
          <w:szCs w:val="24"/>
        </w:rPr>
        <w:t xml:space="preserve"> innovative </w:t>
      </w:r>
      <w:r>
        <w:rPr>
          <w:rFonts w:asciiTheme="minorHAnsi" w:hAnsiTheme="minorHAnsi" w:cstheme="minorHAnsi"/>
          <w:sz w:val="24"/>
          <w:szCs w:val="24"/>
        </w:rPr>
        <w:t xml:space="preserve">pflanzliche Fleischalternativen </w:t>
      </w:r>
      <w:r w:rsidRPr="00910DFA">
        <w:rPr>
          <w:rFonts w:asciiTheme="minorHAnsi" w:hAnsiTheme="minorHAnsi" w:cstheme="minorHAnsi"/>
          <w:sz w:val="24"/>
          <w:szCs w:val="24"/>
        </w:rPr>
        <w:t>auf den Markt zu bringen.</w:t>
      </w:r>
    </w:p>
    <w:p w14:paraId="552CDB71" w14:textId="77777777" w:rsidR="00D711EF" w:rsidRDefault="00D711EF" w:rsidP="00D711EF">
      <w:pPr>
        <w:rPr>
          <w:rFonts w:asciiTheme="minorHAnsi" w:hAnsiTheme="minorHAnsi" w:cstheme="minorHAnsi"/>
          <w:sz w:val="24"/>
          <w:szCs w:val="24"/>
        </w:rPr>
      </w:pPr>
      <w:r w:rsidRPr="00A74B22">
        <w:rPr>
          <w:rFonts w:asciiTheme="minorHAnsi" w:hAnsiTheme="minorHAnsi" w:cstheme="minorHAnsi"/>
          <w:sz w:val="24"/>
          <w:szCs w:val="24"/>
        </w:rPr>
        <w:t xml:space="preserve">Die herausragende Hauptzutat dieser einzigartigen Fleischalternative ist Proteinerbsenmehl aus regionaler Herstellung (Swiss Made). Angebaut und zu einem proteinreichen Mehl verarbeitet von der Hilcona Agrar. Die Entwicklung dieser mehlbasierten Produkte, </w:t>
      </w:r>
      <w:r w:rsidRPr="00A74B22">
        <w:rPr>
          <w:rFonts w:asciiTheme="minorHAnsi" w:hAnsiTheme="minorHAnsi" w:cstheme="minorHAnsi"/>
          <w:sz w:val="24"/>
          <w:szCs w:val="24"/>
          <w:shd w:val="clear" w:color="auto" w:fill="FFFFFF"/>
        </w:rPr>
        <w:t xml:space="preserve">die vielseitig einsetzbar und authentisch im Geschmack sind, </w:t>
      </w:r>
      <w:r w:rsidRPr="00A74B22">
        <w:rPr>
          <w:rFonts w:asciiTheme="minorHAnsi" w:hAnsiTheme="minorHAnsi" w:cstheme="minorHAnsi"/>
          <w:sz w:val="24"/>
          <w:szCs w:val="24"/>
        </w:rPr>
        <w:t>begann im November 2022 und wurde n</w:t>
      </w:r>
      <w:r w:rsidRPr="00D711EF">
        <w:rPr>
          <w:rStyle w:val="Fett"/>
          <w:rFonts w:asciiTheme="minorHAnsi" w:hAnsiTheme="minorHAnsi" w:cstheme="minorHAnsi"/>
          <w:b w:val="0"/>
          <w:bCs w:val="0"/>
          <w:sz w:val="24"/>
          <w:szCs w:val="24"/>
          <w:shd w:val="clear" w:color="auto" w:fill="FFFFFF"/>
        </w:rPr>
        <w:t xml:space="preserve">ach strikten Produktionsstandards </w:t>
      </w:r>
      <w:r w:rsidRPr="00A74B22">
        <w:rPr>
          <w:rFonts w:asciiTheme="minorHAnsi" w:hAnsiTheme="minorHAnsi" w:cstheme="minorHAnsi"/>
          <w:sz w:val="24"/>
          <w:szCs w:val="24"/>
        </w:rPr>
        <w:t>von einem engagierten Hilcona Team laufend vorangetrieben</w:t>
      </w:r>
      <w:r>
        <w:rPr>
          <w:rFonts w:asciiTheme="minorHAnsi" w:hAnsiTheme="minorHAnsi" w:cstheme="minorHAnsi"/>
          <w:sz w:val="24"/>
          <w:szCs w:val="24"/>
        </w:rPr>
        <w:t>.</w:t>
      </w:r>
      <w:r w:rsidRPr="00D711EF">
        <w:rPr>
          <w:rFonts w:asciiTheme="minorHAnsi" w:hAnsiTheme="minorHAnsi" w:cstheme="minorHAnsi"/>
          <w:sz w:val="24"/>
          <w:szCs w:val="24"/>
        </w:rPr>
        <w:t xml:space="preserve"> „</w:t>
      </w:r>
      <w:r w:rsidRPr="00D711EF">
        <w:rPr>
          <w:rStyle w:val="Fett"/>
          <w:rFonts w:asciiTheme="minorHAnsi" w:hAnsiTheme="minorHAnsi" w:cstheme="minorHAnsi"/>
          <w:b w:val="0"/>
          <w:bCs w:val="0"/>
          <w:sz w:val="24"/>
          <w:szCs w:val="24"/>
          <w:bdr w:val="none" w:sz="0" w:space="0" w:color="auto" w:frame="1"/>
          <w:shd w:val="clear" w:color="auto" w:fill="FFFFFF"/>
        </w:rPr>
        <w:t>Es gibt bekanntlich viele Wege zum Ziel. Wichtig ist nur, loszugehen.</w:t>
      </w:r>
      <w:r w:rsidRPr="002474B1">
        <w:rPr>
          <w:rFonts w:asciiTheme="minorHAnsi" w:hAnsiTheme="minorHAnsi" w:cstheme="minorHAnsi"/>
          <w:sz w:val="24"/>
          <w:szCs w:val="24"/>
        </w:rPr>
        <w:t xml:space="preserve"> Die erfolgreiche Einführung der faserhaltigen Fleisch</w:t>
      </w:r>
      <w:r>
        <w:rPr>
          <w:rFonts w:asciiTheme="minorHAnsi" w:hAnsiTheme="minorHAnsi" w:cstheme="minorHAnsi"/>
          <w:sz w:val="24"/>
          <w:szCs w:val="24"/>
        </w:rPr>
        <w:t xml:space="preserve">alternativen </w:t>
      </w:r>
      <w:r w:rsidRPr="002474B1">
        <w:rPr>
          <w:rFonts w:asciiTheme="minorHAnsi" w:hAnsiTheme="minorHAnsi" w:cstheme="minorHAnsi"/>
          <w:sz w:val="24"/>
          <w:szCs w:val="24"/>
        </w:rPr>
        <w:t>aus einheimischem Erbsenmehl verdeutlicht die Wichtigkeit von Teamarbeit und interdisziplinärer Kooperation“ betonte Benjamin Has</w:t>
      </w:r>
      <w:r>
        <w:rPr>
          <w:rFonts w:asciiTheme="minorHAnsi" w:hAnsiTheme="minorHAnsi" w:cstheme="minorHAnsi"/>
          <w:sz w:val="24"/>
          <w:szCs w:val="24"/>
        </w:rPr>
        <w:t xml:space="preserve">sler, </w:t>
      </w:r>
      <w:r w:rsidRPr="002474B1">
        <w:rPr>
          <w:rFonts w:asciiTheme="minorHAnsi" w:hAnsiTheme="minorHAnsi" w:cstheme="minorHAnsi"/>
          <w:sz w:val="24"/>
          <w:szCs w:val="24"/>
        </w:rPr>
        <w:t xml:space="preserve">als Leiter </w:t>
      </w:r>
      <w:r>
        <w:rPr>
          <w:rFonts w:asciiTheme="minorHAnsi" w:hAnsiTheme="minorHAnsi" w:cstheme="minorHAnsi"/>
          <w:sz w:val="24"/>
          <w:szCs w:val="24"/>
        </w:rPr>
        <w:t>des Hilcona Technologiemanagements</w:t>
      </w:r>
      <w:r w:rsidRPr="002474B1">
        <w:rPr>
          <w:rFonts w:asciiTheme="minorHAnsi" w:hAnsiTheme="minorHAnsi" w:cstheme="minorHAnsi"/>
          <w:sz w:val="24"/>
          <w:szCs w:val="24"/>
        </w:rPr>
        <w:t>.</w:t>
      </w:r>
    </w:p>
    <w:p w14:paraId="7E577E0E" w14:textId="7D8BE162" w:rsidR="00F11BE4" w:rsidRPr="00F11BE4" w:rsidRDefault="00F11BE4" w:rsidP="00F11BE4">
      <w:pPr>
        <w:pStyle w:val="KeinLeerraum"/>
        <w:spacing w:line="276" w:lineRule="auto"/>
        <w:rPr>
          <w:rFonts w:asciiTheme="minorHAnsi" w:hAnsiTheme="minorHAnsi" w:cstheme="minorHAnsi"/>
          <w:sz w:val="24"/>
          <w:szCs w:val="24"/>
        </w:rPr>
      </w:pPr>
    </w:p>
    <w:p w14:paraId="7A526801" w14:textId="799EC0F3" w:rsidR="00F11BE4" w:rsidRPr="00F11BE4" w:rsidRDefault="00F11BE4" w:rsidP="00F11BE4">
      <w:pPr>
        <w:pStyle w:val="KeinLeerraum"/>
        <w:spacing w:line="276" w:lineRule="auto"/>
        <w:rPr>
          <w:rFonts w:asciiTheme="minorHAnsi" w:hAnsiTheme="minorHAnsi" w:cstheme="minorHAnsi"/>
          <w:sz w:val="24"/>
          <w:szCs w:val="24"/>
        </w:rPr>
      </w:pPr>
      <w:r w:rsidRPr="00F11BE4">
        <w:rPr>
          <w:rFonts w:asciiTheme="minorHAnsi" w:hAnsiTheme="minorHAnsi" w:cstheme="minorHAnsi"/>
          <w:sz w:val="24"/>
          <w:szCs w:val="24"/>
        </w:rPr>
        <w:t>Rückfragehinweis:</w:t>
      </w:r>
    </w:p>
    <w:p w14:paraId="5A5D23BC" w14:textId="77777777" w:rsidR="00F11BE4" w:rsidRPr="00F11BE4" w:rsidRDefault="00F11BE4" w:rsidP="00F11BE4">
      <w:pPr>
        <w:pStyle w:val="KeinLeerraum"/>
        <w:spacing w:line="276" w:lineRule="auto"/>
        <w:rPr>
          <w:rFonts w:asciiTheme="minorHAnsi" w:hAnsiTheme="minorHAnsi" w:cstheme="minorHAnsi"/>
          <w:sz w:val="24"/>
          <w:szCs w:val="24"/>
        </w:rPr>
      </w:pPr>
    </w:p>
    <w:p w14:paraId="735F10A5" w14:textId="5ED91AD5" w:rsidR="00F11BE4" w:rsidRPr="00F11BE4" w:rsidRDefault="00F11BE4" w:rsidP="00F11BE4">
      <w:pPr>
        <w:pStyle w:val="KeinLeerraum"/>
        <w:spacing w:line="276" w:lineRule="auto"/>
        <w:rPr>
          <w:rFonts w:asciiTheme="minorHAnsi" w:hAnsiTheme="minorHAnsi" w:cstheme="minorHAnsi"/>
          <w:sz w:val="24"/>
          <w:szCs w:val="24"/>
        </w:rPr>
      </w:pPr>
      <w:r w:rsidRPr="00F11BE4">
        <w:rPr>
          <w:rFonts w:asciiTheme="minorHAnsi" w:hAnsiTheme="minorHAnsi" w:cstheme="minorHAnsi"/>
          <w:sz w:val="24"/>
          <w:szCs w:val="24"/>
        </w:rPr>
        <w:t>Markus Amann</w:t>
      </w:r>
    </w:p>
    <w:p w14:paraId="49E75018" w14:textId="61F72B49" w:rsidR="00F11BE4" w:rsidRPr="00F11BE4" w:rsidRDefault="00F11BE4" w:rsidP="00F11BE4">
      <w:pPr>
        <w:pStyle w:val="KeinLeerraum"/>
        <w:spacing w:line="276" w:lineRule="auto"/>
        <w:rPr>
          <w:rFonts w:asciiTheme="minorHAnsi" w:hAnsiTheme="minorHAnsi" w:cstheme="minorHAnsi"/>
          <w:sz w:val="24"/>
          <w:szCs w:val="24"/>
        </w:rPr>
      </w:pPr>
      <w:r w:rsidRPr="00F11BE4">
        <w:rPr>
          <w:rFonts w:asciiTheme="minorHAnsi" w:hAnsiTheme="minorHAnsi" w:cstheme="minorHAnsi"/>
          <w:sz w:val="24"/>
          <w:szCs w:val="24"/>
        </w:rPr>
        <w:t>Unternehmenskommunikation Hilcona</w:t>
      </w:r>
    </w:p>
    <w:p w14:paraId="2E0B599C" w14:textId="77777777" w:rsidR="00F11BE4" w:rsidRPr="00F11BE4" w:rsidRDefault="00F11BE4" w:rsidP="00F11BE4">
      <w:pPr>
        <w:rPr>
          <w:rFonts w:asciiTheme="minorHAnsi" w:eastAsia="Calibri" w:hAnsiTheme="minorHAnsi" w:cstheme="minorHAnsi"/>
          <w:noProof/>
          <w:sz w:val="24"/>
          <w:szCs w:val="24"/>
          <w:lang w:eastAsia="de-LI"/>
        </w:rPr>
      </w:pPr>
      <w:r w:rsidRPr="00F11BE4">
        <w:rPr>
          <w:rFonts w:asciiTheme="minorHAnsi" w:eastAsia="Calibri" w:hAnsiTheme="minorHAnsi" w:cstheme="minorHAnsi"/>
          <w:noProof/>
          <w:sz w:val="24"/>
          <w:szCs w:val="24"/>
          <w:lang w:eastAsia="de-LI"/>
        </w:rPr>
        <w:t>Hilcona AG | Bendererstrasse 21</w:t>
      </w:r>
    </w:p>
    <w:p w14:paraId="04798AF2" w14:textId="77777777" w:rsidR="00F11BE4" w:rsidRPr="00F11BE4" w:rsidRDefault="00F11BE4" w:rsidP="00F11BE4">
      <w:pPr>
        <w:rPr>
          <w:rFonts w:asciiTheme="minorHAnsi" w:eastAsia="Calibri" w:hAnsiTheme="minorHAnsi" w:cstheme="minorHAnsi"/>
          <w:noProof/>
          <w:sz w:val="24"/>
          <w:szCs w:val="24"/>
          <w:lang w:eastAsia="de-LI"/>
        </w:rPr>
      </w:pPr>
      <w:r w:rsidRPr="00F11BE4">
        <w:rPr>
          <w:rFonts w:asciiTheme="minorHAnsi" w:eastAsia="Calibri" w:hAnsiTheme="minorHAnsi" w:cstheme="minorHAnsi"/>
          <w:noProof/>
          <w:sz w:val="24"/>
          <w:szCs w:val="24"/>
          <w:lang w:eastAsia="de-LI"/>
        </w:rPr>
        <w:t>9494 Schaan | Fürstentum Liechtenstein</w:t>
      </w:r>
    </w:p>
    <w:p w14:paraId="45D40E27" w14:textId="77777777" w:rsidR="00F11BE4" w:rsidRPr="00F11BE4" w:rsidRDefault="00F11BE4" w:rsidP="00F11BE4">
      <w:pPr>
        <w:rPr>
          <w:rFonts w:asciiTheme="minorHAnsi" w:eastAsia="Calibri" w:hAnsiTheme="minorHAnsi" w:cstheme="minorHAnsi"/>
          <w:noProof/>
          <w:sz w:val="24"/>
          <w:szCs w:val="24"/>
          <w:lang w:eastAsia="de-LI"/>
        </w:rPr>
      </w:pPr>
      <w:r w:rsidRPr="00D711EF">
        <w:rPr>
          <w:rFonts w:asciiTheme="minorHAnsi" w:eastAsia="Calibri" w:hAnsiTheme="minorHAnsi" w:cstheme="minorHAnsi"/>
          <w:noProof/>
          <w:sz w:val="24"/>
          <w:szCs w:val="24"/>
          <w:lang w:val="de-LI" w:eastAsia="de-LI"/>
        </w:rPr>
        <w:t>T +41 58 895 95 72 | M +41 79 664 71 69</w:t>
      </w:r>
    </w:p>
    <w:sectPr w:rsidR="00F11BE4" w:rsidRPr="00F11B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425078249">
    <w:abstractNumId w:val="1"/>
  </w:num>
  <w:num w:numId="2" w16cid:durableId="4201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5668"/>
    <w:rsid w:val="000411D0"/>
    <w:rsid w:val="000C17B6"/>
    <w:rsid w:val="000E169B"/>
    <w:rsid w:val="001A53E2"/>
    <w:rsid w:val="001C3AC6"/>
    <w:rsid w:val="001C3E51"/>
    <w:rsid w:val="001E4FCF"/>
    <w:rsid w:val="002052BF"/>
    <w:rsid w:val="00260160"/>
    <w:rsid w:val="00275180"/>
    <w:rsid w:val="002A294E"/>
    <w:rsid w:val="003218FC"/>
    <w:rsid w:val="00394DA6"/>
    <w:rsid w:val="004B7775"/>
    <w:rsid w:val="004D0136"/>
    <w:rsid w:val="00524CA5"/>
    <w:rsid w:val="00526E9E"/>
    <w:rsid w:val="005E76E9"/>
    <w:rsid w:val="005F0F8C"/>
    <w:rsid w:val="0064217E"/>
    <w:rsid w:val="00650DC0"/>
    <w:rsid w:val="00652DCA"/>
    <w:rsid w:val="006C2218"/>
    <w:rsid w:val="0072179D"/>
    <w:rsid w:val="00862F70"/>
    <w:rsid w:val="008D54CF"/>
    <w:rsid w:val="00915774"/>
    <w:rsid w:val="00941CEE"/>
    <w:rsid w:val="00942414"/>
    <w:rsid w:val="00947A5C"/>
    <w:rsid w:val="009F52AB"/>
    <w:rsid w:val="00A27C54"/>
    <w:rsid w:val="00A634A4"/>
    <w:rsid w:val="00AC7E70"/>
    <w:rsid w:val="00B33532"/>
    <w:rsid w:val="00B80DC9"/>
    <w:rsid w:val="00B8303D"/>
    <w:rsid w:val="00BD2741"/>
    <w:rsid w:val="00C27BC6"/>
    <w:rsid w:val="00C42F61"/>
    <w:rsid w:val="00D155FC"/>
    <w:rsid w:val="00D711EF"/>
    <w:rsid w:val="00DA0550"/>
    <w:rsid w:val="00DA0CA6"/>
    <w:rsid w:val="00DD4A1A"/>
    <w:rsid w:val="00DF2C3C"/>
    <w:rsid w:val="00E010BB"/>
    <w:rsid w:val="00E42F17"/>
    <w:rsid w:val="00E9060E"/>
    <w:rsid w:val="00F11BE4"/>
    <w:rsid w:val="00F5489F"/>
    <w:rsid w:val="00F62A80"/>
    <w:rsid w:val="00F65B35"/>
    <w:rsid w:val="00FA29C6"/>
    <w:rsid w:val="00FA305A"/>
    <w:rsid w:val="00FB12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E169B"/>
    <w:pPr>
      <w:spacing w:after="0" w:line="240" w:lineRule="auto"/>
    </w:pPr>
  </w:style>
  <w:style w:type="paragraph" w:customStyle="1" w:styleId="wp-block-utopia-abstract">
    <w:name w:val="wp-block-utopia-abstract"/>
    <w:basedOn w:val="Standard"/>
    <w:rsid w:val="006C221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Droege, Axel</dc:creator>
  <cp:keywords/>
  <dc:description/>
  <cp:lastModifiedBy>Amann, Markus</cp:lastModifiedBy>
  <cp:revision>3</cp:revision>
  <dcterms:created xsi:type="dcterms:W3CDTF">2023-09-06T07:52:00Z</dcterms:created>
  <dcterms:modified xsi:type="dcterms:W3CDTF">2023-09-06T07:53:00Z</dcterms:modified>
</cp:coreProperties>
</file>