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 w:themeColor="accent5" w:themeTint="33"/>
  <w:body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2263"/>
        <w:gridCol w:w="6237"/>
      </w:tblGrid>
      <w:tr w:rsidR="005D1317" w:rsidRPr="00E75DBA" w14:paraId="6C1A86FF" w14:textId="77777777" w:rsidTr="005D1317">
        <w:tc>
          <w:tcPr>
            <w:tcW w:w="2263" w:type="dxa"/>
          </w:tcPr>
          <w:p w14:paraId="0AC555EB" w14:textId="77777777" w:rsidR="005D1317" w:rsidRPr="00E75DBA" w:rsidRDefault="005D1317" w:rsidP="005D1317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Insert Subject</w:t>
            </w:r>
          </w:p>
        </w:tc>
        <w:tc>
          <w:tcPr>
            <w:tcW w:w="6237" w:type="dxa"/>
            <w:vMerge w:val="restart"/>
          </w:tcPr>
          <w:p w14:paraId="4F7DBC09" w14:textId="3F911372" w:rsidR="005D1317" w:rsidRPr="00E75DBA" w:rsidRDefault="00E83222" w:rsidP="005D1317">
            <w:pPr>
              <w:rPr>
                <w:rFonts w:ascii="Avenir Next" w:hAnsi="Avenir Next"/>
                <w:i/>
                <w:iCs/>
              </w:rPr>
            </w:pPr>
            <w:r>
              <w:rPr>
                <w:rFonts w:ascii="Avenir Next" w:hAnsi="Avenir Next"/>
                <w:i/>
                <w:iCs/>
              </w:rPr>
              <w:t>Summer</w:t>
            </w:r>
          </w:p>
          <w:p w14:paraId="25A390CB" w14:textId="77777777" w:rsidR="005D1317" w:rsidRPr="00E75DBA" w:rsidRDefault="005D1317" w:rsidP="005D1317">
            <w:pPr>
              <w:rPr>
                <w:rFonts w:ascii="Avenir Next" w:hAnsi="Avenir Next"/>
                <w:i/>
                <w:iCs/>
              </w:rPr>
            </w:pPr>
          </w:p>
          <w:p w14:paraId="0EF68853" w14:textId="77777777" w:rsidR="005D1317" w:rsidRPr="00E75DBA" w:rsidRDefault="005D1317" w:rsidP="005D1317">
            <w:pPr>
              <w:rPr>
                <w:rFonts w:ascii="Avenir Next" w:hAnsi="Avenir Next"/>
                <w:i/>
                <w:iCs/>
              </w:rPr>
            </w:pPr>
          </w:p>
          <w:p w14:paraId="22D8A40F" w14:textId="77777777" w:rsidR="005D1317" w:rsidRPr="00E75DBA" w:rsidRDefault="005D1317" w:rsidP="005D1317">
            <w:pPr>
              <w:rPr>
                <w:rFonts w:ascii="Avenir Next" w:hAnsi="Avenir Next"/>
                <w:i/>
                <w:iCs/>
              </w:rPr>
            </w:pPr>
          </w:p>
        </w:tc>
      </w:tr>
      <w:tr w:rsidR="005D1317" w:rsidRPr="00E75DBA" w14:paraId="0F4D1273" w14:textId="77777777" w:rsidTr="005D1317">
        <w:tc>
          <w:tcPr>
            <w:tcW w:w="2263" w:type="dxa"/>
          </w:tcPr>
          <w:p w14:paraId="50B9E3A4" w14:textId="77777777" w:rsidR="005D1317" w:rsidRPr="00E75DBA" w:rsidRDefault="005D1317" w:rsidP="005D1317">
            <w:pPr>
              <w:rPr>
                <w:rFonts w:ascii="Avenir Next" w:hAnsi="Avenir Next"/>
              </w:rPr>
            </w:pPr>
          </w:p>
          <w:p w14:paraId="065EDFED" w14:textId="77777777" w:rsidR="005D1317" w:rsidRPr="00E75DBA" w:rsidRDefault="005D1317" w:rsidP="005D1317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>Insert NCL/KSL</w:t>
            </w:r>
          </w:p>
        </w:tc>
        <w:tc>
          <w:tcPr>
            <w:tcW w:w="6237" w:type="dxa"/>
            <w:vMerge/>
          </w:tcPr>
          <w:p w14:paraId="00C1364F" w14:textId="77777777" w:rsidR="005D1317" w:rsidRPr="00E75DBA" w:rsidRDefault="005D1317" w:rsidP="005D1317">
            <w:pPr>
              <w:rPr>
                <w:rFonts w:ascii="Avenir Next" w:hAnsi="Avenir Next"/>
              </w:rPr>
            </w:pPr>
          </w:p>
        </w:tc>
      </w:tr>
    </w:tbl>
    <w:p w14:paraId="70560CF0" w14:textId="0CB63A78" w:rsidR="00072426" w:rsidRDefault="005D13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DCC29" wp14:editId="30DF010D">
                <wp:simplePos x="0" y="0"/>
                <wp:positionH relativeFrom="column">
                  <wp:posOffset>8277726</wp:posOffset>
                </wp:positionH>
                <wp:positionV relativeFrom="paragraph">
                  <wp:posOffset>-170815</wp:posOffset>
                </wp:positionV>
                <wp:extent cx="1143000" cy="432736"/>
                <wp:effectExtent l="0" t="0" r="1270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2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9AF02" w14:textId="33DDB940" w:rsidR="005D1317" w:rsidRPr="00232C31" w:rsidRDefault="005D1317">
                            <w:pPr>
                              <w:rPr>
                                <w:rFonts w:ascii="Avenir Next" w:hAnsi="Avenir Next"/>
                                <w:lang w:val="en-GB"/>
                              </w:rPr>
                            </w:pPr>
                            <w:r w:rsidRPr="00232C31">
                              <w:rPr>
                                <w:rFonts w:ascii="Avenir Next" w:hAnsi="Avenir Next"/>
                                <w:lang w:val="en-GB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DCC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51.8pt;margin-top:-13.45pt;width:90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" fillcolor="white [3201]" strokeweight=".5pt">
                <v:textbox>
                  <w:txbxContent>
                    <w:p w14:paraId="1059AF02" w14:textId="33DDB940" w:rsidR="005D1317" w:rsidRPr="00232C31" w:rsidRDefault="005D1317">
                      <w:pPr>
                        <w:rPr>
                          <w:rFonts w:ascii="Avenir Next" w:hAnsi="Avenir Next"/>
                          <w:lang w:val="en-GB"/>
                        </w:rPr>
                      </w:pPr>
                      <w:r w:rsidRPr="00232C31">
                        <w:rPr>
                          <w:rFonts w:ascii="Avenir Next" w:hAnsi="Avenir Next"/>
                          <w:lang w:val="en-GB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234A0EFD" w14:textId="77777777" w:rsidR="005D1317" w:rsidRDefault="005D1317"/>
    <w:p w14:paraId="036E6ACD" w14:textId="77777777" w:rsidR="00A51C6C" w:rsidRDefault="00A51C6C"/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2410"/>
        <w:gridCol w:w="9072"/>
      </w:tblGrid>
      <w:tr w:rsidR="00B47576" w:rsidRPr="00B47576" w14:paraId="2971F691" w14:textId="3B734D20" w:rsidTr="00E106F7">
        <w:tc>
          <w:tcPr>
            <w:tcW w:w="2410" w:type="dxa"/>
            <w:vMerge w:val="restart"/>
          </w:tcPr>
          <w:p w14:paraId="265BC3C4" w14:textId="186CA42B" w:rsidR="00B47576" w:rsidRPr="00B47576" w:rsidRDefault="00E106F7" w:rsidP="00E106F7">
            <w:pPr>
              <w:jc w:val="center"/>
              <w:rPr>
                <w:rFonts w:ascii="Avenir Next" w:hAnsi="Avenir Next"/>
              </w:rPr>
            </w:pPr>
            <w:r w:rsidRPr="00B47576">
              <w:rPr>
                <w:rFonts w:ascii="Avenir Next" w:hAnsi="Avenir Next"/>
              </w:rPr>
              <w:t>By the end of these activities:</w:t>
            </w:r>
          </w:p>
        </w:tc>
        <w:tc>
          <w:tcPr>
            <w:tcW w:w="9072" w:type="dxa"/>
          </w:tcPr>
          <w:p w14:paraId="2D8DEC32" w14:textId="77777777" w:rsidR="00B47576" w:rsidRDefault="00B47576">
            <w:pPr>
              <w:rPr>
                <w:rFonts w:ascii="Avenir Next" w:hAnsi="Avenir Next"/>
              </w:rPr>
            </w:pPr>
            <w:r w:rsidRPr="00B47576">
              <w:rPr>
                <w:rFonts w:ascii="Avenir Next" w:hAnsi="Avenir Next"/>
              </w:rPr>
              <w:t>Most Pupils Will</w:t>
            </w:r>
            <w:r w:rsidR="00E106F7">
              <w:rPr>
                <w:rFonts w:ascii="Avenir Next" w:hAnsi="Avenir Next"/>
              </w:rPr>
              <w:t>…</w:t>
            </w:r>
          </w:p>
          <w:p w14:paraId="51628D88" w14:textId="61AEA4CF" w:rsidR="00653252" w:rsidRPr="00B47576" w:rsidRDefault="00653252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Be able to discover numbers through sensory experiences</w:t>
            </w:r>
          </w:p>
        </w:tc>
      </w:tr>
      <w:tr w:rsidR="00B47576" w:rsidRPr="00B47576" w14:paraId="23E39748" w14:textId="3F9D7E19" w:rsidTr="00E106F7">
        <w:tc>
          <w:tcPr>
            <w:tcW w:w="2410" w:type="dxa"/>
            <w:vMerge/>
          </w:tcPr>
          <w:p w14:paraId="1520BC46" w14:textId="2F3A58C7" w:rsidR="00B47576" w:rsidRPr="00B47576" w:rsidRDefault="00B47576">
            <w:pPr>
              <w:rPr>
                <w:rFonts w:ascii="Avenir Next" w:hAnsi="Avenir Next"/>
              </w:rPr>
            </w:pPr>
          </w:p>
        </w:tc>
        <w:tc>
          <w:tcPr>
            <w:tcW w:w="9072" w:type="dxa"/>
          </w:tcPr>
          <w:p w14:paraId="7B424D2E" w14:textId="77777777" w:rsidR="00B47576" w:rsidRDefault="00B47576">
            <w:pPr>
              <w:rPr>
                <w:rFonts w:ascii="Avenir Next" w:hAnsi="Avenir Next"/>
              </w:rPr>
            </w:pPr>
            <w:r w:rsidRPr="00B47576">
              <w:rPr>
                <w:rFonts w:ascii="Avenir Next" w:hAnsi="Avenir Next"/>
              </w:rPr>
              <w:t>Some Pupils Will</w:t>
            </w:r>
            <w:r w:rsidR="00E106F7">
              <w:rPr>
                <w:rFonts w:ascii="Avenir Next" w:hAnsi="Avenir Next"/>
              </w:rPr>
              <w:t>…</w:t>
            </w:r>
          </w:p>
          <w:p w14:paraId="17FB6D76" w14:textId="63B4C54E" w:rsidR="00653252" w:rsidRPr="00B47576" w:rsidRDefault="00653252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Identify numbers through sensory exploratory experiences</w:t>
            </w:r>
          </w:p>
        </w:tc>
      </w:tr>
      <w:tr w:rsidR="00B47576" w:rsidRPr="00B47576" w14:paraId="1F5A3395" w14:textId="7C973D8B" w:rsidTr="00E106F7">
        <w:tc>
          <w:tcPr>
            <w:tcW w:w="2410" w:type="dxa"/>
            <w:vMerge/>
          </w:tcPr>
          <w:p w14:paraId="5092808B" w14:textId="272C1105" w:rsidR="00B47576" w:rsidRPr="00B47576" w:rsidRDefault="00B47576">
            <w:pPr>
              <w:rPr>
                <w:rFonts w:ascii="Avenir Next" w:hAnsi="Avenir Next"/>
              </w:rPr>
            </w:pPr>
          </w:p>
        </w:tc>
        <w:tc>
          <w:tcPr>
            <w:tcW w:w="9072" w:type="dxa"/>
          </w:tcPr>
          <w:p w14:paraId="53D03CE0" w14:textId="77777777" w:rsidR="00B47576" w:rsidRDefault="00B47576">
            <w:pPr>
              <w:rPr>
                <w:rFonts w:ascii="Avenir Next" w:hAnsi="Avenir Next"/>
              </w:rPr>
            </w:pPr>
            <w:r w:rsidRPr="00B47576">
              <w:rPr>
                <w:rFonts w:ascii="Avenir Next" w:hAnsi="Avenir Next"/>
              </w:rPr>
              <w:t>Few Pupils Will</w:t>
            </w:r>
            <w:r w:rsidR="00E106F7">
              <w:rPr>
                <w:rFonts w:ascii="Avenir Next" w:hAnsi="Avenir Next"/>
              </w:rPr>
              <w:t>…</w:t>
            </w:r>
          </w:p>
          <w:p w14:paraId="5120F6F4" w14:textId="0A2E66E0" w:rsidR="00653252" w:rsidRPr="00B47576" w:rsidRDefault="00653252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Complete number challenges using sensory exploratory experiences</w:t>
            </w:r>
          </w:p>
        </w:tc>
      </w:tr>
    </w:tbl>
    <w:p w14:paraId="178AC8BE" w14:textId="77777777" w:rsidR="00A51C6C" w:rsidRDefault="00A51C6C"/>
    <w:tbl>
      <w:tblPr>
        <w:tblStyle w:val="TableGrid"/>
        <w:tblW w:w="14879" w:type="dxa"/>
        <w:tblLayout w:type="fixed"/>
        <w:tblLook w:val="04A0" w:firstRow="1" w:lastRow="0" w:firstColumn="1" w:lastColumn="0" w:noHBand="0" w:noVBand="1"/>
      </w:tblPr>
      <w:tblGrid>
        <w:gridCol w:w="3256"/>
        <w:gridCol w:w="4819"/>
        <w:gridCol w:w="1276"/>
        <w:gridCol w:w="2126"/>
        <w:gridCol w:w="2552"/>
        <w:gridCol w:w="283"/>
        <w:gridCol w:w="284"/>
        <w:gridCol w:w="283"/>
      </w:tblGrid>
      <w:tr w:rsidR="00A741F3" w:rsidRPr="00545F47" w14:paraId="6746A72E" w14:textId="77777777" w:rsidTr="00A102BF">
        <w:tc>
          <w:tcPr>
            <w:tcW w:w="3256" w:type="dxa"/>
            <w:vMerge w:val="restart"/>
            <w:shd w:val="clear" w:color="auto" w:fill="BFBFBF" w:themeFill="background1" w:themeFillShade="BF"/>
          </w:tcPr>
          <w:p w14:paraId="413D84DD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6B6F8F27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2042C5E8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23349D89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50E7B704" w14:textId="3CAF1139" w:rsidR="00A741F3" w:rsidRPr="00E75DBA" w:rsidRDefault="00A741F3" w:rsidP="00A102BF">
            <w:pPr>
              <w:jc w:val="center"/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Activity</w:t>
            </w:r>
          </w:p>
        </w:tc>
        <w:tc>
          <w:tcPr>
            <w:tcW w:w="4819" w:type="dxa"/>
            <w:vMerge w:val="restart"/>
            <w:shd w:val="clear" w:color="auto" w:fill="BFBFBF" w:themeFill="background1" w:themeFillShade="BF"/>
          </w:tcPr>
          <w:p w14:paraId="09055E4E" w14:textId="77777777" w:rsidR="00A102BF" w:rsidRPr="00653252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40D51109" w14:textId="77777777" w:rsidR="00A102BF" w:rsidRPr="00653252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6CEB17A1" w14:textId="77777777" w:rsidR="00A102BF" w:rsidRPr="00653252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34A40D20" w14:textId="77777777" w:rsidR="00A102BF" w:rsidRPr="00653252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6465031F" w14:textId="11F66597" w:rsidR="00A741F3" w:rsidRPr="00653252" w:rsidRDefault="00A741F3" w:rsidP="00A102BF">
            <w:pPr>
              <w:jc w:val="center"/>
              <w:rPr>
                <w:rFonts w:ascii="Avenir Next" w:hAnsi="Avenir Next"/>
              </w:rPr>
            </w:pPr>
            <w:r w:rsidRPr="00653252">
              <w:rPr>
                <w:rFonts w:ascii="Avenir Next" w:hAnsi="Avenir Next"/>
              </w:rPr>
              <w:t>Step by Step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14:paraId="3292823E" w14:textId="77777777" w:rsidR="00A102BF" w:rsidRDefault="00A102BF" w:rsidP="00A102BF">
            <w:pPr>
              <w:rPr>
                <w:rFonts w:ascii="Avenir Next" w:hAnsi="Avenir Next"/>
              </w:rPr>
            </w:pPr>
          </w:p>
          <w:p w14:paraId="16D95A79" w14:textId="77777777" w:rsidR="00A102BF" w:rsidRDefault="00A102BF" w:rsidP="00A102BF">
            <w:pPr>
              <w:rPr>
                <w:rFonts w:ascii="Avenir Next" w:hAnsi="Avenir Next"/>
              </w:rPr>
            </w:pPr>
          </w:p>
          <w:p w14:paraId="15C3AD9D" w14:textId="77777777" w:rsidR="00A102BF" w:rsidRDefault="00A102BF" w:rsidP="00A102BF">
            <w:pPr>
              <w:rPr>
                <w:rFonts w:ascii="Avenir Next" w:hAnsi="Avenir Next"/>
              </w:rPr>
            </w:pPr>
          </w:p>
          <w:p w14:paraId="78FC31DA" w14:textId="77777777" w:rsidR="00A102BF" w:rsidRDefault="00A102BF" w:rsidP="00A102BF">
            <w:pPr>
              <w:rPr>
                <w:rFonts w:ascii="Avenir Next" w:hAnsi="Avenir Next"/>
              </w:rPr>
            </w:pPr>
          </w:p>
          <w:p w14:paraId="1235A0F8" w14:textId="0EE81862" w:rsidR="00A741F3" w:rsidRPr="00E75DBA" w:rsidRDefault="00A741F3" w:rsidP="00A102BF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Resources</w:t>
            </w:r>
          </w:p>
        </w:tc>
        <w:tc>
          <w:tcPr>
            <w:tcW w:w="2126" w:type="dxa"/>
            <w:vMerge w:val="restart"/>
            <w:shd w:val="clear" w:color="auto" w:fill="BFBFBF" w:themeFill="background1" w:themeFillShade="BF"/>
          </w:tcPr>
          <w:p w14:paraId="32B5D350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191C0B4A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1B6E59A1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5AC9B489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2E6D025E" w14:textId="737140A3" w:rsidR="00A741F3" w:rsidRPr="00E75DBA" w:rsidRDefault="00A741F3" w:rsidP="00A102BF">
            <w:pPr>
              <w:jc w:val="center"/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Cross- curricular Links</w:t>
            </w:r>
          </w:p>
        </w:tc>
        <w:tc>
          <w:tcPr>
            <w:tcW w:w="2552" w:type="dxa"/>
            <w:vMerge w:val="restart"/>
            <w:shd w:val="clear" w:color="auto" w:fill="BFBFBF" w:themeFill="background1" w:themeFillShade="BF"/>
          </w:tcPr>
          <w:p w14:paraId="6931C03D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4AE97C83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0082BC2F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11047D1A" w14:textId="77777777" w:rsidR="00A102BF" w:rsidRDefault="00A102BF" w:rsidP="00A102BF">
            <w:pPr>
              <w:jc w:val="center"/>
              <w:rPr>
                <w:rFonts w:ascii="Avenir Next" w:hAnsi="Avenir Next"/>
              </w:rPr>
            </w:pPr>
          </w:p>
          <w:p w14:paraId="27009370" w14:textId="744015F6" w:rsidR="00A741F3" w:rsidRPr="00E75DBA" w:rsidRDefault="00A741F3" w:rsidP="00A102BF">
            <w:pPr>
              <w:jc w:val="center"/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Sensory Input</w:t>
            </w:r>
          </w:p>
        </w:tc>
        <w:tc>
          <w:tcPr>
            <w:tcW w:w="850" w:type="dxa"/>
            <w:gridSpan w:val="3"/>
            <w:shd w:val="clear" w:color="auto" w:fill="BFBFBF" w:themeFill="background1" w:themeFillShade="BF"/>
          </w:tcPr>
          <w:p w14:paraId="34CAE883" w14:textId="33785C89" w:rsidR="00A741F3" w:rsidRPr="00A102BF" w:rsidRDefault="00A741F3" w:rsidP="00A102BF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Avenir Next" w:hAnsi="Avenir Next"/>
              </w:rPr>
            </w:pPr>
          </w:p>
        </w:tc>
      </w:tr>
      <w:tr w:rsidR="00A741F3" w:rsidRPr="00545F47" w14:paraId="486597D9" w14:textId="07CAAA76" w:rsidTr="00A102BF">
        <w:tc>
          <w:tcPr>
            <w:tcW w:w="3256" w:type="dxa"/>
            <w:vMerge/>
            <w:shd w:val="clear" w:color="auto" w:fill="BFBFBF" w:themeFill="background1" w:themeFillShade="BF"/>
          </w:tcPr>
          <w:p w14:paraId="4F2D9600" w14:textId="44B7F666" w:rsidR="00A741F3" w:rsidRPr="00E75DBA" w:rsidRDefault="00A741F3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4819" w:type="dxa"/>
            <w:vMerge/>
            <w:shd w:val="clear" w:color="auto" w:fill="BFBFBF" w:themeFill="background1" w:themeFillShade="BF"/>
          </w:tcPr>
          <w:p w14:paraId="22E06C12" w14:textId="24BFC32F" w:rsidR="00A741F3" w:rsidRPr="00653252" w:rsidRDefault="00A741F3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14:paraId="169EC1DD" w14:textId="42EB9A88" w:rsidR="00A741F3" w:rsidRPr="00E75DBA" w:rsidRDefault="00A741F3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2126" w:type="dxa"/>
            <w:vMerge/>
            <w:shd w:val="clear" w:color="auto" w:fill="BFBFBF" w:themeFill="background1" w:themeFillShade="BF"/>
          </w:tcPr>
          <w:p w14:paraId="637FEE29" w14:textId="25EF86F7" w:rsidR="00A741F3" w:rsidRPr="00E75DBA" w:rsidRDefault="00A741F3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2552" w:type="dxa"/>
            <w:vMerge/>
            <w:shd w:val="clear" w:color="auto" w:fill="BFBFBF" w:themeFill="background1" w:themeFillShade="BF"/>
          </w:tcPr>
          <w:p w14:paraId="4ECB154E" w14:textId="78E012D2" w:rsidR="00A741F3" w:rsidRPr="00E75DBA" w:rsidRDefault="00A741F3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14:paraId="04974FA8" w14:textId="69570D2A" w:rsidR="00A741F3" w:rsidRPr="00E75DBA" w:rsidRDefault="00D66512" w:rsidP="003D0C4D">
            <w:pPr>
              <w:jc w:val="center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Achieved</w:t>
            </w:r>
          </w:p>
        </w:tc>
        <w:tc>
          <w:tcPr>
            <w:tcW w:w="284" w:type="dxa"/>
            <w:shd w:val="clear" w:color="auto" w:fill="BFBFBF" w:themeFill="background1" w:themeFillShade="BF"/>
          </w:tcPr>
          <w:p w14:paraId="2265E219" w14:textId="05E36934" w:rsidR="00A741F3" w:rsidRPr="00E75DBA" w:rsidRDefault="00D66512" w:rsidP="003D0C4D">
            <w:pPr>
              <w:jc w:val="center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Revisit</w:t>
            </w:r>
          </w:p>
        </w:tc>
        <w:tc>
          <w:tcPr>
            <w:tcW w:w="283" w:type="dxa"/>
            <w:shd w:val="clear" w:color="auto" w:fill="BFBFBF" w:themeFill="background1" w:themeFillShade="BF"/>
          </w:tcPr>
          <w:p w14:paraId="04FA283E" w14:textId="630CD4AC" w:rsidR="00A741F3" w:rsidRPr="00E75DBA" w:rsidRDefault="00D66512" w:rsidP="003D0C4D">
            <w:pPr>
              <w:jc w:val="center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Redo</w:t>
            </w:r>
          </w:p>
        </w:tc>
      </w:tr>
      <w:tr w:rsidR="00A1552B" w14:paraId="081EA03D" w14:textId="1B7CFBDE" w:rsidTr="00A102BF">
        <w:tc>
          <w:tcPr>
            <w:tcW w:w="3256" w:type="dxa"/>
          </w:tcPr>
          <w:p w14:paraId="5B5337B9" w14:textId="56FD9CFE" w:rsidR="00A1552B" w:rsidRPr="00E75DBA" w:rsidRDefault="00A1552B" w:rsidP="00B0714A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1- </w:t>
            </w:r>
            <w:r w:rsidR="00E83222">
              <w:rPr>
                <w:rFonts w:ascii="Avenir Next" w:hAnsi="Avenir Next"/>
                <w:i/>
                <w:iCs/>
              </w:rPr>
              <w:t>Flower frame</w:t>
            </w:r>
          </w:p>
          <w:p w14:paraId="43AB5231" w14:textId="70C620D3" w:rsidR="00A1552B" w:rsidRPr="00E75DBA" w:rsidRDefault="00A1552B">
            <w:pPr>
              <w:rPr>
                <w:rFonts w:ascii="Avenir Next" w:hAnsi="Avenir Next"/>
              </w:rPr>
            </w:pPr>
          </w:p>
          <w:p w14:paraId="16C35FC7" w14:textId="3F11351A" w:rsidR="00A1552B" w:rsidRPr="00E75DBA" w:rsidRDefault="00A1552B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 w:rsidR="00BE6646">
              <w:rPr>
                <w:rFonts w:ascii="Avenir Next" w:hAnsi="Avenir Next"/>
                <w:i/>
                <w:iCs/>
              </w:rPr>
              <w:t xml:space="preserve"> </w:t>
            </w:r>
            <w:r w:rsidR="00FD21C6">
              <w:rPr>
                <w:rFonts w:ascii="Avenir Next" w:hAnsi="Avenir Next"/>
                <w:i/>
                <w:iCs/>
              </w:rPr>
              <w:t>visual, tactile and proprioception skills</w:t>
            </w:r>
          </w:p>
          <w:p w14:paraId="0C2000CB" w14:textId="77777777" w:rsidR="00A1552B" w:rsidRPr="00E75DBA" w:rsidRDefault="00A1552B">
            <w:pPr>
              <w:rPr>
                <w:rFonts w:ascii="Avenir Next" w:hAnsi="Avenir Next"/>
              </w:rPr>
            </w:pPr>
          </w:p>
          <w:p w14:paraId="395B3B92" w14:textId="081DBC1F" w:rsidR="00A1552B" w:rsidRPr="00E75DBA" w:rsidRDefault="00A1552B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FD21C6">
              <w:rPr>
                <w:rFonts w:ascii="Avenir Next" w:hAnsi="Avenir Next"/>
                <w:i/>
                <w:iCs/>
              </w:rPr>
              <w:t xml:space="preserve">create flower art </w:t>
            </w:r>
          </w:p>
        </w:tc>
        <w:tc>
          <w:tcPr>
            <w:tcW w:w="4819" w:type="dxa"/>
          </w:tcPr>
          <w:p w14:paraId="63DDC371" w14:textId="77777777" w:rsidR="00727311" w:rsidRDefault="000620D6" w:rsidP="00D42E20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Cut a piece of cardboard into a picture </w:t>
            </w:r>
            <w:proofErr w:type="gramStart"/>
            <w:r>
              <w:rPr>
                <w:rFonts w:ascii="Avenir Next" w:hAnsi="Avenir Next"/>
                <w:sz w:val="24"/>
                <w:szCs w:val="24"/>
              </w:rPr>
              <w:t>frame</w:t>
            </w:r>
            <w:proofErr w:type="gramEnd"/>
          </w:p>
          <w:p w14:paraId="6BFDFD76" w14:textId="77777777" w:rsidR="000620D6" w:rsidRDefault="000620D6" w:rsidP="00D42E20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Cover one side with sticky tape and sticky back plastic, so that one side is </w:t>
            </w:r>
            <w:proofErr w:type="gramStart"/>
            <w:r>
              <w:rPr>
                <w:rFonts w:ascii="Avenir Next" w:hAnsi="Avenir Next"/>
                <w:sz w:val="24"/>
                <w:szCs w:val="24"/>
              </w:rPr>
              <w:t>sticky</w:t>
            </w:r>
            <w:proofErr w:type="gramEnd"/>
          </w:p>
          <w:p w14:paraId="6CC6D5AD" w14:textId="77777777" w:rsidR="000620D6" w:rsidRDefault="000620D6" w:rsidP="00D42E20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Collect flowers and stick them onto the sticky </w:t>
            </w:r>
            <w:proofErr w:type="gramStart"/>
            <w:r>
              <w:rPr>
                <w:rFonts w:ascii="Avenir Next" w:hAnsi="Avenir Next"/>
                <w:sz w:val="24"/>
                <w:szCs w:val="24"/>
              </w:rPr>
              <w:t>side</w:t>
            </w:r>
            <w:proofErr w:type="gramEnd"/>
          </w:p>
          <w:p w14:paraId="1642D867" w14:textId="77777777" w:rsidR="000620D6" w:rsidRDefault="000620D6" w:rsidP="00D42E20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Cover the back with another piece of cardboard or sticky back </w:t>
            </w:r>
            <w:proofErr w:type="gramStart"/>
            <w:r>
              <w:rPr>
                <w:rFonts w:ascii="Avenir Next" w:hAnsi="Avenir Next"/>
                <w:sz w:val="24"/>
                <w:szCs w:val="24"/>
              </w:rPr>
              <w:t>plastic</w:t>
            </w:r>
            <w:proofErr w:type="gramEnd"/>
          </w:p>
          <w:p w14:paraId="030C1748" w14:textId="1DEE2ECA" w:rsidR="00BE35EA" w:rsidRPr="00653252" w:rsidRDefault="00BE35EA" w:rsidP="00BE35EA">
            <w:pPr>
              <w:pStyle w:val="ListParagraph"/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noProof/>
                <w:sz w:val="24"/>
                <w:szCs w:val="24"/>
              </w:rPr>
              <w:lastRenderedPageBreak/>
              <w:drawing>
                <wp:inline distT="0" distB="0" distL="0" distR="0" wp14:anchorId="5585AC89" wp14:editId="64BC96F1">
                  <wp:extent cx="2922905" cy="2791460"/>
                  <wp:effectExtent l="0" t="0" r="0" b="2540"/>
                  <wp:docPr id="1320863757" name="Picture 6" descr="A picture containing flower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863757" name="Picture 6" descr="A picture containing flower, plan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79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35E4446" w14:textId="77777777" w:rsidR="00ED2770" w:rsidRDefault="000620D6" w:rsidP="0068716A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Cardboard</w:t>
            </w:r>
          </w:p>
          <w:p w14:paraId="49D3B0B4" w14:textId="77777777" w:rsidR="000620D6" w:rsidRDefault="000620D6" w:rsidP="0068716A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Tape </w:t>
            </w:r>
          </w:p>
          <w:p w14:paraId="695894A9" w14:textId="1359A83E" w:rsidR="003E2998" w:rsidRPr="00E75DBA" w:rsidRDefault="003E2998" w:rsidP="0068716A">
            <w:pPr>
              <w:rPr>
                <w:rFonts w:ascii="Avenir Next" w:hAnsi="Avenir Next"/>
                <w:sz w:val="28"/>
                <w:szCs w:val="28"/>
              </w:rPr>
            </w:pPr>
            <w:r>
              <w:rPr>
                <w:rFonts w:ascii="Avenir Next" w:hAnsi="Avenir Next"/>
              </w:rPr>
              <w:t>Flowers</w:t>
            </w:r>
          </w:p>
        </w:tc>
        <w:tc>
          <w:tcPr>
            <w:tcW w:w="2126" w:type="dxa"/>
          </w:tcPr>
          <w:p w14:paraId="1AB07956" w14:textId="77777777" w:rsidR="00A1552B" w:rsidRPr="00E75DBA" w:rsidRDefault="00A1552B" w:rsidP="008B3A14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FF0000"/>
              </w:rPr>
            </w:pPr>
            <w:proofErr w:type="spellStart"/>
            <w:r w:rsidRPr="00E75DBA">
              <w:rPr>
                <w:rFonts w:ascii="Avenir Next" w:hAnsi="Avenir Next"/>
                <w:color w:val="FF0000"/>
              </w:rPr>
              <w:t>Maths</w:t>
            </w:r>
            <w:proofErr w:type="spellEnd"/>
          </w:p>
          <w:p w14:paraId="3B817350" w14:textId="77777777" w:rsidR="00A1552B" w:rsidRPr="00E75DBA" w:rsidRDefault="00A1552B" w:rsidP="008B3A14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00B050"/>
              </w:rPr>
            </w:pPr>
            <w:r w:rsidRPr="00E75DBA">
              <w:rPr>
                <w:rFonts w:ascii="Avenir Next" w:hAnsi="Avenir Next"/>
                <w:color w:val="00B050"/>
              </w:rPr>
              <w:t>Science</w:t>
            </w:r>
          </w:p>
          <w:p w14:paraId="064C1892" w14:textId="1495E4D3" w:rsidR="00A1552B" w:rsidRPr="00706621" w:rsidRDefault="003E2998" w:rsidP="00706621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FF00FC"/>
              </w:rPr>
            </w:pPr>
            <w:r>
              <w:rPr>
                <w:rFonts w:ascii="Avenir Next" w:hAnsi="Avenir Next"/>
                <w:color w:val="FF00FC"/>
              </w:rPr>
              <w:t>Art</w:t>
            </w:r>
          </w:p>
        </w:tc>
        <w:tc>
          <w:tcPr>
            <w:tcW w:w="2552" w:type="dxa"/>
          </w:tcPr>
          <w:p w14:paraId="189BAFA5" w14:textId="2263D16E" w:rsidR="00A1552B" w:rsidRPr="00E75DBA" w:rsidRDefault="00A1552B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B6DDE8" w:themeColor="accent5" w:themeTint="66"/>
              </w:rPr>
            </w:pPr>
            <w:r w:rsidRPr="00E75DBA">
              <w:rPr>
                <w:rFonts w:ascii="Avenir Next" w:hAnsi="Avenir Next"/>
                <w:b/>
                <w:bCs/>
                <w:color w:val="B6DDE8" w:themeColor="accent5" w:themeTint="66"/>
              </w:rPr>
              <w:t>Visual</w:t>
            </w:r>
          </w:p>
          <w:p w14:paraId="4933DD22" w14:textId="48582B4D" w:rsidR="00A1552B" w:rsidRPr="00E75DBA" w:rsidRDefault="00A1552B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</w:rPr>
            </w:pPr>
            <w:r w:rsidRPr="00E75DBA">
              <w:rPr>
                <w:rFonts w:ascii="Avenir Next" w:hAnsi="Avenir Next"/>
                <w:b/>
                <w:bCs/>
                <w:color w:val="D6E3BC" w:themeColor="accent3" w:themeTint="66"/>
              </w:rPr>
              <w:t>Proprioception</w:t>
            </w:r>
          </w:p>
          <w:p w14:paraId="6AC541B4" w14:textId="77777777" w:rsidR="00A1552B" w:rsidRPr="00E75DBA" w:rsidRDefault="00A1552B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4BC96" w:themeColor="background2" w:themeShade="BF"/>
              </w:rPr>
            </w:pPr>
            <w:r w:rsidRPr="00E75DBA">
              <w:rPr>
                <w:rFonts w:ascii="Avenir Next" w:hAnsi="Avenir Next"/>
                <w:b/>
                <w:bCs/>
                <w:color w:val="C4BC96" w:themeColor="background2" w:themeShade="BF"/>
              </w:rPr>
              <w:t>Tactile</w:t>
            </w:r>
          </w:p>
          <w:p w14:paraId="0EEA3911" w14:textId="23FC6BF9" w:rsidR="00A1552B" w:rsidRPr="00E75DBA" w:rsidRDefault="00A1552B" w:rsidP="00F378FC">
            <w:pPr>
              <w:pStyle w:val="ListParagraph"/>
              <w:rPr>
                <w:rFonts w:ascii="Avenir Next" w:hAnsi="Avenir Next"/>
              </w:rPr>
            </w:pPr>
          </w:p>
        </w:tc>
        <w:tc>
          <w:tcPr>
            <w:tcW w:w="283" w:type="dxa"/>
          </w:tcPr>
          <w:p w14:paraId="23EC0D91" w14:textId="77777777" w:rsidR="00A1552B" w:rsidRPr="00E75DBA" w:rsidRDefault="00A1552B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14C228B3" w14:textId="77777777" w:rsidR="00A1552B" w:rsidRPr="00E75DBA" w:rsidRDefault="00A1552B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24D721BB" w14:textId="6AD1FC1F" w:rsidR="00A1552B" w:rsidRPr="00E75DBA" w:rsidRDefault="00A1552B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A1552B" w:rsidRPr="00EE3979" w14:paraId="1C644278" w14:textId="76DB70B3" w:rsidTr="00A102BF">
        <w:tc>
          <w:tcPr>
            <w:tcW w:w="3256" w:type="dxa"/>
          </w:tcPr>
          <w:p w14:paraId="3A604DA0" w14:textId="2379A8CC" w:rsidR="00A1552B" w:rsidRPr="00E75DBA" w:rsidRDefault="00A1552B" w:rsidP="00033A3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2- </w:t>
            </w:r>
            <w:r w:rsidR="00415339">
              <w:rPr>
                <w:rFonts w:ascii="Avenir Next" w:hAnsi="Avenir Next"/>
                <w:i/>
                <w:iCs/>
              </w:rPr>
              <w:t>Flower Vase</w:t>
            </w:r>
          </w:p>
          <w:p w14:paraId="1B8ED595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51A48287" w14:textId="1923F48C" w:rsidR="00A1552B" w:rsidRPr="00E75DBA" w:rsidRDefault="00A1552B" w:rsidP="00033A3B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 w:rsidR="00F378FC">
              <w:rPr>
                <w:rFonts w:ascii="Avenir Next" w:hAnsi="Avenir Next"/>
                <w:i/>
                <w:iCs/>
              </w:rPr>
              <w:t xml:space="preserve"> </w:t>
            </w:r>
            <w:r w:rsidR="006B49C3">
              <w:rPr>
                <w:rFonts w:ascii="Avenir Next" w:hAnsi="Avenir Next"/>
                <w:i/>
                <w:iCs/>
              </w:rPr>
              <w:t>my tactile and proprioception skills</w:t>
            </w:r>
          </w:p>
          <w:p w14:paraId="2F30673C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19F5ECB3" w14:textId="02ECEA79" w:rsidR="00A1552B" w:rsidRPr="00E75DBA" w:rsidRDefault="00A1552B" w:rsidP="00033A3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6B49C3">
              <w:rPr>
                <w:rFonts w:ascii="Avenir Next" w:hAnsi="Avenir Next"/>
                <w:i/>
                <w:iCs/>
              </w:rPr>
              <w:t xml:space="preserve">create a flower </w:t>
            </w:r>
            <w:proofErr w:type="gramStart"/>
            <w:r w:rsidR="006B49C3">
              <w:rPr>
                <w:rFonts w:ascii="Avenir Next" w:hAnsi="Avenir Next"/>
                <w:i/>
                <w:iCs/>
              </w:rPr>
              <w:t>vase</w:t>
            </w:r>
            <w:proofErr w:type="gramEnd"/>
          </w:p>
          <w:p w14:paraId="0A864CC6" w14:textId="5853B9EF" w:rsidR="00A1552B" w:rsidRPr="00E75DBA" w:rsidRDefault="00A1552B">
            <w:pPr>
              <w:rPr>
                <w:rFonts w:ascii="Avenir Next" w:hAnsi="Avenir Next"/>
              </w:rPr>
            </w:pPr>
          </w:p>
        </w:tc>
        <w:tc>
          <w:tcPr>
            <w:tcW w:w="4819" w:type="dxa"/>
          </w:tcPr>
          <w:p w14:paraId="65426698" w14:textId="77777777" w:rsidR="00A1552B" w:rsidRDefault="00DA3682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Make a </w:t>
            </w:r>
            <w:r w:rsidR="00EA40DE">
              <w:rPr>
                <w:rFonts w:ascii="Avenir Next" w:hAnsi="Avenir Next"/>
              </w:rPr>
              <w:t>5-7cm slice in</w:t>
            </w:r>
            <w:r>
              <w:rPr>
                <w:rFonts w:ascii="Avenir Next" w:hAnsi="Avenir Next"/>
              </w:rPr>
              <w:t xml:space="preserve"> a tennis ball </w:t>
            </w:r>
            <w:proofErr w:type="gramStart"/>
            <w:r>
              <w:rPr>
                <w:rFonts w:ascii="Avenir Next" w:hAnsi="Avenir Next"/>
              </w:rPr>
              <w:t>half way</w:t>
            </w:r>
            <w:proofErr w:type="gramEnd"/>
            <w:r>
              <w:rPr>
                <w:rFonts w:ascii="Avenir Next" w:hAnsi="Avenir Next"/>
              </w:rPr>
              <w:t xml:space="preserve"> up </w:t>
            </w:r>
          </w:p>
          <w:p w14:paraId="091BA5EE" w14:textId="77777777" w:rsidR="00976289" w:rsidRDefault="006B49C3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Draw a vase shape onto a bit of </w:t>
            </w:r>
            <w:proofErr w:type="gramStart"/>
            <w:r>
              <w:rPr>
                <w:rFonts w:ascii="Avenir Next" w:hAnsi="Avenir Next"/>
              </w:rPr>
              <w:t>cardboard</w:t>
            </w:r>
            <w:proofErr w:type="gramEnd"/>
          </w:p>
          <w:p w14:paraId="0F5B7AC2" w14:textId="77777777" w:rsidR="006B49C3" w:rsidRDefault="006B49C3" w:rsidP="006B49C3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Punch holes in the top- spaced out </w:t>
            </w:r>
            <w:proofErr w:type="gramStart"/>
            <w:r>
              <w:rPr>
                <w:rFonts w:ascii="Avenir Next" w:hAnsi="Avenir Next"/>
              </w:rPr>
              <w:t>above</w:t>
            </w:r>
            <w:proofErr w:type="gramEnd"/>
          </w:p>
          <w:p w14:paraId="09FAEBB5" w14:textId="77777777" w:rsidR="006B49C3" w:rsidRDefault="006B49C3" w:rsidP="006B49C3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Collect flowers with </w:t>
            </w:r>
            <w:proofErr w:type="gramStart"/>
            <w:r>
              <w:rPr>
                <w:rFonts w:ascii="Avenir Next" w:hAnsi="Avenir Next"/>
              </w:rPr>
              <w:t>stems</w:t>
            </w:r>
            <w:proofErr w:type="gramEnd"/>
          </w:p>
          <w:p w14:paraId="32E7D7E3" w14:textId="77777777" w:rsidR="006B49C3" w:rsidRDefault="006B49C3" w:rsidP="006B49C3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Thread the stems through the holes to create </w:t>
            </w:r>
            <w:proofErr w:type="gramStart"/>
            <w:r>
              <w:rPr>
                <w:rFonts w:ascii="Avenir Next" w:hAnsi="Avenir Next"/>
              </w:rPr>
              <w:t>flowers</w:t>
            </w:r>
            <w:proofErr w:type="gramEnd"/>
          </w:p>
          <w:p w14:paraId="3DACF400" w14:textId="00790D38" w:rsidR="00394A99" w:rsidRDefault="00394A99" w:rsidP="00394A99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lastRenderedPageBreak/>
              <w:drawing>
                <wp:inline distT="0" distB="0" distL="0" distR="0" wp14:anchorId="3EFCDEFB" wp14:editId="2812E69A">
                  <wp:extent cx="1561173" cy="3386894"/>
                  <wp:effectExtent l="0" t="0" r="1270" b="4445"/>
                  <wp:docPr id="1062032827" name="Picture 1" descr="A picture containing screenshot, LEGO, writing imple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32827" name="Picture 1" descr="A picture containing screenshot, LEGO, writing implemen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23" cy="34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BEED1" w14:textId="1184652E" w:rsidR="006B49C3" w:rsidRPr="006B49C3" w:rsidRDefault="006B49C3" w:rsidP="006B49C3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</w:p>
        </w:tc>
        <w:tc>
          <w:tcPr>
            <w:tcW w:w="1276" w:type="dxa"/>
          </w:tcPr>
          <w:p w14:paraId="445BB827" w14:textId="77777777" w:rsidR="00A1552B" w:rsidRDefault="00976289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Tennis ball</w:t>
            </w:r>
          </w:p>
          <w:p w14:paraId="43A2A888" w14:textId="4E19092A" w:rsidR="00AB3B47" w:rsidRDefault="006B49C3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Cardboard</w:t>
            </w:r>
          </w:p>
          <w:p w14:paraId="4D34AE3A" w14:textId="0A4528B9" w:rsidR="006B49C3" w:rsidRDefault="006B49C3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Flowers</w:t>
            </w:r>
          </w:p>
          <w:p w14:paraId="6E0C2241" w14:textId="2A9F7779" w:rsidR="006B49C3" w:rsidRDefault="006B49C3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Hole punch</w:t>
            </w:r>
          </w:p>
          <w:p w14:paraId="5F45AC2E" w14:textId="62C1E608" w:rsidR="00AB3B47" w:rsidRPr="00E75DBA" w:rsidRDefault="00AB3B47">
            <w:pPr>
              <w:rPr>
                <w:rFonts w:ascii="Avenir Next" w:hAnsi="Avenir Next"/>
              </w:rPr>
            </w:pPr>
          </w:p>
        </w:tc>
        <w:tc>
          <w:tcPr>
            <w:tcW w:w="2126" w:type="dxa"/>
          </w:tcPr>
          <w:p w14:paraId="0CE05741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FF0000"/>
              </w:rPr>
            </w:pPr>
            <w:proofErr w:type="spellStart"/>
            <w:r w:rsidRPr="00E75DBA">
              <w:rPr>
                <w:rFonts w:ascii="Avenir Next" w:hAnsi="Avenir Next"/>
                <w:color w:val="FF0000"/>
              </w:rPr>
              <w:t>Maths</w:t>
            </w:r>
            <w:proofErr w:type="spellEnd"/>
          </w:p>
          <w:p w14:paraId="579CF598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7030A0"/>
              </w:rPr>
            </w:pPr>
            <w:r w:rsidRPr="00E75DBA">
              <w:rPr>
                <w:rFonts w:ascii="Avenir Next" w:hAnsi="Avenir Next"/>
                <w:color w:val="7030A0"/>
              </w:rPr>
              <w:t>Art</w:t>
            </w:r>
          </w:p>
          <w:p w14:paraId="0EEB3BE7" w14:textId="5413EE39" w:rsidR="00A1552B" w:rsidRPr="00E75DBA" w:rsidRDefault="00A1552B" w:rsidP="00857112">
            <w:pPr>
              <w:pStyle w:val="ListParagraph"/>
              <w:rPr>
                <w:rFonts w:ascii="Avenir Next" w:hAnsi="Avenir Next"/>
                <w:color w:val="FFD300"/>
              </w:rPr>
            </w:pPr>
          </w:p>
        </w:tc>
        <w:tc>
          <w:tcPr>
            <w:tcW w:w="2552" w:type="dxa"/>
          </w:tcPr>
          <w:p w14:paraId="569004FD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B6DDE8" w:themeColor="accent5" w:themeTint="66"/>
              </w:rPr>
            </w:pPr>
            <w:r w:rsidRPr="00E75DBA">
              <w:rPr>
                <w:rFonts w:ascii="Avenir Next" w:hAnsi="Avenir Next"/>
                <w:b/>
                <w:bCs/>
                <w:color w:val="B6DDE8" w:themeColor="accent5" w:themeTint="66"/>
              </w:rPr>
              <w:t>Visual</w:t>
            </w:r>
          </w:p>
          <w:p w14:paraId="6E1C4575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</w:rPr>
            </w:pPr>
            <w:r w:rsidRPr="00E75DBA">
              <w:rPr>
                <w:rFonts w:ascii="Avenir Next" w:hAnsi="Avenir Next"/>
                <w:b/>
                <w:bCs/>
                <w:color w:val="D6E3BC" w:themeColor="accent3" w:themeTint="66"/>
              </w:rPr>
              <w:t>Proprioception</w:t>
            </w:r>
          </w:p>
          <w:p w14:paraId="4BBAC4B1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4BC96" w:themeColor="background2" w:themeShade="BF"/>
              </w:rPr>
            </w:pPr>
            <w:r w:rsidRPr="00E75DBA">
              <w:rPr>
                <w:rFonts w:ascii="Avenir Next" w:hAnsi="Avenir Next"/>
                <w:b/>
                <w:bCs/>
                <w:color w:val="C4BC96" w:themeColor="background2" w:themeShade="BF"/>
              </w:rPr>
              <w:t>Tactile</w:t>
            </w:r>
          </w:p>
          <w:p w14:paraId="4AA1DCF2" w14:textId="08C50562" w:rsidR="00A1552B" w:rsidRPr="00E75DBA" w:rsidRDefault="00A1552B" w:rsidP="00976289">
            <w:pPr>
              <w:pStyle w:val="ListParagraph"/>
              <w:rPr>
                <w:rFonts w:ascii="Avenir Next" w:hAnsi="Avenir Next"/>
                <w:b/>
                <w:bCs/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14:paraId="1F666C0C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464183D3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5B7F6D20" w14:textId="285E5722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A1552B" w14:paraId="72B3E053" w14:textId="5EE177EF" w:rsidTr="00A102BF">
        <w:tc>
          <w:tcPr>
            <w:tcW w:w="3256" w:type="dxa"/>
          </w:tcPr>
          <w:p w14:paraId="57745BBE" w14:textId="7D59774C" w:rsidR="00A1552B" w:rsidRPr="00E75DBA" w:rsidRDefault="00A1552B" w:rsidP="00033A3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3- </w:t>
            </w:r>
            <w:r w:rsidR="00533843">
              <w:rPr>
                <w:rFonts w:ascii="Avenir Next" w:hAnsi="Avenir Next"/>
                <w:i/>
                <w:iCs/>
              </w:rPr>
              <w:t>Plant in a bag</w:t>
            </w:r>
          </w:p>
          <w:p w14:paraId="25F06AA2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13377DD4" w14:textId="422C87F9" w:rsidR="00A1552B" w:rsidRPr="00E75DBA" w:rsidRDefault="00A1552B" w:rsidP="00033A3B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 w:rsidR="00AB3B47">
              <w:rPr>
                <w:rFonts w:ascii="Avenir Next" w:hAnsi="Avenir Next"/>
                <w:i/>
                <w:iCs/>
              </w:rPr>
              <w:t xml:space="preserve"> </w:t>
            </w:r>
            <w:r w:rsidR="00857112">
              <w:rPr>
                <w:rFonts w:ascii="Avenir Next" w:hAnsi="Avenir Next"/>
                <w:i/>
                <w:iCs/>
              </w:rPr>
              <w:t xml:space="preserve">my tactile skills </w:t>
            </w:r>
          </w:p>
          <w:p w14:paraId="52E2F19A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65D89F35" w14:textId="34302218" w:rsidR="00A1552B" w:rsidRPr="00E75DBA" w:rsidRDefault="00A1552B" w:rsidP="00033A3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>I can</w:t>
            </w:r>
            <w:r w:rsidR="006E1077">
              <w:rPr>
                <w:rFonts w:ascii="Avenir Next" w:hAnsi="Avenir Next"/>
                <w:i/>
                <w:iCs/>
              </w:rPr>
              <w:t xml:space="preserve"> </w:t>
            </w:r>
            <w:r w:rsidR="00857112">
              <w:rPr>
                <w:rFonts w:ascii="Avenir Next" w:hAnsi="Avenir Next"/>
                <w:i/>
                <w:iCs/>
              </w:rPr>
              <w:t>create a growing environment and grow my own plant from a seed</w:t>
            </w:r>
          </w:p>
        </w:tc>
        <w:tc>
          <w:tcPr>
            <w:tcW w:w="4819" w:type="dxa"/>
          </w:tcPr>
          <w:p w14:paraId="1FC41049" w14:textId="62A520B3" w:rsidR="00857112" w:rsidRPr="00992C06" w:rsidRDefault="006E1077" w:rsidP="00857112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In a </w:t>
            </w:r>
            <w:r w:rsidRPr="006E1077">
              <w:rPr>
                <w:rFonts w:ascii="Avenir Next" w:hAnsi="Avenir Next"/>
                <w:b/>
                <w:bCs/>
              </w:rPr>
              <w:t>sealable</w:t>
            </w:r>
            <w:r>
              <w:rPr>
                <w:rFonts w:ascii="Avenir Next" w:hAnsi="Avenir Next"/>
              </w:rPr>
              <w:t xml:space="preserve"> sandwich bag,</w:t>
            </w:r>
            <w:r w:rsidR="00857112">
              <w:rPr>
                <w:rFonts w:ascii="Avenir Next" w:hAnsi="Avenir Next"/>
              </w:rPr>
              <w:t xml:space="preserve"> </w:t>
            </w:r>
            <w:r w:rsidR="00FB7928">
              <w:rPr>
                <w:rFonts w:ascii="Avenir Next" w:hAnsi="Avenir Next"/>
              </w:rPr>
              <w:t xml:space="preserve">pour 1/3 full of </w:t>
            </w:r>
            <w:proofErr w:type="gramStart"/>
            <w:r w:rsidR="00FB7928">
              <w:rPr>
                <w:rFonts w:ascii="Avenir Next" w:hAnsi="Avenir Next"/>
              </w:rPr>
              <w:t>soil</w:t>
            </w:r>
            <w:proofErr w:type="gramEnd"/>
          </w:p>
          <w:p w14:paraId="5A4A1B62" w14:textId="77777777" w:rsidR="00571109" w:rsidRDefault="00FB7928" w:rsidP="00992C06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Plant a </w:t>
            </w:r>
            <w:proofErr w:type="gramStart"/>
            <w:r>
              <w:rPr>
                <w:rFonts w:ascii="Avenir Next" w:hAnsi="Avenir Next"/>
              </w:rPr>
              <w:t>seed</w:t>
            </w:r>
            <w:proofErr w:type="gramEnd"/>
          </w:p>
          <w:p w14:paraId="03AF8D89" w14:textId="77777777" w:rsidR="00FB7928" w:rsidRDefault="00FB7928" w:rsidP="00992C06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Tape to a light area</w:t>
            </w:r>
          </w:p>
          <w:p w14:paraId="7D0C39C1" w14:textId="6C7FA3F6" w:rsidR="00FB7928" w:rsidRDefault="00FB7928" w:rsidP="00992C06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Water regularly</w:t>
            </w:r>
          </w:p>
          <w:p w14:paraId="50EB011D" w14:textId="77777777" w:rsidR="00FB7928" w:rsidRDefault="00FB7928" w:rsidP="00992C06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Watch the plant grow!</w:t>
            </w:r>
          </w:p>
          <w:p w14:paraId="4260AFBC" w14:textId="46041C2B" w:rsidR="00394A99" w:rsidRPr="00992C06" w:rsidRDefault="00394A99" w:rsidP="00394A99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lastRenderedPageBreak/>
              <w:drawing>
                <wp:inline distT="0" distB="0" distL="0" distR="0" wp14:anchorId="26B965A1" wp14:editId="02BE5FE6">
                  <wp:extent cx="2922844" cy="3704493"/>
                  <wp:effectExtent l="0" t="0" r="0" b="4445"/>
                  <wp:docPr id="523535089" name="Picture 2" descr="A picture containing text, screenshot, human 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35089" name="Picture 2" descr="A picture containing text, screenshot, human face, website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76" b="14402"/>
                          <a:stretch/>
                        </pic:blipFill>
                        <pic:spPr bwMode="auto">
                          <a:xfrm>
                            <a:off x="0" y="0"/>
                            <a:ext cx="2922905" cy="370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C700D19" w14:textId="77777777" w:rsidR="00A1552B" w:rsidRDefault="00571109" w:rsidP="00F616E5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Sealable sandwich bag</w:t>
            </w:r>
          </w:p>
          <w:p w14:paraId="3E8C3AFC" w14:textId="68BDFA60" w:rsidR="00571109" w:rsidRDefault="00FB7928" w:rsidP="00F616E5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Soil</w:t>
            </w:r>
          </w:p>
          <w:p w14:paraId="27687760" w14:textId="561818B5" w:rsidR="00FB7928" w:rsidRDefault="00FB7928" w:rsidP="00F616E5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Seed</w:t>
            </w:r>
          </w:p>
          <w:p w14:paraId="1242A654" w14:textId="6435C619" w:rsidR="00FB7928" w:rsidRPr="00E75DBA" w:rsidRDefault="00FB7928" w:rsidP="00F616E5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water</w:t>
            </w:r>
          </w:p>
        </w:tc>
        <w:tc>
          <w:tcPr>
            <w:tcW w:w="2126" w:type="dxa"/>
          </w:tcPr>
          <w:p w14:paraId="56EB9F10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color w:val="0070C0"/>
              </w:rPr>
              <w:t>English</w:t>
            </w:r>
          </w:p>
          <w:p w14:paraId="284207E6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FF0000"/>
              </w:rPr>
            </w:pPr>
            <w:proofErr w:type="spellStart"/>
            <w:r w:rsidRPr="00E75DBA">
              <w:rPr>
                <w:rFonts w:ascii="Avenir Next" w:hAnsi="Avenir Next"/>
                <w:color w:val="FF0000"/>
              </w:rPr>
              <w:t>Maths</w:t>
            </w:r>
            <w:proofErr w:type="spellEnd"/>
          </w:p>
          <w:p w14:paraId="0835C94A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00B050"/>
              </w:rPr>
            </w:pPr>
            <w:r w:rsidRPr="00E75DBA">
              <w:rPr>
                <w:rFonts w:ascii="Avenir Next" w:hAnsi="Avenir Next"/>
                <w:color w:val="00B050"/>
              </w:rPr>
              <w:t>Science</w:t>
            </w:r>
          </w:p>
          <w:p w14:paraId="1C0CAF0F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7030A0"/>
              </w:rPr>
            </w:pPr>
            <w:r w:rsidRPr="00E75DBA">
              <w:rPr>
                <w:rFonts w:ascii="Avenir Next" w:hAnsi="Avenir Next"/>
                <w:color w:val="7030A0"/>
              </w:rPr>
              <w:t>Art</w:t>
            </w:r>
          </w:p>
          <w:p w14:paraId="63150BB1" w14:textId="6E967DA4" w:rsidR="00571109" w:rsidRPr="00571109" w:rsidRDefault="00571109" w:rsidP="00571109">
            <w:pPr>
              <w:ind w:left="360"/>
              <w:rPr>
                <w:rFonts w:ascii="Avenir Next" w:hAnsi="Avenir Next"/>
                <w:color w:val="FFD300"/>
              </w:rPr>
            </w:pPr>
          </w:p>
          <w:p w14:paraId="21F38EA1" w14:textId="1E8944D9" w:rsidR="00A1552B" w:rsidRPr="00571109" w:rsidRDefault="00A1552B" w:rsidP="00571109">
            <w:pPr>
              <w:rPr>
                <w:rFonts w:ascii="Avenir Next" w:hAnsi="Avenir Next"/>
                <w:color w:val="FFD300"/>
              </w:rPr>
            </w:pPr>
          </w:p>
        </w:tc>
        <w:tc>
          <w:tcPr>
            <w:tcW w:w="2552" w:type="dxa"/>
          </w:tcPr>
          <w:p w14:paraId="6C8EC8C8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B6DDE8" w:themeColor="accent5" w:themeTint="66"/>
              </w:rPr>
            </w:pPr>
            <w:r w:rsidRPr="00E75DBA">
              <w:rPr>
                <w:rFonts w:ascii="Avenir Next" w:hAnsi="Avenir Next"/>
                <w:b/>
                <w:bCs/>
                <w:color w:val="B6DDE8" w:themeColor="accent5" w:themeTint="66"/>
              </w:rPr>
              <w:t>Visual</w:t>
            </w:r>
          </w:p>
          <w:p w14:paraId="3CB9994B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</w:rPr>
            </w:pPr>
            <w:r w:rsidRPr="00E75DBA">
              <w:rPr>
                <w:rFonts w:ascii="Avenir Next" w:hAnsi="Avenir Next"/>
                <w:b/>
                <w:bCs/>
                <w:color w:val="D6E3BC" w:themeColor="accent3" w:themeTint="66"/>
              </w:rPr>
              <w:t>Proprioception</w:t>
            </w:r>
          </w:p>
          <w:p w14:paraId="373A96CE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CC0D9" w:themeColor="accent4" w:themeTint="66"/>
              </w:rPr>
            </w:pPr>
            <w:r w:rsidRPr="00E75DBA">
              <w:rPr>
                <w:rFonts w:ascii="Avenir Next" w:hAnsi="Avenir Next"/>
                <w:b/>
                <w:bCs/>
                <w:color w:val="CCC0D9" w:themeColor="accent4" w:themeTint="66"/>
              </w:rPr>
              <w:t>Vestibular</w:t>
            </w:r>
          </w:p>
          <w:p w14:paraId="5DB83E64" w14:textId="77777777" w:rsidR="00A1552B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4BC96" w:themeColor="background2" w:themeShade="BF"/>
              </w:rPr>
            </w:pPr>
            <w:r w:rsidRPr="00E75DBA">
              <w:rPr>
                <w:rFonts w:ascii="Avenir Next" w:hAnsi="Avenir Next"/>
                <w:b/>
                <w:bCs/>
                <w:color w:val="C4BC96" w:themeColor="background2" w:themeShade="BF"/>
              </w:rPr>
              <w:t>Tactile</w:t>
            </w:r>
          </w:p>
          <w:p w14:paraId="362E4B45" w14:textId="30129A03" w:rsidR="00CC4915" w:rsidRPr="00E75DBA" w:rsidRDefault="00CC4915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4BC96" w:themeColor="background2" w:themeShade="BF"/>
              </w:rPr>
            </w:pPr>
            <w:r>
              <w:rPr>
                <w:rFonts w:ascii="Avenir Next" w:hAnsi="Avenir Next"/>
                <w:b/>
                <w:bCs/>
                <w:color w:val="C4BC96" w:themeColor="background2" w:themeShade="BF"/>
              </w:rPr>
              <w:t>Olfactory</w:t>
            </w:r>
          </w:p>
          <w:p w14:paraId="17DAA01E" w14:textId="184ED094" w:rsidR="00A1552B" w:rsidRPr="00E75DBA" w:rsidRDefault="00A1552B" w:rsidP="00571109">
            <w:pPr>
              <w:pStyle w:val="ListParagraph"/>
              <w:rPr>
                <w:rFonts w:ascii="Avenir Next" w:hAnsi="Avenir Next"/>
                <w:b/>
                <w:bCs/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14:paraId="35EC52D6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75BE2193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0AC30104" w14:textId="7AE31C35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A1552B" w14:paraId="1533DAA8" w14:textId="4654E214" w:rsidTr="00A102BF">
        <w:tc>
          <w:tcPr>
            <w:tcW w:w="3256" w:type="dxa"/>
          </w:tcPr>
          <w:p w14:paraId="05BDE05F" w14:textId="49021901" w:rsidR="00A1552B" w:rsidRPr="00E75DBA" w:rsidRDefault="00A1552B" w:rsidP="00033A3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4- </w:t>
            </w:r>
            <w:r w:rsidR="00643A4B">
              <w:rPr>
                <w:rFonts w:ascii="Avenir Next" w:hAnsi="Avenir Next"/>
                <w:i/>
                <w:iCs/>
              </w:rPr>
              <w:t>Flower soup</w:t>
            </w:r>
          </w:p>
          <w:p w14:paraId="605541F9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41D0E6C4" w14:textId="25E18F8A" w:rsidR="00A1552B" w:rsidRPr="00E75DBA" w:rsidRDefault="00A1552B" w:rsidP="00033A3B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 w:rsidR="005154E5">
              <w:rPr>
                <w:rFonts w:ascii="Avenir Next" w:hAnsi="Avenir Next"/>
                <w:i/>
                <w:iCs/>
              </w:rPr>
              <w:t xml:space="preserve"> </w:t>
            </w:r>
            <w:r w:rsidR="00CC4915">
              <w:rPr>
                <w:rFonts w:ascii="Avenir Next" w:hAnsi="Avenir Next"/>
                <w:i/>
                <w:iCs/>
              </w:rPr>
              <w:t>my olfactory skills</w:t>
            </w:r>
          </w:p>
          <w:p w14:paraId="0631C9F8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48D8807C" w14:textId="721BE180" w:rsidR="00A1552B" w:rsidRPr="00E75DBA" w:rsidRDefault="00A1552B" w:rsidP="00033A3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CC4915">
              <w:rPr>
                <w:rFonts w:ascii="Avenir Next" w:hAnsi="Avenir Next"/>
                <w:i/>
                <w:iCs/>
              </w:rPr>
              <w:t xml:space="preserve">create a flower </w:t>
            </w:r>
            <w:proofErr w:type="gramStart"/>
            <w:r w:rsidR="00CC4915">
              <w:rPr>
                <w:rFonts w:ascii="Avenir Next" w:hAnsi="Avenir Next"/>
                <w:i/>
                <w:iCs/>
              </w:rPr>
              <w:t>soup</w:t>
            </w:r>
            <w:proofErr w:type="gramEnd"/>
            <w:r w:rsidR="00CC4915">
              <w:rPr>
                <w:rFonts w:ascii="Avenir Next" w:hAnsi="Avenir Next"/>
                <w:i/>
                <w:iCs/>
              </w:rPr>
              <w:t xml:space="preserve"> </w:t>
            </w:r>
          </w:p>
          <w:p w14:paraId="2A8C7391" w14:textId="77777777" w:rsidR="00A1552B" w:rsidRPr="00E75DBA" w:rsidRDefault="00A1552B" w:rsidP="00B66172">
            <w:pPr>
              <w:rPr>
                <w:rFonts w:ascii="Avenir Next" w:hAnsi="Avenir Next"/>
              </w:rPr>
            </w:pPr>
          </w:p>
          <w:p w14:paraId="7C68C48E" w14:textId="77777777" w:rsidR="00A1552B" w:rsidRPr="00E75DBA" w:rsidRDefault="00A1552B" w:rsidP="00B66172">
            <w:pPr>
              <w:rPr>
                <w:rFonts w:ascii="Avenir Next" w:hAnsi="Avenir Next"/>
              </w:rPr>
            </w:pPr>
          </w:p>
          <w:p w14:paraId="36311DC5" w14:textId="693A4B54" w:rsidR="00A1552B" w:rsidRPr="00E75DBA" w:rsidRDefault="00A1552B" w:rsidP="00B66172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4819" w:type="dxa"/>
          </w:tcPr>
          <w:p w14:paraId="28B3208C" w14:textId="77777777" w:rsidR="00F14D08" w:rsidRDefault="00CC4915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In a large container, fill ½ with water</w:t>
            </w:r>
          </w:p>
          <w:p w14:paraId="5CDB7226" w14:textId="77777777" w:rsidR="00CC4915" w:rsidRDefault="00CC4915" w:rsidP="00B05EEF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Collect flowers</w:t>
            </w:r>
            <w:r w:rsidR="00B05EEF">
              <w:rPr>
                <w:rFonts w:ascii="Avenir Next" w:hAnsi="Avenir Next"/>
              </w:rPr>
              <w:t xml:space="preserve"> – some with stems some without</w:t>
            </w:r>
          </w:p>
          <w:p w14:paraId="70FDCE4C" w14:textId="77777777" w:rsidR="00B05EEF" w:rsidRDefault="00B05EEF" w:rsidP="00B05EEF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Place the flowers into the water – you may choose to pick some petals off</w:t>
            </w:r>
          </w:p>
          <w:p w14:paraId="74023FAA" w14:textId="77777777" w:rsidR="00B05EEF" w:rsidRDefault="00B05EEF" w:rsidP="00B05EEF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Mix with a large plastic </w:t>
            </w:r>
            <w:proofErr w:type="gramStart"/>
            <w:r>
              <w:rPr>
                <w:rFonts w:ascii="Avenir Next" w:hAnsi="Avenir Next"/>
              </w:rPr>
              <w:t>spoon</w:t>
            </w:r>
            <w:proofErr w:type="gramEnd"/>
          </w:p>
          <w:p w14:paraId="3A936A25" w14:textId="77777777" w:rsidR="00B05EEF" w:rsidRDefault="00B05EEF" w:rsidP="00B05EEF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DO NOT EAT THE SOUP!</w:t>
            </w:r>
          </w:p>
          <w:p w14:paraId="154FD321" w14:textId="11E787CF" w:rsidR="00D87291" w:rsidRPr="00B05EEF" w:rsidRDefault="00D87291" w:rsidP="00D87291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lastRenderedPageBreak/>
              <w:drawing>
                <wp:inline distT="0" distB="0" distL="0" distR="0" wp14:anchorId="7A51D248" wp14:editId="61BA20C7">
                  <wp:extent cx="2260600" cy="3390900"/>
                  <wp:effectExtent l="0" t="0" r="0" b="0"/>
                  <wp:docPr id="2129752053" name="Picture 4" descr="A plastic container with flowers i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752053" name="Picture 4" descr="A plastic container with flowers in it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EBE562C" w14:textId="77777777" w:rsidR="00F14D08" w:rsidRDefault="00B05EEF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Container</w:t>
            </w:r>
          </w:p>
          <w:p w14:paraId="1A5A7D57" w14:textId="77777777" w:rsidR="00B05EEF" w:rsidRDefault="00B05EEF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Water</w:t>
            </w:r>
          </w:p>
          <w:p w14:paraId="3263542F" w14:textId="565055DD" w:rsidR="00B05EEF" w:rsidRPr="00E75DBA" w:rsidRDefault="00B05EEF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Flowers</w:t>
            </w:r>
          </w:p>
        </w:tc>
        <w:tc>
          <w:tcPr>
            <w:tcW w:w="2126" w:type="dxa"/>
          </w:tcPr>
          <w:p w14:paraId="40412D4D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FF0000"/>
              </w:rPr>
            </w:pPr>
            <w:proofErr w:type="spellStart"/>
            <w:r w:rsidRPr="00E75DBA">
              <w:rPr>
                <w:rFonts w:ascii="Avenir Next" w:hAnsi="Avenir Next"/>
                <w:color w:val="FF0000"/>
              </w:rPr>
              <w:t>Maths</w:t>
            </w:r>
            <w:proofErr w:type="spellEnd"/>
          </w:p>
          <w:p w14:paraId="1F73B180" w14:textId="77777777" w:rsidR="00A1552B" w:rsidRPr="00E75DBA" w:rsidRDefault="00A1552B" w:rsidP="003D0C4D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00B050"/>
              </w:rPr>
            </w:pPr>
            <w:r w:rsidRPr="00E75DBA">
              <w:rPr>
                <w:rFonts w:ascii="Avenir Next" w:hAnsi="Avenir Next"/>
                <w:color w:val="00B050"/>
              </w:rPr>
              <w:t>Science</w:t>
            </w:r>
          </w:p>
          <w:p w14:paraId="27A15595" w14:textId="3E81E1F1" w:rsidR="00A1552B" w:rsidRPr="00E75DBA" w:rsidRDefault="00A1552B" w:rsidP="00F14D08">
            <w:pPr>
              <w:pStyle w:val="ListParagraph"/>
              <w:rPr>
                <w:rFonts w:ascii="Avenir Next" w:hAnsi="Avenir Next"/>
                <w:color w:val="FFD300"/>
              </w:rPr>
            </w:pPr>
          </w:p>
        </w:tc>
        <w:tc>
          <w:tcPr>
            <w:tcW w:w="2552" w:type="dxa"/>
          </w:tcPr>
          <w:p w14:paraId="105F427C" w14:textId="77777777" w:rsidR="00A1552B" w:rsidRPr="00E75DBA" w:rsidRDefault="00A1552B" w:rsidP="00F14D08">
            <w:pPr>
              <w:pStyle w:val="ListParagraph"/>
              <w:rPr>
                <w:rFonts w:ascii="Avenir Next" w:hAnsi="Avenir Next"/>
                <w:b/>
                <w:bCs/>
                <w:color w:val="B6DDE8" w:themeColor="accent5" w:themeTint="66"/>
              </w:rPr>
            </w:pPr>
            <w:r w:rsidRPr="00E75DBA">
              <w:rPr>
                <w:rFonts w:ascii="Avenir Next" w:hAnsi="Avenir Next"/>
                <w:b/>
                <w:bCs/>
                <w:color w:val="B6DDE8" w:themeColor="accent5" w:themeTint="66"/>
              </w:rPr>
              <w:t>Visual</w:t>
            </w:r>
          </w:p>
          <w:p w14:paraId="318652A2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</w:rPr>
            </w:pPr>
            <w:r w:rsidRPr="00E75DBA">
              <w:rPr>
                <w:rFonts w:ascii="Avenir Next" w:hAnsi="Avenir Next"/>
                <w:b/>
                <w:bCs/>
                <w:color w:val="D6E3BC" w:themeColor="accent3" w:themeTint="66"/>
              </w:rPr>
              <w:t>Proprioception</w:t>
            </w:r>
          </w:p>
          <w:p w14:paraId="091CE48D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CC0D9" w:themeColor="accent4" w:themeTint="66"/>
              </w:rPr>
            </w:pPr>
            <w:r w:rsidRPr="00E75DBA">
              <w:rPr>
                <w:rFonts w:ascii="Avenir Next" w:hAnsi="Avenir Next"/>
                <w:b/>
                <w:bCs/>
                <w:color w:val="CCC0D9" w:themeColor="accent4" w:themeTint="66"/>
              </w:rPr>
              <w:t>Vestibular</w:t>
            </w:r>
          </w:p>
          <w:p w14:paraId="3478A494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4BC96" w:themeColor="background2" w:themeShade="BF"/>
              </w:rPr>
            </w:pPr>
            <w:r w:rsidRPr="00E75DBA">
              <w:rPr>
                <w:rFonts w:ascii="Avenir Next" w:hAnsi="Avenir Next"/>
                <w:b/>
                <w:bCs/>
                <w:color w:val="C4BC96" w:themeColor="background2" w:themeShade="BF"/>
              </w:rPr>
              <w:t>Tactile</w:t>
            </w:r>
          </w:p>
          <w:p w14:paraId="113C2F68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BFBFBF" w:themeColor="background1" w:themeShade="BF"/>
              </w:rPr>
            </w:pPr>
            <w:r w:rsidRPr="00E75DBA">
              <w:rPr>
                <w:rFonts w:ascii="Avenir Next" w:hAnsi="Avenir Next"/>
                <w:b/>
                <w:bCs/>
                <w:color w:val="BFBFBF" w:themeColor="background1" w:themeShade="BF"/>
              </w:rPr>
              <w:t>Taste</w:t>
            </w:r>
          </w:p>
          <w:p w14:paraId="504C881A" w14:textId="20B31513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BFBFBF" w:themeColor="background1" w:themeShade="BF"/>
              </w:rPr>
            </w:pPr>
            <w:r w:rsidRPr="00E75DBA">
              <w:rPr>
                <w:rFonts w:ascii="Avenir Next" w:hAnsi="Avenir Next"/>
                <w:b/>
                <w:bCs/>
                <w:color w:val="00B0F0"/>
              </w:rPr>
              <w:t>Smell</w:t>
            </w:r>
          </w:p>
        </w:tc>
        <w:tc>
          <w:tcPr>
            <w:tcW w:w="283" w:type="dxa"/>
          </w:tcPr>
          <w:p w14:paraId="737DFEEB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00F1BDD0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417205E9" w14:textId="7F4B25B0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A1552B" w14:paraId="29E0F174" w14:textId="0267B607" w:rsidTr="00A102BF">
        <w:tc>
          <w:tcPr>
            <w:tcW w:w="3256" w:type="dxa"/>
          </w:tcPr>
          <w:p w14:paraId="43AE5F7C" w14:textId="70F0A0D5" w:rsidR="00A1552B" w:rsidRPr="00F40C65" w:rsidRDefault="00A1552B" w:rsidP="00033A3B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</w:rPr>
              <w:t>Activity 5</w:t>
            </w:r>
            <w:r w:rsidR="00F40C65">
              <w:rPr>
                <w:rFonts w:ascii="Avenir Next" w:hAnsi="Avenir Next"/>
              </w:rPr>
              <w:t xml:space="preserve">- </w:t>
            </w:r>
            <w:r w:rsidR="00643A4B">
              <w:rPr>
                <w:rFonts w:ascii="Avenir Next" w:hAnsi="Avenir Next"/>
                <w:i/>
                <w:iCs/>
              </w:rPr>
              <w:t>Plant a flower sieve</w:t>
            </w:r>
          </w:p>
          <w:p w14:paraId="1391F81C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61E7F867" w14:textId="19E2A223" w:rsidR="00A1552B" w:rsidRPr="00E75DBA" w:rsidRDefault="00A1552B" w:rsidP="00033A3B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 w:rsidR="00F14D08">
              <w:rPr>
                <w:rFonts w:ascii="Avenir Next" w:hAnsi="Avenir Next"/>
                <w:i/>
                <w:iCs/>
              </w:rPr>
              <w:t xml:space="preserve"> </w:t>
            </w:r>
            <w:r w:rsidR="00B05EEF">
              <w:rPr>
                <w:rFonts w:ascii="Avenir Next" w:hAnsi="Avenir Next"/>
                <w:i/>
                <w:iCs/>
              </w:rPr>
              <w:t xml:space="preserve">my </w:t>
            </w:r>
            <w:r w:rsidR="00756C1D">
              <w:rPr>
                <w:rFonts w:ascii="Avenir Next" w:hAnsi="Avenir Next"/>
                <w:i/>
                <w:iCs/>
              </w:rPr>
              <w:t xml:space="preserve">visual, </w:t>
            </w:r>
            <w:r w:rsidR="00B05EEF">
              <w:rPr>
                <w:rFonts w:ascii="Avenir Next" w:hAnsi="Avenir Next"/>
                <w:i/>
                <w:iCs/>
              </w:rPr>
              <w:t xml:space="preserve">vestibular and </w:t>
            </w:r>
            <w:r w:rsidR="00756C1D">
              <w:rPr>
                <w:rFonts w:ascii="Avenir Next" w:hAnsi="Avenir Next"/>
                <w:i/>
                <w:iCs/>
              </w:rPr>
              <w:t>proprioception skills</w:t>
            </w:r>
          </w:p>
          <w:p w14:paraId="1B316408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01582C70" w14:textId="5C7369BE" w:rsidR="00A1552B" w:rsidRPr="00E75DBA" w:rsidRDefault="00A1552B" w:rsidP="00033A3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756C1D">
              <w:rPr>
                <w:rFonts w:ascii="Avenir Next" w:hAnsi="Avenir Next"/>
                <w:i/>
                <w:iCs/>
              </w:rPr>
              <w:t xml:space="preserve">create a bunch of flowers by threading through a </w:t>
            </w:r>
            <w:proofErr w:type="gramStart"/>
            <w:r w:rsidR="00756C1D">
              <w:rPr>
                <w:rFonts w:ascii="Avenir Next" w:hAnsi="Avenir Next"/>
                <w:i/>
                <w:iCs/>
              </w:rPr>
              <w:t>sieve</w:t>
            </w:r>
            <w:proofErr w:type="gramEnd"/>
          </w:p>
          <w:p w14:paraId="2EAD6A27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4DCE2D1D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79A599CB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</w:tc>
        <w:tc>
          <w:tcPr>
            <w:tcW w:w="4819" w:type="dxa"/>
          </w:tcPr>
          <w:p w14:paraId="22957C14" w14:textId="23A267D3" w:rsidR="000B3ADE" w:rsidRDefault="00756C1D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Create flowers using pipe cleaners and tissue </w:t>
            </w:r>
            <w:proofErr w:type="gramStart"/>
            <w:r>
              <w:rPr>
                <w:rFonts w:ascii="Avenir Next" w:hAnsi="Avenir Next"/>
              </w:rPr>
              <w:t>paper</w:t>
            </w:r>
            <w:proofErr w:type="gramEnd"/>
          </w:p>
          <w:p w14:paraId="2795AA13" w14:textId="77777777" w:rsidR="00756C1D" w:rsidRDefault="00756C1D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Turn a sieve upside </w:t>
            </w:r>
            <w:proofErr w:type="gramStart"/>
            <w:r>
              <w:rPr>
                <w:rFonts w:ascii="Avenir Next" w:hAnsi="Avenir Next"/>
              </w:rPr>
              <w:t>down</w:t>
            </w:r>
            <w:proofErr w:type="gramEnd"/>
          </w:p>
          <w:p w14:paraId="76841B04" w14:textId="77777777" w:rsidR="00756C1D" w:rsidRDefault="00756C1D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Thread and pull the pipe cleaner side through the holes to create a bunch of </w:t>
            </w:r>
            <w:proofErr w:type="gramStart"/>
            <w:r>
              <w:rPr>
                <w:rFonts w:ascii="Avenir Next" w:hAnsi="Avenir Next"/>
              </w:rPr>
              <w:t>flowers</w:t>
            </w:r>
            <w:proofErr w:type="gramEnd"/>
          </w:p>
          <w:p w14:paraId="610A0A9D" w14:textId="2E4F6889" w:rsidR="009103FE" w:rsidRPr="00CC5028" w:rsidRDefault="009103FE" w:rsidP="009103FE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lastRenderedPageBreak/>
              <w:drawing>
                <wp:inline distT="0" distB="0" distL="0" distR="0" wp14:anchorId="376A1FF2" wp14:editId="5F318475">
                  <wp:extent cx="2286000" cy="5016500"/>
                  <wp:effectExtent l="0" t="0" r="0" b="0"/>
                  <wp:docPr id="155994037" name="Picture 3" descr="A picture containing toddler, baby, pink, birthday ca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4037" name="Picture 3" descr="A picture containing toddler, baby, pink, birthday cak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50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409D088" w14:textId="77777777" w:rsidR="00A1552B" w:rsidRDefault="00756C1D" w:rsidP="00033A3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Sieve</w:t>
            </w:r>
          </w:p>
          <w:p w14:paraId="4704F954" w14:textId="77777777" w:rsidR="00756C1D" w:rsidRDefault="00756C1D" w:rsidP="00033A3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Pipe cleaners</w:t>
            </w:r>
          </w:p>
          <w:p w14:paraId="59460B44" w14:textId="277D81F3" w:rsidR="00756C1D" w:rsidRPr="00E75DBA" w:rsidRDefault="00756C1D" w:rsidP="00033A3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Tissue paper</w:t>
            </w:r>
          </w:p>
        </w:tc>
        <w:tc>
          <w:tcPr>
            <w:tcW w:w="2126" w:type="dxa"/>
          </w:tcPr>
          <w:p w14:paraId="1D73F495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FF0000"/>
              </w:rPr>
            </w:pPr>
            <w:proofErr w:type="spellStart"/>
            <w:r w:rsidRPr="00E75DBA">
              <w:rPr>
                <w:rFonts w:ascii="Avenir Next" w:hAnsi="Avenir Next"/>
                <w:color w:val="FF0000"/>
              </w:rPr>
              <w:t>Maths</w:t>
            </w:r>
            <w:proofErr w:type="spellEnd"/>
          </w:p>
          <w:p w14:paraId="6F2B0E8F" w14:textId="5BFCA815" w:rsidR="00A1552B" w:rsidRPr="00CA61BE" w:rsidRDefault="00A1552B" w:rsidP="00CA61BE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7030A0"/>
              </w:rPr>
            </w:pPr>
            <w:r w:rsidRPr="00E75DBA">
              <w:rPr>
                <w:rFonts w:ascii="Avenir Next" w:hAnsi="Avenir Next"/>
                <w:color w:val="7030A0"/>
              </w:rPr>
              <w:t>Art</w:t>
            </w:r>
          </w:p>
        </w:tc>
        <w:tc>
          <w:tcPr>
            <w:tcW w:w="2552" w:type="dxa"/>
          </w:tcPr>
          <w:p w14:paraId="7364CB83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B6DDE8" w:themeColor="accent5" w:themeTint="66"/>
              </w:rPr>
            </w:pPr>
            <w:r w:rsidRPr="00E75DBA">
              <w:rPr>
                <w:rFonts w:ascii="Avenir Next" w:hAnsi="Avenir Next"/>
                <w:b/>
                <w:bCs/>
                <w:color w:val="B6DDE8" w:themeColor="accent5" w:themeTint="66"/>
              </w:rPr>
              <w:t>Visual</w:t>
            </w:r>
          </w:p>
          <w:p w14:paraId="7CE050D4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</w:rPr>
            </w:pPr>
            <w:r w:rsidRPr="00E75DBA">
              <w:rPr>
                <w:rFonts w:ascii="Avenir Next" w:hAnsi="Avenir Next"/>
                <w:b/>
                <w:bCs/>
                <w:color w:val="D6E3BC" w:themeColor="accent3" w:themeTint="66"/>
              </w:rPr>
              <w:t>Proprioception</w:t>
            </w:r>
          </w:p>
          <w:p w14:paraId="775B105D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4BC96" w:themeColor="background2" w:themeShade="BF"/>
              </w:rPr>
            </w:pPr>
            <w:r w:rsidRPr="00E75DBA">
              <w:rPr>
                <w:rFonts w:ascii="Avenir Next" w:hAnsi="Avenir Next"/>
                <w:b/>
                <w:bCs/>
                <w:color w:val="C4BC96" w:themeColor="background2" w:themeShade="BF"/>
              </w:rPr>
              <w:t>Tactile</w:t>
            </w:r>
          </w:p>
          <w:p w14:paraId="04CE3F20" w14:textId="168875F1" w:rsidR="00A1552B" w:rsidRPr="00E75DBA" w:rsidRDefault="00C91250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BFBFBF" w:themeColor="background1" w:themeShade="BF"/>
              </w:rPr>
            </w:pPr>
            <w:proofErr w:type="spellStart"/>
            <w:r>
              <w:rPr>
                <w:rFonts w:ascii="Avenir Next" w:hAnsi="Avenir Next"/>
                <w:b/>
                <w:bCs/>
                <w:color w:val="00B0F0"/>
              </w:rPr>
              <w:t>Vestibulat</w:t>
            </w:r>
            <w:proofErr w:type="spellEnd"/>
          </w:p>
        </w:tc>
        <w:tc>
          <w:tcPr>
            <w:tcW w:w="283" w:type="dxa"/>
          </w:tcPr>
          <w:p w14:paraId="208FCDAD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1E50984E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5FBECE5B" w14:textId="7254125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A1552B" w14:paraId="6E23037F" w14:textId="5E9F779D" w:rsidTr="00A102BF">
        <w:tc>
          <w:tcPr>
            <w:tcW w:w="3256" w:type="dxa"/>
          </w:tcPr>
          <w:p w14:paraId="31AE570F" w14:textId="27766C30" w:rsidR="00A1552B" w:rsidRPr="00E75DBA" w:rsidRDefault="00A1552B" w:rsidP="00C0231B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Activity 6</w:t>
            </w:r>
            <w:r w:rsidR="00F40C65">
              <w:rPr>
                <w:rFonts w:ascii="Avenir Next" w:hAnsi="Avenir Next"/>
                <w:i/>
                <w:iCs/>
              </w:rPr>
              <w:t xml:space="preserve">- </w:t>
            </w:r>
            <w:r w:rsidR="00C0231B">
              <w:rPr>
                <w:rFonts w:ascii="Avenir Next" w:hAnsi="Avenir Next"/>
                <w:i/>
                <w:iCs/>
              </w:rPr>
              <w:t>Sensory flower suncatcher</w:t>
            </w:r>
          </w:p>
          <w:p w14:paraId="084EAA2D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  <w:p w14:paraId="4CE33E03" w14:textId="77777777" w:rsidR="00A1552B" w:rsidRPr="00E75DBA" w:rsidRDefault="00A1552B" w:rsidP="00033A3B">
            <w:pPr>
              <w:rPr>
                <w:rFonts w:ascii="Avenir Next" w:hAnsi="Avenir Next"/>
              </w:rPr>
            </w:pPr>
          </w:p>
        </w:tc>
        <w:tc>
          <w:tcPr>
            <w:tcW w:w="4819" w:type="dxa"/>
          </w:tcPr>
          <w:p w14:paraId="13497D3A" w14:textId="77777777" w:rsidR="0022743F" w:rsidRDefault="00C91250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In a sealable zip bag, fill 1/3 of the way with clear hair gel</w:t>
            </w:r>
          </w:p>
          <w:p w14:paraId="563E1A6D" w14:textId="249C1DB2" w:rsidR="00C91250" w:rsidRDefault="00C91250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Place flowers and leaves inside the bag</w:t>
            </w:r>
          </w:p>
          <w:p w14:paraId="01B703F8" w14:textId="77777777" w:rsidR="00C91250" w:rsidRDefault="00C91250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Seal shut and tape onto a </w:t>
            </w:r>
            <w:proofErr w:type="gramStart"/>
            <w:r>
              <w:rPr>
                <w:rFonts w:ascii="Avenir Next" w:hAnsi="Avenir Next"/>
              </w:rPr>
              <w:t>window</w:t>
            </w:r>
            <w:proofErr w:type="gramEnd"/>
          </w:p>
          <w:p w14:paraId="591BF517" w14:textId="77777777" w:rsidR="00C91250" w:rsidRDefault="00C91250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Move the flowers around the </w:t>
            </w:r>
            <w:proofErr w:type="gramStart"/>
            <w:r>
              <w:rPr>
                <w:rFonts w:ascii="Avenir Next" w:hAnsi="Avenir Next"/>
              </w:rPr>
              <w:t>gel</w:t>
            </w:r>
            <w:proofErr w:type="gramEnd"/>
          </w:p>
          <w:p w14:paraId="44CEE5BC" w14:textId="44A2E03A" w:rsidR="00D87291" w:rsidRPr="00CC5028" w:rsidRDefault="00D87291" w:rsidP="00D87291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lastRenderedPageBreak/>
              <w:drawing>
                <wp:inline distT="0" distB="0" distL="0" distR="0" wp14:anchorId="3780F4CD" wp14:editId="63A6E2A0">
                  <wp:extent cx="2311400" cy="2794000"/>
                  <wp:effectExtent l="0" t="0" r="0" b="0"/>
                  <wp:docPr id="139112871" name="Picture 5" descr="A hand holding a piece of ice with flow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2871" name="Picture 5" descr="A hand holding a piece of ice with flowers&#10;&#10;Description automatically generated with low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984993F" w14:textId="77777777" w:rsidR="004926EB" w:rsidRDefault="00C91250" w:rsidP="00033A3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Sealable bag</w:t>
            </w:r>
          </w:p>
          <w:p w14:paraId="68670825" w14:textId="77777777" w:rsidR="00C91250" w:rsidRDefault="00C91250" w:rsidP="00033A3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Flowers and leaves</w:t>
            </w:r>
          </w:p>
          <w:p w14:paraId="505045AC" w14:textId="75CD276C" w:rsidR="00C91250" w:rsidRPr="00E75DBA" w:rsidRDefault="00C91250" w:rsidP="00033A3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Tape</w:t>
            </w:r>
          </w:p>
        </w:tc>
        <w:tc>
          <w:tcPr>
            <w:tcW w:w="2126" w:type="dxa"/>
          </w:tcPr>
          <w:p w14:paraId="4192004B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FF0000"/>
              </w:rPr>
            </w:pPr>
            <w:proofErr w:type="spellStart"/>
            <w:r w:rsidRPr="00E75DBA">
              <w:rPr>
                <w:rFonts w:ascii="Avenir Next" w:hAnsi="Avenir Next"/>
                <w:color w:val="FF0000"/>
              </w:rPr>
              <w:t>Maths</w:t>
            </w:r>
            <w:proofErr w:type="spellEnd"/>
          </w:p>
          <w:p w14:paraId="1922264C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00B050"/>
              </w:rPr>
            </w:pPr>
            <w:r w:rsidRPr="00E75DBA">
              <w:rPr>
                <w:rFonts w:ascii="Avenir Next" w:hAnsi="Avenir Next"/>
                <w:color w:val="00B050"/>
              </w:rPr>
              <w:t>Science</w:t>
            </w:r>
          </w:p>
          <w:p w14:paraId="55E3E2F3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color w:val="7030A0"/>
              </w:rPr>
            </w:pPr>
            <w:r w:rsidRPr="00E75DBA">
              <w:rPr>
                <w:rFonts w:ascii="Avenir Next" w:hAnsi="Avenir Next"/>
                <w:color w:val="7030A0"/>
              </w:rPr>
              <w:t>Art</w:t>
            </w:r>
          </w:p>
          <w:p w14:paraId="328DB24C" w14:textId="751C13DB" w:rsidR="00A1552B" w:rsidRPr="00E75DBA" w:rsidRDefault="00A1552B" w:rsidP="004926EB">
            <w:pPr>
              <w:pStyle w:val="ListParagraph"/>
              <w:rPr>
                <w:rFonts w:ascii="Avenir Next" w:hAnsi="Avenir Next"/>
                <w:color w:val="FFD300"/>
              </w:rPr>
            </w:pPr>
          </w:p>
        </w:tc>
        <w:tc>
          <w:tcPr>
            <w:tcW w:w="2552" w:type="dxa"/>
          </w:tcPr>
          <w:p w14:paraId="5538AECC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B6DDE8" w:themeColor="accent5" w:themeTint="66"/>
              </w:rPr>
            </w:pPr>
            <w:r w:rsidRPr="00E75DBA">
              <w:rPr>
                <w:rFonts w:ascii="Avenir Next" w:hAnsi="Avenir Next"/>
                <w:b/>
                <w:bCs/>
                <w:color w:val="B6DDE8" w:themeColor="accent5" w:themeTint="66"/>
              </w:rPr>
              <w:t>Visual</w:t>
            </w:r>
          </w:p>
          <w:p w14:paraId="7A96A2FF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</w:rPr>
            </w:pPr>
            <w:r w:rsidRPr="00E75DBA">
              <w:rPr>
                <w:rFonts w:ascii="Avenir Next" w:hAnsi="Avenir Next"/>
                <w:b/>
                <w:bCs/>
                <w:color w:val="D6E3BC" w:themeColor="accent3" w:themeTint="66"/>
              </w:rPr>
              <w:t>Proprioception</w:t>
            </w:r>
          </w:p>
          <w:p w14:paraId="7FF80E23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CC0D9" w:themeColor="accent4" w:themeTint="66"/>
              </w:rPr>
            </w:pPr>
            <w:r w:rsidRPr="00E75DBA">
              <w:rPr>
                <w:rFonts w:ascii="Avenir Next" w:hAnsi="Avenir Next"/>
                <w:b/>
                <w:bCs/>
                <w:color w:val="CCC0D9" w:themeColor="accent4" w:themeTint="66"/>
              </w:rPr>
              <w:t>Vestibular</w:t>
            </w:r>
          </w:p>
          <w:p w14:paraId="6A435E81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C4BC96" w:themeColor="background2" w:themeShade="BF"/>
              </w:rPr>
            </w:pPr>
            <w:r w:rsidRPr="00E75DBA">
              <w:rPr>
                <w:rFonts w:ascii="Avenir Next" w:hAnsi="Avenir Next"/>
                <w:b/>
                <w:bCs/>
                <w:color w:val="C4BC96" w:themeColor="background2" w:themeShade="BF"/>
              </w:rPr>
              <w:t>Tactile</w:t>
            </w:r>
          </w:p>
          <w:p w14:paraId="4C6ADE54" w14:textId="3F236083" w:rsidR="00A1552B" w:rsidRPr="00E75DBA" w:rsidRDefault="00A1552B" w:rsidP="004926EB">
            <w:pPr>
              <w:pStyle w:val="ListParagraph"/>
              <w:rPr>
                <w:rFonts w:ascii="Avenir Next" w:hAnsi="Avenir Next"/>
                <w:b/>
                <w:bCs/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14:paraId="6965B527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25F40E0A" w14:textId="77777777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26BCBC18" w14:textId="1D000CB4" w:rsidR="00A1552B" w:rsidRPr="00E75DBA" w:rsidRDefault="00A1552B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</w:tbl>
    <w:p w14:paraId="74002B80" w14:textId="77777777" w:rsidR="0017282C" w:rsidRDefault="0017282C"/>
    <w:p w14:paraId="4591D62B" w14:textId="77777777" w:rsidR="000808EA" w:rsidRDefault="000808EA"/>
    <w:sectPr w:rsidR="000808EA" w:rsidSect="000808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31D13" w14:textId="77777777" w:rsidR="0047036F" w:rsidRDefault="0047036F" w:rsidP="000808EA">
      <w:pPr>
        <w:spacing w:after="0" w:line="240" w:lineRule="auto"/>
      </w:pPr>
      <w:r>
        <w:separator/>
      </w:r>
    </w:p>
  </w:endnote>
  <w:endnote w:type="continuationSeparator" w:id="0">
    <w:p w14:paraId="5D4ECD5A" w14:textId="77777777" w:rsidR="0047036F" w:rsidRDefault="0047036F" w:rsidP="0008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704E0" w14:textId="77777777" w:rsidR="005106F5" w:rsidRDefault="005106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D944F" w14:textId="484CD035" w:rsidR="00B66172" w:rsidRPr="0079408A" w:rsidRDefault="0079408A" w:rsidP="00545F47">
    <w:pPr>
      <w:pStyle w:val="Footer"/>
      <w:jc w:val="right"/>
      <w:rPr>
        <w:lang w:val="en-GB"/>
      </w:rPr>
    </w:pPr>
    <w:r>
      <w:rPr>
        <w:lang w:val="en-GB"/>
      </w:rPr>
      <w:t xml:space="preserve">© All properties belong to Making Sense Award </w:t>
    </w:r>
    <w:r w:rsidR="00545F47">
      <w:rPr>
        <w:lang w:val="en-GB"/>
      </w:rPr>
      <w:t>– Est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7EB3A" w14:textId="77777777" w:rsidR="005106F5" w:rsidRDefault="005106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1574" w14:textId="77777777" w:rsidR="0047036F" w:rsidRDefault="0047036F" w:rsidP="000808EA">
      <w:pPr>
        <w:spacing w:after="0" w:line="240" w:lineRule="auto"/>
      </w:pPr>
      <w:r>
        <w:separator/>
      </w:r>
    </w:p>
  </w:footnote>
  <w:footnote w:type="continuationSeparator" w:id="0">
    <w:p w14:paraId="0AC64708" w14:textId="77777777" w:rsidR="0047036F" w:rsidRDefault="0047036F" w:rsidP="00080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0377E" w14:textId="77777777" w:rsidR="00564706" w:rsidRDefault="00B73121">
    <w:pPr>
      <w:pStyle w:val="Header"/>
    </w:pPr>
    <w:r>
      <w:rPr>
        <w:noProof/>
      </w:rPr>
    </w:r>
    <w:r w:rsidR="00B73121">
      <w:rPr>
        <w:noProof/>
      </w:rPr>
      <w:pict w14:anchorId="180B7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299047" o:spid="_x0000_s1027" type="#_x0000_t75" alt="" style="position:absolute;margin-left:0;margin-top:0;width:584.9pt;height:539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king sense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1220" w14:textId="77777777" w:rsidR="00564706" w:rsidRDefault="00B73121">
    <w:pPr>
      <w:pStyle w:val="Header"/>
    </w:pPr>
    <w:r>
      <w:rPr>
        <w:noProof/>
      </w:rPr>
    </w:r>
    <w:r w:rsidR="00B73121">
      <w:rPr>
        <w:noProof/>
      </w:rPr>
      <w:pict w14:anchorId="72F4E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299048" o:spid="_x0000_s1026" type="#_x0000_t75" alt="" style="position:absolute;margin-left:0;margin-top:0;width:584.9pt;height:539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king sense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BED67" w14:textId="77777777" w:rsidR="00564706" w:rsidRDefault="00B73121">
    <w:pPr>
      <w:pStyle w:val="Header"/>
    </w:pPr>
    <w:r>
      <w:rPr>
        <w:noProof/>
      </w:rPr>
    </w:r>
    <w:r w:rsidR="00B73121">
      <w:rPr>
        <w:noProof/>
      </w:rPr>
      <w:pict w14:anchorId="6A889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299046" o:spid="_x0000_s1025" type="#_x0000_t75" alt="" style="position:absolute;margin-left:0;margin-top:0;width:584.9pt;height:539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king sense 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D0F"/>
    <w:multiLevelType w:val="hybridMultilevel"/>
    <w:tmpl w:val="C688E134"/>
    <w:lvl w:ilvl="0" w:tplc="1700DA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E25CE"/>
    <w:multiLevelType w:val="hybridMultilevel"/>
    <w:tmpl w:val="F62A4B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641A6"/>
    <w:multiLevelType w:val="hybridMultilevel"/>
    <w:tmpl w:val="98C2DF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962274"/>
    <w:multiLevelType w:val="hybridMultilevel"/>
    <w:tmpl w:val="0B94AE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881"/>
    <w:multiLevelType w:val="hybridMultilevel"/>
    <w:tmpl w:val="4DF8AB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105AB"/>
    <w:multiLevelType w:val="hybridMultilevel"/>
    <w:tmpl w:val="3C2003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D68D9"/>
    <w:multiLevelType w:val="hybridMultilevel"/>
    <w:tmpl w:val="1BE202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70403"/>
    <w:multiLevelType w:val="hybridMultilevel"/>
    <w:tmpl w:val="3CAACD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6622F"/>
    <w:multiLevelType w:val="hybridMultilevel"/>
    <w:tmpl w:val="2B1E92D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E70028"/>
    <w:multiLevelType w:val="hybridMultilevel"/>
    <w:tmpl w:val="34F03D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55000"/>
    <w:multiLevelType w:val="hybridMultilevel"/>
    <w:tmpl w:val="243690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E2823"/>
    <w:multiLevelType w:val="hybridMultilevel"/>
    <w:tmpl w:val="DE6C57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3671F"/>
    <w:multiLevelType w:val="hybridMultilevel"/>
    <w:tmpl w:val="9C2A7F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27B05"/>
    <w:multiLevelType w:val="hybridMultilevel"/>
    <w:tmpl w:val="612E90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957919">
    <w:abstractNumId w:val="13"/>
  </w:num>
  <w:num w:numId="2" w16cid:durableId="884292547">
    <w:abstractNumId w:val="8"/>
  </w:num>
  <w:num w:numId="3" w16cid:durableId="53049850">
    <w:abstractNumId w:val="5"/>
  </w:num>
  <w:num w:numId="4" w16cid:durableId="2139102192">
    <w:abstractNumId w:val="11"/>
  </w:num>
  <w:num w:numId="5" w16cid:durableId="1961111971">
    <w:abstractNumId w:val="0"/>
  </w:num>
  <w:num w:numId="6" w16cid:durableId="598224826">
    <w:abstractNumId w:val="9"/>
  </w:num>
  <w:num w:numId="7" w16cid:durableId="1408920796">
    <w:abstractNumId w:val="3"/>
  </w:num>
  <w:num w:numId="8" w16cid:durableId="299918851">
    <w:abstractNumId w:val="2"/>
  </w:num>
  <w:num w:numId="9" w16cid:durableId="463472327">
    <w:abstractNumId w:val="12"/>
  </w:num>
  <w:num w:numId="10" w16cid:durableId="1468280588">
    <w:abstractNumId w:val="10"/>
  </w:num>
  <w:num w:numId="11" w16cid:durableId="680012545">
    <w:abstractNumId w:val="1"/>
  </w:num>
  <w:num w:numId="12" w16cid:durableId="161550633">
    <w:abstractNumId w:val="7"/>
  </w:num>
  <w:num w:numId="13" w16cid:durableId="1587763050">
    <w:abstractNumId w:val="4"/>
  </w:num>
  <w:num w:numId="14" w16cid:durableId="18546069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oNotDisplayPageBoundaries/>
  <w:displayBackgroundShape/>
  <w:proofState w:spelling="clean" w:grammar="clean"/>
  <w:defaultTabStop w:val="720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EA"/>
    <w:rsid w:val="00004CB7"/>
    <w:rsid w:val="00033A3B"/>
    <w:rsid w:val="000620D6"/>
    <w:rsid w:val="00072426"/>
    <w:rsid w:val="000808EA"/>
    <w:rsid w:val="00083571"/>
    <w:rsid w:val="000B3ADE"/>
    <w:rsid w:val="00161421"/>
    <w:rsid w:val="0017282C"/>
    <w:rsid w:val="001767D1"/>
    <w:rsid w:val="0022743F"/>
    <w:rsid w:val="00232C31"/>
    <w:rsid w:val="002C41DB"/>
    <w:rsid w:val="002E0034"/>
    <w:rsid w:val="003137B8"/>
    <w:rsid w:val="00325693"/>
    <w:rsid w:val="0034544C"/>
    <w:rsid w:val="00394A99"/>
    <w:rsid w:val="003A206B"/>
    <w:rsid w:val="003D0C4D"/>
    <w:rsid w:val="003E2998"/>
    <w:rsid w:val="003E5908"/>
    <w:rsid w:val="00415339"/>
    <w:rsid w:val="0047036F"/>
    <w:rsid w:val="004926EB"/>
    <w:rsid w:val="004F750B"/>
    <w:rsid w:val="005106F5"/>
    <w:rsid w:val="005154E5"/>
    <w:rsid w:val="00533843"/>
    <w:rsid w:val="00545F47"/>
    <w:rsid w:val="00564706"/>
    <w:rsid w:val="00570393"/>
    <w:rsid w:val="00571109"/>
    <w:rsid w:val="005D1317"/>
    <w:rsid w:val="005E6B66"/>
    <w:rsid w:val="005F50A7"/>
    <w:rsid w:val="00617FE8"/>
    <w:rsid w:val="00643A4B"/>
    <w:rsid w:val="00653252"/>
    <w:rsid w:val="0068716A"/>
    <w:rsid w:val="006B49C3"/>
    <w:rsid w:val="006E1077"/>
    <w:rsid w:val="00706621"/>
    <w:rsid w:val="00727311"/>
    <w:rsid w:val="00756C1D"/>
    <w:rsid w:val="0079408A"/>
    <w:rsid w:val="007F437E"/>
    <w:rsid w:val="008267B3"/>
    <w:rsid w:val="00831C5D"/>
    <w:rsid w:val="00857112"/>
    <w:rsid w:val="008B3A14"/>
    <w:rsid w:val="009103FE"/>
    <w:rsid w:val="00967006"/>
    <w:rsid w:val="00976289"/>
    <w:rsid w:val="00992C06"/>
    <w:rsid w:val="009B47DB"/>
    <w:rsid w:val="00A102BF"/>
    <w:rsid w:val="00A11563"/>
    <w:rsid w:val="00A1552B"/>
    <w:rsid w:val="00A51C6C"/>
    <w:rsid w:val="00A741F3"/>
    <w:rsid w:val="00AB3B47"/>
    <w:rsid w:val="00B05EEF"/>
    <w:rsid w:val="00B0714A"/>
    <w:rsid w:val="00B14788"/>
    <w:rsid w:val="00B20C02"/>
    <w:rsid w:val="00B33115"/>
    <w:rsid w:val="00B47576"/>
    <w:rsid w:val="00B66172"/>
    <w:rsid w:val="00B73121"/>
    <w:rsid w:val="00BE35EA"/>
    <w:rsid w:val="00BE553E"/>
    <w:rsid w:val="00BE6646"/>
    <w:rsid w:val="00C0231B"/>
    <w:rsid w:val="00C5608E"/>
    <w:rsid w:val="00C91250"/>
    <w:rsid w:val="00CA61BE"/>
    <w:rsid w:val="00CC4915"/>
    <w:rsid w:val="00CC5028"/>
    <w:rsid w:val="00CE4E81"/>
    <w:rsid w:val="00CE5DF3"/>
    <w:rsid w:val="00D13729"/>
    <w:rsid w:val="00D22785"/>
    <w:rsid w:val="00D3306B"/>
    <w:rsid w:val="00D42E20"/>
    <w:rsid w:val="00D66512"/>
    <w:rsid w:val="00D87291"/>
    <w:rsid w:val="00DA3682"/>
    <w:rsid w:val="00E106F7"/>
    <w:rsid w:val="00E324E0"/>
    <w:rsid w:val="00E75DBA"/>
    <w:rsid w:val="00E83222"/>
    <w:rsid w:val="00E904CC"/>
    <w:rsid w:val="00EA40DE"/>
    <w:rsid w:val="00ED2770"/>
    <w:rsid w:val="00EE3979"/>
    <w:rsid w:val="00F14D08"/>
    <w:rsid w:val="00F378FC"/>
    <w:rsid w:val="00F40C65"/>
    <w:rsid w:val="00F616E5"/>
    <w:rsid w:val="00FB7928"/>
    <w:rsid w:val="00FD21C6"/>
    <w:rsid w:val="00FF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."/>
  <w:listSeparator w:val=","/>
  <w14:docId w14:val="0FF523A6"/>
  <w15:docId w15:val="{424D7892-E1CB-E947-A307-D4C3B8B4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0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8EA"/>
  </w:style>
  <w:style w:type="paragraph" w:styleId="Footer">
    <w:name w:val="footer"/>
    <w:basedOn w:val="Normal"/>
    <w:link w:val="FooterChar"/>
    <w:uiPriority w:val="99"/>
    <w:unhideWhenUsed/>
    <w:rsid w:val="00080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8EA"/>
  </w:style>
  <w:style w:type="paragraph" w:styleId="BalloonText">
    <w:name w:val="Balloon Text"/>
    <w:basedOn w:val="Normal"/>
    <w:link w:val="BalloonTextChar"/>
    <w:uiPriority w:val="99"/>
    <w:semiHidden/>
    <w:unhideWhenUsed/>
    <w:rsid w:val="0008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8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4706"/>
    <w:pPr>
      <w:ind w:left="720"/>
      <w:contextualSpacing/>
    </w:pPr>
  </w:style>
  <w:style w:type="table" w:styleId="GridTable1Light-Accent4">
    <w:name w:val="Grid Table 1 Light Accent 4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l dolan</dc:creator>
  <cp:lastModifiedBy>beth kitchen</cp:lastModifiedBy>
  <cp:revision>21</cp:revision>
  <dcterms:created xsi:type="dcterms:W3CDTF">2023-06-08T16:10:00Z</dcterms:created>
  <dcterms:modified xsi:type="dcterms:W3CDTF">2023-06-08T16:34:00Z</dcterms:modified>
</cp:coreProperties>
</file>