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acb774069pb" w:id="0"/>
      <w:bookmarkEnd w:id="0"/>
      <w:r w:rsidDel="00000000" w:rsidR="00000000" w:rsidRPr="00000000">
        <w:rPr>
          <w:rtl w:val="0"/>
        </w:rPr>
        <w:t xml:space="preserve">CMO first 90-day plan template</w:t>
      </w:r>
    </w:p>
    <w:p w:rsidR="00000000" w:rsidDel="00000000" w:rsidP="00000000" w:rsidRDefault="00000000" w:rsidRPr="00000000" w14:paraId="00000002">
      <w:pPr>
        <w:spacing w:after="200" w:line="360" w:lineRule="auto"/>
        <w:rPr>
          <w:rFonts w:ascii="Poppins" w:cs="Poppins" w:eastAsia="Poppins" w:hAnsi="Poppins"/>
          <w:color w:val="09100f"/>
        </w:rPr>
      </w:pPr>
      <w:r w:rsidDel="00000000" w:rsidR="00000000" w:rsidRPr="00000000">
        <w:rPr>
          <w:rtl w:val="0"/>
        </w:rPr>
      </w:r>
    </w:p>
    <w:p w:rsidR="00000000" w:rsidDel="00000000" w:rsidP="00000000" w:rsidRDefault="00000000" w:rsidRPr="00000000" w14:paraId="00000003">
      <w:pPr>
        <w:pStyle w:val="Heading2"/>
        <w:rPr/>
      </w:pPr>
      <w:bookmarkStart w:colFirst="0" w:colLast="0" w:name="_abasvi3llil3" w:id="1"/>
      <w:bookmarkEnd w:id="1"/>
      <w:r w:rsidDel="00000000" w:rsidR="00000000" w:rsidRPr="00000000">
        <w:rPr>
          <w:rtl w:val="0"/>
        </w:rPr>
        <w:t xml:space="preserve">Overview</w:t>
      </w:r>
      <w:r w:rsidDel="00000000" w:rsidR="00000000" w:rsidRPr="00000000">
        <w:rPr>
          <w:rtl w:val="0"/>
        </w:rPr>
      </w:r>
    </w:p>
    <w:p w:rsidR="00000000" w:rsidDel="00000000" w:rsidP="00000000" w:rsidRDefault="00000000" w:rsidRPr="00000000" w14:paraId="00000004">
      <w:pPr>
        <w:ind w:left="0" w:firstLine="0"/>
        <w:rPr/>
      </w:pPr>
      <w:r w:rsidDel="00000000" w:rsidR="00000000" w:rsidRPr="00000000">
        <w:rPr>
          <w:rtl w:val="0"/>
        </w:rPr>
        <w:t xml:space="preserve">This template is designed to help new Chief Marketing Officers (CMOs) navigate their first 90 days in a new role. It’s structured around the key objectives: listen, learn, align, plan, and start executing with intent. Each section includes a rationale to help you understand why the activity matters.</w:t>
      </w:r>
      <w:r w:rsidDel="00000000" w:rsidR="00000000" w:rsidRPr="00000000">
        <w:rPr>
          <w:rtl w:val="0"/>
        </w:rPr>
      </w:r>
    </w:p>
    <w:p w:rsidR="00000000" w:rsidDel="00000000" w:rsidP="00000000" w:rsidRDefault="00000000" w:rsidRPr="00000000" w14:paraId="000000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2"/>
        <w:rPr/>
      </w:pPr>
      <w:bookmarkStart w:colFirst="0" w:colLast="0" w:name="_atcclwbesmvt" w:id="2"/>
      <w:bookmarkEnd w:id="2"/>
      <w:r w:rsidDel="00000000" w:rsidR="00000000" w:rsidRPr="00000000">
        <w:rPr>
          <w:rtl w:val="0"/>
        </w:rPr>
        <w:t xml:space="preserve">0–30 days: Listen &amp; learn</w:t>
      </w:r>
    </w:p>
    <w:p w:rsidR="00000000" w:rsidDel="00000000" w:rsidP="00000000" w:rsidRDefault="00000000" w:rsidRPr="00000000" w14:paraId="00000007">
      <w:pPr>
        <w:rPr/>
      </w:pPr>
      <w:r w:rsidDel="00000000" w:rsidR="00000000" w:rsidRPr="00000000">
        <w:rPr>
          <w:rtl w:val="0"/>
        </w:rPr>
        <w:t xml:space="preserve">You only get one chance to see things with fresh eyes. This is your time to absorb context, understand team dynamics, and spot what's working or broken.</w:t>
      </w:r>
    </w:p>
    <w:p w:rsidR="00000000" w:rsidDel="00000000" w:rsidP="00000000" w:rsidRDefault="00000000" w:rsidRPr="00000000" w14:paraId="00000008">
      <w:pPr>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Goals:</w:t>
      </w:r>
    </w:p>
    <w:p w:rsidR="00000000" w:rsidDel="00000000" w:rsidP="00000000" w:rsidRDefault="00000000" w:rsidRPr="00000000" w14:paraId="00000009">
      <w:pPr>
        <w:rPr/>
      </w:pPr>
      <w:r w:rsidDel="00000000" w:rsidR="00000000" w:rsidRPr="00000000">
        <w:rPr>
          <w:rtl w:val="0"/>
        </w:rPr>
        <w:t xml:space="preserve">- Build relationships with the exec team and cross-functional leads</w:t>
        <w:br w:type="textWrapping"/>
        <w:t xml:space="preserve">- Understand company mission, roadmap, and growth goals</w:t>
        <w:br w:type="textWrapping"/>
        <w:t xml:space="preserve">- Conduct a full audit of marketing, product, and sales</w:t>
        <w:br w:type="textWrapping"/>
        <w:t xml:space="preserve">- Gather feedback from the team</w:t>
      </w:r>
    </w:p>
    <w:p w:rsidR="00000000" w:rsidDel="00000000" w:rsidP="00000000" w:rsidRDefault="00000000" w:rsidRPr="00000000" w14:paraId="0000000A">
      <w:pPr>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Activities:</w:t>
      </w:r>
    </w:p>
    <w:p w:rsidR="00000000" w:rsidDel="00000000" w:rsidP="00000000" w:rsidRDefault="00000000" w:rsidRPr="00000000" w14:paraId="0000000B">
      <w:pPr>
        <w:rPr/>
      </w:pPr>
      <w:r w:rsidDel="00000000" w:rsidR="00000000" w:rsidRPr="00000000">
        <w:rPr>
          <w:rtl w:val="0"/>
        </w:rPr>
        <w:t xml:space="preserve">- 1:1s with CEO, CRO, Product, Sales, CS, HR</w:t>
        <w:br w:type="textWrapping"/>
        <w:t xml:space="preserve">- Review brand positioning, campaigns, pipeline data, team org chart</w:t>
        <w:br w:type="textWrapping"/>
        <w:t xml:space="preserve">- Shadow sales calls</w:t>
        <w:br w:type="textWrapping"/>
        <w:t xml:space="preserve">- Read through past OKRs, GTM plans, and customer research</w:t>
      </w:r>
    </w:p>
    <w:p w:rsidR="00000000" w:rsidDel="00000000" w:rsidP="00000000" w:rsidRDefault="00000000" w:rsidRPr="00000000" w14:paraId="0000000C">
      <w:pPr>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Outputs:</w:t>
      </w:r>
    </w:p>
    <w:p w:rsidR="00000000" w:rsidDel="00000000" w:rsidP="00000000" w:rsidRDefault="00000000" w:rsidRPr="00000000" w14:paraId="0000000D">
      <w:pPr>
        <w:rPr/>
      </w:pPr>
      <w:r w:rsidDel="00000000" w:rsidR="00000000" w:rsidRPr="00000000">
        <w:rPr>
          <w:rtl w:val="0"/>
        </w:rPr>
        <w:t xml:space="preserve">- Marketing auditsSummary</w:t>
        <w:br w:type="textWrapping"/>
        <w:t xml:space="preserve">- Relationship map</w:t>
        <w:br w:type="textWrapping"/>
        <w:t xml:space="preserve">- Team strength/gap analysis</w:t>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4"/>
        <w:rPr/>
      </w:pPr>
      <w:bookmarkStart w:colFirst="0" w:colLast="0" w:name="_kgskq1ci3hjy" w:id="3"/>
      <w:bookmarkEnd w:id="3"/>
      <w:r w:rsidDel="00000000" w:rsidR="00000000" w:rsidRPr="00000000">
        <w:rPr>
          <w:rtl w:val="0"/>
        </w:rPr>
        <w:t xml:space="preserve">Orientation &amp; audit (days 1-15)</w:t>
      </w:r>
    </w:p>
    <w:p w:rsidR="00000000" w:rsidDel="00000000" w:rsidP="00000000" w:rsidRDefault="00000000" w:rsidRPr="00000000" w14:paraId="00000010">
      <w:pPr>
        <w:rPr/>
      </w:pPr>
      <w:r w:rsidDel="00000000" w:rsidR="00000000" w:rsidRPr="00000000">
        <w:rPr>
          <w:rFonts w:ascii="Poppins Medium" w:cs="Poppins Medium" w:eastAsia="Poppins Medium" w:hAnsi="Poppins Medium"/>
          <w:rtl w:val="0"/>
        </w:rPr>
        <w:t xml:space="preserve">Purpose:</w:t>
      </w:r>
      <w:r w:rsidDel="00000000" w:rsidR="00000000" w:rsidRPr="00000000">
        <w:rPr>
          <w:rtl w:val="0"/>
        </w:rPr>
        <w:t xml:space="preserve"> Gain context, identify what’s working, and where gaps exist.</w:t>
      </w:r>
    </w:p>
    <w:p w:rsidR="00000000" w:rsidDel="00000000" w:rsidP="00000000" w:rsidRDefault="00000000" w:rsidRPr="00000000" w14:paraId="00000011">
      <w:pPr>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What to do:</w:t>
      </w:r>
    </w:p>
    <w:p w:rsidR="00000000" w:rsidDel="00000000" w:rsidP="00000000" w:rsidRDefault="00000000" w:rsidRPr="00000000" w14:paraId="00000012">
      <w:pPr>
        <w:numPr>
          <w:ilvl w:val="0"/>
          <w:numId w:val="17"/>
        </w:numPr>
        <w:spacing w:after="0" w:afterAutospacing="0"/>
        <w:ind w:left="720" w:hanging="360"/>
        <w:rPr>
          <w:u w:val="none"/>
        </w:rPr>
      </w:pPr>
      <w:r w:rsidDel="00000000" w:rsidR="00000000" w:rsidRPr="00000000">
        <w:rPr>
          <w:rtl w:val="0"/>
        </w:rPr>
        <w:t xml:space="preserve">Hold 1:1s with the CEO, CRO, CPO, CFO, and HR</w:t>
      </w:r>
    </w:p>
    <w:p w:rsidR="00000000" w:rsidDel="00000000" w:rsidP="00000000" w:rsidRDefault="00000000" w:rsidRPr="00000000" w14:paraId="00000013">
      <w:pPr>
        <w:numPr>
          <w:ilvl w:val="0"/>
          <w:numId w:val="17"/>
        </w:numPr>
        <w:spacing w:after="0" w:afterAutospacing="0"/>
        <w:ind w:left="720" w:hanging="360"/>
        <w:rPr>
          <w:u w:val="none"/>
        </w:rPr>
      </w:pPr>
      <w:r w:rsidDel="00000000" w:rsidR="00000000" w:rsidRPr="00000000">
        <w:rPr>
          <w:rtl w:val="0"/>
        </w:rPr>
        <w:t xml:space="preserve">Review prior OKRs, growth plans, brand guidelines, customer research</w:t>
      </w:r>
    </w:p>
    <w:p w:rsidR="00000000" w:rsidDel="00000000" w:rsidP="00000000" w:rsidRDefault="00000000" w:rsidRPr="00000000" w14:paraId="00000014">
      <w:pPr>
        <w:numPr>
          <w:ilvl w:val="0"/>
          <w:numId w:val="17"/>
        </w:numPr>
        <w:spacing w:after="0" w:afterAutospacing="0"/>
        <w:ind w:left="720" w:hanging="360"/>
        <w:rPr>
          <w:u w:val="none"/>
        </w:rPr>
      </w:pPr>
      <w:r w:rsidDel="00000000" w:rsidR="00000000" w:rsidRPr="00000000">
        <w:rPr>
          <w:rtl w:val="0"/>
        </w:rPr>
        <w:t xml:space="preserve">Audit current performance: funnel metrics, content, campaigns, org structure</w:t>
      </w:r>
    </w:p>
    <w:p w:rsidR="00000000" w:rsidDel="00000000" w:rsidP="00000000" w:rsidRDefault="00000000" w:rsidRPr="00000000" w14:paraId="00000015">
      <w:pPr>
        <w:numPr>
          <w:ilvl w:val="0"/>
          <w:numId w:val="17"/>
        </w:numPr>
        <w:spacing w:after="0" w:afterAutospacing="0"/>
        <w:ind w:left="720" w:hanging="360"/>
        <w:rPr>
          <w:u w:val="none"/>
        </w:rPr>
      </w:pPr>
      <w:r w:rsidDel="00000000" w:rsidR="00000000" w:rsidRPr="00000000">
        <w:rPr>
          <w:rtl w:val="0"/>
        </w:rPr>
        <w:t xml:space="preserve">Shadow sales calls and onboarding demos</w:t>
      </w:r>
    </w:p>
    <w:p w:rsidR="00000000" w:rsidDel="00000000" w:rsidP="00000000" w:rsidRDefault="00000000" w:rsidRPr="00000000" w14:paraId="00000016">
      <w:pPr>
        <w:numPr>
          <w:ilvl w:val="0"/>
          <w:numId w:val="17"/>
        </w:numPr>
        <w:ind w:left="720" w:hanging="360"/>
        <w:rPr>
          <w:u w:val="none"/>
        </w:rPr>
      </w:pPr>
      <w:r w:rsidDel="00000000" w:rsidR="00000000" w:rsidRPr="00000000">
        <w:rPr>
          <w:rtl w:val="0"/>
        </w:rPr>
        <w:t xml:space="preserve">Interview</w:t>
      </w:r>
      <w:r w:rsidDel="00000000" w:rsidR="00000000" w:rsidRPr="00000000">
        <w:rPr>
          <w:rtl w:val="0"/>
        </w:rPr>
        <w:t xml:space="preserve"> team leads and </w:t>
      </w:r>
      <w:r w:rsidDel="00000000" w:rsidR="00000000" w:rsidRPr="00000000">
        <w:rPr>
          <w:rtl w:val="0"/>
        </w:rPr>
        <w:t xml:space="preserve">ask</w:t>
      </w:r>
      <w:r w:rsidDel="00000000" w:rsidR="00000000" w:rsidRPr="00000000">
        <w:rPr>
          <w:rtl w:val="0"/>
        </w:rPr>
        <w:t xml:space="preserve">, “What should we stop, start, or continue?”</w:t>
      </w:r>
    </w:p>
    <w:p w:rsidR="00000000" w:rsidDel="00000000" w:rsidP="00000000" w:rsidRDefault="00000000" w:rsidRPr="00000000" w14:paraId="00000017">
      <w:pPr>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Deliverables:</w:t>
      </w:r>
    </w:p>
    <w:p w:rsidR="00000000" w:rsidDel="00000000" w:rsidP="00000000" w:rsidRDefault="00000000" w:rsidRPr="00000000" w14:paraId="00000018">
      <w:pPr>
        <w:numPr>
          <w:ilvl w:val="0"/>
          <w:numId w:val="18"/>
        </w:numPr>
        <w:spacing w:after="0" w:afterAutospacing="0"/>
        <w:ind w:left="720" w:hanging="360"/>
        <w:rPr>
          <w:u w:val="none"/>
        </w:rPr>
      </w:pPr>
      <w:r w:rsidDel="00000000" w:rsidR="00000000" w:rsidRPr="00000000">
        <w:rPr>
          <w:rtl w:val="0"/>
        </w:rPr>
        <w:t xml:space="preserve">Org &amp; channel audit summary</w:t>
      </w:r>
    </w:p>
    <w:p w:rsidR="00000000" w:rsidDel="00000000" w:rsidP="00000000" w:rsidRDefault="00000000" w:rsidRPr="00000000" w14:paraId="00000019">
      <w:pPr>
        <w:numPr>
          <w:ilvl w:val="0"/>
          <w:numId w:val="18"/>
        </w:numPr>
        <w:spacing w:after="0" w:afterAutospacing="0"/>
        <w:ind w:left="720" w:hanging="360"/>
        <w:rPr>
          <w:u w:val="none"/>
        </w:rPr>
      </w:pPr>
      <w:r w:rsidDel="00000000" w:rsidR="00000000" w:rsidRPr="00000000">
        <w:rPr>
          <w:rtl w:val="0"/>
        </w:rPr>
        <w:t xml:space="preserve">Key gaps/opportunities doc</w:t>
      </w:r>
    </w:p>
    <w:p w:rsidR="00000000" w:rsidDel="00000000" w:rsidP="00000000" w:rsidRDefault="00000000" w:rsidRPr="00000000" w14:paraId="0000001A">
      <w:pPr>
        <w:numPr>
          <w:ilvl w:val="0"/>
          <w:numId w:val="18"/>
        </w:numPr>
        <w:spacing w:after="0" w:afterAutospacing="0"/>
        <w:ind w:left="720" w:hanging="360"/>
        <w:rPr>
          <w:u w:val="none"/>
        </w:rPr>
      </w:pPr>
      <w:r w:rsidDel="00000000" w:rsidR="00000000" w:rsidRPr="00000000">
        <w:rPr>
          <w:rtl w:val="0"/>
        </w:rPr>
        <w:t xml:space="preserve">List of quick wins or high-impact experiments</w:t>
      </w:r>
    </w:p>
    <w:p w:rsidR="00000000" w:rsidDel="00000000" w:rsidP="00000000" w:rsidRDefault="00000000" w:rsidRPr="00000000" w14:paraId="0000001B">
      <w:pPr>
        <w:numPr>
          <w:ilvl w:val="0"/>
          <w:numId w:val="18"/>
        </w:numPr>
        <w:ind w:left="720" w:hanging="360"/>
        <w:rPr>
          <w:u w:val="none"/>
        </w:rPr>
      </w:pPr>
      <w:r w:rsidDel="00000000" w:rsidR="00000000" w:rsidRPr="00000000">
        <w:rPr>
          <w:rtl w:val="0"/>
        </w:rPr>
        <w:t xml:space="preserve">Relationship map for internal stakeholders</w:t>
      </w:r>
    </w:p>
    <w:p w:rsidR="00000000" w:rsidDel="00000000" w:rsidP="00000000" w:rsidRDefault="00000000" w:rsidRPr="00000000" w14:paraId="0000001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Style w:val="Heading4"/>
        <w:spacing w:after="240" w:before="240" w:lineRule="auto"/>
        <w:rPr/>
      </w:pPr>
      <w:bookmarkStart w:colFirst="0" w:colLast="0" w:name="_yzteu9c6g04p" w:id="4"/>
      <w:bookmarkEnd w:id="4"/>
      <w:r w:rsidDel="00000000" w:rsidR="00000000" w:rsidRPr="00000000">
        <w:rPr>
          <w:rtl w:val="0"/>
        </w:rPr>
        <w:t xml:space="preserve">Stakeholder mapping &amp; influence plan (days 1-30)</w:t>
      </w:r>
    </w:p>
    <w:p w:rsidR="00000000" w:rsidDel="00000000" w:rsidP="00000000" w:rsidRDefault="00000000" w:rsidRPr="00000000" w14:paraId="0000001E">
      <w:pPr>
        <w:spacing w:after="240" w:before="240" w:lineRule="auto"/>
        <w:rPr/>
      </w:pPr>
      <w:r w:rsidDel="00000000" w:rsidR="00000000" w:rsidRPr="00000000">
        <w:rPr>
          <w:rtl w:val="0"/>
        </w:rPr>
        <w:t xml:space="preserve">CMOs succeed through influence. Map your key internal relationships early and build strategic alliances.</w:t>
      </w:r>
    </w:p>
    <w:p w:rsidR="00000000" w:rsidDel="00000000" w:rsidP="00000000" w:rsidRDefault="00000000" w:rsidRPr="00000000" w14:paraId="0000001F">
      <w:pPr>
        <w:spacing w:after="240" w:before="240" w:lineRule="auto"/>
        <w:rPr>
          <w:b w:val="1"/>
        </w:rPr>
      </w:pPr>
      <w:r w:rsidDel="00000000" w:rsidR="00000000" w:rsidRPr="00000000">
        <w:rPr>
          <w:b w:val="1"/>
          <w:rtl w:val="0"/>
        </w:rPr>
        <w:t xml:space="preserve">1. Identify your core stakeholders</w:t>
      </w:r>
    </w:p>
    <w:p w:rsidR="00000000" w:rsidDel="00000000" w:rsidP="00000000" w:rsidRDefault="00000000" w:rsidRPr="00000000" w14:paraId="00000020">
      <w:pPr>
        <w:spacing w:after="240" w:before="240" w:lineRule="auto"/>
        <w:rPr/>
      </w:pPr>
      <w:r w:rsidDel="00000000" w:rsidR="00000000" w:rsidRPr="00000000">
        <w:rPr>
          <w:rtl w:val="0"/>
        </w:rPr>
        <w:t xml:space="preserve">These are the people whose support, collaboration, or resistance will shape your ability to succeed. Prioritise:</w:t>
      </w:r>
    </w:p>
    <w:p w:rsidR="00000000" w:rsidDel="00000000" w:rsidP="00000000" w:rsidRDefault="00000000" w:rsidRPr="00000000" w14:paraId="00000021">
      <w:pPr>
        <w:numPr>
          <w:ilvl w:val="0"/>
          <w:numId w:val="31"/>
        </w:numPr>
        <w:spacing w:after="0" w:afterAutospacing="0" w:before="240" w:lineRule="auto"/>
        <w:ind w:left="720" w:hanging="360"/>
      </w:pPr>
      <w:r w:rsidDel="00000000" w:rsidR="00000000" w:rsidRPr="00000000">
        <w:rPr>
          <w:rFonts w:ascii="Poppins Medium" w:cs="Poppins Medium" w:eastAsia="Poppins Medium" w:hAnsi="Poppins Medium"/>
          <w:rtl w:val="0"/>
        </w:rPr>
        <w:t xml:space="preserve">Executive peers</w:t>
      </w:r>
      <w:r w:rsidDel="00000000" w:rsidR="00000000" w:rsidRPr="00000000">
        <w:rPr>
          <w:rtl w:val="0"/>
        </w:rPr>
        <w:t xml:space="preserve"> (CEO, CRO, CPO, CFO, CTO)</w:t>
      </w:r>
    </w:p>
    <w:p w:rsidR="00000000" w:rsidDel="00000000" w:rsidP="00000000" w:rsidRDefault="00000000" w:rsidRPr="00000000" w14:paraId="00000022">
      <w:pPr>
        <w:numPr>
          <w:ilvl w:val="0"/>
          <w:numId w:val="31"/>
        </w:numPr>
        <w:spacing w:after="0" w:afterAutospacing="0" w:before="0" w:beforeAutospacing="0" w:lineRule="auto"/>
        <w:ind w:left="720" w:hanging="360"/>
      </w:pPr>
      <w:r w:rsidDel="00000000" w:rsidR="00000000" w:rsidRPr="00000000">
        <w:rPr>
          <w:rFonts w:ascii="Poppins Medium" w:cs="Poppins Medium" w:eastAsia="Poppins Medium" w:hAnsi="Poppins Medium"/>
          <w:rtl w:val="0"/>
        </w:rPr>
        <w:t xml:space="preserve">Functional leaders</w:t>
      </w:r>
      <w:r w:rsidDel="00000000" w:rsidR="00000000" w:rsidRPr="00000000">
        <w:rPr>
          <w:rtl w:val="0"/>
        </w:rPr>
        <w:t xml:space="preserve"> (Sales, Product, CS, RevOps, HR)</w:t>
      </w:r>
    </w:p>
    <w:p w:rsidR="00000000" w:rsidDel="00000000" w:rsidP="00000000" w:rsidRDefault="00000000" w:rsidRPr="00000000" w14:paraId="00000023">
      <w:pPr>
        <w:numPr>
          <w:ilvl w:val="0"/>
          <w:numId w:val="31"/>
        </w:numPr>
        <w:spacing w:after="240" w:before="0" w:beforeAutospacing="0" w:lineRule="auto"/>
        <w:ind w:left="720" w:hanging="360"/>
      </w:pPr>
      <w:r w:rsidDel="00000000" w:rsidR="00000000" w:rsidRPr="00000000">
        <w:rPr>
          <w:rFonts w:ascii="Poppins Medium" w:cs="Poppins Medium" w:eastAsia="Poppins Medium" w:hAnsi="Poppins Medium"/>
          <w:rtl w:val="0"/>
        </w:rPr>
        <w:t xml:space="preserve">Influencers</w:t>
      </w:r>
      <w:r w:rsidDel="00000000" w:rsidR="00000000" w:rsidRPr="00000000">
        <w:rPr>
          <w:rtl w:val="0"/>
        </w:rPr>
        <w:t xml:space="preserve"> (founders, board members, long-timers, internal 'gatekeepers')</w:t>
      </w:r>
    </w:p>
    <w:p w:rsidR="00000000" w:rsidDel="00000000" w:rsidP="00000000" w:rsidRDefault="00000000" w:rsidRPr="00000000" w14:paraId="00000024">
      <w:pPr>
        <w:spacing w:after="240" w:before="240" w:lineRule="auto"/>
        <w:rPr>
          <w:i w:val="1"/>
        </w:rPr>
      </w:pPr>
      <w:r w:rsidDel="00000000" w:rsidR="00000000" w:rsidRPr="00000000">
        <w:rPr>
          <w:rFonts w:ascii="Poppins Medium" w:cs="Poppins Medium" w:eastAsia="Poppins Medium" w:hAnsi="Poppins Medium"/>
          <w:i w:val="1"/>
          <w:rtl w:val="0"/>
        </w:rPr>
        <w:t xml:space="preserve">Tip: </w:t>
      </w:r>
      <w:r w:rsidDel="00000000" w:rsidR="00000000" w:rsidRPr="00000000">
        <w:rPr>
          <w:i w:val="1"/>
          <w:rtl w:val="0"/>
        </w:rPr>
        <w:t xml:space="preserve">Ask your CEO or Chief of Staff, “Who do I need to win over or stay close to?”</w:t>
      </w:r>
    </w:p>
    <w:p w:rsidR="00000000" w:rsidDel="00000000" w:rsidP="00000000" w:rsidRDefault="00000000" w:rsidRPr="00000000" w14:paraId="00000025">
      <w:pPr>
        <w:spacing w:after="240" w:before="240" w:lineRule="auto"/>
        <w:rPr>
          <w:b w:val="1"/>
        </w:rPr>
      </w:pPr>
      <w:r w:rsidDel="00000000" w:rsidR="00000000" w:rsidRPr="00000000">
        <w:rPr>
          <w:b w:val="1"/>
          <w:rtl w:val="0"/>
        </w:rPr>
        <w:t xml:space="preserve">2. Understand their goals and pressures</w:t>
      </w:r>
    </w:p>
    <w:p w:rsidR="00000000" w:rsidDel="00000000" w:rsidP="00000000" w:rsidRDefault="00000000" w:rsidRPr="00000000" w14:paraId="00000026">
      <w:pPr>
        <w:spacing w:after="240" w:before="240" w:lineRule="auto"/>
        <w:rPr/>
      </w:pPr>
      <w:r w:rsidDel="00000000" w:rsidR="00000000" w:rsidRPr="00000000">
        <w:rPr>
          <w:rtl w:val="0"/>
        </w:rPr>
        <w:t xml:space="preserve">Book early 1:1s and listen. Your aim: understand what success looks like for them – and how marketing can help them get there.</w:t>
      </w:r>
    </w:p>
    <w:p w:rsidR="00000000" w:rsidDel="00000000" w:rsidP="00000000" w:rsidRDefault="00000000" w:rsidRPr="00000000" w14:paraId="00000027">
      <w:pPr>
        <w:spacing w:after="240" w:before="240" w:lineRule="auto"/>
        <w:rPr/>
      </w:pPr>
      <w:r w:rsidDel="00000000" w:rsidR="00000000" w:rsidRPr="00000000">
        <w:rPr>
          <w:rtl w:val="0"/>
        </w:rPr>
        <w:t xml:space="preserve">Ask questions like:</w:t>
      </w:r>
    </w:p>
    <w:p w:rsidR="00000000" w:rsidDel="00000000" w:rsidP="00000000" w:rsidRDefault="00000000" w:rsidRPr="00000000" w14:paraId="00000028">
      <w:pPr>
        <w:spacing w:after="240" w:before="240" w:lineRule="auto"/>
        <w:rPr/>
      </w:pPr>
      <w:r w:rsidDel="00000000" w:rsidR="00000000" w:rsidRPr="00000000">
        <w:rPr>
          <w:rtl w:val="0"/>
        </w:rPr>
        <w:t xml:space="preserve">- “What are you being measured </w:t>
      </w:r>
      <w:r w:rsidDel="00000000" w:rsidR="00000000" w:rsidRPr="00000000">
        <w:rPr>
          <w:rtl w:val="0"/>
        </w:rPr>
        <w:t xml:space="preserve">on this</w:t>
      </w:r>
      <w:r w:rsidDel="00000000" w:rsidR="00000000" w:rsidRPr="00000000">
        <w:rPr>
          <w:rtl w:val="0"/>
        </w:rPr>
        <w:t xml:space="preserve"> quarter?”</w:t>
        <w:br w:type="textWrapping"/>
        <w:t xml:space="preserve">- “Where do you think marketing can support you better?”</w:t>
        <w:br w:type="textWrapping"/>
        <w:t xml:space="preserve">- “What’s worked well in the past, and what’s frustrated you?”</w:t>
      </w:r>
    </w:p>
    <w:p w:rsidR="00000000" w:rsidDel="00000000" w:rsidP="00000000" w:rsidRDefault="00000000" w:rsidRPr="00000000" w14:paraId="00000029">
      <w:pPr>
        <w:spacing w:after="240" w:before="240" w:lineRule="auto"/>
        <w:rPr/>
      </w:pPr>
      <w:r w:rsidDel="00000000" w:rsidR="00000000" w:rsidRPr="00000000">
        <w:rPr>
          <w:rFonts w:ascii="Poppins Medium" w:cs="Poppins Medium" w:eastAsia="Poppins Medium" w:hAnsi="Poppins Medium"/>
          <w:rtl w:val="0"/>
        </w:rPr>
        <w:t xml:space="preserve">Goal:</w:t>
      </w:r>
      <w:r w:rsidDel="00000000" w:rsidR="00000000" w:rsidRPr="00000000">
        <w:rPr>
          <w:rtl w:val="0"/>
        </w:rPr>
        <w:t xml:space="preserve"> Find the overlap between their priorities and your capabilities.</w:t>
      </w:r>
    </w:p>
    <w:p w:rsidR="00000000" w:rsidDel="00000000" w:rsidP="00000000" w:rsidRDefault="00000000" w:rsidRPr="00000000" w14:paraId="0000002A">
      <w:pPr>
        <w:spacing w:after="240" w:before="240" w:lineRule="auto"/>
        <w:rPr>
          <w:b w:val="1"/>
        </w:rPr>
      </w:pPr>
      <w:r w:rsidDel="00000000" w:rsidR="00000000" w:rsidRPr="00000000">
        <w:rPr>
          <w:b w:val="1"/>
          <w:rtl w:val="0"/>
        </w:rPr>
        <w:t xml:space="preserve">3. Assess relationship strength and influence</w:t>
      </w:r>
    </w:p>
    <w:p w:rsidR="00000000" w:rsidDel="00000000" w:rsidP="00000000" w:rsidRDefault="00000000" w:rsidRPr="00000000" w14:paraId="0000002B">
      <w:pPr>
        <w:spacing w:after="240" w:before="240" w:lineRule="auto"/>
        <w:rPr/>
      </w:pPr>
      <w:r w:rsidDel="00000000" w:rsidR="00000000" w:rsidRPr="00000000">
        <w:rPr>
          <w:rtl w:val="0"/>
        </w:rPr>
        <w:t xml:space="preserve">Build a matrix with these dimensions:</w:t>
      </w:r>
    </w:p>
    <w:tbl>
      <w:tblPr>
        <w:tblStyle w:val="Table1"/>
        <w:tblW w:w="99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5"/>
        <w:gridCol w:w="1485"/>
        <w:gridCol w:w="2505"/>
        <w:gridCol w:w="1995"/>
        <w:gridCol w:w="1995"/>
        <w:tblGridChange w:id="0">
          <w:tblGrid>
            <w:gridCol w:w="1995"/>
            <w:gridCol w:w="1485"/>
            <w:gridCol w:w="2505"/>
            <w:gridCol w:w="1995"/>
            <w:gridCol w:w="1995"/>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2C">
            <w:pPr>
              <w:widowControl w:val="0"/>
              <w:spacing w:after="0" w:line="240" w:lineRule="auto"/>
              <w:rPr>
                <w:b w:val="1"/>
                <w:color w:val="f9f8f5"/>
              </w:rPr>
            </w:pPr>
            <w:r w:rsidDel="00000000" w:rsidR="00000000" w:rsidRPr="00000000">
              <w:rPr>
                <w:b w:val="1"/>
                <w:color w:val="f9f8f5"/>
                <w:rtl w:val="0"/>
              </w:rPr>
              <w:t xml:space="preserve">Stakeholder</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2D">
            <w:pPr>
              <w:widowControl w:val="0"/>
              <w:spacing w:after="0" w:line="240" w:lineRule="auto"/>
              <w:rPr>
                <w:b w:val="1"/>
                <w:color w:val="f9f8f5"/>
              </w:rPr>
            </w:pPr>
            <w:r w:rsidDel="00000000" w:rsidR="00000000" w:rsidRPr="00000000">
              <w:rPr>
                <w:b w:val="1"/>
                <w:color w:val="f9f8f5"/>
                <w:rtl w:val="0"/>
              </w:rPr>
              <w:t xml:space="preserve">Power/influence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2E">
            <w:pPr>
              <w:widowControl w:val="0"/>
              <w:spacing w:after="0" w:line="240" w:lineRule="auto"/>
              <w:rPr>
                <w:b w:val="1"/>
                <w:color w:val="f9f8f5"/>
              </w:rPr>
            </w:pPr>
            <w:r w:rsidDel="00000000" w:rsidR="00000000" w:rsidRPr="00000000">
              <w:rPr>
                <w:b w:val="1"/>
                <w:color w:val="f9f8f5"/>
                <w:rtl w:val="0"/>
              </w:rPr>
              <w:t xml:space="preserve">Support level</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2F">
            <w:pPr>
              <w:widowControl w:val="0"/>
              <w:spacing w:after="0" w:line="240" w:lineRule="auto"/>
              <w:rPr>
                <w:b w:val="1"/>
                <w:color w:val="f9f8f5"/>
              </w:rPr>
            </w:pPr>
            <w:r w:rsidDel="00000000" w:rsidR="00000000" w:rsidRPr="00000000">
              <w:rPr>
                <w:b w:val="1"/>
                <w:color w:val="f9f8f5"/>
                <w:rtl w:val="0"/>
              </w:rPr>
              <w:t xml:space="preserve">Relationship strength</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30">
            <w:pPr>
              <w:widowControl w:val="0"/>
              <w:spacing w:after="0" w:line="240" w:lineRule="auto"/>
              <w:rPr>
                <w:b w:val="1"/>
                <w:color w:val="f9f8f5"/>
              </w:rPr>
            </w:pPr>
            <w:r w:rsidDel="00000000" w:rsidR="00000000" w:rsidRPr="00000000">
              <w:rPr>
                <w:b w:val="1"/>
                <w:color w:val="f9f8f5"/>
                <w:rtl w:val="0"/>
              </w:rPr>
              <w:t xml:space="preserve">Next step</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1">
            <w:pPr>
              <w:widowControl w:val="0"/>
              <w:spacing w:after="0" w:line="240" w:lineRule="auto"/>
              <w:rPr/>
            </w:pPr>
            <w:r w:rsidDel="00000000" w:rsidR="00000000" w:rsidRPr="00000000">
              <w:rPr>
                <w:rtl w:val="0"/>
              </w:rPr>
              <w:t xml:space="preserve">CRO</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2">
            <w:pPr>
              <w:widowControl w:val="0"/>
              <w:spacing w:after="0" w:line="240" w:lineRule="auto"/>
              <w:rPr/>
            </w:pPr>
            <w:r w:rsidDel="00000000" w:rsidR="00000000" w:rsidRPr="00000000">
              <w:rPr>
                <w:rtl w:val="0"/>
              </w:rPr>
              <w:t xml:space="preserve">High</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3">
            <w:pPr>
              <w:widowControl w:val="0"/>
              <w:spacing w:after="0" w:line="240" w:lineRule="auto"/>
              <w:rPr/>
            </w:pPr>
            <w:r w:rsidDel="00000000" w:rsidR="00000000" w:rsidRPr="00000000">
              <w:rPr>
                <w:rtl w:val="0"/>
              </w:rPr>
              <w:t xml:space="preserve">Neutral</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4">
            <w:pPr>
              <w:widowControl w:val="0"/>
              <w:spacing w:after="0" w:line="240" w:lineRule="auto"/>
              <w:rPr/>
            </w:pPr>
            <w:r w:rsidDel="00000000" w:rsidR="00000000" w:rsidRPr="00000000">
              <w:rPr>
                <w:rtl w:val="0"/>
              </w:rPr>
              <w:t xml:space="preserve">Early-stage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5">
            <w:pPr>
              <w:widowControl w:val="0"/>
              <w:spacing w:after="0" w:line="240" w:lineRule="auto"/>
              <w:rPr/>
            </w:pPr>
            <w:r w:rsidDel="00000000" w:rsidR="00000000" w:rsidRPr="00000000">
              <w:rPr>
                <w:rtl w:val="0"/>
              </w:rPr>
              <w:t xml:space="preserve">Co-create pipeline goals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6">
            <w:pPr>
              <w:widowControl w:val="0"/>
              <w:spacing w:after="0" w:line="240" w:lineRule="auto"/>
              <w:rPr/>
            </w:pPr>
            <w:r w:rsidDel="00000000" w:rsidR="00000000" w:rsidRPr="00000000">
              <w:rPr>
                <w:rtl w:val="0"/>
              </w:rPr>
              <w:t xml:space="preserve">CPO</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7">
            <w:pPr>
              <w:widowControl w:val="0"/>
              <w:spacing w:after="0" w:line="240" w:lineRule="auto"/>
              <w:rPr/>
            </w:pPr>
            <w:r w:rsidDel="00000000" w:rsidR="00000000" w:rsidRPr="00000000">
              <w:rPr>
                <w:rtl w:val="0"/>
              </w:rPr>
              <w:t xml:space="preserve">Medium</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8">
            <w:pPr>
              <w:widowControl w:val="0"/>
              <w:spacing w:after="0" w:line="240" w:lineRule="auto"/>
              <w:rPr/>
            </w:pPr>
            <w:r w:rsidDel="00000000" w:rsidR="00000000" w:rsidRPr="00000000">
              <w:rPr>
                <w:rtl w:val="0"/>
              </w:rPr>
              <w:t xml:space="preserve">Low</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spacing w:after="0" w:line="240" w:lineRule="auto"/>
              <w:rPr/>
            </w:pPr>
            <w:r w:rsidDel="00000000" w:rsidR="00000000" w:rsidRPr="00000000">
              <w:rPr>
                <w:rtl w:val="0"/>
              </w:rPr>
              <w:t xml:space="preserve">Weak</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after="0" w:line="240" w:lineRule="auto"/>
              <w:rPr/>
            </w:pPr>
            <w:r w:rsidDel="00000000" w:rsidR="00000000" w:rsidRPr="00000000">
              <w:rPr>
                <w:rtl w:val="0"/>
              </w:rPr>
              <w:t xml:space="preserve">Join roadmap meetings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spacing w:after="0" w:line="240" w:lineRule="auto"/>
              <w:rPr/>
            </w:pPr>
            <w:r w:rsidDel="00000000" w:rsidR="00000000" w:rsidRPr="00000000">
              <w:rPr>
                <w:rtl w:val="0"/>
              </w:rPr>
              <w:t xml:space="preserve">CFO</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spacing w:after="0" w:line="240" w:lineRule="auto"/>
              <w:rPr/>
            </w:pPr>
            <w:r w:rsidDel="00000000" w:rsidR="00000000" w:rsidRPr="00000000">
              <w:rPr>
                <w:rtl w:val="0"/>
              </w:rPr>
              <w:t xml:space="preserve">High</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after="0" w:line="240" w:lineRule="auto"/>
              <w:rPr/>
            </w:pPr>
            <w:r w:rsidDel="00000000" w:rsidR="00000000" w:rsidRPr="00000000">
              <w:rPr>
                <w:rtl w:val="0"/>
              </w:rPr>
              <w:t xml:space="preserve">Unknown</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spacing w:after="0" w:line="240" w:lineRule="auto"/>
              <w:rPr/>
            </w:pPr>
            <w:r w:rsidDel="00000000" w:rsidR="00000000" w:rsidRPr="00000000">
              <w:rPr>
                <w:rtl w:val="0"/>
              </w:rPr>
              <w:t xml:space="preserve">Weak</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spacing w:after="0" w:line="240" w:lineRule="auto"/>
              <w:rPr/>
            </w:pPr>
            <w:r w:rsidDel="00000000" w:rsidR="00000000" w:rsidRPr="00000000">
              <w:rPr>
                <w:rtl w:val="0"/>
              </w:rPr>
              <w:t xml:space="preserve">Share budget impact wins</w:t>
            </w:r>
          </w:p>
        </w:tc>
      </w:tr>
    </w:tbl>
    <w:p w:rsidR="00000000" w:rsidDel="00000000" w:rsidP="00000000" w:rsidRDefault="00000000" w:rsidRPr="00000000" w14:paraId="00000040">
      <w:pPr>
        <w:spacing w:after="0" w:line="276" w:lineRule="auto"/>
        <w:rPr/>
      </w:pPr>
      <w:r w:rsidDel="00000000" w:rsidR="00000000" w:rsidRPr="00000000">
        <w:rPr>
          <w:rtl w:val="0"/>
        </w:rPr>
      </w:r>
    </w:p>
    <w:p w:rsidR="00000000" w:rsidDel="00000000" w:rsidP="00000000" w:rsidRDefault="00000000" w:rsidRPr="00000000" w14:paraId="00000041">
      <w:pPr>
        <w:spacing w:after="0" w:line="276" w:lineRule="auto"/>
        <w:rPr/>
      </w:pPr>
      <w:r w:rsidDel="00000000" w:rsidR="00000000" w:rsidRPr="00000000">
        <w:rPr>
          <w:rtl w:val="0"/>
        </w:rPr>
        <w:t xml:space="preserve">This helps you </w:t>
      </w:r>
      <w:r w:rsidDel="00000000" w:rsidR="00000000" w:rsidRPr="00000000">
        <w:rPr>
          <w:rFonts w:ascii="Poppins Medium" w:cs="Poppins Medium" w:eastAsia="Poppins Medium" w:hAnsi="Poppins Medium"/>
          <w:rtl w:val="0"/>
        </w:rPr>
        <w:t xml:space="preserve">prioritise your time</w:t>
      </w:r>
      <w:r w:rsidDel="00000000" w:rsidR="00000000" w:rsidRPr="00000000">
        <w:rPr>
          <w:rtl w:val="0"/>
        </w:rPr>
        <w:t xml:space="preserve"> and plan intentional touchpoints.</w:t>
      </w:r>
    </w:p>
    <w:p w:rsidR="00000000" w:rsidDel="00000000" w:rsidP="00000000" w:rsidRDefault="00000000" w:rsidRPr="00000000" w14:paraId="00000042">
      <w:pPr>
        <w:spacing w:after="0" w:line="276" w:lineRule="auto"/>
        <w:rPr/>
      </w:pPr>
      <w:r w:rsidDel="00000000" w:rsidR="00000000" w:rsidRPr="00000000">
        <w:rPr>
          <w:rtl w:val="0"/>
        </w:rPr>
      </w:r>
    </w:p>
    <w:p w:rsidR="00000000" w:rsidDel="00000000" w:rsidP="00000000" w:rsidRDefault="00000000" w:rsidRPr="00000000" w14:paraId="00000043">
      <w:pPr>
        <w:spacing w:after="0" w:line="276" w:lineRule="auto"/>
        <w:rPr>
          <w:b w:val="1"/>
        </w:rPr>
      </w:pPr>
      <w:r w:rsidDel="00000000" w:rsidR="00000000" w:rsidRPr="00000000">
        <w:rPr>
          <w:b w:val="1"/>
          <w:rtl w:val="0"/>
        </w:rPr>
        <w:t xml:space="preserve">4. Establish your influence strategy</w:t>
      </w:r>
    </w:p>
    <w:p w:rsidR="00000000" w:rsidDel="00000000" w:rsidP="00000000" w:rsidRDefault="00000000" w:rsidRPr="00000000" w14:paraId="00000044">
      <w:pPr>
        <w:spacing w:after="0" w:line="276" w:lineRule="auto"/>
        <w:rPr/>
      </w:pPr>
      <w:r w:rsidDel="00000000" w:rsidR="00000000" w:rsidRPr="00000000">
        <w:rPr>
          <w:rtl w:val="0"/>
        </w:rPr>
      </w:r>
    </w:p>
    <w:p w:rsidR="00000000" w:rsidDel="00000000" w:rsidP="00000000" w:rsidRDefault="00000000" w:rsidRPr="00000000" w14:paraId="00000045">
      <w:pPr>
        <w:spacing w:after="0" w:line="276" w:lineRule="auto"/>
        <w:rPr/>
      </w:pPr>
      <w:r w:rsidDel="00000000" w:rsidR="00000000" w:rsidRPr="00000000">
        <w:rPr>
          <w:rtl w:val="0"/>
        </w:rPr>
        <w:t xml:space="preserve">Think of this like a personalised stakeholder engagement plan:</w:t>
      </w:r>
    </w:p>
    <w:p w:rsidR="00000000" w:rsidDel="00000000" w:rsidP="00000000" w:rsidRDefault="00000000" w:rsidRPr="00000000" w14:paraId="00000046">
      <w:pPr>
        <w:spacing w:after="0" w:line="276" w:lineRule="auto"/>
        <w:rPr/>
      </w:pPr>
      <w:r w:rsidDel="00000000" w:rsidR="00000000" w:rsidRPr="00000000">
        <w:rPr>
          <w:rtl w:val="0"/>
        </w:rPr>
      </w:r>
    </w:p>
    <w:tbl>
      <w:tblPr>
        <w:tblStyle w:val="Table2"/>
        <w:tblW w:w="101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5"/>
        <w:gridCol w:w="3840"/>
        <w:gridCol w:w="4320"/>
        <w:tblGridChange w:id="0">
          <w:tblGrid>
            <w:gridCol w:w="1995"/>
            <w:gridCol w:w="3840"/>
            <w:gridCol w:w="4320"/>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47">
            <w:pPr>
              <w:widowControl w:val="0"/>
              <w:spacing w:after="0" w:line="240" w:lineRule="auto"/>
              <w:rPr>
                <w:b w:val="1"/>
                <w:color w:val="f9f8f5"/>
              </w:rPr>
            </w:pPr>
            <w:r w:rsidDel="00000000" w:rsidR="00000000" w:rsidRPr="00000000">
              <w:rPr>
                <w:b w:val="1"/>
                <w:color w:val="f9f8f5"/>
                <w:rtl w:val="0"/>
              </w:rPr>
              <w:t xml:space="preserve">Stakeholder</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48">
            <w:pPr>
              <w:widowControl w:val="0"/>
              <w:spacing w:after="0" w:line="240" w:lineRule="auto"/>
              <w:rPr>
                <w:b w:val="1"/>
                <w:color w:val="f9f8f5"/>
              </w:rPr>
            </w:pPr>
            <w:r w:rsidDel="00000000" w:rsidR="00000000" w:rsidRPr="00000000">
              <w:rPr>
                <w:b w:val="1"/>
                <w:color w:val="f9f8f5"/>
                <w:rtl w:val="0"/>
              </w:rPr>
              <w:t xml:space="preserve">Strategy</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49">
            <w:pPr>
              <w:widowControl w:val="0"/>
              <w:spacing w:after="0" w:line="240" w:lineRule="auto"/>
              <w:rPr>
                <w:b w:val="1"/>
                <w:color w:val="f9f8f5"/>
              </w:rPr>
            </w:pPr>
            <w:r w:rsidDel="00000000" w:rsidR="00000000" w:rsidRPr="00000000">
              <w:rPr>
                <w:b w:val="1"/>
                <w:color w:val="f9f8f5"/>
                <w:rtl w:val="0"/>
              </w:rPr>
              <w:t xml:space="preserve">Tactics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A">
            <w:pPr>
              <w:widowControl w:val="0"/>
              <w:spacing w:after="0" w:line="240" w:lineRule="auto"/>
              <w:rPr/>
            </w:pPr>
            <w:r w:rsidDel="00000000" w:rsidR="00000000" w:rsidRPr="00000000">
              <w:rPr>
                <w:rtl w:val="0"/>
              </w:rPr>
              <w:t xml:space="preserve">CEO</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B">
            <w:pPr>
              <w:widowControl w:val="0"/>
              <w:spacing w:after="0" w:line="240" w:lineRule="auto"/>
              <w:rPr/>
            </w:pPr>
            <w:r w:rsidDel="00000000" w:rsidR="00000000" w:rsidRPr="00000000">
              <w:rPr>
                <w:rtl w:val="0"/>
              </w:rPr>
              <w:t xml:space="preserve">Alignment &amp; confidence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C">
            <w:pPr>
              <w:widowControl w:val="0"/>
              <w:spacing w:after="0" w:line="240" w:lineRule="auto"/>
              <w:rPr/>
            </w:pPr>
            <w:r w:rsidDel="00000000" w:rsidR="00000000" w:rsidRPr="00000000">
              <w:rPr>
                <w:rtl w:val="0"/>
              </w:rPr>
              <w:t xml:space="preserve">Weekly updates, strategy deck previews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D">
            <w:pPr>
              <w:widowControl w:val="0"/>
              <w:spacing w:after="0" w:line="240" w:lineRule="auto"/>
              <w:rPr/>
            </w:pPr>
            <w:r w:rsidDel="00000000" w:rsidR="00000000" w:rsidRPr="00000000">
              <w:rPr>
                <w:rtl w:val="0"/>
              </w:rPr>
              <w:t xml:space="preserve">CRO</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E">
            <w:pPr>
              <w:widowControl w:val="0"/>
              <w:spacing w:after="0" w:line="240" w:lineRule="auto"/>
              <w:rPr/>
            </w:pPr>
            <w:r w:rsidDel="00000000" w:rsidR="00000000" w:rsidRPr="00000000">
              <w:rPr>
                <w:rtl w:val="0"/>
              </w:rPr>
              <w:t xml:space="preserve">Partnership on pipeline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F">
            <w:pPr>
              <w:widowControl w:val="0"/>
              <w:spacing w:after="0" w:line="240" w:lineRule="auto"/>
              <w:rPr/>
            </w:pPr>
            <w:r w:rsidDel="00000000" w:rsidR="00000000" w:rsidRPr="00000000">
              <w:rPr>
                <w:rtl w:val="0"/>
              </w:rPr>
              <w:t xml:space="preserve">Joint dashboards, regular QBRs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0">
            <w:pPr>
              <w:widowControl w:val="0"/>
              <w:spacing w:after="0" w:line="240" w:lineRule="auto"/>
              <w:rPr/>
            </w:pPr>
            <w:r w:rsidDel="00000000" w:rsidR="00000000" w:rsidRPr="00000000">
              <w:rPr>
                <w:rtl w:val="0"/>
              </w:rPr>
              <w:t xml:space="preserve">CPO</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1">
            <w:pPr>
              <w:widowControl w:val="0"/>
              <w:spacing w:after="0" w:line="240" w:lineRule="auto"/>
              <w:rPr/>
            </w:pPr>
            <w:r w:rsidDel="00000000" w:rsidR="00000000" w:rsidRPr="00000000">
              <w:rPr>
                <w:rtl w:val="0"/>
              </w:rPr>
              <w:t xml:space="preserve">Trusted GTM input</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2">
            <w:pPr>
              <w:widowControl w:val="0"/>
              <w:spacing w:after="0" w:line="240" w:lineRule="auto"/>
              <w:rPr/>
            </w:pPr>
            <w:r w:rsidDel="00000000" w:rsidR="00000000" w:rsidRPr="00000000">
              <w:rPr>
                <w:rtl w:val="0"/>
              </w:rPr>
              <w:t xml:space="preserve">Messaging workshops, beta feedback loop</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3">
            <w:pPr>
              <w:widowControl w:val="0"/>
              <w:spacing w:after="0" w:line="240" w:lineRule="auto"/>
              <w:rPr/>
            </w:pPr>
            <w:r w:rsidDel="00000000" w:rsidR="00000000" w:rsidRPr="00000000">
              <w:rPr>
                <w:rtl w:val="0"/>
              </w:rPr>
              <w:t xml:space="preserve">CFO</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4">
            <w:pPr>
              <w:widowControl w:val="0"/>
              <w:spacing w:after="0" w:line="240" w:lineRule="auto"/>
              <w:rPr/>
            </w:pPr>
            <w:r w:rsidDel="00000000" w:rsidR="00000000" w:rsidRPr="00000000">
              <w:rPr>
                <w:rtl w:val="0"/>
              </w:rPr>
              <w:t xml:space="preserve">Budget credibility</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5">
            <w:pPr>
              <w:widowControl w:val="0"/>
              <w:spacing w:after="0" w:line="240" w:lineRule="auto"/>
              <w:rPr/>
            </w:pPr>
            <w:r w:rsidDel="00000000" w:rsidR="00000000" w:rsidRPr="00000000">
              <w:rPr>
                <w:rtl w:val="0"/>
              </w:rPr>
              <w:t xml:space="preserve">ROI reporting, phased budget asks</w:t>
            </w:r>
          </w:p>
        </w:tc>
      </w:tr>
    </w:tbl>
    <w:p w:rsidR="00000000" w:rsidDel="00000000" w:rsidP="00000000" w:rsidRDefault="00000000" w:rsidRPr="00000000" w14:paraId="00000056">
      <w:pPr>
        <w:spacing w:after="0" w:line="276" w:lineRule="auto"/>
        <w:rPr/>
      </w:pPr>
      <w:r w:rsidDel="00000000" w:rsidR="00000000" w:rsidRPr="00000000">
        <w:rPr>
          <w:rtl w:val="0"/>
        </w:rPr>
      </w:r>
    </w:p>
    <w:p w:rsidR="00000000" w:rsidDel="00000000" w:rsidP="00000000" w:rsidRDefault="00000000" w:rsidRPr="00000000" w14:paraId="00000057">
      <w:pPr>
        <w:spacing w:after="0" w:line="276" w:lineRule="auto"/>
        <w:rPr>
          <w:i w:val="1"/>
        </w:rPr>
      </w:pPr>
      <w:r w:rsidDel="00000000" w:rsidR="00000000" w:rsidRPr="00000000">
        <w:rPr>
          <w:rFonts w:ascii="Poppins Medium" w:cs="Poppins Medium" w:eastAsia="Poppins Medium" w:hAnsi="Poppins Medium"/>
          <w:i w:val="1"/>
          <w:rtl w:val="0"/>
        </w:rPr>
        <w:t xml:space="preserve">Tip:</w:t>
      </w:r>
      <w:r w:rsidDel="00000000" w:rsidR="00000000" w:rsidRPr="00000000">
        <w:rPr>
          <w:i w:val="1"/>
          <w:rtl w:val="0"/>
        </w:rPr>
        <w:t xml:space="preserve"> Show up with insights, not </w:t>
      </w:r>
      <w:r w:rsidDel="00000000" w:rsidR="00000000" w:rsidRPr="00000000">
        <w:rPr>
          <w:i w:val="1"/>
          <w:rtl w:val="0"/>
        </w:rPr>
        <w:t xml:space="preserve">asks</w:t>
      </w:r>
      <w:r w:rsidDel="00000000" w:rsidR="00000000" w:rsidRPr="00000000">
        <w:rPr>
          <w:i w:val="1"/>
          <w:rtl w:val="0"/>
        </w:rPr>
        <w:t xml:space="preserve">. You’ll build trust faster.</w:t>
      </w:r>
    </w:p>
    <w:p w:rsidR="00000000" w:rsidDel="00000000" w:rsidP="00000000" w:rsidRDefault="00000000" w:rsidRPr="00000000" w14:paraId="00000058">
      <w:pPr>
        <w:spacing w:after="0" w:line="276" w:lineRule="auto"/>
        <w:rPr/>
      </w:pPr>
      <w:r w:rsidDel="00000000" w:rsidR="00000000" w:rsidRPr="00000000">
        <w:rPr>
          <w:rtl w:val="0"/>
        </w:rPr>
      </w:r>
    </w:p>
    <w:p w:rsidR="00000000" w:rsidDel="00000000" w:rsidP="00000000" w:rsidRDefault="00000000" w:rsidRPr="00000000" w14:paraId="00000059">
      <w:pPr>
        <w:spacing w:after="0" w:line="276" w:lineRule="auto"/>
        <w:rPr>
          <w:b w:val="1"/>
        </w:rPr>
      </w:pPr>
      <w:r w:rsidDel="00000000" w:rsidR="00000000" w:rsidRPr="00000000">
        <w:rPr>
          <w:b w:val="1"/>
          <w:rtl w:val="0"/>
        </w:rPr>
        <w:t xml:space="preserve">5. Stay visible &amp; communicate wins</w:t>
      </w:r>
    </w:p>
    <w:p w:rsidR="00000000" w:rsidDel="00000000" w:rsidP="00000000" w:rsidRDefault="00000000" w:rsidRPr="00000000" w14:paraId="0000005A">
      <w:pPr>
        <w:spacing w:after="0" w:line="276" w:lineRule="auto"/>
        <w:rPr/>
      </w:pPr>
      <w:r w:rsidDel="00000000" w:rsidR="00000000" w:rsidRPr="00000000">
        <w:rPr>
          <w:rtl w:val="0"/>
        </w:rPr>
      </w:r>
    </w:p>
    <w:p w:rsidR="00000000" w:rsidDel="00000000" w:rsidP="00000000" w:rsidRDefault="00000000" w:rsidRPr="00000000" w14:paraId="0000005B">
      <w:pPr>
        <w:spacing w:after="0" w:line="276" w:lineRule="auto"/>
        <w:rPr/>
      </w:pPr>
      <w:r w:rsidDel="00000000" w:rsidR="00000000" w:rsidRPr="00000000">
        <w:rPr>
          <w:rtl w:val="0"/>
        </w:rPr>
        <w:t xml:space="preserve">Influence isn't just meetings - it’s narrative control.</w:t>
      </w:r>
    </w:p>
    <w:p w:rsidR="00000000" w:rsidDel="00000000" w:rsidP="00000000" w:rsidRDefault="00000000" w:rsidRPr="00000000" w14:paraId="0000005C">
      <w:pPr>
        <w:spacing w:after="0" w:line="276" w:lineRule="auto"/>
        <w:rPr/>
      </w:pPr>
      <w:r w:rsidDel="00000000" w:rsidR="00000000" w:rsidRPr="00000000">
        <w:rPr>
          <w:rtl w:val="0"/>
        </w:rPr>
      </w:r>
    </w:p>
    <w:p w:rsidR="00000000" w:rsidDel="00000000" w:rsidP="00000000" w:rsidRDefault="00000000" w:rsidRPr="00000000" w14:paraId="0000005D">
      <w:pPr>
        <w:numPr>
          <w:ilvl w:val="0"/>
          <w:numId w:val="26"/>
        </w:numPr>
        <w:spacing w:after="0" w:line="276" w:lineRule="auto"/>
        <w:ind w:left="720" w:hanging="360"/>
      </w:pPr>
      <w:r w:rsidDel="00000000" w:rsidR="00000000" w:rsidRPr="00000000">
        <w:rPr>
          <w:rtl w:val="0"/>
        </w:rPr>
        <w:t xml:space="preserve">Share early wins cross-functionally</w:t>
      </w:r>
    </w:p>
    <w:p w:rsidR="00000000" w:rsidDel="00000000" w:rsidP="00000000" w:rsidRDefault="00000000" w:rsidRPr="00000000" w14:paraId="0000005E">
      <w:pPr>
        <w:numPr>
          <w:ilvl w:val="0"/>
          <w:numId w:val="26"/>
        </w:numPr>
        <w:spacing w:after="0" w:line="276" w:lineRule="auto"/>
        <w:ind w:left="720" w:hanging="360"/>
      </w:pPr>
      <w:r w:rsidDel="00000000" w:rsidR="00000000" w:rsidRPr="00000000">
        <w:rPr>
          <w:rtl w:val="0"/>
        </w:rPr>
        <w:t xml:space="preserve">Be proactive in company meetings or Slack</w:t>
      </w:r>
    </w:p>
    <w:p w:rsidR="00000000" w:rsidDel="00000000" w:rsidP="00000000" w:rsidRDefault="00000000" w:rsidRPr="00000000" w14:paraId="0000005F">
      <w:pPr>
        <w:numPr>
          <w:ilvl w:val="0"/>
          <w:numId w:val="26"/>
        </w:numPr>
        <w:spacing w:after="0" w:line="276" w:lineRule="auto"/>
        <w:ind w:left="720" w:hanging="360"/>
      </w:pPr>
      <w:r w:rsidDel="00000000" w:rsidR="00000000" w:rsidRPr="00000000">
        <w:rPr>
          <w:rtl w:val="0"/>
        </w:rPr>
        <w:t xml:space="preserve">Elevate your team’s contributions (not just your own)</w:t>
      </w:r>
    </w:p>
    <w:p w:rsidR="00000000" w:rsidDel="00000000" w:rsidP="00000000" w:rsidRDefault="00000000" w:rsidRPr="00000000" w14:paraId="00000060">
      <w:pPr>
        <w:numPr>
          <w:ilvl w:val="0"/>
          <w:numId w:val="26"/>
        </w:numPr>
        <w:spacing w:after="0" w:line="276" w:lineRule="auto"/>
        <w:ind w:left="720" w:hanging="360"/>
      </w:pPr>
      <w:r w:rsidDel="00000000" w:rsidR="00000000" w:rsidRPr="00000000">
        <w:rPr>
          <w:rtl w:val="0"/>
        </w:rPr>
        <w:t xml:space="preserve">Send regular, transparent updates (“Here’s what we’re seeing, here’s what’s next”)</w:t>
      </w:r>
    </w:p>
    <w:p w:rsidR="00000000" w:rsidDel="00000000" w:rsidP="00000000" w:rsidRDefault="00000000" w:rsidRPr="00000000" w14:paraId="00000061">
      <w:pPr>
        <w:spacing w:after="0" w:line="276" w:lineRule="auto"/>
        <w:rPr/>
      </w:pPr>
      <w:r w:rsidDel="00000000" w:rsidR="00000000" w:rsidRPr="00000000">
        <w:rPr>
          <w:rtl w:val="0"/>
        </w:rPr>
      </w:r>
    </w:p>
    <w:p w:rsidR="00000000" w:rsidDel="00000000" w:rsidP="00000000" w:rsidRDefault="00000000" w:rsidRPr="00000000" w14:paraId="00000062">
      <w:pPr>
        <w:spacing w:after="0" w:line="276" w:lineRule="auto"/>
        <w:rPr>
          <w:i w:val="1"/>
        </w:rPr>
      </w:pPr>
      <w:r w:rsidDel="00000000" w:rsidR="00000000" w:rsidRPr="00000000">
        <w:rPr>
          <w:rFonts w:ascii="Poppins Medium" w:cs="Poppins Medium" w:eastAsia="Poppins Medium" w:hAnsi="Poppins Medium"/>
          <w:i w:val="1"/>
          <w:rtl w:val="0"/>
        </w:rPr>
        <w:t xml:space="preserve">Tip: </w:t>
      </w:r>
      <w:r w:rsidDel="00000000" w:rsidR="00000000" w:rsidRPr="00000000">
        <w:rPr>
          <w:i w:val="1"/>
          <w:rtl w:val="0"/>
        </w:rPr>
        <w:t xml:space="preserve">Frame everything in business impact, not marketing metrics.</w:t>
      </w:r>
    </w:p>
    <w:p w:rsidR="00000000" w:rsidDel="00000000" w:rsidP="00000000" w:rsidRDefault="00000000" w:rsidRPr="00000000" w14:paraId="00000063">
      <w:pPr>
        <w:spacing w:after="0" w:line="276" w:lineRule="auto"/>
        <w:rPr/>
      </w:pPr>
      <w:r w:rsidDel="00000000" w:rsidR="00000000" w:rsidRPr="00000000">
        <w:rPr>
          <w:rtl w:val="0"/>
        </w:rPr>
      </w:r>
    </w:p>
    <w:p w:rsidR="00000000" w:rsidDel="00000000" w:rsidP="00000000" w:rsidRDefault="00000000" w:rsidRPr="00000000" w14:paraId="00000064">
      <w:pPr>
        <w:spacing w:after="0" w:line="276" w:lineRule="auto"/>
        <w:rPr>
          <w:b w:val="1"/>
        </w:rPr>
      </w:pPr>
      <w:r w:rsidDel="00000000" w:rsidR="00000000" w:rsidRPr="00000000">
        <w:rPr>
          <w:b w:val="1"/>
          <w:rtl w:val="0"/>
        </w:rPr>
        <w:t xml:space="preserve">Summary checklist:</w:t>
      </w:r>
    </w:p>
    <w:p w:rsidR="00000000" w:rsidDel="00000000" w:rsidP="00000000" w:rsidRDefault="00000000" w:rsidRPr="00000000" w14:paraId="00000065">
      <w:pPr>
        <w:spacing w:after="0" w:line="276" w:lineRule="auto"/>
        <w:rPr/>
      </w:pPr>
      <w:r w:rsidDel="00000000" w:rsidR="00000000" w:rsidRPr="00000000">
        <w:rPr>
          <w:rtl w:val="0"/>
        </w:rPr>
      </w:r>
    </w:p>
    <w:p w:rsidR="00000000" w:rsidDel="00000000" w:rsidP="00000000" w:rsidRDefault="00000000" w:rsidRPr="00000000" w14:paraId="00000066">
      <w:pPr>
        <w:numPr>
          <w:ilvl w:val="0"/>
          <w:numId w:val="24"/>
        </w:numPr>
        <w:spacing w:after="0" w:line="276" w:lineRule="auto"/>
        <w:ind w:left="720" w:hanging="360"/>
      </w:pPr>
      <w:r w:rsidDel="00000000" w:rsidR="00000000" w:rsidRPr="00000000">
        <w:rPr>
          <w:rtl w:val="0"/>
        </w:rPr>
        <w:t xml:space="preserve">Mapped out key stakeholders by power and alignment</w:t>
      </w:r>
    </w:p>
    <w:p w:rsidR="00000000" w:rsidDel="00000000" w:rsidP="00000000" w:rsidRDefault="00000000" w:rsidRPr="00000000" w14:paraId="00000067">
      <w:pPr>
        <w:numPr>
          <w:ilvl w:val="0"/>
          <w:numId w:val="24"/>
        </w:numPr>
        <w:spacing w:after="0" w:line="276" w:lineRule="auto"/>
        <w:ind w:left="720" w:hanging="360"/>
      </w:pPr>
      <w:r w:rsidDel="00000000" w:rsidR="00000000" w:rsidRPr="00000000">
        <w:rPr>
          <w:rtl w:val="0"/>
        </w:rPr>
        <w:t xml:space="preserve">Held intro 1:1s with every exec peer</w:t>
      </w:r>
    </w:p>
    <w:p w:rsidR="00000000" w:rsidDel="00000000" w:rsidP="00000000" w:rsidRDefault="00000000" w:rsidRPr="00000000" w14:paraId="00000068">
      <w:pPr>
        <w:numPr>
          <w:ilvl w:val="0"/>
          <w:numId w:val="24"/>
        </w:numPr>
        <w:spacing w:after="0" w:line="276" w:lineRule="auto"/>
        <w:ind w:left="720" w:hanging="360"/>
      </w:pPr>
      <w:r w:rsidDel="00000000" w:rsidR="00000000" w:rsidRPr="00000000">
        <w:rPr>
          <w:rtl w:val="0"/>
        </w:rPr>
        <w:t xml:space="preserve">Documented mutual priorities</w:t>
      </w:r>
    </w:p>
    <w:p w:rsidR="00000000" w:rsidDel="00000000" w:rsidP="00000000" w:rsidRDefault="00000000" w:rsidRPr="00000000" w14:paraId="00000069">
      <w:pPr>
        <w:numPr>
          <w:ilvl w:val="0"/>
          <w:numId w:val="24"/>
        </w:numPr>
        <w:spacing w:after="0" w:line="276" w:lineRule="auto"/>
        <w:ind w:left="720" w:hanging="360"/>
      </w:pPr>
      <w:r w:rsidDel="00000000" w:rsidR="00000000" w:rsidRPr="00000000">
        <w:rPr>
          <w:rtl w:val="0"/>
        </w:rPr>
        <w:t xml:space="preserve">Created an influence plan with clear next steps</w:t>
      </w:r>
    </w:p>
    <w:p w:rsidR="00000000" w:rsidDel="00000000" w:rsidP="00000000" w:rsidRDefault="00000000" w:rsidRPr="00000000" w14:paraId="0000006A">
      <w:pPr>
        <w:numPr>
          <w:ilvl w:val="0"/>
          <w:numId w:val="24"/>
        </w:numPr>
        <w:spacing w:after="0" w:line="276" w:lineRule="auto"/>
        <w:ind w:left="720" w:hanging="360"/>
      </w:pPr>
      <w:r w:rsidDel="00000000" w:rsidR="00000000" w:rsidRPr="00000000">
        <w:rPr>
          <w:rtl w:val="0"/>
        </w:rPr>
        <w:t xml:space="preserve">Started showing quick, relevant wins tied to their goals</w:t>
      </w:r>
    </w:p>
    <w:p w:rsidR="00000000" w:rsidDel="00000000" w:rsidP="00000000" w:rsidRDefault="00000000" w:rsidRPr="00000000" w14:paraId="0000006B">
      <w:pPr>
        <w:spacing w:after="0" w:line="276" w:lineRule="auto"/>
        <w:rPr/>
      </w:pPr>
      <w:r w:rsidDel="00000000" w:rsidR="00000000" w:rsidRPr="00000000">
        <w:rPr>
          <w:rtl w:val="0"/>
        </w:rPr>
      </w:r>
    </w:p>
    <w:p w:rsidR="00000000" w:rsidDel="00000000" w:rsidP="00000000" w:rsidRDefault="00000000" w:rsidRPr="00000000" w14:paraId="0000006C">
      <w:pPr>
        <w:spacing w:after="0" w:line="276"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D">
      <w:pPr>
        <w:pStyle w:val="Heading4"/>
        <w:rPr/>
      </w:pPr>
      <w:bookmarkStart w:colFirst="0" w:colLast="0" w:name="_m22bk7djkzlv" w:id="5"/>
      <w:bookmarkEnd w:id="5"/>
      <w:r w:rsidDel="00000000" w:rsidR="00000000" w:rsidRPr="00000000">
        <w:rPr>
          <w:rtl w:val="0"/>
        </w:rPr>
        <w:t xml:space="preserve">Marketing health snapshot dashboard (start by day 15, finalise by day 30)</w:t>
      </w:r>
    </w:p>
    <w:p w:rsidR="00000000" w:rsidDel="00000000" w:rsidP="00000000" w:rsidRDefault="00000000" w:rsidRPr="00000000" w14:paraId="0000006E">
      <w:pPr>
        <w:spacing w:after="240" w:before="240" w:line="276" w:lineRule="auto"/>
        <w:rPr/>
      </w:pPr>
      <w:r w:rsidDel="00000000" w:rsidR="00000000" w:rsidRPr="00000000">
        <w:rPr>
          <w:rtl w:val="0"/>
        </w:rPr>
        <w:t xml:space="preserve">This dashboard gives you – and your exec team – a clear, honest picture of where marketing stands today. It's not a performance brag sheet. It’s a baseline. A pulse check. Something to build </w:t>
      </w:r>
      <w:r w:rsidDel="00000000" w:rsidR="00000000" w:rsidRPr="00000000">
        <w:rPr>
          <w:i w:val="1"/>
          <w:rtl w:val="0"/>
        </w:rPr>
        <w:t xml:space="preserve">from</w:t>
      </w:r>
      <w:r w:rsidDel="00000000" w:rsidR="00000000" w:rsidRPr="00000000">
        <w:rPr>
          <w:rtl w:val="0"/>
        </w:rPr>
        <w:t xml:space="preserve">, not be judged </w:t>
      </w:r>
      <w:r w:rsidDel="00000000" w:rsidR="00000000" w:rsidRPr="00000000">
        <w:rPr>
          <w:i w:val="1"/>
          <w:rtl w:val="0"/>
        </w:rPr>
        <w:t xml:space="preserve">by</w:t>
      </w:r>
      <w:r w:rsidDel="00000000" w:rsidR="00000000" w:rsidRPr="00000000">
        <w:rPr>
          <w:rtl w:val="0"/>
        </w:rPr>
        <w:t xml:space="preserve"> in your first month.</w:t>
      </w:r>
    </w:p>
    <w:p w:rsidR="00000000" w:rsidDel="00000000" w:rsidP="00000000" w:rsidRDefault="00000000" w:rsidRPr="00000000" w14:paraId="0000006F">
      <w:pPr>
        <w:spacing w:after="240" w:before="240" w:line="276" w:lineRule="auto"/>
        <w:rPr/>
      </w:pPr>
      <w:r w:rsidDel="00000000" w:rsidR="00000000" w:rsidRPr="00000000">
        <w:rPr>
          <w:rtl w:val="0"/>
        </w:rPr>
        <w:t xml:space="preserve">What to include and why:</w:t>
      </w:r>
    </w:p>
    <w:p w:rsidR="00000000" w:rsidDel="00000000" w:rsidP="00000000" w:rsidRDefault="00000000" w:rsidRPr="00000000" w14:paraId="00000070">
      <w:pPr>
        <w:spacing w:after="240" w:before="240" w:line="276" w:lineRule="auto"/>
        <w:rPr>
          <w:b w:val="1"/>
        </w:rPr>
      </w:pPr>
      <w:r w:rsidDel="00000000" w:rsidR="00000000" w:rsidRPr="00000000">
        <w:rPr>
          <w:b w:val="1"/>
          <w:rtl w:val="0"/>
        </w:rPr>
        <w:t xml:space="preserve">1. Funnel metrics (performance &amp; velocity)</w:t>
      </w:r>
    </w:p>
    <w:p w:rsidR="00000000" w:rsidDel="00000000" w:rsidP="00000000" w:rsidRDefault="00000000" w:rsidRPr="00000000" w14:paraId="00000071">
      <w:pPr>
        <w:spacing w:after="240" w:before="240" w:line="276" w:lineRule="auto"/>
        <w:rPr/>
      </w:pPr>
      <w:r w:rsidDel="00000000" w:rsidR="00000000" w:rsidRPr="00000000">
        <w:rPr>
          <w:rtl w:val="0"/>
        </w:rPr>
        <w:t xml:space="preserve">Track how leads are moving through the funnel – and where they stall.</w:t>
      </w:r>
    </w:p>
    <w:tbl>
      <w:tblPr>
        <w:tblStyle w:val="Table3"/>
        <w:tblW w:w="101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9.60103626943"/>
        <w:gridCol w:w="2693.968911917099"/>
        <w:gridCol w:w="3030.7150259067357"/>
        <w:gridCol w:w="3030.7150259067357"/>
        <w:tblGridChange w:id="0">
          <w:tblGrid>
            <w:gridCol w:w="1399.60103626943"/>
            <w:gridCol w:w="2693.968911917099"/>
            <w:gridCol w:w="3030.7150259067357"/>
            <w:gridCol w:w="3030.7150259067357"/>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72">
            <w:pPr>
              <w:widowControl w:val="0"/>
              <w:spacing w:after="0" w:line="240" w:lineRule="auto"/>
              <w:rPr>
                <w:b w:val="1"/>
                <w:color w:val="f9f8f5"/>
              </w:rPr>
            </w:pPr>
            <w:r w:rsidDel="00000000" w:rsidR="00000000" w:rsidRPr="00000000">
              <w:rPr>
                <w:b w:val="1"/>
                <w:color w:val="f9f8f5"/>
                <w:rtl w:val="0"/>
              </w:rPr>
              <w:t xml:space="preserve">Stage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73">
            <w:pPr>
              <w:widowControl w:val="0"/>
              <w:spacing w:after="0" w:line="240" w:lineRule="auto"/>
              <w:rPr>
                <w:b w:val="1"/>
                <w:color w:val="f9f8f5"/>
              </w:rPr>
            </w:pPr>
            <w:r w:rsidDel="00000000" w:rsidR="00000000" w:rsidRPr="00000000">
              <w:rPr>
                <w:b w:val="1"/>
                <w:color w:val="f9f8f5"/>
                <w:rtl w:val="0"/>
              </w:rPr>
              <w:t xml:space="preserve">Volume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74">
            <w:pPr>
              <w:widowControl w:val="0"/>
              <w:spacing w:after="0" w:line="240" w:lineRule="auto"/>
              <w:rPr>
                <w:b w:val="1"/>
                <w:color w:val="f9f8f5"/>
              </w:rPr>
            </w:pPr>
            <w:r w:rsidDel="00000000" w:rsidR="00000000" w:rsidRPr="00000000">
              <w:rPr>
                <w:b w:val="1"/>
                <w:color w:val="f9f8f5"/>
                <w:rtl w:val="0"/>
              </w:rPr>
              <w:t xml:space="preserve">Conversion rate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75">
            <w:pPr>
              <w:widowControl w:val="0"/>
              <w:spacing w:after="0" w:line="240" w:lineRule="auto"/>
              <w:rPr>
                <w:b w:val="1"/>
                <w:color w:val="f9f8f5"/>
              </w:rPr>
            </w:pPr>
            <w:r w:rsidDel="00000000" w:rsidR="00000000" w:rsidRPr="00000000">
              <w:rPr>
                <w:b w:val="1"/>
                <w:color w:val="f9f8f5"/>
                <w:rtl w:val="0"/>
              </w:rPr>
              <w:t xml:space="preserve">Time in stage</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6">
            <w:pPr>
              <w:widowControl w:val="0"/>
              <w:spacing w:after="0" w:line="240" w:lineRule="auto"/>
              <w:rPr/>
            </w:pPr>
            <w:r w:rsidDel="00000000" w:rsidR="00000000" w:rsidRPr="00000000">
              <w:rPr>
                <w:rtl w:val="0"/>
              </w:rPr>
              <w:t xml:space="preserve">Web visitors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7">
            <w:pPr>
              <w:widowControl w:val="0"/>
              <w:spacing w:after="0" w:line="240" w:lineRule="auto"/>
              <w:rPr/>
            </w:pPr>
            <w:r w:rsidDel="00000000" w:rsidR="00000000" w:rsidRPr="00000000">
              <w:rPr>
                <w:rtl w:val="0"/>
              </w:rPr>
              <w:t xml:space="preserve">120,000</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8">
            <w:pPr>
              <w:widowControl w:val="0"/>
              <w:spacing w:after="0" w:line="240" w:lineRule="auto"/>
              <w:rPr/>
            </w:pPr>
            <w:r w:rsidDel="00000000" w:rsidR="00000000" w:rsidRPr="00000000">
              <w:rPr>
                <w:rtl w:val="0"/>
              </w:rPr>
              <w:t xml:space="preserv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9">
            <w:pPr>
              <w:widowControl w:val="0"/>
              <w:spacing w:after="0" w:line="240" w:lineRule="auto"/>
              <w:rPr/>
            </w:pPr>
            <w:r w:rsidDel="00000000" w:rsidR="00000000" w:rsidRPr="00000000">
              <w:rPr>
                <w:rtl w:val="0"/>
              </w:rPr>
              <w:t xml:space="preserve">-</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A">
            <w:pPr>
              <w:widowControl w:val="0"/>
              <w:spacing w:after="0" w:line="240" w:lineRule="auto"/>
              <w:rPr/>
            </w:pPr>
            <w:r w:rsidDel="00000000" w:rsidR="00000000" w:rsidRPr="00000000">
              <w:rPr>
                <w:rtl w:val="0"/>
              </w:rPr>
              <w:t xml:space="preserve">MQLs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B">
            <w:pPr>
              <w:widowControl w:val="0"/>
              <w:spacing w:after="0" w:line="240" w:lineRule="auto"/>
              <w:rPr/>
            </w:pPr>
            <w:r w:rsidDel="00000000" w:rsidR="00000000" w:rsidRPr="00000000">
              <w:rPr>
                <w:rtl w:val="0"/>
              </w:rPr>
              <w:t xml:space="preserve">6,000</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C">
            <w:pPr>
              <w:widowControl w:val="0"/>
              <w:spacing w:after="0" w:line="240" w:lineRule="auto"/>
              <w:rPr/>
            </w:pPr>
            <w:r w:rsidDel="00000000" w:rsidR="00000000" w:rsidRPr="00000000">
              <w:rPr>
                <w:rtl w:val="0"/>
              </w:rPr>
              <w:t xml:space="preserve">5%</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D">
            <w:pPr>
              <w:widowControl w:val="0"/>
              <w:spacing w:after="0" w:line="240" w:lineRule="auto"/>
              <w:rPr/>
            </w:pPr>
            <w:r w:rsidDel="00000000" w:rsidR="00000000" w:rsidRPr="00000000">
              <w:rPr>
                <w:rtl w:val="0"/>
              </w:rPr>
              <w:t xml:space="preserve">-</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E">
            <w:pPr>
              <w:widowControl w:val="0"/>
              <w:spacing w:after="0" w:line="240" w:lineRule="auto"/>
              <w:rPr/>
            </w:pPr>
            <w:r w:rsidDel="00000000" w:rsidR="00000000" w:rsidRPr="00000000">
              <w:rPr>
                <w:rtl w:val="0"/>
              </w:rPr>
              <w:t xml:space="preserve">SQLs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F">
            <w:pPr>
              <w:widowControl w:val="0"/>
              <w:spacing w:after="0" w:line="240" w:lineRule="auto"/>
              <w:rPr/>
            </w:pPr>
            <w:r w:rsidDel="00000000" w:rsidR="00000000" w:rsidRPr="00000000">
              <w:rPr>
                <w:rtl w:val="0"/>
              </w:rPr>
              <w:t xml:space="preserve">2,400</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80">
            <w:pPr>
              <w:widowControl w:val="0"/>
              <w:spacing w:after="0" w:line="240" w:lineRule="auto"/>
              <w:rPr/>
            </w:pPr>
            <w:r w:rsidDel="00000000" w:rsidR="00000000" w:rsidRPr="00000000">
              <w:rPr>
                <w:rtl w:val="0"/>
              </w:rPr>
              <w:t xml:space="preserve">40%</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81">
            <w:pPr>
              <w:widowControl w:val="0"/>
              <w:spacing w:after="0" w:line="240" w:lineRule="auto"/>
              <w:rPr/>
            </w:pPr>
            <w:r w:rsidDel="00000000" w:rsidR="00000000" w:rsidRPr="00000000">
              <w:rPr>
                <w:rtl w:val="0"/>
              </w:rPr>
              <w:t xml:space="preserve">4 days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82">
            <w:pPr>
              <w:widowControl w:val="0"/>
              <w:spacing w:after="0" w:line="240" w:lineRule="auto"/>
              <w:rPr/>
            </w:pPr>
            <w:r w:rsidDel="00000000" w:rsidR="00000000" w:rsidRPr="00000000">
              <w:rPr>
                <w:rtl w:val="0"/>
              </w:rPr>
              <w:t xml:space="preserve">Opportunities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83">
            <w:pPr>
              <w:widowControl w:val="0"/>
              <w:spacing w:after="0" w:line="240" w:lineRule="auto"/>
              <w:rPr/>
            </w:pPr>
            <w:r w:rsidDel="00000000" w:rsidR="00000000" w:rsidRPr="00000000">
              <w:rPr>
                <w:rtl w:val="0"/>
              </w:rPr>
              <w:t xml:space="preserve">1,000</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84">
            <w:pPr>
              <w:widowControl w:val="0"/>
              <w:spacing w:after="0" w:line="240" w:lineRule="auto"/>
              <w:rPr/>
            </w:pPr>
            <w:r w:rsidDel="00000000" w:rsidR="00000000" w:rsidRPr="00000000">
              <w:rPr>
                <w:rtl w:val="0"/>
              </w:rPr>
              <w:t xml:space="preserve">41.7%</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85">
            <w:pPr>
              <w:widowControl w:val="0"/>
              <w:spacing w:after="0" w:line="240" w:lineRule="auto"/>
              <w:rPr/>
            </w:pPr>
            <w:r w:rsidDel="00000000" w:rsidR="00000000" w:rsidRPr="00000000">
              <w:rPr>
                <w:rtl w:val="0"/>
              </w:rPr>
              <w:t xml:space="preserve">6 days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86">
            <w:pPr>
              <w:widowControl w:val="0"/>
              <w:spacing w:after="0" w:line="240" w:lineRule="auto"/>
              <w:rPr/>
            </w:pPr>
            <w:r w:rsidDel="00000000" w:rsidR="00000000" w:rsidRPr="00000000">
              <w:rPr>
                <w:rtl w:val="0"/>
              </w:rPr>
              <w:t xml:space="preserve">Closed/won</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87">
            <w:pPr>
              <w:widowControl w:val="0"/>
              <w:spacing w:after="0" w:line="240" w:lineRule="auto"/>
              <w:rPr/>
            </w:pPr>
            <w:r w:rsidDel="00000000" w:rsidR="00000000" w:rsidRPr="00000000">
              <w:rPr>
                <w:rtl w:val="0"/>
              </w:rPr>
              <w:t xml:space="preserve">320</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88">
            <w:pPr>
              <w:widowControl w:val="0"/>
              <w:spacing w:after="0" w:line="240" w:lineRule="auto"/>
              <w:rPr/>
            </w:pPr>
            <w:r w:rsidDel="00000000" w:rsidR="00000000" w:rsidRPr="00000000">
              <w:rPr>
                <w:rtl w:val="0"/>
              </w:rPr>
              <w:t xml:space="preserve">32%</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89">
            <w:pPr>
              <w:widowControl w:val="0"/>
              <w:spacing w:after="0" w:line="240" w:lineRule="auto"/>
              <w:rPr/>
            </w:pPr>
            <w:r w:rsidDel="00000000" w:rsidR="00000000" w:rsidRPr="00000000">
              <w:rPr>
                <w:rtl w:val="0"/>
              </w:rPr>
              <w:t xml:space="preserve">10 days</w:t>
            </w:r>
          </w:p>
        </w:tc>
      </w:tr>
    </w:tbl>
    <w:p w:rsidR="00000000" w:rsidDel="00000000" w:rsidP="00000000" w:rsidRDefault="00000000" w:rsidRPr="00000000" w14:paraId="0000008A">
      <w:pPr>
        <w:spacing w:after="0" w:line="276" w:lineRule="auto"/>
        <w:rPr/>
      </w:pPr>
      <w:r w:rsidDel="00000000" w:rsidR="00000000" w:rsidRPr="00000000">
        <w:rPr>
          <w:rtl w:val="0"/>
        </w:rPr>
      </w:r>
    </w:p>
    <w:p w:rsidR="00000000" w:rsidDel="00000000" w:rsidP="00000000" w:rsidRDefault="00000000" w:rsidRPr="00000000" w14:paraId="0000008B">
      <w:pPr>
        <w:spacing w:after="0" w:line="276" w:lineRule="auto"/>
        <w:rPr/>
      </w:pPr>
      <w:r w:rsidDel="00000000" w:rsidR="00000000" w:rsidRPr="00000000">
        <w:rPr>
          <w:rFonts w:ascii="Poppins Medium" w:cs="Poppins Medium" w:eastAsia="Poppins Medium" w:hAnsi="Poppins Medium"/>
          <w:rtl w:val="0"/>
        </w:rPr>
        <w:t xml:space="preserve">Why it matters:</w:t>
      </w:r>
      <w:r w:rsidDel="00000000" w:rsidR="00000000" w:rsidRPr="00000000">
        <w:rPr>
          <w:rtl w:val="0"/>
        </w:rPr>
        <w:t xml:space="preserve"> Shows where you're leaking pipeline and what’s causing friction.</w:t>
      </w:r>
    </w:p>
    <w:p w:rsidR="00000000" w:rsidDel="00000000" w:rsidP="00000000" w:rsidRDefault="00000000" w:rsidRPr="00000000" w14:paraId="0000008C">
      <w:pPr>
        <w:spacing w:after="0" w:line="276" w:lineRule="auto"/>
        <w:rPr/>
      </w:pPr>
      <w:r w:rsidDel="00000000" w:rsidR="00000000" w:rsidRPr="00000000">
        <w:rPr>
          <w:rtl w:val="0"/>
        </w:rPr>
      </w:r>
    </w:p>
    <w:p w:rsidR="00000000" w:rsidDel="00000000" w:rsidP="00000000" w:rsidRDefault="00000000" w:rsidRPr="00000000" w14:paraId="0000008D">
      <w:pPr>
        <w:spacing w:after="0" w:line="276" w:lineRule="auto"/>
        <w:rPr/>
      </w:pPr>
      <w:r w:rsidDel="00000000" w:rsidR="00000000" w:rsidRPr="00000000">
        <w:rPr>
          <w:b w:val="1"/>
          <w:rtl w:val="0"/>
        </w:rPr>
        <w:t xml:space="preserve">2. Channel-level performance</w:t>
        <w:br w:type="textWrapping"/>
      </w:r>
      <w:r w:rsidDel="00000000" w:rsidR="00000000" w:rsidRPr="00000000">
        <w:rPr>
          <w:rtl w:val="0"/>
        </w:rPr>
      </w:r>
    </w:p>
    <w:tbl>
      <w:tblPr>
        <w:tblStyle w:val="Table4"/>
        <w:tblW w:w="101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85"/>
        <w:gridCol w:w="1365"/>
        <w:gridCol w:w="1905"/>
        <w:gridCol w:w="1905"/>
        <w:gridCol w:w="1905"/>
        <w:gridCol w:w="1905"/>
        <w:tblGridChange w:id="0">
          <w:tblGrid>
            <w:gridCol w:w="1185"/>
            <w:gridCol w:w="1365"/>
            <w:gridCol w:w="1905"/>
            <w:gridCol w:w="1905"/>
            <w:gridCol w:w="1905"/>
            <w:gridCol w:w="1905"/>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8E">
            <w:pPr>
              <w:widowControl w:val="0"/>
              <w:spacing w:after="0" w:line="240" w:lineRule="auto"/>
              <w:rPr>
                <w:b w:val="1"/>
                <w:color w:val="f9f8f5"/>
              </w:rPr>
            </w:pPr>
            <w:r w:rsidDel="00000000" w:rsidR="00000000" w:rsidRPr="00000000">
              <w:rPr>
                <w:b w:val="1"/>
                <w:color w:val="f9f8f5"/>
                <w:rtl w:val="0"/>
              </w:rPr>
              <w:t xml:space="preserve">Channel</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8F">
            <w:pPr>
              <w:widowControl w:val="0"/>
              <w:spacing w:after="0" w:line="240" w:lineRule="auto"/>
              <w:rPr>
                <w:b w:val="1"/>
                <w:color w:val="f9f8f5"/>
              </w:rPr>
            </w:pPr>
            <w:r w:rsidDel="00000000" w:rsidR="00000000" w:rsidRPr="00000000">
              <w:rPr>
                <w:b w:val="1"/>
                <w:color w:val="f9f8f5"/>
                <w:rtl w:val="0"/>
              </w:rPr>
              <w:t xml:space="preserve">Spend</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90">
            <w:pPr>
              <w:widowControl w:val="0"/>
              <w:spacing w:after="0" w:line="240" w:lineRule="auto"/>
              <w:rPr>
                <w:b w:val="1"/>
                <w:color w:val="f9f8f5"/>
              </w:rPr>
            </w:pPr>
            <w:r w:rsidDel="00000000" w:rsidR="00000000" w:rsidRPr="00000000">
              <w:rPr>
                <w:b w:val="1"/>
                <w:color w:val="f9f8f5"/>
                <w:rtl w:val="0"/>
              </w:rPr>
              <w:t xml:space="preserve">Leads</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91">
            <w:pPr>
              <w:widowControl w:val="0"/>
              <w:spacing w:after="0" w:line="240" w:lineRule="auto"/>
              <w:rPr>
                <w:b w:val="1"/>
                <w:color w:val="f9f8f5"/>
              </w:rPr>
            </w:pPr>
            <w:r w:rsidDel="00000000" w:rsidR="00000000" w:rsidRPr="00000000">
              <w:rPr>
                <w:b w:val="1"/>
                <w:color w:val="f9f8f5"/>
                <w:rtl w:val="0"/>
              </w:rPr>
              <w:t xml:space="preserve">CPL</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92">
            <w:pPr>
              <w:widowControl w:val="0"/>
              <w:spacing w:after="0" w:line="240" w:lineRule="auto"/>
              <w:rPr>
                <w:b w:val="1"/>
                <w:color w:val="f9f8f5"/>
              </w:rPr>
            </w:pPr>
            <w:r w:rsidDel="00000000" w:rsidR="00000000" w:rsidRPr="00000000">
              <w:rPr>
                <w:b w:val="1"/>
                <w:color w:val="f9f8f5"/>
                <w:rtl w:val="0"/>
              </w:rPr>
              <w:t xml:space="preserve">Pipeline ($)</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93">
            <w:pPr>
              <w:widowControl w:val="0"/>
              <w:spacing w:after="0" w:line="240" w:lineRule="auto"/>
              <w:rPr>
                <w:b w:val="1"/>
                <w:color w:val="f9f8f5"/>
              </w:rPr>
            </w:pPr>
            <w:r w:rsidDel="00000000" w:rsidR="00000000" w:rsidRPr="00000000">
              <w:rPr>
                <w:b w:val="1"/>
                <w:color w:val="f9f8f5"/>
                <w:rtl w:val="0"/>
              </w:rPr>
              <w:t xml:space="preserve">ROI/ROAS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94">
            <w:pPr>
              <w:widowControl w:val="0"/>
              <w:spacing w:after="0" w:line="240" w:lineRule="auto"/>
              <w:rPr/>
            </w:pPr>
            <w:r w:rsidDel="00000000" w:rsidR="00000000" w:rsidRPr="00000000">
              <w:rPr>
                <w:rtl w:val="0"/>
              </w:rPr>
              <w:t xml:space="preserve">Paid search</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95">
            <w:pPr>
              <w:widowControl w:val="0"/>
              <w:spacing w:after="0" w:line="240" w:lineRule="auto"/>
              <w:rPr/>
            </w:pPr>
            <w:r w:rsidDel="00000000" w:rsidR="00000000" w:rsidRPr="00000000">
              <w:rPr>
                <w:rtl w:val="0"/>
              </w:rPr>
              <w:t xml:space="preserve">$40k</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96">
            <w:pPr>
              <w:widowControl w:val="0"/>
              <w:spacing w:after="0" w:line="240" w:lineRule="auto"/>
              <w:rPr/>
            </w:pPr>
            <w:r w:rsidDel="00000000" w:rsidR="00000000" w:rsidRPr="00000000">
              <w:rPr>
                <w:rtl w:val="0"/>
              </w:rPr>
              <w:t xml:space="preserve">700</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97">
            <w:pPr>
              <w:widowControl w:val="0"/>
              <w:spacing w:after="0" w:line="240" w:lineRule="auto"/>
              <w:rPr/>
            </w:pPr>
            <w:r w:rsidDel="00000000" w:rsidR="00000000" w:rsidRPr="00000000">
              <w:rPr>
                <w:rtl w:val="0"/>
              </w:rPr>
              <w:t xml:space="preserve">$57.14</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98">
            <w:pPr>
              <w:widowControl w:val="0"/>
              <w:spacing w:after="0" w:line="240" w:lineRule="auto"/>
              <w:rPr/>
            </w:pPr>
            <w:r w:rsidDel="00000000" w:rsidR="00000000" w:rsidRPr="00000000">
              <w:rPr>
                <w:rtl w:val="0"/>
              </w:rPr>
              <w:t xml:space="preserve">$250k</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99">
            <w:pPr>
              <w:widowControl w:val="0"/>
              <w:spacing w:after="0" w:line="240" w:lineRule="auto"/>
              <w:rPr/>
            </w:pPr>
            <w:r w:rsidDel="00000000" w:rsidR="00000000" w:rsidRPr="00000000">
              <w:rPr>
                <w:rtl w:val="0"/>
              </w:rPr>
              <w:t xml:space="preserve">6.3x</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9A">
            <w:pPr>
              <w:widowControl w:val="0"/>
              <w:spacing w:after="0" w:line="240" w:lineRule="auto"/>
              <w:rPr/>
            </w:pPr>
            <w:r w:rsidDel="00000000" w:rsidR="00000000" w:rsidRPr="00000000">
              <w:rPr>
                <w:rtl w:val="0"/>
              </w:rPr>
              <w:t xml:space="preserve">Paid social</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9B">
            <w:pPr>
              <w:widowControl w:val="0"/>
              <w:spacing w:after="0" w:line="240" w:lineRule="auto"/>
              <w:rPr/>
            </w:pPr>
            <w:r w:rsidDel="00000000" w:rsidR="00000000" w:rsidRPr="00000000">
              <w:rPr>
                <w:rtl w:val="0"/>
              </w:rPr>
              <w:t xml:space="preserve">$30k</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9C">
            <w:pPr>
              <w:widowControl w:val="0"/>
              <w:spacing w:after="0" w:line="240" w:lineRule="auto"/>
              <w:rPr/>
            </w:pPr>
            <w:r w:rsidDel="00000000" w:rsidR="00000000" w:rsidRPr="00000000">
              <w:rPr>
                <w:rtl w:val="0"/>
              </w:rPr>
              <w:t xml:space="preserve">850</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9D">
            <w:pPr>
              <w:widowControl w:val="0"/>
              <w:spacing w:after="0" w:line="240" w:lineRule="auto"/>
              <w:rPr/>
            </w:pPr>
            <w:r w:rsidDel="00000000" w:rsidR="00000000" w:rsidRPr="00000000">
              <w:rPr>
                <w:rtl w:val="0"/>
              </w:rPr>
              <w:t xml:space="preserve">$35.29</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9E">
            <w:pPr>
              <w:widowControl w:val="0"/>
              <w:spacing w:after="0" w:line="240" w:lineRule="auto"/>
              <w:rPr/>
            </w:pPr>
            <w:r w:rsidDel="00000000" w:rsidR="00000000" w:rsidRPr="00000000">
              <w:rPr>
                <w:rtl w:val="0"/>
              </w:rPr>
              <w:t xml:space="preserve">$300k</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9F">
            <w:pPr>
              <w:widowControl w:val="0"/>
              <w:spacing w:after="0" w:line="240" w:lineRule="auto"/>
              <w:rPr/>
            </w:pPr>
            <w:r w:rsidDel="00000000" w:rsidR="00000000" w:rsidRPr="00000000">
              <w:rPr>
                <w:rtl w:val="0"/>
              </w:rPr>
              <w:t xml:space="preserve">10x</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A0">
            <w:pPr>
              <w:widowControl w:val="0"/>
              <w:spacing w:after="0" w:line="240" w:lineRule="auto"/>
              <w:rPr/>
            </w:pPr>
            <w:r w:rsidDel="00000000" w:rsidR="00000000" w:rsidRPr="00000000">
              <w:rPr>
                <w:rtl w:val="0"/>
              </w:rPr>
              <w:t xml:space="preserve">SEO</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A1">
            <w:pPr>
              <w:widowControl w:val="0"/>
              <w:spacing w:after="0" w:line="240" w:lineRule="auto"/>
              <w:rPr/>
            </w:pPr>
            <w:r w:rsidDel="00000000" w:rsidR="00000000" w:rsidRPr="00000000">
              <w:rPr>
                <w:rtl w:val="0"/>
              </w:rPr>
              <w:t xml:space="preserve">$10k</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A2">
            <w:pPr>
              <w:widowControl w:val="0"/>
              <w:spacing w:after="0" w:line="240" w:lineRule="auto"/>
              <w:rPr/>
            </w:pPr>
            <w:r w:rsidDel="00000000" w:rsidR="00000000" w:rsidRPr="00000000">
              <w:rPr>
                <w:rtl w:val="0"/>
              </w:rPr>
              <w:t xml:space="preserve">1,200</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A3">
            <w:pPr>
              <w:widowControl w:val="0"/>
              <w:spacing w:after="0" w:line="240" w:lineRule="auto"/>
              <w:rPr/>
            </w:pPr>
            <w:r w:rsidDel="00000000" w:rsidR="00000000" w:rsidRPr="00000000">
              <w:rPr>
                <w:rtl w:val="0"/>
              </w:rPr>
              <w:t xml:space="preserve">$8.33</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A4">
            <w:pPr>
              <w:widowControl w:val="0"/>
              <w:spacing w:after="0" w:line="240" w:lineRule="auto"/>
              <w:rPr/>
            </w:pPr>
            <w:r w:rsidDel="00000000" w:rsidR="00000000" w:rsidRPr="00000000">
              <w:rPr>
                <w:rtl w:val="0"/>
              </w:rPr>
              <w:t xml:space="preserve">$180k</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A5">
            <w:pPr>
              <w:widowControl w:val="0"/>
              <w:spacing w:after="0" w:line="240" w:lineRule="auto"/>
              <w:rPr/>
            </w:pPr>
            <w:r w:rsidDel="00000000" w:rsidR="00000000" w:rsidRPr="00000000">
              <w:rPr>
                <w:rtl w:val="0"/>
              </w:rPr>
              <w:t xml:space="preserve">18x</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A6">
            <w:pPr>
              <w:widowControl w:val="0"/>
              <w:spacing w:after="0" w:line="240" w:lineRule="auto"/>
              <w:rPr/>
            </w:pPr>
            <w:r w:rsidDel="00000000" w:rsidR="00000000" w:rsidRPr="00000000">
              <w:rPr>
                <w:rtl w:val="0"/>
              </w:rPr>
              <w:t xml:space="preserve">Events </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A7">
            <w:pPr>
              <w:widowControl w:val="0"/>
              <w:spacing w:after="0" w:line="240" w:lineRule="auto"/>
              <w:rPr/>
            </w:pPr>
            <w:r w:rsidDel="00000000" w:rsidR="00000000" w:rsidRPr="00000000">
              <w:rPr>
                <w:rtl w:val="0"/>
              </w:rPr>
              <w:t xml:space="preserve">$25k</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A8">
            <w:pPr>
              <w:widowControl w:val="0"/>
              <w:spacing w:after="0" w:line="240" w:lineRule="auto"/>
              <w:rPr/>
            </w:pPr>
            <w:r w:rsidDel="00000000" w:rsidR="00000000" w:rsidRPr="00000000">
              <w:rPr>
                <w:rtl w:val="0"/>
              </w:rPr>
              <w:t xml:space="preserve">300</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A9">
            <w:pPr>
              <w:widowControl w:val="0"/>
              <w:spacing w:after="0" w:line="240" w:lineRule="auto"/>
              <w:rPr/>
            </w:pPr>
            <w:r w:rsidDel="00000000" w:rsidR="00000000" w:rsidRPr="00000000">
              <w:rPr>
                <w:rtl w:val="0"/>
              </w:rPr>
              <w:t xml:space="preserve">$83.33</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AA">
            <w:pPr>
              <w:widowControl w:val="0"/>
              <w:spacing w:after="0" w:line="240" w:lineRule="auto"/>
              <w:rPr/>
            </w:pPr>
            <w:r w:rsidDel="00000000" w:rsidR="00000000" w:rsidRPr="00000000">
              <w:rPr>
                <w:rtl w:val="0"/>
              </w:rPr>
              <w:t xml:space="preserve">$100k</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AB">
            <w:pPr>
              <w:widowControl w:val="0"/>
              <w:spacing w:after="0" w:line="240" w:lineRule="auto"/>
              <w:rPr/>
            </w:pPr>
            <w:r w:rsidDel="00000000" w:rsidR="00000000" w:rsidRPr="00000000">
              <w:rPr>
                <w:rtl w:val="0"/>
              </w:rPr>
              <w:t xml:space="preserve">4x</w:t>
            </w:r>
          </w:p>
        </w:tc>
      </w:tr>
    </w:tbl>
    <w:p w:rsidR="00000000" w:rsidDel="00000000" w:rsidP="00000000" w:rsidRDefault="00000000" w:rsidRPr="00000000" w14:paraId="000000AC">
      <w:pPr>
        <w:spacing w:after="0" w:line="276" w:lineRule="auto"/>
        <w:rPr/>
      </w:pPr>
      <w:r w:rsidDel="00000000" w:rsidR="00000000" w:rsidRPr="00000000">
        <w:rPr>
          <w:rtl w:val="0"/>
        </w:rPr>
      </w:r>
    </w:p>
    <w:p w:rsidR="00000000" w:rsidDel="00000000" w:rsidP="00000000" w:rsidRDefault="00000000" w:rsidRPr="00000000" w14:paraId="000000AD">
      <w:pPr>
        <w:spacing w:after="0" w:line="276" w:lineRule="auto"/>
        <w:rPr/>
      </w:pPr>
      <w:r w:rsidDel="00000000" w:rsidR="00000000" w:rsidRPr="00000000">
        <w:rPr>
          <w:rFonts w:ascii="Poppins Medium" w:cs="Poppins Medium" w:eastAsia="Poppins Medium" w:hAnsi="Poppins Medium"/>
          <w:rtl w:val="0"/>
        </w:rPr>
        <w:t xml:space="preserve">Why it matters:</w:t>
      </w:r>
      <w:r w:rsidDel="00000000" w:rsidR="00000000" w:rsidRPr="00000000">
        <w:rPr>
          <w:rtl w:val="0"/>
        </w:rPr>
        <w:t xml:space="preserve"> Helps you see which levers are efficient – and which are overfunded or underperforming.</w:t>
      </w:r>
    </w:p>
    <w:p w:rsidR="00000000" w:rsidDel="00000000" w:rsidP="00000000" w:rsidRDefault="00000000" w:rsidRPr="00000000" w14:paraId="000000AE">
      <w:pPr>
        <w:spacing w:after="0" w:line="276" w:lineRule="auto"/>
        <w:rPr/>
      </w:pPr>
      <w:r w:rsidDel="00000000" w:rsidR="00000000" w:rsidRPr="00000000">
        <w:rPr>
          <w:rtl w:val="0"/>
        </w:rPr>
      </w:r>
    </w:p>
    <w:p w:rsidR="00000000" w:rsidDel="00000000" w:rsidP="00000000" w:rsidRDefault="00000000" w:rsidRPr="00000000" w14:paraId="000000AF">
      <w:pPr>
        <w:spacing w:after="0" w:line="276" w:lineRule="auto"/>
        <w:rPr/>
      </w:pPr>
      <w:r w:rsidDel="00000000" w:rsidR="00000000" w:rsidRPr="00000000">
        <w:rPr>
          <w:b w:val="1"/>
          <w:rtl w:val="0"/>
        </w:rPr>
        <w:t xml:space="preserve">3. Content &amp; website metrics</w:t>
        <w:br w:type="textWrapping"/>
      </w:r>
      <w:r w:rsidDel="00000000" w:rsidR="00000000" w:rsidRPr="00000000">
        <w:rPr>
          <w:rtl w:val="0"/>
        </w:rPr>
      </w:r>
    </w:p>
    <w:tbl>
      <w:tblPr>
        <w:tblStyle w:val="Table5"/>
        <w:tblW w:w="101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50"/>
        <w:gridCol w:w="3075"/>
        <w:gridCol w:w="3285"/>
        <w:tblGridChange w:id="0">
          <w:tblGrid>
            <w:gridCol w:w="3750"/>
            <w:gridCol w:w="3075"/>
            <w:gridCol w:w="3285"/>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B0">
            <w:pPr>
              <w:widowControl w:val="0"/>
              <w:spacing w:after="0" w:line="240" w:lineRule="auto"/>
              <w:rPr>
                <w:b w:val="1"/>
                <w:color w:val="f9f8f5"/>
              </w:rPr>
            </w:pPr>
            <w:r w:rsidDel="00000000" w:rsidR="00000000" w:rsidRPr="00000000">
              <w:rPr>
                <w:b w:val="1"/>
                <w:color w:val="f9f8f5"/>
                <w:rtl w:val="0"/>
              </w:rPr>
              <w:t xml:space="preserve">Metric</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B1">
            <w:pPr>
              <w:widowControl w:val="0"/>
              <w:spacing w:after="0" w:line="240" w:lineRule="auto"/>
              <w:rPr>
                <w:b w:val="1"/>
                <w:color w:val="f9f8f5"/>
              </w:rPr>
            </w:pPr>
            <w:r w:rsidDel="00000000" w:rsidR="00000000" w:rsidRPr="00000000">
              <w:rPr>
                <w:b w:val="1"/>
                <w:color w:val="f9f8f5"/>
                <w:rtl w:val="0"/>
              </w:rPr>
              <w:t xml:space="preserve">Current</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B2">
            <w:pPr>
              <w:widowControl w:val="0"/>
              <w:spacing w:after="0" w:line="240" w:lineRule="auto"/>
              <w:rPr>
                <w:b w:val="1"/>
                <w:color w:val="f9f8f5"/>
              </w:rPr>
            </w:pPr>
            <w:r w:rsidDel="00000000" w:rsidR="00000000" w:rsidRPr="00000000">
              <w:rPr>
                <w:b w:val="1"/>
                <w:color w:val="f9f8f5"/>
                <w:rtl w:val="0"/>
              </w:rPr>
              <w:t xml:space="preserve">Trend YoY</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B3">
            <w:pPr>
              <w:widowControl w:val="0"/>
              <w:spacing w:after="0" w:line="240" w:lineRule="auto"/>
              <w:rPr/>
            </w:pPr>
            <w:r w:rsidDel="00000000" w:rsidR="00000000" w:rsidRPr="00000000">
              <w:rPr>
                <w:rtl w:val="0"/>
              </w:rPr>
              <w:t xml:space="preserve">Blog traffic (monthly)</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B4">
            <w:pPr>
              <w:widowControl w:val="0"/>
              <w:spacing w:after="0" w:line="240" w:lineRule="auto"/>
              <w:rPr/>
            </w:pPr>
            <w:r w:rsidDel="00000000" w:rsidR="00000000" w:rsidRPr="00000000">
              <w:rPr>
                <w:rtl w:val="0"/>
              </w:rPr>
              <w:t xml:space="preserve">35,000</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B5">
            <w:pPr>
              <w:widowControl w:val="0"/>
              <w:spacing w:after="0" w:line="240" w:lineRule="auto"/>
              <w:rPr/>
            </w:pPr>
            <w:r w:rsidDel="00000000" w:rsidR="00000000" w:rsidRPr="00000000">
              <w:rPr>
                <w:rtl w:val="0"/>
              </w:rPr>
              <w:t xml:space="preserve">+22%</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B6">
            <w:pPr>
              <w:widowControl w:val="0"/>
              <w:spacing w:after="0" w:line="240" w:lineRule="auto"/>
              <w:rPr/>
            </w:pPr>
            <w:r w:rsidDel="00000000" w:rsidR="00000000" w:rsidRPr="00000000">
              <w:rPr>
                <w:rtl w:val="0"/>
              </w:rPr>
              <w:t xml:space="preserve">Average time on page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B7">
            <w:pPr>
              <w:widowControl w:val="0"/>
              <w:spacing w:after="0" w:line="240" w:lineRule="auto"/>
              <w:rPr/>
            </w:pPr>
            <w:r w:rsidDel="00000000" w:rsidR="00000000" w:rsidRPr="00000000">
              <w:rPr>
                <w:rtl w:val="0"/>
              </w:rPr>
              <w:t xml:space="preserve">2:14</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B8">
            <w:pPr>
              <w:widowControl w:val="0"/>
              <w:spacing w:after="0" w:line="240" w:lineRule="auto"/>
              <w:rPr/>
            </w:pPr>
            <w:r w:rsidDel="00000000" w:rsidR="00000000" w:rsidRPr="00000000">
              <w:rPr>
                <w:rtl w:val="0"/>
              </w:rPr>
              <w:t xml:space="preserve">+12%</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B9">
            <w:pPr>
              <w:widowControl w:val="0"/>
              <w:spacing w:after="0" w:line="240" w:lineRule="auto"/>
              <w:rPr/>
            </w:pPr>
            <w:r w:rsidDel="00000000" w:rsidR="00000000" w:rsidRPr="00000000">
              <w:rPr>
                <w:rtl w:val="0"/>
              </w:rPr>
              <w:t xml:space="preserve">Top-performing content piece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BA">
            <w:pPr>
              <w:widowControl w:val="0"/>
              <w:spacing w:after="0" w:line="240" w:lineRule="auto"/>
              <w:rPr/>
            </w:pPr>
            <w:r w:rsidDel="00000000" w:rsidR="00000000" w:rsidRPr="00000000">
              <w:rPr>
                <w:rtl w:val="0"/>
              </w:rPr>
              <w:t xml:space="preserve">"ROI Calculator Tool"</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BB">
            <w:pPr>
              <w:widowControl w:val="0"/>
              <w:spacing w:after="0" w:line="240" w:lineRule="auto"/>
              <w:rPr/>
            </w:pPr>
            <w:r w:rsidDel="00000000" w:rsidR="00000000" w:rsidRPr="00000000">
              <w:rPr>
                <w:rtl w:val="0"/>
              </w:rPr>
              <w:t xml:space="preserve">-</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BC">
            <w:pPr>
              <w:widowControl w:val="0"/>
              <w:spacing w:after="0" w:line="240" w:lineRule="auto"/>
              <w:rPr/>
            </w:pPr>
            <w:r w:rsidDel="00000000" w:rsidR="00000000" w:rsidRPr="00000000">
              <w:rPr>
                <w:rtl w:val="0"/>
              </w:rPr>
              <w:t xml:space="preserve">SEO keyword wins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BD">
            <w:pPr>
              <w:widowControl w:val="0"/>
              <w:spacing w:after="0" w:line="240" w:lineRule="auto"/>
              <w:rPr/>
            </w:pPr>
            <w:r w:rsidDel="00000000" w:rsidR="00000000" w:rsidRPr="00000000">
              <w:rPr>
                <w:rtl w:val="0"/>
              </w:rPr>
              <w:t xml:space="preserve">65 keywords in top 10</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BE">
            <w:pPr>
              <w:widowControl w:val="0"/>
              <w:spacing w:after="0" w:line="240" w:lineRule="auto"/>
              <w:rPr/>
            </w:pPr>
            <w:r w:rsidDel="00000000" w:rsidR="00000000" w:rsidRPr="00000000">
              <w:rPr>
                <w:rtl w:val="0"/>
              </w:rPr>
              <w:t xml:space="preserve">-4%</w:t>
            </w:r>
          </w:p>
        </w:tc>
      </w:tr>
    </w:tbl>
    <w:p w:rsidR="00000000" w:rsidDel="00000000" w:rsidP="00000000" w:rsidRDefault="00000000" w:rsidRPr="00000000" w14:paraId="000000BF">
      <w:pPr>
        <w:spacing w:after="0" w:line="276" w:lineRule="auto"/>
        <w:rPr/>
      </w:pPr>
      <w:r w:rsidDel="00000000" w:rsidR="00000000" w:rsidRPr="00000000">
        <w:rPr>
          <w:rtl w:val="0"/>
        </w:rPr>
        <w:br w:type="textWrapping"/>
      </w:r>
      <w:r w:rsidDel="00000000" w:rsidR="00000000" w:rsidRPr="00000000">
        <w:rPr>
          <w:rFonts w:ascii="Poppins Medium" w:cs="Poppins Medium" w:eastAsia="Poppins Medium" w:hAnsi="Poppins Medium"/>
          <w:rtl w:val="0"/>
        </w:rPr>
        <w:t xml:space="preserve">Why it matters:</w:t>
      </w:r>
      <w:r w:rsidDel="00000000" w:rsidR="00000000" w:rsidRPr="00000000">
        <w:rPr>
          <w:rtl w:val="0"/>
        </w:rPr>
        <w:t xml:space="preserve"> Shows whether your content engine is attracting and engaging the right audience.</w:t>
      </w:r>
    </w:p>
    <w:p w:rsidR="00000000" w:rsidDel="00000000" w:rsidP="00000000" w:rsidRDefault="00000000" w:rsidRPr="00000000" w14:paraId="000000C0">
      <w:pPr>
        <w:spacing w:after="0" w:line="276" w:lineRule="auto"/>
        <w:rPr/>
      </w:pPr>
      <w:r w:rsidDel="00000000" w:rsidR="00000000" w:rsidRPr="00000000">
        <w:rPr>
          <w:rtl w:val="0"/>
        </w:rPr>
      </w:r>
    </w:p>
    <w:p w:rsidR="00000000" w:rsidDel="00000000" w:rsidP="00000000" w:rsidRDefault="00000000" w:rsidRPr="00000000" w14:paraId="000000C1">
      <w:pPr>
        <w:spacing w:after="0" w:line="276" w:lineRule="auto"/>
        <w:rPr/>
      </w:pPr>
      <w:r w:rsidDel="00000000" w:rsidR="00000000" w:rsidRPr="00000000">
        <w:rPr>
          <w:b w:val="1"/>
          <w:rtl w:val="0"/>
        </w:rPr>
        <w:t xml:space="preserve">4. Brand &amp; awareness</w:t>
      </w:r>
      <w:r w:rsidDel="00000000" w:rsidR="00000000" w:rsidRPr="00000000">
        <w:rPr>
          <w:rtl w:val="0"/>
        </w:rPr>
      </w:r>
    </w:p>
    <w:p w:rsidR="00000000" w:rsidDel="00000000" w:rsidP="00000000" w:rsidRDefault="00000000" w:rsidRPr="00000000" w14:paraId="000000C2">
      <w:pPr>
        <w:spacing w:after="0" w:line="276" w:lineRule="auto"/>
        <w:rPr/>
      </w:pPr>
      <w:r w:rsidDel="00000000" w:rsidR="00000000" w:rsidRPr="00000000">
        <w:rPr>
          <w:rtl w:val="0"/>
        </w:rPr>
      </w:r>
    </w:p>
    <w:tbl>
      <w:tblPr>
        <w:tblStyle w:val="Table6"/>
        <w:tblW w:w="101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50"/>
        <w:gridCol w:w="3075"/>
        <w:gridCol w:w="3285"/>
        <w:tblGridChange w:id="0">
          <w:tblGrid>
            <w:gridCol w:w="3750"/>
            <w:gridCol w:w="3075"/>
            <w:gridCol w:w="3285"/>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C3">
            <w:pPr>
              <w:widowControl w:val="0"/>
              <w:spacing w:after="0" w:line="240" w:lineRule="auto"/>
              <w:rPr>
                <w:b w:val="1"/>
                <w:color w:val="f9f8f5"/>
              </w:rPr>
            </w:pPr>
            <w:r w:rsidDel="00000000" w:rsidR="00000000" w:rsidRPr="00000000">
              <w:rPr>
                <w:b w:val="1"/>
                <w:color w:val="f9f8f5"/>
                <w:rtl w:val="0"/>
              </w:rPr>
              <w:t xml:space="preserve">Metric</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C4">
            <w:pPr>
              <w:widowControl w:val="0"/>
              <w:spacing w:after="0" w:line="240" w:lineRule="auto"/>
              <w:rPr>
                <w:b w:val="1"/>
                <w:color w:val="f9f8f5"/>
              </w:rPr>
            </w:pPr>
            <w:r w:rsidDel="00000000" w:rsidR="00000000" w:rsidRPr="00000000">
              <w:rPr>
                <w:b w:val="1"/>
                <w:color w:val="f9f8f5"/>
                <w:rtl w:val="0"/>
              </w:rPr>
              <w:t xml:space="preserve">Value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C5">
            <w:pPr>
              <w:widowControl w:val="0"/>
              <w:spacing w:after="0" w:line="240" w:lineRule="auto"/>
              <w:rPr>
                <w:b w:val="1"/>
                <w:color w:val="f9f8f5"/>
              </w:rPr>
            </w:pPr>
            <w:r w:rsidDel="00000000" w:rsidR="00000000" w:rsidRPr="00000000">
              <w:rPr>
                <w:b w:val="1"/>
                <w:color w:val="f9f8f5"/>
                <w:rtl w:val="0"/>
              </w:rPr>
              <w:t xml:space="preserve">Benchmark/trend</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C6">
            <w:pPr>
              <w:widowControl w:val="0"/>
              <w:spacing w:after="0" w:line="240" w:lineRule="auto"/>
              <w:rPr/>
            </w:pPr>
            <w:r w:rsidDel="00000000" w:rsidR="00000000" w:rsidRPr="00000000">
              <w:rPr>
                <w:rtl w:val="0"/>
              </w:rPr>
              <w:t xml:space="preserve">Branded search volume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C7">
            <w:pPr>
              <w:widowControl w:val="0"/>
              <w:spacing w:after="0" w:line="240" w:lineRule="auto"/>
              <w:rPr/>
            </w:pPr>
            <w:r w:rsidDel="00000000" w:rsidR="00000000" w:rsidRPr="00000000">
              <w:rPr>
                <w:rtl w:val="0"/>
              </w:rPr>
              <w:t xml:space="preserve">4,200/month</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C8">
            <w:pPr>
              <w:widowControl w:val="0"/>
              <w:spacing w:after="0" w:line="240" w:lineRule="auto"/>
              <w:rPr/>
            </w:pPr>
            <w:r w:rsidDel="00000000" w:rsidR="00000000" w:rsidRPr="00000000">
              <w:rPr>
                <w:rtl w:val="0"/>
              </w:rPr>
              <w:t xml:space="preserve">18% QoQ</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C9">
            <w:pPr>
              <w:widowControl w:val="0"/>
              <w:spacing w:after="0" w:line="240" w:lineRule="auto"/>
              <w:rPr/>
            </w:pPr>
            <w:r w:rsidDel="00000000" w:rsidR="00000000" w:rsidRPr="00000000">
              <w:rPr>
                <w:rtl w:val="0"/>
              </w:rPr>
              <w:t xml:space="preserve">Share of voice (LinkedIn)</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CA">
            <w:pPr>
              <w:widowControl w:val="0"/>
              <w:spacing w:after="0" w:line="240" w:lineRule="auto"/>
              <w:rPr/>
            </w:pPr>
            <w:r w:rsidDel="00000000" w:rsidR="00000000" w:rsidRPr="00000000">
              <w:rPr>
                <w:rtl w:val="0"/>
              </w:rPr>
              <w:t xml:space="preserve">12%</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CB">
            <w:pPr>
              <w:widowControl w:val="0"/>
              <w:spacing w:after="0" w:line="240" w:lineRule="auto"/>
              <w:rPr/>
            </w:pPr>
            <w:r w:rsidDel="00000000" w:rsidR="00000000" w:rsidRPr="00000000">
              <w:rPr>
                <w:rtl w:val="0"/>
              </w:rPr>
              <w:t xml:space="preserve">Industry avg: 9%</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CC">
            <w:pPr>
              <w:widowControl w:val="0"/>
              <w:spacing w:after="0" w:line="240" w:lineRule="auto"/>
              <w:rPr/>
            </w:pPr>
            <w:r w:rsidDel="00000000" w:rsidR="00000000" w:rsidRPr="00000000">
              <w:rPr>
                <w:rtl w:val="0"/>
              </w:rPr>
              <w:t xml:space="preserve">Press mentions/earned media</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CD">
            <w:pPr>
              <w:widowControl w:val="0"/>
              <w:spacing w:after="0" w:line="240" w:lineRule="auto"/>
              <w:rPr/>
            </w:pPr>
            <w:r w:rsidDel="00000000" w:rsidR="00000000" w:rsidRPr="00000000">
              <w:rPr>
                <w:rtl w:val="0"/>
              </w:rPr>
              <w:t xml:space="preserve">4 last Q</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CE">
            <w:pPr>
              <w:widowControl w:val="0"/>
              <w:spacing w:after="0" w:line="240" w:lineRule="auto"/>
              <w:rPr/>
            </w:pPr>
            <w:r w:rsidDel="00000000" w:rsidR="00000000" w:rsidRPr="00000000">
              <w:rPr>
                <w:rtl w:val="0"/>
              </w:rPr>
              <w:t xml:space="preserve">-2 QoQ</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CF">
            <w:pPr>
              <w:widowControl w:val="0"/>
              <w:spacing w:after="0" w:line="240" w:lineRule="auto"/>
              <w:rPr/>
            </w:pPr>
            <w:r w:rsidDel="00000000" w:rsidR="00000000" w:rsidRPr="00000000">
              <w:rPr>
                <w:rtl w:val="0"/>
              </w:rPr>
              <w:t xml:space="preserve">Direct traffic</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D0">
            <w:pPr>
              <w:widowControl w:val="0"/>
              <w:spacing w:after="0" w:line="240" w:lineRule="auto"/>
              <w:rPr/>
            </w:pPr>
            <w:r w:rsidDel="00000000" w:rsidR="00000000" w:rsidRPr="00000000">
              <w:rPr>
                <w:rtl w:val="0"/>
              </w:rPr>
              <w:t xml:space="preserve">11,000/month</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D1">
            <w:pPr>
              <w:widowControl w:val="0"/>
              <w:spacing w:after="0" w:line="240" w:lineRule="auto"/>
              <w:rPr/>
            </w:pPr>
            <w:r w:rsidDel="00000000" w:rsidR="00000000" w:rsidRPr="00000000">
              <w:rPr>
                <w:rtl w:val="0"/>
              </w:rPr>
              <w:t xml:space="preserve">+25% YoY</w:t>
            </w:r>
          </w:p>
        </w:tc>
      </w:tr>
    </w:tbl>
    <w:p w:rsidR="00000000" w:rsidDel="00000000" w:rsidP="00000000" w:rsidRDefault="00000000" w:rsidRPr="00000000" w14:paraId="000000D2">
      <w:pPr>
        <w:spacing w:after="0" w:line="276" w:lineRule="auto"/>
        <w:rPr/>
      </w:pPr>
      <w:r w:rsidDel="00000000" w:rsidR="00000000" w:rsidRPr="00000000">
        <w:rPr>
          <w:rtl w:val="0"/>
        </w:rPr>
      </w:r>
    </w:p>
    <w:p w:rsidR="00000000" w:rsidDel="00000000" w:rsidP="00000000" w:rsidRDefault="00000000" w:rsidRPr="00000000" w14:paraId="000000D3">
      <w:pPr>
        <w:spacing w:after="0" w:line="276" w:lineRule="auto"/>
        <w:rPr/>
      </w:pPr>
      <w:r w:rsidDel="00000000" w:rsidR="00000000" w:rsidRPr="00000000">
        <w:rPr>
          <w:rFonts w:ascii="Poppins Medium" w:cs="Poppins Medium" w:eastAsia="Poppins Medium" w:hAnsi="Poppins Medium"/>
          <w:rtl w:val="0"/>
        </w:rPr>
        <w:t xml:space="preserve">Why it matters:</w:t>
      </w:r>
      <w:r w:rsidDel="00000000" w:rsidR="00000000" w:rsidRPr="00000000">
        <w:rPr>
          <w:rtl w:val="0"/>
        </w:rPr>
        <w:t xml:space="preserve"> Measures brand presence and recall – often overlooked but critical for long-term growth.</w:t>
      </w:r>
    </w:p>
    <w:p w:rsidR="00000000" w:rsidDel="00000000" w:rsidP="00000000" w:rsidRDefault="00000000" w:rsidRPr="00000000" w14:paraId="000000D4">
      <w:pPr>
        <w:spacing w:after="0" w:line="276" w:lineRule="auto"/>
        <w:rPr/>
      </w:pPr>
      <w:r w:rsidDel="00000000" w:rsidR="00000000" w:rsidRPr="00000000">
        <w:rPr>
          <w:rtl w:val="0"/>
        </w:rPr>
      </w:r>
    </w:p>
    <w:p w:rsidR="00000000" w:rsidDel="00000000" w:rsidP="00000000" w:rsidRDefault="00000000" w:rsidRPr="00000000" w14:paraId="000000D5">
      <w:pPr>
        <w:spacing w:after="0" w:line="276" w:lineRule="auto"/>
        <w:rPr>
          <w:b w:val="1"/>
        </w:rPr>
      </w:pPr>
      <w:r w:rsidDel="00000000" w:rsidR="00000000" w:rsidRPr="00000000">
        <w:rPr>
          <w:b w:val="1"/>
          <w:rtl w:val="0"/>
        </w:rPr>
        <w:t xml:space="preserve">5. Team &amp; operational health</w:t>
      </w:r>
    </w:p>
    <w:p w:rsidR="00000000" w:rsidDel="00000000" w:rsidP="00000000" w:rsidRDefault="00000000" w:rsidRPr="00000000" w14:paraId="000000D6">
      <w:pPr>
        <w:spacing w:after="0" w:line="276" w:lineRule="auto"/>
        <w:rPr/>
      </w:pPr>
      <w:r w:rsidDel="00000000" w:rsidR="00000000" w:rsidRPr="00000000">
        <w:rPr>
          <w:rtl w:val="0"/>
        </w:rPr>
      </w:r>
    </w:p>
    <w:p w:rsidR="00000000" w:rsidDel="00000000" w:rsidP="00000000" w:rsidRDefault="00000000" w:rsidRPr="00000000" w14:paraId="000000D7">
      <w:pPr>
        <w:spacing w:after="0" w:line="276" w:lineRule="auto"/>
        <w:rPr/>
      </w:pPr>
      <w:r w:rsidDel="00000000" w:rsidR="00000000" w:rsidRPr="00000000">
        <w:rPr>
          <w:rtl w:val="0"/>
        </w:rPr>
      </w:r>
    </w:p>
    <w:tbl>
      <w:tblPr>
        <w:tblStyle w:val="Table7"/>
        <w:tblW w:w="10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5340"/>
        <w:tblGridChange w:id="0">
          <w:tblGrid>
            <w:gridCol w:w="4680"/>
            <w:gridCol w:w="5340"/>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D8">
            <w:pPr>
              <w:widowControl w:val="0"/>
              <w:spacing w:after="0" w:line="240" w:lineRule="auto"/>
              <w:rPr>
                <w:b w:val="1"/>
                <w:color w:val="f9f8f5"/>
              </w:rPr>
            </w:pPr>
            <w:r w:rsidDel="00000000" w:rsidR="00000000" w:rsidRPr="00000000">
              <w:rPr>
                <w:b w:val="1"/>
                <w:color w:val="f9f8f5"/>
                <w:rtl w:val="0"/>
              </w:rPr>
              <w:t xml:space="preserve">Area</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D9">
            <w:pPr>
              <w:widowControl w:val="0"/>
              <w:spacing w:after="0" w:line="240" w:lineRule="auto"/>
              <w:rPr>
                <w:b w:val="1"/>
                <w:color w:val="f9f8f5"/>
              </w:rPr>
            </w:pPr>
            <w:r w:rsidDel="00000000" w:rsidR="00000000" w:rsidRPr="00000000">
              <w:rPr>
                <w:b w:val="1"/>
                <w:color w:val="f9f8f5"/>
                <w:rtl w:val="0"/>
              </w:rPr>
              <w:t xml:space="preserve">Snapshot</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DA">
            <w:pPr>
              <w:widowControl w:val="0"/>
              <w:spacing w:after="0" w:line="240" w:lineRule="auto"/>
              <w:rPr/>
            </w:pPr>
            <w:r w:rsidDel="00000000" w:rsidR="00000000" w:rsidRPr="00000000">
              <w:rPr>
                <w:rtl w:val="0"/>
              </w:rPr>
              <w:t xml:space="preserve">Team size/open roles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DB">
            <w:pPr>
              <w:widowControl w:val="0"/>
              <w:spacing w:after="0" w:line="240" w:lineRule="auto"/>
              <w:rPr/>
            </w:pPr>
            <w:r w:rsidDel="00000000" w:rsidR="00000000" w:rsidRPr="00000000">
              <w:rPr>
                <w:rtl w:val="0"/>
              </w:rPr>
              <w:t xml:space="preserve">8 marketers, 2 open roles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DC">
            <w:pPr>
              <w:widowControl w:val="0"/>
              <w:spacing w:after="0" w:line="240" w:lineRule="auto"/>
              <w:rPr/>
            </w:pPr>
            <w:r w:rsidDel="00000000" w:rsidR="00000000" w:rsidRPr="00000000">
              <w:rPr>
                <w:rtl w:val="0"/>
              </w:rPr>
              <w:t xml:space="preserve">Skill gaps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DD">
            <w:pPr>
              <w:widowControl w:val="0"/>
              <w:spacing w:after="0" w:line="240" w:lineRule="auto"/>
              <w:rPr/>
            </w:pPr>
            <w:r w:rsidDel="00000000" w:rsidR="00000000" w:rsidRPr="00000000">
              <w:rPr>
                <w:rtl w:val="0"/>
              </w:rPr>
              <w:t xml:space="preserve">No true Lifecycle or RevOps resource</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DE">
            <w:pPr>
              <w:widowControl w:val="0"/>
              <w:spacing w:after="0" w:line="240" w:lineRule="auto"/>
              <w:rPr/>
            </w:pPr>
            <w:r w:rsidDel="00000000" w:rsidR="00000000" w:rsidRPr="00000000">
              <w:rPr>
                <w:rtl w:val="0"/>
              </w:rPr>
              <w:t xml:space="preserve">Tooling stack health</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DF">
            <w:pPr>
              <w:widowControl w:val="0"/>
              <w:spacing w:after="0" w:line="240" w:lineRule="auto"/>
              <w:rPr/>
            </w:pPr>
            <w:r w:rsidDel="00000000" w:rsidR="00000000" w:rsidRPr="00000000">
              <w:rPr>
                <w:rtl w:val="0"/>
              </w:rPr>
              <w:t xml:space="preserve">Working, but poor integration across tools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E0">
            <w:pPr>
              <w:widowControl w:val="0"/>
              <w:spacing w:after="0" w:line="240" w:lineRule="auto"/>
              <w:rPr/>
            </w:pPr>
            <w:r w:rsidDel="00000000" w:rsidR="00000000" w:rsidRPr="00000000">
              <w:rPr>
                <w:rtl w:val="0"/>
              </w:rPr>
              <w:t xml:space="preserve">Campaign cadence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E1">
            <w:pPr>
              <w:widowControl w:val="0"/>
              <w:spacing w:after="0" w:line="240" w:lineRule="auto"/>
              <w:rPr/>
            </w:pPr>
            <w:r w:rsidDel="00000000" w:rsidR="00000000" w:rsidRPr="00000000">
              <w:rPr>
                <w:rtl w:val="0"/>
              </w:rPr>
              <w:t xml:space="preserve">~1 major/month; no real evergreen system</w:t>
            </w:r>
          </w:p>
        </w:tc>
      </w:tr>
    </w:tbl>
    <w:p w:rsidR="00000000" w:rsidDel="00000000" w:rsidP="00000000" w:rsidRDefault="00000000" w:rsidRPr="00000000" w14:paraId="000000E2">
      <w:pPr>
        <w:spacing w:after="0" w:line="276" w:lineRule="auto"/>
        <w:rPr/>
      </w:pPr>
      <w:r w:rsidDel="00000000" w:rsidR="00000000" w:rsidRPr="00000000">
        <w:rPr>
          <w:rtl w:val="0"/>
        </w:rPr>
      </w:r>
    </w:p>
    <w:p w:rsidR="00000000" w:rsidDel="00000000" w:rsidP="00000000" w:rsidRDefault="00000000" w:rsidRPr="00000000" w14:paraId="000000E3">
      <w:pPr>
        <w:spacing w:after="0" w:line="276" w:lineRule="auto"/>
        <w:rPr/>
      </w:pPr>
      <w:r w:rsidDel="00000000" w:rsidR="00000000" w:rsidRPr="00000000">
        <w:rPr>
          <w:rFonts w:ascii="Poppins Medium" w:cs="Poppins Medium" w:eastAsia="Poppins Medium" w:hAnsi="Poppins Medium"/>
          <w:rtl w:val="0"/>
        </w:rPr>
        <w:t xml:space="preserve">Why it matters:</w:t>
      </w:r>
      <w:r w:rsidDel="00000000" w:rsidR="00000000" w:rsidRPr="00000000">
        <w:rPr>
          <w:rtl w:val="0"/>
        </w:rPr>
        <w:t xml:space="preserve"> Even a solid strategy won’t go far if the team’s overstretched, under-supported, or under-equipped.</w:t>
      </w:r>
    </w:p>
    <w:p w:rsidR="00000000" w:rsidDel="00000000" w:rsidP="00000000" w:rsidRDefault="00000000" w:rsidRPr="00000000" w14:paraId="000000E4">
      <w:pPr>
        <w:spacing w:after="0" w:line="276" w:lineRule="auto"/>
        <w:rPr/>
      </w:pPr>
      <w:r w:rsidDel="00000000" w:rsidR="00000000" w:rsidRPr="00000000">
        <w:rPr>
          <w:rtl w:val="0"/>
        </w:rPr>
      </w:r>
    </w:p>
    <w:p w:rsidR="00000000" w:rsidDel="00000000" w:rsidP="00000000" w:rsidRDefault="00000000" w:rsidRPr="00000000" w14:paraId="000000E5">
      <w:pPr>
        <w:spacing w:after="0" w:line="276" w:lineRule="auto"/>
        <w:rPr>
          <w:b w:val="1"/>
        </w:rPr>
      </w:pPr>
      <w:r w:rsidDel="00000000" w:rsidR="00000000" w:rsidRPr="00000000">
        <w:rPr>
          <w:b w:val="1"/>
          <w:rtl w:val="0"/>
        </w:rPr>
        <w:t xml:space="preserve">How to build it</w:t>
      </w:r>
    </w:p>
    <w:p w:rsidR="00000000" w:rsidDel="00000000" w:rsidP="00000000" w:rsidRDefault="00000000" w:rsidRPr="00000000" w14:paraId="000000E6">
      <w:pPr>
        <w:spacing w:after="0" w:line="276" w:lineRule="auto"/>
        <w:rPr/>
      </w:pPr>
      <w:r w:rsidDel="00000000" w:rsidR="00000000" w:rsidRPr="00000000">
        <w:rPr>
          <w:rtl w:val="0"/>
        </w:rPr>
      </w:r>
    </w:p>
    <w:p w:rsidR="00000000" w:rsidDel="00000000" w:rsidP="00000000" w:rsidRDefault="00000000" w:rsidRPr="00000000" w14:paraId="000000E7">
      <w:pPr>
        <w:numPr>
          <w:ilvl w:val="0"/>
          <w:numId w:val="30"/>
        </w:numPr>
        <w:spacing w:after="0" w:line="276" w:lineRule="auto"/>
        <w:ind w:left="720" w:hanging="360"/>
      </w:pPr>
      <w:r w:rsidDel="00000000" w:rsidR="00000000" w:rsidRPr="00000000">
        <w:rPr>
          <w:rtl w:val="0"/>
        </w:rPr>
        <w:t xml:space="preserve">Create a simple dashboard in Google Sheets, Notion, Airtable, or your BI tool</w:t>
      </w:r>
    </w:p>
    <w:p w:rsidR="00000000" w:rsidDel="00000000" w:rsidP="00000000" w:rsidRDefault="00000000" w:rsidRPr="00000000" w14:paraId="000000E8">
      <w:pPr>
        <w:numPr>
          <w:ilvl w:val="0"/>
          <w:numId w:val="30"/>
        </w:numPr>
        <w:spacing w:after="0" w:line="276" w:lineRule="auto"/>
        <w:ind w:left="720" w:hanging="360"/>
      </w:pPr>
      <w:r w:rsidDel="00000000" w:rsidR="00000000" w:rsidRPr="00000000">
        <w:rPr>
          <w:rtl w:val="0"/>
        </w:rPr>
        <w:t xml:space="preserve">Focus on clarity, not volume – this isn’t about showing everything, it’s about showing what matters</w:t>
      </w:r>
    </w:p>
    <w:p w:rsidR="00000000" w:rsidDel="00000000" w:rsidP="00000000" w:rsidRDefault="00000000" w:rsidRPr="00000000" w14:paraId="000000E9">
      <w:pPr>
        <w:numPr>
          <w:ilvl w:val="0"/>
          <w:numId w:val="30"/>
        </w:numPr>
        <w:spacing w:after="0" w:line="276" w:lineRule="auto"/>
        <w:ind w:left="720" w:hanging="360"/>
      </w:pPr>
      <w:r w:rsidDel="00000000" w:rsidR="00000000" w:rsidRPr="00000000">
        <w:rPr>
          <w:rtl w:val="0"/>
        </w:rPr>
        <w:t xml:space="preserve">Review weekly for your own awareness, monthly with your CEO or ops lead</w:t>
      </w:r>
    </w:p>
    <w:p w:rsidR="00000000" w:rsidDel="00000000" w:rsidP="00000000" w:rsidRDefault="00000000" w:rsidRPr="00000000" w14:paraId="000000EA">
      <w:pPr>
        <w:spacing w:after="0" w:line="276" w:lineRule="auto"/>
        <w:rPr/>
      </w:pPr>
      <w:r w:rsidDel="00000000" w:rsidR="00000000" w:rsidRPr="00000000">
        <w:rPr>
          <w:rtl w:val="0"/>
        </w:rPr>
      </w:r>
    </w:p>
    <w:p w:rsidR="00000000" w:rsidDel="00000000" w:rsidP="00000000" w:rsidRDefault="00000000" w:rsidRPr="00000000" w14:paraId="000000EB">
      <w:pPr>
        <w:spacing w:after="0" w:line="276" w:lineRule="auto"/>
        <w:rPr>
          <w:b w:val="1"/>
        </w:rPr>
      </w:pPr>
      <w:r w:rsidDel="00000000" w:rsidR="00000000" w:rsidRPr="00000000">
        <w:rPr>
          <w:b w:val="1"/>
          <w:rtl w:val="0"/>
        </w:rPr>
        <w:t xml:space="preserve">Tips: </w:t>
      </w:r>
    </w:p>
    <w:p w:rsidR="00000000" w:rsidDel="00000000" w:rsidP="00000000" w:rsidRDefault="00000000" w:rsidRPr="00000000" w14:paraId="000000EC">
      <w:pPr>
        <w:spacing w:after="0" w:line="276" w:lineRule="auto"/>
        <w:rPr/>
      </w:pPr>
      <w:r w:rsidDel="00000000" w:rsidR="00000000" w:rsidRPr="00000000">
        <w:rPr>
          <w:rtl w:val="0"/>
        </w:rPr>
      </w:r>
    </w:p>
    <w:p w:rsidR="00000000" w:rsidDel="00000000" w:rsidP="00000000" w:rsidRDefault="00000000" w:rsidRPr="00000000" w14:paraId="000000ED">
      <w:pPr>
        <w:numPr>
          <w:ilvl w:val="0"/>
          <w:numId w:val="28"/>
        </w:numPr>
        <w:spacing w:after="0" w:line="276" w:lineRule="auto"/>
        <w:ind w:left="720" w:hanging="360"/>
      </w:pPr>
      <w:r w:rsidDel="00000000" w:rsidR="00000000" w:rsidRPr="00000000">
        <w:rPr>
          <w:rtl w:val="0"/>
        </w:rPr>
        <w:t xml:space="preserve">Keep one tab for raw data, one for snapshot charts</w:t>
      </w:r>
    </w:p>
    <w:p w:rsidR="00000000" w:rsidDel="00000000" w:rsidP="00000000" w:rsidRDefault="00000000" w:rsidRPr="00000000" w14:paraId="000000EE">
      <w:pPr>
        <w:numPr>
          <w:ilvl w:val="0"/>
          <w:numId w:val="28"/>
        </w:numPr>
        <w:spacing w:after="0" w:line="276" w:lineRule="auto"/>
        <w:ind w:left="720" w:hanging="360"/>
      </w:pPr>
      <w:r w:rsidDel="00000000" w:rsidR="00000000" w:rsidRPr="00000000">
        <w:rPr>
          <w:rtl w:val="0"/>
        </w:rPr>
        <w:t xml:space="preserve">Highlight 2–3 “at a glance” takeaways at the top of the dashboard</w:t>
      </w:r>
    </w:p>
    <w:p w:rsidR="00000000" w:rsidDel="00000000" w:rsidP="00000000" w:rsidRDefault="00000000" w:rsidRPr="00000000" w14:paraId="000000EF">
      <w:pPr>
        <w:numPr>
          <w:ilvl w:val="0"/>
          <w:numId w:val="28"/>
        </w:numPr>
        <w:spacing w:after="0" w:line="276" w:lineRule="auto"/>
        <w:ind w:left="720" w:hanging="360"/>
      </w:pPr>
      <w:r w:rsidDel="00000000" w:rsidR="00000000" w:rsidRPr="00000000">
        <w:rPr>
          <w:rtl w:val="0"/>
        </w:rPr>
        <w:t xml:space="preserve">Share it early to show you're not guessing – you're measuring</w:t>
      </w:r>
    </w:p>
    <w:p w:rsidR="00000000" w:rsidDel="00000000" w:rsidP="00000000" w:rsidRDefault="00000000" w:rsidRPr="00000000" w14:paraId="000000F0">
      <w:pPr>
        <w:spacing w:after="0" w:line="276" w:lineRule="auto"/>
        <w:rPr/>
      </w:pPr>
      <w:r w:rsidDel="00000000" w:rsidR="00000000" w:rsidRPr="00000000">
        <w:rPr>
          <w:rtl w:val="0"/>
        </w:rPr>
      </w:r>
    </w:p>
    <w:p w:rsidR="00000000" w:rsidDel="00000000" w:rsidP="00000000" w:rsidRDefault="00000000" w:rsidRPr="00000000" w14:paraId="000000F1">
      <w:pPr>
        <w:spacing w:after="0" w:line="276"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2">
      <w:pPr>
        <w:spacing w:after="0" w:line="276" w:lineRule="auto"/>
        <w:rPr/>
      </w:pPr>
      <w:r w:rsidDel="00000000" w:rsidR="00000000" w:rsidRPr="00000000">
        <w:rPr>
          <w:rtl w:val="0"/>
        </w:rPr>
      </w:r>
    </w:p>
    <w:p w:rsidR="00000000" w:rsidDel="00000000" w:rsidP="00000000" w:rsidRDefault="00000000" w:rsidRPr="00000000" w14:paraId="000000F3">
      <w:pPr>
        <w:pStyle w:val="Heading4"/>
        <w:rPr/>
      </w:pPr>
      <w:bookmarkStart w:colFirst="0" w:colLast="0" w:name="_qozykn83fqti" w:id="6"/>
      <w:bookmarkEnd w:id="6"/>
      <w:r w:rsidDel="00000000" w:rsidR="00000000" w:rsidRPr="00000000">
        <w:rPr>
          <w:rtl w:val="0"/>
        </w:rPr>
        <w:t xml:space="preserve">Learning &amp; industry immersion</w:t>
      </w:r>
    </w:p>
    <w:p w:rsidR="00000000" w:rsidDel="00000000" w:rsidP="00000000" w:rsidRDefault="00000000" w:rsidRPr="00000000" w14:paraId="000000F4">
      <w:pPr>
        <w:spacing w:after="240" w:before="240" w:lineRule="auto"/>
        <w:rPr/>
      </w:pPr>
      <w:r w:rsidDel="00000000" w:rsidR="00000000" w:rsidRPr="00000000">
        <w:rPr>
          <w:rtl w:val="0"/>
        </w:rPr>
        <w:t xml:space="preserve">In the first 90 days, it's tempting to live in dashboards, internal docs, and Slack. But real insight – the kind that sharpens positioning, inspires campaigns, and aligns teams – comes from the outside.</w:t>
      </w:r>
    </w:p>
    <w:p w:rsidR="00000000" w:rsidDel="00000000" w:rsidP="00000000" w:rsidRDefault="00000000" w:rsidRPr="00000000" w14:paraId="000000F5">
      <w:pPr>
        <w:spacing w:after="240" w:before="240" w:lineRule="auto"/>
        <w:rPr/>
      </w:pPr>
      <w:r w:rsidDel="00000000" w:rsidR="00000000" w:rsidRPr="00000000">
        <w:rPr>
          <w:rtl w:val="0"/>
        </w:rPr>
        <w:t xml:space="preserve">CMOs who lead with market insight gain trust faster, make better bets, and build stronger narratives.</w:t>
      </w:r>
    </w:p>
    <w:p w:rsidR="00000000" w:rsidDel="00000000" w:rsidP="00000000" w:rsidRDefault="00000000" w:rsidRPr="00000000" w14:paraId="000000F6">
      <w:pPr>
        <w:spacing w:after="240" w:before="240" w:lineRule="auto"/>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Your learning objectives</w:t>
      </w:r>
    </w:p>
    <w:p w:rsidR="00000000" w:rsidDel="00000000" w:rsidP="00000000" w:rsidRDefault="00000000" w:rsidRPr="00000000" w14:paraId="000000F7">
      <w:pPr>
        <w:numPr>
          <w:ilvl w:val="0"/>
          <w:numId w:val="11"/>
        </w:numPr>
        <w:spacing w:after="0" w:afterAutospacing="0" w:before="240" w:lineRule="auto"/>
        <w:ind w:left="720" w:hanging="360"/>
      </w:pPr>
      <w:r w:rsidDel="00000000" w:rsidR="00000000" w:rsidRPr="00000000">
        <w:rPr>
          <w:rtl w:val="0"/>
        </w:rPr>
        <w:t xml:space="preserve">Understand how your customers think, talk, and buy</w:t>
      </w:r>
    </w:p>
    <w:p w:rsidR="00000000" w:rsidDel="00000000" w:rsidP="00000000" w:rsidRDefault="00000000" w:rsidRPr="00000000" w14:paraId="000000F8">
      <w:pPr>
        <w:numPr>
          <w:ilvl w:val="0"/>
          <w:numId w:val="11"/>
        </w:numPr>
        <w:spacing w:after="0" w:afterAutospacing="0" w:before="0" w:beforeAutospacing="0" w:lineRule="auto"/>
        <w:ind w:left="720" w:hanging="360"/>
      </w:pPr>
      <w:r w:rsidDel="00000000" w:rsidR="00000000" w:rsidRPr="00000000">
        <w:rPr>
          <w:rtl w:val="0"/>
        </w:rPr>
        <w:t xml:space="preserve">Map your category and competitive dynamics</w:t>
      </w:r>
    </w:p>
    <w:p w:rsidR="00000000" w:rsidDel="00000000" w:rsidP="00000000" w:rsidRDefault="00000000" w:rsidRPr="00000000" w14:paraId="000000F9">
      <w:pPr>
        <w:numPr>
          <w:ilvl w:val="0"/>
          <w:numId w:val="11"/>
        </w:numPr>
        <w:spacing w:after="0" w:afterAutospacing="0" w:before="0" w:beforeAutospacing="0" w:lineRule="auto"/>
        <w:ind w:left="720" w:hanging="360"/>
      </w:pPr>
      <w:r w:rsidDel="00000000" w:rsidR="00000000" w:rsidRPr="00000000">
        <w:rPr>
          <w:rtl w:val="0"/>
        </w:rPr>
        <w:t xml:space="preserve">Identify emerging trends shaping your space</w:t>
      </w:r>
    </w:p>
    <w:p w:rsidR="00000000" w:rsidDel="00000000" w:rsidP="00000000" w:rsidRDefault="00000000" w:rsidRPr="00000000" w14:paraId="000000FA">
      <w:pPr>
        <w:numPr>
          <w:ilvl w:val="0"/>
          <w:numId w:val="11"/>
        </w:numPr>
        <w:spacing w:after="240" w:before="0" w:beforeAutospacing="0" w:lineRule="auto"/>
        <w:ind w:left="720" w:hanging="360"/>
      </w:pPr>
      <w:r w:rsidDel="00000000" w:rsidR="00000000" w:rsidRPr="00000000">
        <w:rPr>
          <w:rtl w:val="0"/>
        </w:rPr>
        <w:t xml:space="preserve">Spot misalignments between internal assumptions and market reality</w:t>
      </w:r>
    </w:p>
    <w:p w:rsidR="00000000" w:rsidDel="00000000" w:rsidP="00000000" w:rsidRDefault="00000000" w:rsidRPr="00000000" w14:paraId="000000FB">
      <w:pPr>
        <w:spacing w:after="240" w:before="240" w:lineRule="auto"/>
        <w:rPr>
          <w:b w:val="1"/>
        </w:rPr>
      </w:pPr>
      <w:r w:rsidDel="00000000" w:rsidR="00000000" w:rsidRPr="00000000">
        <w:rPr>
          <w:b w:val="1"/>
          <w:rtl w:val="0"/>
        </w:rPr>
        <w:t xml:space="preserve">Tactics to accelerate marketing learning</w:t>
      </w:r>
    </w:p>
    <w:p w:rsidR="00000000" w:rsidDel="00000000" w:rsidP="00000000" w:rsidRDefault="00000000" w:rsidRPr="00000000" w14:paraId="000000FC">
      <w:pPr>
        <w:spacing w:after="240" w:before="240" w:lineRule="auto"/>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1. Talk to customers (first 3–5 conversations)</w:t>
      </w:r>
    </w:p>
    <w:p w:rsidR="00000000" w:rsidDel="00000000" w:rsidP="00000000" w:rsidRDefault="00000000" w:rsidRPr="00000000" w14:paraId="000000FD">
      <w:pPr>
        <w:spacing w:after="240" w:before="240" w:lineRule="auto"/>
        <w:rPr/>
      </w:pPr>
      <w:r w:rsidDel="00000000" w:rsidR="00000000" w:rsidRPr="00000000">
        <w:rPr>
          <w:rtl w:val="0"/>
        </w:rPr>
        <w:t xml:space="preserve">Don’t ask for feature feedback – ask for story insight.</w:t>
      </w:r>
    </w:p>
    <w:p w:rsidR="00000000" w:rsidDel="00000000" w:rsidP="00000000" w:rsidRDefault="00000000" w:rsidRPr="00000000" w14:paraId="000000FE">
      <w:pPr>
        <w:spacing w:after="240" w:before="240" w:lineRule="auto"/>
        <w:rPr/>
      </w:pPr>
      <w:r w:rsidDel="00000000" w:rsidR="00000000" w:rsidRPr="00000000">
        <w:rPr>
          <w:rtl w:val="0"/>
        </w:rPr>
        <w:t xml:space="preserve">Ask questions like:</w:t>
      </w:r>
    </w:p>
    <w:p w:rsidR="00000000" w:rsidDel="00000000" w:rsidP="00000000" w:rsidRDefault="00000000" w:rsidRPr="00000000" w14:paraId="000000FF">
      <w:pPr>
        <w:numPr>
          <w:ilvl w:val="0"/>
          <w:numId w:val="27"/>
        </w:numPr>
        <w:spacing w:after="0" w:afterAutospacing="0" w:before="240" w:lineRule="auto"/>
        <w:ind w:left="720" w:hanging="360"/>
      </w:pPr>
      <w:r w:rsidDel="00000000" w:rsidR="00000000" w:rsidRPr="00000000">
        <w:rPr>
          <w:rtl w:val="0"/>
        </w:rPr>
        <w:t xml:space="preserve">Why did you start looking for a solution like ours?</w:t>
      </w:r>
    </w:p>
    <w:p w:rsidR="00000000" w:rsidDel="00000000" w:rsidP="00000000" w:rsidRDefault="00000000" w:rsidRPr="00000000" w14:paraId="00000100">
      <w:pPr>
        <w:numPr>
          <w:ilvl w:val="0"/>
          <w:numId w:val="27"/>
        </w:numPr>
        <w:spacing w:after="0" w:afterAutospacing="0" w:before="0" w:beforeAutospacing="0" w:lineRule="auto"/>
        <w:ind w:left="720" w:hanging="360"/>
      </w:pPr>
      <w:r w:rsidDel="00000000" w:rsidR="00000000" w:rsidRPr="00000000">
        <w:rPr>
          <w:rtl w:val="0"/>
        </w:rPr>
        <w:t xml:space="preserve">What made you hesitate before buying?</w:t>
      </w:r>
    </w:p>
    <w:p w:rsidR="00000000" w:rsidDel="00000000" w:rsidP="00000000" w:rsidRDefault="00000000" w:rsidRPr="00000000" w14:paraId="00000101">
      <w:pPr>
        <w:numPr>
          <w:ilvl w:val="0"/>
          <w:numId w:val="27"/>
        </w:numPr>
        <w:spacing w:after="0" w:afterAutospacing="0" w:before="0" w:beforeAutospacing="0" w:lineRule="auto"/>
        <w:ind w:left="720" w:hanging="360"/>
      </w:pPr>
      <w:r w:rsidDel="00000000" w:rsidR="00000000" w:rsidRPr="00000000">
        <w:rPr>
          <w:rtl w:val="0"/>
        </w:rPr>
        <w:t xml:space="preserve">What was happening in your business that made this urgent?</w:t>
      </w:r>
    </w:p>
    <w:p w:rsidR="00000000" w:rsidDel="00000000" w:rsidP="00000000" w:rsidRDefault="00000000" w:rsidRPr="00000000" w14:paraId="00000102">
      <w:pPr>
        <w:numPr>
          <w:ilvl w:val="0"/>
          <w:numId w:val="27"/>
        </w:numPr>
        <w:spacing w:after="0" w:afterAutospacing="0" w:before="0" w:beforeAutospacing="0" w:lineRule="auto"/>
        <w:ind w:left="720" w:hanging="360"/>
      </w:pPr>
      <w:r w:rsidDel="00000000" w:rsidR="00000000" w:rsidRPr="00000000">
        <w:rPr>
          <w:rtl w:val="0"/>
        </w:rPr>
        <w:t xml:space="preserve">What do you tell others about us?</w:t>
      </w:r>
    </w:p>
    <w:p w:rsidR="00000000" w:rsidDel="00000000" w:rsidP="00000000" w:rsidRDefault="00000000" w:rsidRPr="00000000" w14:paraId="00000103">
      <w:pPr>
        <w:numPr>
          <w:ilvl w:val="0"/>
          <w:numId w:val="27"/>
        </w:numPr>
        <w:spacing w:after="240" w:before="0" w:beforeAutospacing="0" w:lineRule="auto"/>
        <w:ind w:left="720" w:hanging="360"/>
      </w:pPr>
      <w:r w:rsidDel="00000000" w:rsidR="00000000" w:rsidRPr="00000000">
        <w:rPr>
          <w:rtl w:val="0"/>
        </w:rPr>
        <w:t xml:space="preserve">What do you wish we talked more about?</w:t>
      </w:r>
    </w:p>
    <w:p w:rsidR="00000000" w:rsidDel="00000000" w:rsidP="00000000" w:rsidRDefault="00000000" w:rsidRPr="00000000" w14:paraId="00000104">
      <w:pPr>
        <w:spacing w:after="240" w:before="240" w:lineRule="auto"/>
        <w:rPr>
          <w:i w:val="1"/>
        </w:rPr>
      </w:pPr>
      <w:r w:rsidDel="00000000" w:rsidR="00000000" w:rsidRPr="00000000">
        <w:rPr>
          <w:rFonts w:ascii="Poppins Medium" w:cs="Poppins Medium" w:eastAsia="Poppins Medium" w:hAnsi="Poppins Medium"/>
          <w:i w:val="1"/>
          <w:rtl w:val="0"/>
        </w:rPr>
        <w:t xml:space="preserve">Deliverable:</w:t>
      </w:r>
      <w:r w:rsidDel="00000000" w:rsidR="00000000" w:rsidRPr="00000000">
        <w:rPr>
          <w:i w:val="1"/>
          <w:rtl w:val="0"/>
        </w:rPr>
        <w:t xml:space="preserve"> A short write-up of insights, quotes, and repeated patterns.</w:t>
      </w:r>
    </w:p>
    <w:p w:rsidR="00000000" w:rsidDel="00000000" w:rsidP="00000000" w:rsidRDefault="00000000" w:rsidRPr="00000000" w14:paraId="00000105">
      <w:pPr>
        <w:spacing w:after="240" w:before="240" w:lineRule="auto"/>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2. Study competitors</w:t>
      </w:r>
    </w:p>
    <w:p w:rsidR="00000000" w:rsidDel="00000000" w:rsidP="00000000" w:rsidRDefault="00000000" w:rsidRPr="00000000" w14:paraId="00000106">
      <w:pPr>
        <w:numPr>
          <w:ilvl w:val="0"/>
          <w:numId w:val="3"/>
        </w:numPr>
        <w:spacing w:after="0" w:afterAutospacing="0" w:before="240" w:lineRule="auto"/>
        <w:ind w:left="720" w:hanging="360"/>
      </w:pPr>
      <w:r w:rsidDel="00000000" w:rsidR="00000000" w:rsidRPr="00000000">
        <w:rPr>
          <w:rtl w:val="0"/>
        </w:rPr>
        <w:t xml:space="preserve">Review their homepages, feature pages, blog posts, webinars</w:t>
      </w:r>
    </w:p>
    <w:p w:rsidR="00000000" w:rsidDel="00000000" w:rsidP="00000000" w:rsidRDefault="00000000" w:rsidRPr="00000000" w14:paraId="00000107">
      <w:pPr>
        <w:numPr>
          <w:ilvl w:val="0"/>
          <w:numId w:val="3"/>
        </w:numPr>
        <w:spacing w:after="0" w:afterAutospacing="0" w:before="0" w:beforeAutospacing="0" w:lineRule="auto"/>
        <w:ind w:left="720" w:hanging="360"/>
      </w:pPr>
      <w:r w:rsidDel="00000000" w:rsidR="00000000" w:rsidRPr="00000000">
        <w:rPr>
          <w:rtl w:val="0"/>
        </w:rPr>
        <w:t xml:space="preserve">Read G2/Trustpilot reviews (esp. negative ones)</w:t>
      </w:r>
    </w:p>
    <w:p w:rsidR="00000000" w:rsidDel="00000000" w:rsidP="00000000" w:rsidRDefault="00000000" w:rsidRPr="00000000" w14:paraId="00000108">
      <w:pPr>
        <w:numPr>
          <w:ilvl w:val="0"/>
          <w:numId w:val="3"/>
        </w:numPr>
        <w:spacing w:after="0" w:afterAutospacing="0" w:before="0" w:beforeAutospacing="0" w:lineRule="auto"/>
        <w:ind w:left="720" w:hanging="360"/>
      </w:pPr>
      <w:r w:rsidDel="00000000" w:rsidR="00000000" w:rsidRPr="00000000">
        <w:rPr>
          <w:rtl w:val="0"/>
        </w:rPr>
        <w:t xml:space="preserve">Analyse their positioning – what story are they telling?</w:t>
      </w:r>
    </w:p>
    <w:p w:rsidR="00000000" w:rsidDel="00000000" w:rsidP="00000000" w:rsidRDefault="00000000" w:rsidRPr="00000000" w14:paraId="00000109">
      <w:pPr>
        <w:numPr>
          <w:ilvl w:val="0"/>
          <w:numId w:val="3"/>
        </w:numPr>
        <w:spacing w:after="0" w:afterAutospacing="0" w:before="0" w:beforeAutospacing="0" w:lineRule="auto"/>
        <w:ind w:left="720" w:hanging="360"/>
      </w:pPr>
      <w:r w:rsidDel="00000000" w:rsidR="00000000" w:rsidRPr="00000000">
        <w:rPr>
          <w:rtl w:val="0"/>
        </w:rPr>
        <w:t xml:space="preserve">Sign up for their nurture emails</w:t>
      </w:r>
    </w:p>
    <w:p w:rsidR="00000000" w:rsidDel="00000000" w:rsidP="00000000" w:rsidRDefault="00000000" w:rsidRPr="00000000" w14:paraId="0000010A">
      <w:pPr>
        <w:numPr>
          <w:ilvl w:val="0"/>
          <w:numId w:val="3"/>
        </w:numPr>
        <w:spacing w:after="240" w:before="0" w:beforeAutospacing="0" w:lineRule="auto"/>
        <w:ind w:left="720" w:hanging="360"/>
      </w:pPr>
      <w:r w:rsidDel="00000000" w:rsidR="00000000" w:rsidRPr="00000000">
        <w:rPr>
          <w:rtl w:val="0"/>
        </w:rPr>
        <w:t xml:space="preserve">Attend a sales demo as a “prospect” if you can</w:t>
      </w:r>
    </w:p>
    <w:p w:rsidR="00000000" w:rsidDel="00000000" w:rsidP="00000000" w:rsidRDefault="00000000" w:rsidRPr="00000000" w14:paraId="0000010B">
      <w:pPr>
        <w:spacing w:after="240" w:before="240" w:lineRule="auto"/>
        <w:rPr/>
      </w:pPr>
      <w:r w:rsidDel="00000000" w:rsidR="00000000" w:rsidRPr="00000000">
        <w:rPr>
          <w:rtl w:val="0"/>
        </w:rPr>
        <w:t xml:space="preserve">Then create a short doc/table with:</w:t>
      </w:r>
    </w:p>
    <w:tbl>
      <w:tblPr>
        <w:tblStyle w:val="Table8"/>
        <w:tblW w:w="101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5"/>
        <w:gridCol w:w="2085"/>
        <w:gridCol w:w="1650"/>
        <w:gridCol w:w="1785"/>
        <w:gridCol w:w="2490"/>
        <w:tblGridChange w:id="0">
          <w:tblGrid>
            <w:gridCol w:w="2115"/>
            <w:gridCol w:w="2085"/>
            <w:gridCol w:w="1650"/>
            <w:gridCol w:w="1785"/>
            <w:gridCol w:w="2490"/>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0C">
            <w:pPr>
              <w:widowControl w:val="0"/>
              <w:spacing w:after="0" w:line="240" w:lineRule="auto"/>
              <w:rPr>
                <w:b w:val="1"/>
                <w:color w:val="f9f8f5"/>
              </w:rPr>
            </w:pPr>
            <w:r w:rsidDel="00000000" w:rsidR="00000000" w:rsidRPr="00000000">
              <w:rPr>
                <w:b w:val="1"/>
                <w:color w:val="f9f8f5"/>
                <w:rtl w:val="0"/>
              </w:rPr>
              <w:t xml:space="preserve">Competitor</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0D">
            <w:pPr>
              <w:widowControl w:val="0"/>
              <w:spacing w:after="0" w:line="240" w:lineRule="auto"/>
              <w:rPr>
                <w:b w:val="1"/>
                <w:color w:val="f9f8f5"/>
              </w:rPr>
            </w:pPr>
            <w:r w:rsidDel="00000000" w:rsidR="00000000" w:rsidRPr="00000000">
              <w:rPr>
                <w:b w:val="1"/>
                <w:color w:val="f9f8f5"/>
                <w:rtl w:val="0"/>
              </w:rPr>
              <w:t xml:space="preserve">Key message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0E">
            <w:pPr>
              <w:widowControl w:val="0"/>
              <w:spacing w:after="0" w:line="240" w:lineRule="auto"/>
              <w:rPr>
                <w:b w:val="1"/>
                <w:color w:val="f9f8f5"/>
              </w:rPr>
            </w:pPr>
            <w:r w:rsidDel="00000000" w:rsidR="00000000" w:rsidRPr="00000000">
              <w:rPr>
                <w:b w:val="1"/>
                <w:color w:val="f9f8f5"/>
                <w:rtl w:val="0"/>
              </w:rPr>
              <w:t xml:space="preserve">Strengths</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0F">
            <w:pPr>
              <w:widowControl w:val="0"/>
              <w:spacing w:after="0" w:line="240" w:lineRule="auto"/>
              <w:rPr>
                <w:b w:val="1"/>
                <w:color w:val="f9f8f5"/>
              </w:rPr>
            </w:pPr>
            <w:r w:rsidDel="00000000" w:rsidR="00000000" w:rsidRPr="00000000">
              <w:rPr>
                <w:b w:val="1"/>
                <w:color w:val="f9f8f5"/>
                <w:rtl w:val="0"/>
              </w:rPr>
              <w:t xml:space="preserve">Gaps</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10">
            <w:pPr>
              <w:widowControl w:val="0"/>
              <w:spacing w:after="0" w:line="240" w:lineRule="auto"/>
              <w:rPr>
                <w:b w:val="1"/>
                <w:color w:val="f9f8f5"/>
              </w:rPr>
            </w:pPr>
            <w:r w:rsidDel="00000000" w:rsidR="00000000" w:rsidRPr="00000000">
              <w:rPr>
                <w:b w:val="1"/>
                <w:color w:val="f9f8f5"/>
                <w:rtl w:val="0"/>
              </w:rPr>
              <w:t xml:space="preserve">What we can learn</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11">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12">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13">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14">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15">
            <w:pPr>
              <w:widowControl w:val="0"/>
              <w:spacing w:after="0" w:line="240" w:lineRule="auto"/>
              <w:rPr/>
            </w:pPr>
            <w:r w:rsidDel="00000000" w:rsidR="00000000" w:rsidRPr="00000000">
              <w:rPr>
                <w:rtl w:val="0"/>
              </w:rPr>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16">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17">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18">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19">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1A">
            <w:pPr>
              <w:widowControl w:val="0"/>
              <w:spacing w:after="0" w:line="240" w:lineRule="auto"/>
              <w:rPr/>
            </w:pPr>
            <w:r w:rsidDel="00000000" w:rsidR="00000000" w:rsidRPr="00000000">
              <w:rPr>
                <w:rtl w:val="0"/>
              </w:rPr>
            </w:r>
          </w:p>
        </w:tc>
      </w:tr>
    </w:tbl>
    <w:p w:rsidR="00000000" w:rsidDel="00000000" w:rsidP="00000000" w:rsidRDefault="00000000" w:rsidRPr="00000000" w14:paraId="0000011B">
      <w:pPr>
        <w:spacing w:after="0" w:line="276" w:lineRule="auto"/>
        <w:rPr/>
      </w:pPr>
      <w:r w:rsidDel="00000000" w:rsidR="00000000" w:rsidRPr="00000000">
        <w:rPr>
          <w:rtl w:val="0"/>
        </w:rPr>
      </w:r>
    </w:p>
    <w:p w:rsidR="00000000" w:rsidDel="00000000" w:rsidP="00000000" w:rsidRDefault="00000000" w:rsidRPr="00000000" w14:paraId="0000011C">
      <w:pPr>
        <w:spacing w:after="0" w:line="276" w:lineRule="auto"/>
        <w:rPr>
          <w:i w:val="1"/>
        </w:rPr>
      </w:pPr>
      <w:r w:rsidDel="00000000" w:rsidR="00000000" w:rsidRPr="00000000">
        <w:rPr>
          <w:rFonts w:ascii="Poppins Medium" w:cs="Poppins Medium" w:eastAsia="Poppins Medium" w:hAnsi="Poppins Medium"/>
          <w:i w:val="1"/>
          <w:rtl w:val="0"/>
        </w:rPr>
        <w:t xml:space="preserve">Deliverable:</w:t>
      </w:r>
      <w:r w:rsidDel="00000000" w:rsidR="00000000" w:rsidRPr="00000000">
        <w:rPr>
          <w:i w:val="1"/>
          <w:rtl w:val="0"/>
        </w:rPr>
        <w:t xml:space="preserve"> A competitor messaging matrix or narrative teardown.</w:t>
      </w:r>
    </w:p>
    <w:p w:rsidR="00000000" w:rsidDel="00000000" w:rsidP="00000000" w:rsidRDefault="00000000" w:rsidRPr="00000000" w14:paraId="0000011D">
      <w:pPr>
        <w:spacing w:after="0" w:line="276" w:lineRule="auto"/>
        <w:rPr/>
      </w:pPr>
      <w:r w:rsidDel="00000000" w:rsidR="00000000" w:rsidRPr="00000000">
        <w:rPr>
          <w:rtl w:val="0"/>
        </w:rPr>
      </w:r>
    </w:p>
    <w:p w:rsidR="00000000" w:rsidDel="00000000" w:rsidP="00000000" w:rsidRDefault="00000000" w:rsidRPr="00000000" w14:paraId="0000011E">
      <w:pPr>
        <w:spacing w:after="0" w:line="276" w:lineRule="auto"/>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3. Follow industry voices &amp; content</w:t>
      </w:r>
    </w:p>
    <w:p w:rsidR="00000000" w:rsidDel="00000000" w:rsidP="00000000" w:rsidRDefault="00000000" w:rsidRPr="00000000" w14:paraId="0000011F">
      <w:pPr>
        <w:spacing w:after="0" w:line="276" w:lineRule="auto"/>
        <w:rPr/>
      </w:pPr>
      <w:r w:rsidDel="00000000" w:rsidR="00000000" w:rsidRPr="00000000">
        <w:rPr>
          <w:rtl w:val="0"/>
        </w:rPr>
      </w:r>
    </w:p>
    <w:p w:rsidR="00000000" w:rsidDel="00000000" w:rsidP="00000000" w:rsidRDefault="00000000" w:rsidRPr="00000000" w14:paraId="00000120">
      <w:pPr>
        <w:numPr>
          <w:ilvl w:val="0"/>
          <w:numId w:val="14"/>
        </w:numPr>
        <w:spacing w:after="0" w:line="276" w:lineRule="auto"/>
        <w:ind w:left="720" w:hanging="360"/>
      </w:pPr>
      <w:r w:rsidDel="00000000" w:rsidR="00000000" w:rsidRPr="00000000">
        <w:rPr>
          <w:rtl w:val="0"/>
        </w:rPr>
        <w:t xml:space="preserve">Subscribe to top newsletters (e.g. industry-specific Substacks, SaaS Brief, TechCrunch, Martech Today)</w:t>
      </w:r>
    </w:p>
    <w:p w:rsidR="00000000" w:rsidDel="00000000" w:rsidP="00000000" w:rsidRDefault="00000000" w:rsidRPr="00000000" w14:paraId="00000121">
      <w:pPr>
        <w:numPr>
          <w:ilvl w:val="0"/>
          <w:numId w:val="14"/>
        </w:numPr>
        <w:spacing w:after="0" w:line="276" w:lineRule="auto"/>
        <w:ind w:left="720" w:hanging="360"/>
      </w:pPr>
      <w:r w:rsidDel="00000000" w:rsidR="00000000" w:rsidRPr="00000000">
        <w:rPr>
          <w:rtl w:val="0"/>
        </w:rPr>
        <w:t xml:space="preserve">Follow relevant influencers, VCs, founders, and analysts on LinkedIn</w:t>
      </w:r>
    </w:p>
    <w:p w:rsidR="00000000" w:rsidDel="00000000" w:rsidP="00000000" w:rsidRDefault="00000000" w:rsidRPr="00000000" w14:paraId="00000122">
      <w:pPr>
        <w:numPr>
          <w:ilvl w:val="0"/>
          <w:numId w:val="14"/>
        </w:numPr>
        <w:spacing w:after="0" w:line="276" w:lineRule="auto"/>
        <w:ind w:left="720" w:hanging="360"/>
      </w:pPr>
      <w:r w:rsidDel="00000000" w:rsidR="00000000" w:rsidRPr="00000000">
        <w:rPr>
          <w:rtl w:val="0"/>
        </w:rPr>
        <w:t xml:space="preserve">Set up Google Alerts for category keywords and key competitors</w:t>
      </w:r>
    </w:p>
    <w:p w:rsidR="00000000" w:rsidDel="00000000" w:rsidP="00000000" w:rsidRDefault="00000000" w:rsidRPr="00000000" w14:paraId="00000123">
      <w:pPr>
        <w:numPr>
          <w:ilvl w:val="0"/>
          <w:numId w:val="14"/>
        </w:numPr>
        <w:spacing w:after="0" w:line="276" w:lineRule="auto"/>
        <w:ind w:left="720" w:hanging="360"/>
      </w:pPr>
      <w:r w:rsidDel="00000000" w:rsidR="00000000" w:rsidRPr="00000000">
        <w:rPr>
          <w:rtl w:val="0"/>
        </w:rPr>
        <w:t xml:space="preserve">Read analyst reports, if available (e.g. Gartner, Forrester, etc.)</w:t>
      </w:r>
    </w:p>
    <w:p w:rsidR="00000000" w:rsidDel="00000000" w:rsidP="00000000" w:rsidRDefault="00000000" w:rsidRPr="00000000" w14:paraId="00000124">
      <w:pPr>
        <w:spacing w:after="0" w:line="276" w:lineRule="auto"/>
        <w:rPr/>
      </w:pPr>
      <w:r w:rsidDel="00000000" w:rsidR="00000000" w:rsidRPr="00000000">
        <w:rPr>
          <w:rtl w:val="0"/>
        </w:rPr>
      </w:r>
    </w:p>
    <w:p w:rsidR="00000000" w:rsidDel="00000000" w:rsidP="00000000" w:rsidRDefault="00000000" w:rsidRPr="00000000" w14:paraId="00000125">
      <w:pPr>
        <w:spacing w:after="0" w:line="276" w:lineRule="auto"/>
        <w:rPr>
          <w:i w:val="1"/>
        </w:rPr>
      </w:pPr>
      <w:r w:rsidDel="00000000" w:rsidR="00000000" w:rsidRPr="00000000">
        <w:rPr>
          <w:rFonts w:ascii="Poppins Medium" w:cs="Poppins Medium" w:eastAsia="Poppins Medium" w:hAnsi="Poppins Medium"/>
          <w:i w:val="1"/>
          <w:rtl w:val="0"/>
        </w:rPr>
        <w:t xml:space="preserve">Deliverable: </w:t>
      </w:r>
      <w:r w:rsidDel="00000000" w:rsidR="00000000" w:rsidRPr="00000000">
        <w:rPr>
          <w:i w:val="1"/>
          <w:rtl w:val="0"/>
        </w:rPr>
        <w:t xml:space="preserve">A Notion or doc page with key articles, commentary, and POV snippets.</w:t>
      </w:r>
    </w:p>
    <w:p w:rsidR="00000000" w:rsidDel="00000000" w:rsidP="00000000" w:rsidRDefault="00000000" w:rsidRPr="00000000" w14:paraId="00000126">
      <w:pPr>
        <w:spacing w:after="0" w:line="276" w:lineRule="auto"/>
        <w:rPr/>
      </w:pPr>
      <w:r w:rsidDel="00000000" w:rsidR="00000000" w:rsidRPr="00000000">
        <w:rPr>
          <w:rtl w:val="0"/>
        </w:rPr>
      </w:r>
    </w:p>
    <w:p w:rsidR="00000000" w:rsidDel="00000000" w:rsidP="00000000" w:rsidRDefault="00000000" w:rsidRPr="00000000" w14:paraId="00000127">
      <w:pPr>
        <w:spacing w:after="0" w:line="276" w:lineRule="auto"/>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4. Sit in on sales &amp; CS calls</w:t>
      </w:r>
    </w:p>
    <w:p w:rsidR="00000000" w:rsidDel="00000000" w:rsidP="00000000" w:rsidRDefault="00000000" w:rsidRPr="00000000" w14:paraId="00000128">
      <w:pPr>
        <w:spacing w:after="0" w:line="276" w:lineRule="auto"/>
        <w:rPr/>
      </w:pPr>
      <w:r w:rsidDel="00000000" w:rsidR="00000000" w:rsidRPr="00000000">
        <w:rPr>
          <w:rtl w:val="0"/>
        </w:rPr>
      </w:r>
    </w:p>
    <w:p w:rsidR="00000000" w:rsidDel="00000000" w:rsidP="00000000" w:rsidRDefault="00000000" w:rsidRPr="00000000" w14:paraId="00000129">
      <w:pPr>
        <w:numPr>
          <w:ilvl w:val="0"/>
          <w:numId w:val="15"/>
        </w:numPr>
        <w:spacing w:after="0" w:line="276" w:lineRule="auto"/>
        <w:ind w:left="720" w:hanging="360"/>
      </w:pPr>
      <w:r w:rsidDel="00000000" w:rsidR="00000000" w:rsidRPr="00000000">
        <w:rPr>
          <w:rtl w:val="0"/>
        </w:rPr>
        <w:t xml:space="preserve">Listen for real language buyers use to describe problems</w:t>
      </w:r>
    </w:p>
    <w:p w:rsidR="00000000" w:rsidDel="00000000" w:rsidP="00000000" w:rsidRDefault="00000000" w:rsidRPr="00000000" w14:paraId="0000012A">
      <w:pPr>
        <w:numPr>
          <w:ilvl w:val="0"/>
          <w:numId w:val="15"/>
        </w:numPr>
        <w:spacing w:after="0" w:line="276" w:lineRule="auto"/>
        <w:ind w:left="720" w:hanging="360"/>
      </w:pPr>
      <w:r w:rsidDel="00000000" w:rsidR="00000000" w:rsidRPr="00000000">
        <w:rPr>
          <w:rtl w:val="0"/>
        </w:rPr>
        <w:t xml:space="preserve">Note what resonates most during the pitch</w:t>
      </w:r>
    </w:p>
    <w:p w:rsidR="00000000" w:rsidDel="00000000" w:rsidP="00000000" w:rsidRDefault="00000000" w:rsidRPr="00000000" w14:paraId="0000012B">
      <w:pPr>
        <w:numPr>
          <w:ilvl w:val="0"/>
          <w:numId w:val="15"/>
        </w:numPr>
        <w:spacing w:after="0" w:line="276" w:lineRule="auto"/>
        <w:ind w:left="720" w:hanging="360"/>
      </w:pPr>
      <w:r w:rsidDel="00000000" w:rsidR="00000000" w:rsidRPr="00000000">
        <w:rPr>
          <w:rtl w:val="0"/>
        </w:rPr>
        <w:t xml:space="preserve">Watch how sales reps position against competitors</w:t>
      </w:r>
    </w:p>
    <w:p w:rsidR="00000000" w:rsidDel="00000000" w:rsidP="00000000" w:rsidRDefault="00000000" w:rsidRPr="00000000" w14:paraId="0000012C">
      <w:pPr>
        <w:numPr>
          <w:ilvl w:val="0"/>
          <w:numId w:val="15"/>
        </w:numPr>
        <w:spacing w:after="0" w:line="276" w:lineRule="auto"/>
        <w:ind w:left="720" w:hanging="360"/>
      </w:pPr>
      <w:r w:rsidDel="00000000" w:rsidR="00000000" w:rsidRPr="00000000">
        <w:rPr>
          <w:rtl w:val="0"/>
        </w:rPr>
        <w:t xml:space="preserve">Learn where CS is dealing with confusion or unmet expectations</w:t>
      </w:r>
    </w:p>
    <w:p w:rsidR="00000000" w:rsidDel="00000000" w:rsidP="00000000" w:rsidRDefault="00000000" w:rsidRPr="00000000" w14:paraId="0000012D">
      <w:pPr>
        <w:spacing w:after="0" w:line="276" w:lineRule="auto"/>
        <w:rPr/>
      </w:pPr>
      <w:r w:rsidDel="00000000" w:rsidR="00000000" w:rsidRPr="00000000">
        <w:rPr>
          <w:rtl w:val="0"/>
        </w:rPr>
      </w:r>
    </w:p>
    <w:p w:rsidR="00000000" w:rsidDel="00000000" w:rsidP="00000000" w:rsidRDefault="00000000" w:rsidRPr="00000000" w14:paraId="0000012E">
      <w:pPr>
        <w:spacing w:after="0" w:line="276" w:lineRule="auto"/>
        <w:rPr>
          <w:i w:val="1"/>
        </w:rPr>
      </w:pPr>
      <w:r w:rsidDel="00000000" w:rsidR="00000000" w:rsidRPr="00000000">
        <w:rPr>
          <w:rFonts w:ascii="Poppins Medium" w:cs="Poppins Medium" w:eastAsia="Poppins Medium" w:hAnsi="Poppins Medium"/>
          <w:i w:val="1"/>
          <w:rtl w:val="0"/>
        </w:rPr>
        <w:t xml:space="preserve">Deliverable:</w:t>
      </w:r>
      <w:r w:rsidDel="00000000" w:rsidR="00000000" w:rsidRPr="00000000">
        <w:rPr>
          <w:i w:val="1"/>
          <w:rtl w:val="0"/>
        </w:rPr>
        <w:t xml:space="preserve"> A “Voice of the Customer” insight bank – gold for messaging and content.</w:t>
      </w:r>
    </w:p>
    <w:p w:rsidR="00000000" w:rsidDel="00000000" w:rsidP="00000000" w:rsidRDefault="00000000" w:rsidRPr="00000000" w14:paraId="0000012F">
      <w:pPr>
        <w:spacing w:after="0" w:line="276" w:lineRule="auto"/>
        <w:rPr/>
      </w:pPr>
      <w:r w:rsidDel="00000000" w:rsidR="00000000" w:rsidRPr="00000000">
        <w:rPr>
          <w:rtl w:val="0"/>
        </w:rPr>
      </w:r>
    </w:p>
    <w:p w:rsidR="00000000" w:rsidDel="00000000" w:rsidP="00000000" w:rsidRDefault="00000000" w:rsidRPr="00000000" w14:paraId="00000130">
      <w:pPr>
        <w:spacing w:after="0" w:line="276" w:lineRule="auto"/>
        <w:rPr>
          <w:b w:val="1"/>
        </w:rPr>
      </w:pPr>
      <w:r w:rsidDel="00000000" w:rsidR="00000000" w:rsidRPr="00000000">
        <w:rPr>
          <w:b w:val="1"/>
          <w:rtl w:val="0"/>
        </w:rPr>
        <w:t xml:space="preserve">Tips:</w:t>
      </w:r>
    </w:p>
    <w:p w:rsidR="00000000" w:rsidDel="00000000" w:rsidP="00000000" w:rsidRDefault="00000000" w:rsidRPr="00000000" w14:paraId="00000131">
      <w:pPr>
        <w:spacing w:after="0" w:line="276" w:lineRule="auto"/>
        <w:rPr/>
      </w:pPr>
      <w:r w:rsidDel="00000000" w:rsidR="00000000" w:rsidRPr="00000000">
        <w:rPr>
          <w:rtl w:val="0"/>
        </w:rPr>
      </w:r>
    </w:p>
    <w:p w:rsidR="00000000" w:rsidDel="00000000" w:rsidP="00000000" w:rsidRDefault="00000000" w:rsidRPr="00000000" w14:paraId="00000132">
      <w:pPr>
        <w:numPr>
          <w:ilvl w:val="0"/>
          <w:numId w:val="10"/>
        </w:numPr>
        <w:spacing w:after="0" w:line="276" w:lineRule="auto"/>
        <w:ind w:left="720" w:hanging="360"/>
      </w:pPr>
      <w:r w:rsidDel="00000000" w:rsidR="00000000" w:rsidRPr="00000000">
        <w:rPr>
          <w:rtl w:val="0"/>
        </w:rPr>
        <w:t xml:space="preserve">Don’t try to boil the ocean – five or six customer calls and three competitor teardowns is enough to get you started</w:t>
      </w:r>
    </w:p>
    <w:p w:rsidR="00000000" w:rsidDel="00000000" w:rsidP="00000000" w:rsidRDefault="00000000" w:rsidRPr="00000000" w14:paraId="00000133">
      <w:pPr>
        <w:numPr>
          <w:ilvl w:val="0"/>
          <w:numId w:val="10"/>
        </w:numPr>
        <w:spacing w:after="0" w:line="276" w:lineRule="auto"/>
        <w:ind w:left="720" w:hanging="360"/>
      </w:pPr>
      <w:r w:rsidDel="00000000" w:rsidR="00000000" w:rsidRPr="00000000">
        <w:rPr>
          <w:rtl w:val="0"/>
        </w:rPr>
        <w:t xml:space="preserve">Prioritize learning over judging – you’re building context, not fixing yet</w:t>
      </w:r>
    </w:p>
    <w:p w:rsidR="00000000" w:rsidDel="00000000" w:rsidP="00000000" w:rsidRDefault="00000000" w:rsidRPr="00000000" w14:paraId="00000134">
      <w:pPr>
        <w:numPr>
          <w:ilvl w:val="0"/>
          <w:numId w:val="10"/>
        </w:numPr>
        <w:spacing w:after="0" w:line="276" w:lineRule="auto"/>
        <w:ind w:left="720" w:hanging="360"/>
      </w:pPr>
      <w:r w:rsidDel="00000000" w:rsidR="00000000" w:rsidRPr="00000000">
        <w:rPr>
          <w:rtl w:val="0"/>
        </w:rPr>
        <w:t xml:space="preserve">Share your insights back with the team – they’ll appreciate your outside-in perspective</w:t>
      </w:r>
    </w:p>
    <w:p w:rsidR="00000000" w:rsidDel="00000000" w:rsidP="00000000" w:rsidRDefault="00000000" w:rsidRPr="00000000" w14:paraId="00000135">
      <w:pPr>
        <w:spacing w:after="0" w:line="276" w:lineRule="auto"/>
        <w:rPr/>
      </w:pPr>
      <w:r w:rsidDel="00000000" w:rsidR="00000000" w:rsidRPr="00000000">
        <w:rPr>
          <w:rtl w:val="0"/>
        </w:rPr>
      </w:r>
    </w:p>
    <w:p w:rsidR="00000000" w:rsidDel="00000000" w:rsidP="00000000" w:rsidRDefault="00000000" w:rsidRPr="00000000" w14:paraId="00000136">
      <w:pPr>
        <w:spacing w:after="0" w:line="276"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7">
      <w:pPr>
        <w:spacing w:after="0" w:line="276" w:lineRule="auto"/>
        <w:rPr/>
      </w:pPr>
      <w:r w:rsidDel="00000000" w:rsidR="00000000" w:rsidRPr="00000000">
        <w:rPr>
          <w:rtl w:val="0"/>
        </w:rPr>
      </w:r>
    </w:p>
    <w:p w:rsidR="00000000" w:rsidDel="00000000" w:rsidP="00000000" w:rsidRDefault="00000000" w:rsidRPr="00000000" w14:paraId="00000138">
      <w:pPr>
        <w:pStyle w:val="Heading2"/>
        <w:rPr/>
      </w:pPr>
      <w:bookmarkStart w:colFirst="0" w:colLast="0" w:name="_abyvlm77zykn" w:id="7"/>
      <w:bookmarkEnd w:id="7"/>
      <w:r w:rsidDel="00000000" w:rsidR="00000000" w:rsidRPr="00000000">
        <w:rPr>
          <w:rtl w:val="0"/>
        </w:rPr>
        <w:t xml:space="preserve">31–60 days: Align &amp; strategize</w:t>
      </w:r>
    </w:p>
    <w:p w:rsidR="00000000" w:rsidDel="00000000" w:rsidP="00000000" w:rsidRDefault="00000000" w:rsidRPr="00000000" w14:paraId="00000139">
      <w:pPr>
        <w:rPr/>
      </w:pPr>
      <w:r w:rsidDel="00000000" w:rsidR="00000000" w:rsidRPr="00000000">
        <w:rPr>
          <w:rtl w:val="0"/>
        </w:rPr>
        <w:t xml:space="preserve">This is where you move from learning to leadership. You start forming your POV, aligning with peers, and signaling where you're taking the team.</w:t>
      </w:r>
    </w:p>
    <w:p w:rsidR="00000000" w:rsidDel="00000000" w:rsidP="00000000" w:rsidRDefault="00000000" w:rsidRPr="00000000" w14:paraId="0000013A">
      <w:pPr>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Goals:</w:t>
      </w:r>
    </w:p>
    <w:p w:rsidR="00000000" w:rsidDel="00000000" w:rsidP="00000000" w:rsidRDefault="00000000" w:rsidRPr="00000000" w14:paraId="0000013B">
      <w:pPr>
        <w:rPr/>
      </w:pPr>
      <w:r w:rsidDel="00000000" w:rsidR="00000000" w:rsidRPr="00000000">
        <w:rPr>
          <w:rtl w:val="0"/>
        </w:rPr>
        <w:t xml:space="preserve">- Define short- and long-term marketing priorities</w:t>
        <w:br w:type="textWrapping"/>
        <w:t xml:space="preserve">- Align on success metrics with exec team</w:t>
        <w:br w:type="textWrapping"/>
        <w:t xml:space="preserve">- Build credibility and show quick wins</w:t>
      </w:r>
    </w:p>
    <w:p w:rsidR="00000000" w:rsidDel="00000000" w:rsidP="00000000" w:rsidRDefault="00000000" w:rsidRPr="00000000" w14:paraId="0000013C">
      <w:pPr>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Activities:</w:t>
      </w:r>
    </w:p>
    <w:p w:rsidR="00000000" w:rsidDel="00000000" w:rsidP="00000000" w:rsidRDefault="00000000" w:rsidRPr="00000000" w14:paraId="0000013D">
      <w:pPr>
        <w:rPr/>
      </w:pPr>
      <w:r w:rsidDel="00000000" w:rsidR="00000000" w:rsidRPr="00000000">
        <w:rPr>
          <w:rtl w:val="0"/>
        </w:rPr>
        <w:t xml:space="preserve">- Host marketing team offsite or reset session</w:t>
        <w:br w:type="textWrapping"/>
        <w:t xml:space="preserve">- Present high-level strategy draft to execs for feedback</w:t>
        <w:br w:type="textWrapping"/>
        <w:t xml:space="preserve">- Prioritise quick-win campaigns to build momentum</w:t>
      </w:r>
    </w:p>
    <w:p w:rsidR="00000000" w:rsidDel="00000000" w:rsidP="00000000" w:rsidRDefault="00000000" w:rsidRPr="00000000" w14:paraId="0000013E">
      <w:pPr>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Outputs:</w:t>
      </w:r>
    </w:p>
    <w:p w:rsidR="00000000" w:rsidDel="00000000" w:rsidP="00000000" w:rsidRDefault="00000000" w:rsidRPr="00000000" w14:paraId="0000013F">
      <w:pPr>
        <w:rPr/>
      </w:pPr>
      <w:r w:rsidDel="00000000" w:rsidR="00000000" w:rsidRPr="00000000">
        <w:rPr>
          <w:rtl w:val="0"/>
        </w:rPr>
        <w:t xml:space="preserve">- Draft marketing strategy (12-month outlook)</w:t>
        <w:br w:type="textWrapping"/>
        <w:t xml:space="preserve">- Budget and resourcing asks</w:t>
        <w:br w:type="textWrapping"/>
        <w:t xml:space="preserve">- Quick-win campaign results</w:t>
      </w:r>
    </w:p>
    <w:p w:rsidR="00000000" w:rsidDel="00000000" w:rsidP="00000000" w:rsidRDefault="00000000" w:rsidRPr="00000000" w14:paraId="0000014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1">
      <w:pPr>
        <w:pStyle w:val="Heading4"/>
        <w:rPr/>
      </w:pPr>
      <w:bookmarkStart w:colFirst="0" w:colLast="0" w:name="_ns9kr0qz44pi" w:id="8"/>
      <w:bookmarkEnd w:id="8"/>
      <w:r w:rsidDel="00000000" w:rsidR="00000000" w:rsidRPr="00000000">
        <w:rPr>
          <w:rtl w:val="0"/>
        </w:rPr>
        <w:t xml:space="preserve">Team alignment workshop (days 31-40)</w:t>
      </w:r>
    </w:p>
    <w:p w:rsidR="00000000" w:rsidDel="00000000" w:rsidP="00000000" w:rsidRDefault="00000000" w:rsidRPr="00000000" w14:paraId="00000142">
      <w:pPr>
        <w:spacing w:after="240" w:before="240" w:lineRule="auto"/>
        <w:rPr/>
      </w:pPr>
      <w:r w:rsidDel="00000000" w:rsidR="00000000" w:rsidRPr="00000000">
        <w:rPr>
          <w:rFonts w:ascii="Poppins Medium" w:cs="Poppins Medium" w:eastAsia="Poppins Medium" w:hAnsi="Poppins Medium"/>
          <w:rtl w:val="0"/>
        </w:rPr>
        <w:t xml:space="preserve">Purpose:</w:t>
      </w:r>
      <w:r w:rsidDel="00000000" w:rsidR="00000000" w:rsidRPr="00000000">
        <w:rPr>
          <w:rtl w:val="0"/>
        </w:rPr>
        <w:t xml:space="preserve"> Reset priorities, clarify goals, and create a sense of shared momentum</w:t>
      </w:r>
    </w:p>
    <w:p w:rsidR="00000000" w:rsidDel="00000000" w:rsidP="00000000" w:rsidRDefault="00000000" w:rsidRPr="00000000" w14:paraId="00000143">
      <w:pPr>
        <w:keepNext w:val="0"/>
        <w:keepLines w:val="0"/>
        <w:spacing w:after="80" w:before="280" w:lineRule="auto"/>
        <w:ind w:left="0" w:firstLine="0"/>
        <w:rPr>
          <w:b w:val="1"/>
        </w:rPr>
      </w:pPr>
      <w:r w:rsidDel="00000000" w:rsidR="00000000" w:rsidRPr="00000000">
        <w:rPr>
          <w:b w:val="1"/>
          <w:rtl w:val="0"/>
        </w:rPr>
        <w:t xml:space="preserve">What to do:</w:t>
      </w:r>
    </w:p>
    <w:p w:rsidR="00000000" w:rsidDel="00000000" w:rsidP="00000000" w:rsidRDefault="00000000" w:rsidRPr="00000000" w14:paraId="00000144">
      <w:pPr>
        <w:numPr>
          <w:ilvl w:val="0"/>
          <w:numId w:val="25"/>
        </w:numPr>
        <w:spacing w:after="0" w:afterAutospacing="0" w:before="240" w:lineRule="auto"/>
        <w:ind w:left="720" w:hanging="360"/>
      </w:pPr>
      <w:r w:rsidDel="00000000" w:rsidR="00000000" w:rsidRPr="00000000">
        <w:rPr>
          <w:rtl w:val="0"/>
        </w:rPr>
        <w:t xml:space="preserve">Run a 2–3 hour session with the full marketing team (remote or in-person)</w:t>
      </w:r>
    </w:p>
    <w:p w:rsidR="00000000" w:rsidDel="00000000" w:rsidP="00000000" w:rsidRDefault="00000000" w:rsidRPr="00000000" w14:paraId="00000145">
      <w:pPr>
        <w:numPr>
          <w:ilvl w:val="0"/>
          <w:numId w:val="25"/>
        </w:numPr>
        <w:spacing w:after="0" w:afterAutospacing="0" w:before="0" w:beforeAutospacing="0" w:lineRule="auto"/>
        <w:ind w:left="720" w:hanging="360"/>
      </w:pPr>
      <w:r w:rsidDel="00000000" w:rsidR="00000000" w:rsidRPr="00000000">
        <w:rPr>
          <w:rtl w:val="0"/>
        </w:rPr>
        <w:t xml:space="preserve">Share your perspective from the first 30 days</w:t>
      </w:r>
    </w:p>
    <w:p w:rsidR="00000000" w:rsidDel="00000000" w:rsidP="00000000" w:rsidRDefault="00000000" w:rsidRPr="00000000" w14:paraId="00000146">
      <w:pPr>
        <w:numPr>
          <w:ilvl w:val="0"/>
          <w:numId w:val="25"/>
        </w:numPr>
        <w:spacing w:after="0" w:afterAutospacing="0" w:before="0" w:beforeAutospacing="0" w:lineRule="auto"/>
        <w:ind w:left="720" w:hanging="360"/>
      </w:pPr>
      <w:r w:rsidDel="00000000" w:rsidR="00000000" w:rsidRPr="00000000">
        <w:rPr>
          <w:rtl w:val="0"/>
        </w:rPr>
        <w:t xml:space="preserve">Workshop: “What are we trying to achieve this year?”</w:t>
      </w:r>
    </w:p>
    <w:p w:rsidR="00000000" w:rsidDel="00000000" w:rsidP="00000000" w:rsidRDefault="00000000" w:rsidRPr="00000000" w14:paraId="00000147">
      <w:pPr>
        <w:numPr>
          <w:ilvl w:val="0"/>
          <w:numId w:val="25"/>
        </w:numPr>
        <w:spacing w:after="0" w:afterAutospacing="0" w:before="0" w:beforeAutospacing="0" w:lineRule="auto"/>
        <w:ind w:left="720" w:hanging="360"/>
      </w:pPr>
      <w:r w:rsidDel="00000000" w:rsidR="00000000" w:rsidRPr="00000000">
        <w:rPr>
          <w:rtl w:val="0"/>
        </w:rPr>
        <w:t xml:space="preserve">Discuss: What’s working / not working / what’s missing</w:t>
      </w:r>
    </w:p>
    <w:p w:rsidR="00000000" w:rsidDel="00000000" w:rsidP="00000000" w:rsidRDefault="00000000" w:rsidRPr="00000000" w14:paraId="00000148">
      <w:pPr>
        <w:numPr>
          <w:ilvl w:val="0"/>
          <w:numId w:val="25"/>
        </w:numPr>
        <w:spacing w:after="240" w:before="0" w:beforeAutospacing="0" w:lineRule="auto"/>
        <w:ind w:left="720" w:hanging="360"/>
      </w:pPr>
      <w:r w:rsidDel="00000000" w:rsidR="00000000" w:rsidRPr="00000000">
        <w:rPr>
          <w:rtl w:val="0"/>
        </w:rPr>
        <w:t xml:space="preserve">Align on marketing’s role in company success</w:t>
      </w:r>
    </w:p>
    <w:p w:rsidR="00000000" w:rsidDel="00000000" w:rsidP="00000000" w:rsidRDefault="00000000" w:rsidRPr="00000000" w14:paraId="00000149">
      <w:pPr>
        <w:keepNext w:val="0"/>
        <w:keepLines w:val="0"/>
        <w:spacing w:after="80" w:before="280" w:lineRule="auto"/>
        <w:ind w:left="0" w:firstLine="0"/>
        <w:rPr>
          <w:b w:val="1"/>
        </w:rPr>
      </w:pPr>
      <w:r w:rsidDel="00000000" w:rsidR="00000000" w:rsidRPr="00000000">
        <w:rPr>
          <w:b w:val="1"/>
          <w:rtl w:val="0"/>
        </w:rPr>
        <w:t xml:space="preserve">Structure:</w:t>
      </w:r>
    </w:p>
    <w:p w:rsidR="00000000" w:rsidDel="00000000" w:rsidP="00000000" w:rsidRDefault="00000000" w:rsidRPr="00000000" w14:paraId="0000014A">
      <w:pPr>
        <w:numPr>
          <w:ilvl w:val="0"/>
          <w:numId w:val="1"/>
        </w:numPr>
        <w:spacing w:after="0" w:afterAutospacing="0" w:before="240" w:lineRule="auto"/>
        <w:ind w:left="720" w:hanging="360"/>
      </w:pPr>
      <w:r w:rsidDel="00000000" w:rsidR="00000000" w:rsidRPr="00000000">
        <w:rPr>
          <w:rtl w:val="0"/>
        </w:rPr>
        <w:t xml:space="preserve">Welcome and what I’ve learned</w:t>
      </w:r>
    </w:p>
    <w:p w:rsidR="00000000" w:rsidDel="00000000" w:rsidP="00000000" w:rsidRDefault="00000000" w:rsidRPr="00000000" w14:paraId="0000014B">
      <w:pPr>
        <w:numPr>
          <w:ilvl w:val="0"/>
          <w:numId w:val="1"/>
        </w:numPr>
        <w:spacing w:after="0" w:afterAutospacing="0" w:before="0" w:beforeAutospacing="0" w:lineRule="auto"/>
        <w:ind w:left="720" w:hanging="360"/>
      </w:pPr>
      <w:r w:rsidDel="00000000" w:rsidR="00000000" w:rsidRPr="00000000">
        <w:rPr>
          <w:rtl w:val="0"/>
        </w:rPr>
        <w:t xml:space="preserve">Company and marketing strategy context</w:t>
      </w:r>
    </w:p>
    <w:p w:rsidR="00000000" w:rsidDel="00000000" w:rsidP="00000000" w:rsidRDefault="00000000" w:rsidRPr="00000000" w14:paraId="0000014C">
      <w:pPr>
        <w:numPr>
          <w:ilvl w:val="0"/>
          <w:numId w:val="1"/>
        </w:numPr>
        <w:spacing w:after="0" w:afterAutospacing="0" w:before="0" w:beforeAutospacing="0" w:lineRule="auto"/>
        <w:ind w:left="720" w:hanging="360"/>
      </w:pPr>
      <w:r w:rsidDel="00000000" w:rsidR="00000000" w:rsidRPr="00000000">
        <w:rPr>
          <w:rtl w:val="0"/>
        </w:rPr>
        <w:t xml:space="preserve">Team breakout: SWOT, gaps, wins</w:t>
      </w:r>
    </w:p>
    <w:p w:rsidR="00000000" w:rsidDel="00000000" w:rsidP="00000000" w:rsidRDefault="00000000" w:rsidRPr="00000000" w14:paraId="0000014D">
      <w:pPr>
        <w:numPr>
          <w:ilvl w:val="0"/>
          <w:numId w:val="1"/>
        </w:numPr>
        <w:spacing w:after="0" w:afterAutospacing="0" w:before="0" w:beforeAutospacing="0" w:lineRule="auto"/>
        <w:ind w:left="720" w:hanging="360"/>
      </w:pPr>
      <w:r w:rsidDel="00000000" w:rsidR="00000000" w:rsidRPr="00000000">
        <w:rPr>
          <w:rtl w:val="0"/>
        </w:rPr>
        <w:t xml:space="preserve">Goal and role alignment</w:t>
      </w:r>
    </w:p>
    <w:p w:rsidR="00000000" w:rsidDel="00000000" w:rsidP="00000000" w:rsidRDefault="00000000" w:rsidRPr="00000000" w14:paraId="0000014E">
      <w:pPr>
        <w:numPr>
          <w:ilvl w:val="0"/>
          <w:numId w:val="1"/>
        </w:numPr>
        <w:spacing w:after="240" w:before="0" w:beforeAutospacing="0" w:lineRule="auto"/>
        <w:ind w:left="720" w:hanging="360"/>
      </w:pPr>
      <w:r w:rsidDel="00000000" w:rsidR="00000000" w:rsidRPr="00000000">
        <w:rPr>
          <w:rtl w:val="0"/>
        </w:rPr>
        <w:t xml:space="preserve">Define first experiments or campaigns</w:t>
      </w:r>
    </w:p>
    <w:p w:rsidR="00000000" w:rsidDel="00000000" w:rsidP="00000000" w:rsidRDefault="00000000" w:rsidRPr="00000000" w14:paraId="0000014F">
      <w:pPr>
        <w:keepNext w:val="0"/>
        <w:keepLines w:val="0"/>
        <w:spacing w:after="80" w:before="280" w:lineRule="auto"/>
        <w:ind w:left="0" w:firstLine="0"/>
        <w:rPr>
          <w:b w:val="1"/>
        </w:rPr>
      </w:pPr>
      <w:r w:rsidDel="00000000" w:rsidR="00000000" w:rsidRPr="00000000">
        <w:rPr>
          <w:b w:val="1"/>
          <w:rtl w:val="0"/>
        </w:rPr>
        <w:t xml:space="preserve">Deliverables:</w:t>
      </w:r>
    </w:p>
    <w:p w:rsidR="00000000" w:rsidDel="00000000" w:rsidP="00000000" w:rsidRDefault="00000000" w:rsidRPr="00000000" w14:paraId="00000150">
      <w:pPr>
        <w:numPr>
          <w:ilvl w:val="0"/>
          <w:numId w:val="4"/>
        </w:numPr>
        <w:spacing w:after="0" w:afterAutospacing="0" w:before="240" w:lineRule="auto"/>
        <w:ind w:left="720" w:hanging="360"/>
      </w:pPr>
      <w:r w:rsidDel="00000000" w:rsidR="00000000" w:rsidRPr="00000000">
        <w:rPr>
          <w:rtl w:val="0"/>
        </w:rPr>
        <w:t xml:space="preserve">Shared doc of priorities and goals</w:t>
      </w:r>
    </w:p>
    <w:p w:rsidR="00000000" w:rsidDel="00000000" w:rsidP="00000000" w:rsidRDefault="00000000" w:rsidRPr="00000000" w14:paraId="00000151">
      <w:pPr>
        <w:numPr>
          <w:ilvl w:val="0"/>
          <w:numId w:val="4"/>
        </w:numPr>
        <w:spacing w:after="0" w:afterAutospacing="0" w:before="0" w:beforeAutospacing="0" w:lineRule="auto"/>
        <w:ind w:left="720" w:hanging="360"/>
      </w:pPr>
      <w:r w:rsidDel="00000000" w:rsidR="00000000" w:rsidRPr="00000000">
        <w:rPr>
          <w:rtl w:val="0"/>
        </w:rPr>
        <w:t xml:space="preserve">Aligned roadmap draft</w:t>
      </w:r>
    </w:p>
    <w:p w:rsidR="00000000" w:rsidDel="00000000" w:rsidP="00000000" w:rsidRDefault="00000000" w:rsidRPr="00000000" w14:paraId="00000152">
      <w:pPr>
        <w:numPr>
          <w:ilvl w:val="0"/>
          <w:numId w:val="4"/>
        </w:numPr>
        <w:spacing w:after="240" w:before="0" w:beforeAutospacing="0" w:lineRule="auto"/>
        <w:ind w:left="720" w:hanging="360"/>
      </w:pPr>
      <w:r w:rsidDel="00000000" w:rsidR="00000000" w:rsidRPr="00000000">
        <w:rPr>
          <w:rtl w:val="0"/>
        </w:rPr>
        <w:t xml:space="preserve">Boost in morale and clarity</w:t>
      </w:r>
    </w:p>
    <w:p w:rsidR="00000000" w:rsidDel="00000000" w:rsidP="00000000" w:rsidRDefault="00000000" w:rsidRPr="00000000" w14:paraId="0000015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4">
      <w:pPr>
        <w:pStyle w:val="Heading4"/>
        <w:rPr/>
      </w:pPr>
      <w:bookmarkStart w:colFirst="0" w:colLast="0" w:name="_uz9d7qm6km9p" w:id="9"/>
      <w:bookmarkEnd w:id="9"/>
      <w:r w:rsidDel="00000000" w:rsidR="00000000" w:rsidRPr="00000000">
        <w:rPr>
          <w:rtl w:val="0"/>
        </w:rPr>
        <w:t xml:space="preserve">Narrative &amp; messaging reality check (days 20-45)</w:t>
      </w:r>
    </w:p>
    <w:p w:rsidR="00000000" w:rsidDel="00000000" w:rsidP="00000000" w:rsidRDefault="00000000" w:rsidRPr="00000000" w14:paraId="00000155">
      <w:pPr>
        <w:spacing w:after="240" w:before="240" w:line="276" w:lineRule="auto"/>
        <w:rPr/>
      </w:pPr>
      <w:r w:rsidDel="00000000" w:rsidR="00000000" w:rsidRPr="00000000">
        <w:rPr>
          <w:rtl w:val="0"/>
        </w:rPr>
        <w:t xml:space="preserve">You might inherit messaging that sounds good but falls flat in the market – or worse, means different things to different teams.</w:t>
      </w:r>
    </w:p>
    <w:p w:rsidR="00000000" w:rsidDel="00000000" w:rsidP="00000000" w:rsidRDefault="00000000" w:rsidRPr="00000000" w14:paraId="00000156">
      <w:pPr>
        <w:spacing w:after="240" w:before="240" w:line="276" w:lineRule="auto"/>
        <w:rPr/>
      </w:pPr>
      <w:r w:rsidDel="00000000" w:rsidR="00000000" w:rsidRPr="00000000">
        <w:rPr>
          <w:rtl w:val="0"/>
        </w:rPr>
        <w:t xml:space="preserve">Before you scale campaigns or rewrite positioning, you need to answer two questions:</w:t>
      </w:r>
    </w:p>
    <w:p w:rsidR="00000000" w:rsidDel="00000000" w:rsidP="00000000" w:rsidRDefault="00000000" w:rsidRPr="00000000" w14:paraId="00000157">
      <w:pPr>
        <w:numPr>
          <w:ilvl w:val="0"/>
          <w:numId w:val="16"/>
        </w:numPr>
        <w:spacing w:after="0" w:afterAutospacing="0" w:before="240" w:line="276" w:lineRule="auto"/>
        <w:ind w:left="720" w:hanging="360"/>
      </w:pPr>
      <w:r w:rsidDel="00000000" w:rsidR="00000000" w:rsidRPr="00000000">
        <w:rPr>
          <w:rtl w:val="0"/>
        </w:rPr>
        <w:t xml:space="preserve">Is our story resonating with real buyers?</w:t>
      </w:r>
    </w:p>
    <w:p w:rsidR="00000000" w:rsidDel="00000000" w:rsidP="00000000" w:rsidRDefault="00000000" w:rsidRPr="00000000" w14:paraId="00000158">
      <w:pPr>
        <w:numPr>
          <w:ilvl w:val="0"/>
          <w:numId w:val="16"/>
        </w:numPr>
        <w:spacing w:after="240" w:before="0" w:beforeAutospacing="0" w:line="276" w:lineRule="auto"/>
        <w:ind w:left="720" w:hanging="360"/>
      </w:pPr>
      <w:r w:rsidDel="00000000" w:rsidR="00000000" w:rsidRPr="00000000">
        <w:rPr>
          <w:rtl w:val="0"/>
        </w:rPr>
        <w:t xml:space="preserve">Are we telling a consistent story across the company?</w:t>
      </w:r>
    </w:p>
    <w:p w:rsidR="00000000" w:rsidDel="00000000" w:rsidP="00000000" w:rsidRDefault="00000000" w:rsidRPr="00000000" w14:paraId="00000159">
      <w:pPr>
        <w:spacing w:after="240" w:before="240" w:line="276" w:lineRule="auto"/>
        <w:rPr>
          <w:b w:val="1"/>
        </w:rPr>
      </w:pPr>
      <w:r w:rsidDel="00000000" w:rsidR="00000000" w:rsidRPr="00000000">
        <w:rPr>
          <w:b w:val="1"/>
          <w:rtl w:val="0"/>
        </w:rPr>
        <w:t xml:space="preserve">Step 1: Interview internally (Sales, CS, Product)</w:t>
      </w:r>
    </w:p>
    <w:p w:rsidR="00000000" w:rsidDel="00000000" w:rsidP="00000000" w:rsidRDefault="00000000" w:rsidRPr="00000000" w14:paraId="0000015A">
      <w:pPr>
        <w:spacing w:after="240" w:before="240" w:line="276" w:lineRule="auto"/>
        <w:rPr/>
      </w:pPr>
      <w:r w:rsidDel="00000000" w:rsidR="00000000" w:rsidRPr="00000000">
        <w:rPr>
          <w:rtl w:val="0"/>
        </w:rPr>
        <w:t xml:space="preserve">Hold short 1:1s or run a workshop with internal stakeholders. Use open-ended questions like:</w:t>
      </w:r>
    </w:p>
    <w:p w:rsidR="00000000" w:rsidDel="00000000" w:rsidP="00000000" w:rsidRDefault="00000000" w:rsidRPr="00000000" w14:paraId="0000015B">
      <w:pPr>
        <w:numPr>
          <w:ilvl w:val="0"/>
          <w:numId w:val="5"/>
        </w:numPr>
        <w:spacing w:after="0" w:afterAutospacing="0" w:before="240" w:line="276" w:lineRule="auto"/>
        <w:ind w:left="720" w:hanging="360"/>
      </w:pPr>
      <w:r w:rsidDel="00000000" w:rsidR="00000000" w:rsidRPr="00000000">
        <w:rPr>
          <w:rtl w:val="0"/>
        </w:rPr>
        <w:t xml:space="preserve">What’s the elevator pitch you use with customers?</w:t>
      </w:r>
    </w:p>
    <w:p w:rsidR="00000000" w:rsidDel="00000000" w:rsidP="00000000" w:rsidRDefault="00000000" w:rsidRPr="00000000" w14:paraId="0000015C">
      <w:pPr>
        <w:numPr>
          <w:ilvl w:val="0"/>
          <w:numId w:val="5"/>
        </w:numPr>
        <w:spacing w:after="0" w:afterAutospacing="0" w:before="0" w:beforeAutospacing="0" w:line="276" w:lineRule="auto"/>
        <w:ind w:left="720" w:hanging="360"/>
      </w:pPr>
      <w:r w:rsidDel="00000000" w:rsidR="00000000" w:rsidRPr="00000000">
        <w:rPr>
          <w:rtl w:val="0"/>
        </w:rPr>
        <w:t xml:space="preserve">What objections come up most often?</w:t>
      </w:r>
    </w:p>
    <w:p w:rsidR="00000000" w:rsidDel="00000000" w:rsidP="00000000" w:rsidRDefault="00000000" w:rsidRPr="00000000" w14:paraId="0000015D">
      <w:pPr>
        <w:numPr>
          <w:ilvl w:val="0"/>
          <w:numId w:val="5"/>
        </w:numPr>
        <w:spacing w:after="0" w:afterAutospacing="0" w:before="0" w:beforeAutospacing="0" w:line="276" w:lineRule="auto"/>
        <w:ind w:left="720" w:hanging="360"/>
      </w:pPr>
      <w:r w:rsidDel="00000000" w:rsidR="00000000" w:rsidRPr="00000000">
        <w:rPr>
          <w:rtl w:val="0"/>
        </w:rPr>
        <w:t xml:space="preserve">What parts of our message feel unclear, dated, or generic?</w:t>
      </w:r>
    </w:p>
    <w:p w:rsidR="00000000" w:rsidDel="00000000" w:rsidP="00000000" w:rsidRDefault="00000000" w:rsidRPr="00000000" w14:paraId="0000015E">
      <w:pPr>
        <w:numPr>
          <w:ilvl w:val="0"/>
          <w:numId w:val="5"/>
        </w:numPr>
        <w:spacing w:after="240" w:before="0" w:beforeAutospacing="0" w:line="276" w:lineRule="auto"/>
        <w:ind w:left="720" w:hanging="360"/>
      </w:pPr>
      <w:r w:rsidDel="00000000" w:rsidR="00000000" w:rsidRPr="00000000">
        <w:rPr>
          <w:rtl w:val="0"/>
        </w:rPr>
        <w:t xml:space="preserve">Where are we saying different things across teams?</w:t>
      </w:r>
    </w:p>
    <w:p w:rsidR="00000000" w:rsidDel="00000000" w:rsidP="00000000" w:rsidRDefault="00000000" w:rsidRPr="00000000" w14:paraId="0000015F">
      <w:pPr>
        <w:spacing w:after="240" w:before="240" w:line="276" w:lineRule="auto"/>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What you’re looking for:</w:t>
      </w:r>
    </w:p>
    <w:p w:rsidR="00000000" w:rsidDel="00000000" w:rsidP="00000000" w:rsidRDefault="00000000" w:rsidRPr="00000000" w14:paraId="00000160">
      <w:pPr>
        <w:spacing w:after="240" w:before="240" w:line="276" w:lineRule="auto"/>
        <w:rPr/>
      </w:pPr>
      <w:r w:rsidDel="00000000" w:rsidR="00000000" w:rsidRPr="00000000">
        <w:rPr>
          <w:rtl w:val="0"/>
        </w:rPr>
        <w:t xml:space="preserve">→ Misalignment between how you describe the product and how it’s actually sold</w:t>
        <w:br w:type="textWrapping"/>
        <w:t xml:space="preserve">→ Hidden insights into how buyers really talk and think</w:t>
      </w:r>
    </w:p>
    <w:p w:rsidR="00000000" w:rsidDel="00000000" w:rsidP="00000000" w:rsidRDefault="00000000" w:rsidRPr="00000000" w14:paraId="00000161">
      <w:pPr>
        <w:spacing w:after="240" w:before="240" w:line="276" w:lineRule="auto"/>
        <w:rPr>
          <w:b w:val="1"/>
        </w:rPr>
      </w:pPr>
      <w:r w:rsidDel="00000000" w:rsidR="00000000" w:rsidRPr="00000000">
        <w:rPr>
          <w:b w:val="1"/>
          <w:rtl w:val="0"/>
        </w:rPr>
        <w:t xml:space="preserve">Step 2: Talk to a few customers</w:t>
      </w:r>
    </w:p>
    <w:p w:rsidR="00000000" w:rsidDel="00000000" w:rsidP="00000000" w:rsidRDefault="00000000" w:rsidRPr="00000000" w14:paraId="00000162">
      <w:pPr>
        <w:spacing w:after="240" w:before="240" w:line="276" w:lineRule="auto"/>
        <w:rPr/>
      </w:pPr>
      <w:r w:rsidDel="00000000" w:rsidR="00000000" w:rsidRPr="00000000">
        <w:rPr>
          <w:rtl w:val="0"/>
        </w:rPr>
        <w:t xml:space="preserve">Pick a mix of power users, new customers, and even lost deals. Keep it informal – a 20-minute call works.</w:t>
      </w:r>
    </w:p>
    <w:p w:rsidR="00000000" w:rsidDel="00000000" w:rsidP="00000000" w:rsidRDefault="00000000" w:rsidRPr="00000000" w14:paraId="00000163">
      <w:pPr>
        <w:spacing w:after="240" w:before="240" w:line="276" w:lineRule="auto"/>
        <w:rPr/>
      </w:pPr>
      <w:r w:rsidDel="00000000" w:rsidR="00000000" w:rsidRPr="00000000">
        <w:rPr>
          <w:rtl w:val="0"/>
        </w:rPr>
        <w:t xml:space="preserve">Ask questions like:</w:t>
      </w:r>
    </w:p>
    <w:p w:rsidR="00000000" w:rsidDel="00000000" w:rsidP="00000000" w:rsidRDefault="00000000" w:rsidRPr="00000000" w14:paraId="00000164">
      <w:pPr>
        <w:numPr>
          <w:ilvl w:val="0"/>
          <w:numId w:val="12"/>
        </w:numPr>
        <w:spacing w:after="0" w:afterAutospacing="0" w:before="240" w:line="276" w:lineRule="auto"/>
        <w:ind w:left="720" w:hanging="360"/>
      </w:pPr>
      <w:r w:rsidDel="00000000" w:rsidR="00000000" w:rsidRPr="00000000">
        <w:rPr>
          <w:rtl w:val="0"/>
        </w:rPr>
        <w:t xml:space="preserve">What first drew you to us?</w:t>
      </w:r>
    </w:p>
    <w:p w:rsidR="00000000" w:rsidDel="00000000" w:rsidP="00000000" w:rsidRDefault="00000000" w:rsidRPr="00000000" w14:paraId="00000165">
      <w:pPr>
        <w:numPr>
          <w:ilvl w:val="0"/>
          <w:numId w:val="12"/>
        </w:numPr>
        <w:spacing w:after="0" w:afterAutospacing="0" w:before="0" w:beforeAutospacing="0" w:line="276" w:lineRule="auto"/>
        <w:ind w:left="720" w:hanging="360"/>
      </w:pPr>
      <w:r w:rsidDel="00000000" w:rsidR="00000000" w:rsidRPr="00000000">
        <w:rPr>
          <w:rtl w:val="0"/>
        </w:rPr>
        <w:t xml:space="preserve">What almost stopped you from buying?</w:t>
      </w:r>
    </w:p>
    <w:p w:rsidR="00000000" w:rsidDel="00000000" w:rsidP="00000000" w:rsidRDefault="00000000" w:rsidRPr="00000000" w14:paraId="00000166">
      <w:pPr>
        <w:numPr>
          <w:ilvl w:val="0"/>
          <w:numId w:val="12"/>
        </w:numPr>
        <w:spacing w:after="0" w:afterAutospacing="0" w:before="0" w:beforeAutospacing="0" w:line="276" w:lineRule="auto"/>
        <w:ind w:left="720" w:hanging="360"/>
      </w:pPr>
      <w:r w:rsidDel="00000000" w:rsidR="00000000" w:rsidRPr="00000000">
        <w:rPr>
          <w:rtl w:val="0"/>
        </w:rPr>
        <w:t xml:space="preserve">How would you describe our product to a colleague?</w:t>
      </w:r>
    </w:p>
    <w:p w:rsidR="00000000" w:rsidDel="00000000" w:rsidP="00000000" w:rsidRDefault="00000000" w:rsidRPr="00000000" w14:paraId="00000167">
      <w:pPr>
        <w:numPr>
          <w:ilvl w:val="0"/>
          <w:numId w:val="12"/>
        </w:numPr>
        <w:spacing w:after="240" w:before="0" w:beforeAutospacing="0" w:line="276" w:lineRule="auto"/>
        <w:ind w:left="720" w:hanging="360"/>
      </w:pPr>
      <w:r w:rsidDel="00000000" w:rsidR="00000000" w:rsidRPr="00000000">
        <w:rPr>
          <w:rtl w:val="0"/>
        </w:rPr>
        <w:t xml:space="preserve">What problems did we really help you solve?</w:t>
      </w:r>
    </w:p>
    <w:p w:rsidR="00000000" w:rsidDel="00000000" w:rsidP="00000000" w:rsidRDefault="00000000" w:rsidRPr="00000000" w14:paraId="00000168">
      <w:pPr>
        <w:spacing w:after="240" w:before="240" w:line="276" w:lineRule="auto"/>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What you’re listening for:</w:t>
      </w:r>
    </w:p>
    <w:p w:rsidR="00000000" w:rsidDel="00000000" w:rsidP="00000000" w:rsidRDefault="00000000" w:rsidRPr="00000000" w14:paraId="00000169">
      <w:pPr>
        <w:spacing w:after="240" w:before="240" w:line="276" w:lineRule="auto"/>
        <w:rPr/>
      </w:pPr>
      <w:r w:rsidDel="00000000" w:rsidR="00000000" w:rsidRPr="00000000">
        <w:rPr>
          <w:rtl w:val="0"/>
        </w:rPr>
        <w:t xml:space="preserve">→ Language and metaphors they use</w:t>
        <w:br w:type="textWrapping"/>
        <w:t xml:space="preserve">→ Gaps between your value prop and their lived experience</w:t>
        <w:br w:type="textWrapping"/>
        <w:t xml:space="preserve">→ What they believe about your brand</w:t>
      </w:r>
    </w:p>
    <w:p w:rsidR="00000000" w:rsidDel="00000000" w:rsidP="00000000" w:rsidRDefault="00000000" w:rsidRPr="00000000" w14:paraId="0000016A">
      <w:pPr>
        <w:spacing w:after="240" w:before="240" w:line="276" w:lineRule="auto"/>
        <w:rPr>
          <w:b w:val="1"/>
        </w:rPr>
      </w:pPr>
      <w:r w:rsidDel="00000000" w:rsidR="00000000" w:rsidRPr="00000000">
        <w:rPr>
          <w:b w:val="1"/>
          <w:rtl w:val="0"/>
        </w:rPr>
        <w:t xml:space="preserve">Step 3: Review your messaging surfaces</w:t>
      </w:r>
    </w:p>
    <w:p w:rsidR="00000000" w:rsidDel="00000000" w:rsidP="00000000" w:rsidRDefault="00000000" w:rsidRPr="00000000" w14:paraId="0000016B">
      <w:pPr>
        <w:spacing w:after="240" w:before="240" w:line="276" w:lineRule="auto"/>
        <w:rPr/>
      </w:pPr>
      <w:r w:rsidDel="00000000" w:rsidR="00000000" w:rsidRPr="00000000">
        <w:rPr>
          <w:rtl w:val="0"/>
        </w:rPr>
        <w:t xml:space="preserve">Audit these core assets with fresh eyes:</w:t>
      </w:r>
    </w:p>
    <w:p w:rsidR="00000000" w:rsidDel="00000000" w:rsidP="00000000" w:rsidRDefault="00000000" w:rsidRPr="00000000" w14:paraId="0000016C">
      <w:pPr>
        <w:numPr>
          <w:ilvl w:val="0"/>
          <w:numId w:val="13"/>
        </w:numPr>
        <w:spacing w:after="0" w:afterAutospacing="0" w:before="240" w:line="276" w:lineRule="auto"/>
        <w:ind w:left="720" w:hanging="360"/>
      </w:pPr>
      <w:r w:rsidDel="00000000" w:rsidR="00000000" w:rsidRPr="00000000">
        <w:rPr>
          <w:rtl w:val="0"/>
        </w:rPr>
        <w:t xml:space="preserve">Homepage and landing pages</w:t>
      </w:r>
    </w:p>
    <w:p w:rsidR="00000000" w:rsidDel="00000000" w:rsidP="00000000" w:rsidRDefault="00000000" w:rsidRPr="00000000" w14:paraId="0000016D">
      <w:pPr>
        <w:numPr>
          <w:ilvl w:val="0"/>
          <w:numId w:val="13"/>
        </w:numPr>
        <w:spacing w:after="0" w:afterAutospacing="0" w:before="0" w:beforeAutospacing="0" w:line="276" w:lineRule="auto"/>
        <w:ind w:left="720" w:hanging="360"/>
      </w:pPr>
      <w:r w:rsidDel="00000000" w:rsidR="00000000" w:rsidRPr="00000000">
        <w:rPr>
          <w:rtl w:val="0"/>
        </w:rPr>
        <w:t xml:space="preserve">Sales decks and outreach emails</w:t>
      </w:r>
    </w:p>
    <w:p w:rsidR="00000000" w:rsidDel="00000000" w:rsidP="00000000" w:rsidRDefault="00000000" w:rsidRPr="00000000" w14:paraId="0000016E">
      <w:pPr>
        <w:numPr>
          <w:ilvl w:val="0"/>
          <w:numId w:val="13"/>
        </w:numPr>
        <w:spacing w:after="0" w:afterAutospacing="0" w:before="0" w:beforeAutospacing="0" w:line="276" w:lineRule="auto"/>
        <w:ind w:left="720" w:hanging="360"/>
      </w:pPr>
      <w:r w:rsidDel="00000000" w:rsidR="00000000" w:rsidRPr="00000000">
        <w:rPr>
          <w:rtl w:val="0"/>
        </w:rPr>
        <w:t xml:space="preserve">Ad headlines and value props</w:t>
      </w:r>
    </w:p>
    <w:p w:rsidR="00000000" w:rsidDel="00000000" w:rsidP="00000000" w:rsidRDefault="00000000" w:rsidRPr="00000000" w14:paraId="0000016F">
      <w:pPr>
        <w:numPr>
          <w:ilvl w:val="0"/>
          <w:numId w:val="13"/>
        </w:numPr>
        <w:spacing w:after="0" w:afterAutospacing="0" w:before="0" w:beforeAutospacing="0" w:line="276" w:lineRule="auto"/>
        <w:ind w:left="720" w:hanging="360"/>
      </w:pPr>
      <w:r w:rsidDel="00000000" w:rsidR="00000000" w:rsidRPr="00000000">
        <w:rPr>
          <w:rtl w:val="0"/>
        </w:rPr>
        <w:t xml:space="preserve">Social bios and thought leadership</w:t>
      </w:r>
    </w:p>
    <w:p w:rsidR="00000000" w:rsidDel="00000000" w:rsidP="00000000" w:rsidRDefault="00000000" w:rsidRPr="00000000" w14:paraId="00000170">
      <w:pPr>
        <w:numPr>
          <w:ilvl w:val="0"/>
          <w:numId w:val="13"/>
        </w:numPr>
        <w:spacing w:after="240" w:before="0" w:beforeAutospacing="0" w:line="276" w:lineRule="auto"/>
        <w:ind w:left="720" w:hanging="360"/>
      </w:pPr>
      <w:r w:rsidDel="00000000" w:rsidR="00000000" w:rsidRPr="00000000">
        <w:rPr>
          <w:rtl w:val="0"/>
        </w:rPr>
        <w:t xml:space="preserve">Product UI copy (onboarding, nav, etc.)</w:t>
      </w:r>
    </w:p>
    <w:p w:rsidR="00000000" w:rsidDel="00000000" w:rsidP="00000000" w:rsidRDefault="00000000" w:rsidRPr="00000000" w14:paraId="00000171">
      <w:pPr>
        <w:spacing w:after="0" w:line="276" w:lineRule="auto"/>
        <w:rPr/>
      </w:pPr>
      <w:r w:rsidDel="00000000" w:rsidR="00000000" w:rsidRPr="00000000">
        <w:rPr>
          <w:rtl w:val="0"/>
        </w:rPr>
      </w:r>
    </w:p>
    <w:tbl>
      <w:tblPr>
        <w:tblStyle w:val="Table9"/>
        <w:tblW w:w="10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6900"/>
        <w:tblGridChange w:id="0">
          <w:tblGrid>
            <w:gridCol w:w="3120"/>
            <w:gridCol w:w="6900"/>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72">
            <w:pPr>
              <w:widowControl w:val="0"/>
              <w:spacing w:after="0" w:line="240" w:lineRule="auto"/>
              <w:rPr>
                <w:b w:val="1"/>
                <w:color w:val="f9f8f5"/>
              </w:rPr>
            </w:pPr>
            <w:r w:rsidDel="00000000" w:rsidR="00000000" w:rsidRPr="00000000">
              <w:rPr>
                <w:b w:val="1"/>
                <w:color w:val="f9f8f5"/>
                <w:rtl w:val="0"/>
              </w:rPr>
              <w:t xml:space="preserve">Area</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73">
            <w:pPr>
              <w:widowControl w:val="0"/>
              <w:spacing w:after="0" w:line="240" w:lineRule="auto"/>
              <w:rPr>
                <w:b w:val="1"/>
                <w:color w:val="f9f8f5"/>
              </w:rPr>
            </w:pPr>
            <w:r w:rsidDel="00000000" w:rsidR="00000000" w:rsidRPr="00000000">
              <w:rPr>
                <w:b w:val="1"/>
                <w:color w:val="f9f8f5"/>
                <w:rtl w:val="0"/>
              </w:rPr>
              <w:t xml:space="preserve">Red flags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4">
            <w:pPr>
              <w:widowControl w:val="0"/>
              <w:spacing w:after="0" w:line="240" w:lineRule="auto"/>
              <w:rPr/>
            </w:pPr>
            <w:r w:rsidDel="00000000" w:rsidR="00000000" w:rsidRPr="00000000">
              <w:rPr>
                <w:rtl w:val="0"/>
              </w:rPr>
              <w:t xml:space="preserve">Clarity</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5">
            <w:pPr>
              <w:widowControl w:val="0"/>
              <w:spacing w:after="0" w:line="240" w:lineRule="auto"/>
              <w:rPr/>
            </w:pPr>
            <w:r w:rsidDel="00000000" w:rsidR="00000000" w:rsidRPr="00000000">
              <w:rPr>
                <w:rtl w:val="0"/>
              </w:rPr>
              <w:t xml:space="preserve">Are we assuming too much knowledge?</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6">
            <w:pPr>
              <w:widowControl w:val="0"/>
              <w:spacing w:after="0" w:line="240" w:lineRule="auto"/>
              <w:rPr/>
            </w:pPr>
            <w:r w:rsidDel="00000000" w:rsidR="00000000" w:rsidRPr="00000000">
              <w:rPr>
                <w:rtl w:val="0"/>
              </w:rPr>
              <w:t xml:space="preserve">Consistency</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7">
            <w:pPr>
              <w:widowControl w:val="0"/>
              <w:spacing w:after="0" w:line="240" w:lineRule="auto"/>
              <w:rPr/>
            </w:pPr>
            <w:r w:rsidDel="00000000" w:rsidR="00000000" w:rsidRPr="00000000">
              <w:rPr>
                <w:rtl w:val="0"/>
              </w:rPr>
              <w:t xml:space="preserve">Do we tell the same story in sales and marketing?</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8">
            <w:pPr>
              <w:widowControl w:val="0"/>
              <w:spacing w:after="0" w:line="240" w:lineRule="auto"/>
              <w:rPr/>
            </w:pPr>
            <w:r w:rsidDel="00000000" w:rsidR="00000000" w:rsidRPr="00000000">
              <w:rPr>
                <w:rtl w:val="0"/>
              </w:rPr>
              <w:t xml:space="preserve">Relevance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9">
            <w:pPr>
              <w:widowControl w:val="0"/>
              <w:spacing w:after="0" w:line="240" w:lineRule="auto"/>
              <w:rPr/>
            </w:pPr>
            <w:r w:rsidDel="00000000" w:rsidR="00000000" w:rsidRPr="00000000">
              <w:rPr>
                <w:rtl w:val="0"/>
              </w:rPr>
              <w:t xml:space="preserve">Are we </w:t>
            </w:r>
            <w:r w:rsidDel="00000000" w:rsidR="00000000" w:rsidRPr="00000000">
              <w:rPr>
                <w:rtl w:val="0"/>
              </w:rPr>
              <w:t xml:space="preserve">solving a </w:t>
            </w:r>
            <w:r w:rsidDel="00000000" w:rsidR="00000000" w:rsidRPr="00000000">
              <w:rPr>
                <w:i w:val="1"/>
                <w:rtl w:val="0"/>
              </w:rPr>
              <w:t xml:space="preserve">today</w:t>
            </w:r>
            <w:r w:rsidDel="00000000" w:rsidR="00000000" w:rsidRPr="00000000">
              <w:rPr>
                <w:rtl w:val="0"/>
              </w:rPr>
              <w:t xml:space="preserve"> </w:t>
            </w:r>
            <w:r w:rsidDel="00000000" w:rsidR="00000000" w:rsidRPr="00000000">
              <w:rPr>
                <w:rtl w:val="0"/>
              </w:rPr>
              <w:t xml:space="preserve">problem</w:t>
            </w:r>
            <w:r w:rsidDel="00000000" w:rsidR="00000000" w:rsidRPr="00000000">
              <w:rPr>
                <w:rtl w:val="0"/>
              </w:rPr>
              <w:t xml:space="preserve">, or a vague one?</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A">
            <w:pPr>
              <w:widowControl w:val="0"/>
              <w:spacing w:after="0" w:line="240" w:lineRule="auto"/>
              <w:rPr/>
            </w:pPr>
            <w:r w:rsidDel="00000000" w:rsidR="00000000" w:rsidRPr="00000000">
              <w:rPr>
                <w:rtl w:val="0"/>
              </w:rPr>
              <w:t xml:space="preserve">Differentiation</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B">
            <w:pPr>
              <w:widowControl w:val="0"/>
              <w:spacing w:after="0" w:line="240" w:lineRule="auto"/>
              <w:rPr/>
            </w:pPr>
            <w:r w:rsidDel="00000000" w:rsidR="00000000" w:rsidRPr="00000000">
              <w:rPr>
                <w:rtl w:val="0"/>
              </w:rPr>
              <w:t xml:space="preserve">Could this message belong to any competitor?</w:t>
            </w:r>
          </w:p>
        </w:tc>
      </w:tr>
    </w:tbl>
    <w:p w:rsidR="00000000" w:rsidDel="00000000" w:rsidP="00000000" w:rsidRDefault="00000000" w:rsidRPr="00000000" w14:paraId="0000017C">
      <w:pPr>
        <w:spacing w:after="0" w:line="276" w:lineRule="auto"/>
        <w:rPr/>
      </w:pPr>
      <w:r w:rsidDel="00000000" w:rsidR="00000000" w:rsidRPr="00000000">
        <w:rPr>
          <w:rtl w:val="0"/>
        </w:rPr>
      </w:r>
    </w:p>
    <w:p w:rsidR="00000000" w:rsidDel="00000000" w:rsidP="00000000" w:rsidRDefault="00000000" w:rsidRPr="00000000" w14:paraId="0000017D">
      <w:pPr>
        <w:spacing w:after="240" w:before="240" w:line="276" w:lineRule="auto"/>
        <w:rPr/>
      </w:pPr>
      <w:r w:rsidDel="00000000" w:rsidR="00000000" w:rsidRPr="00000000">
        <w:rPr>
          <w:rtl w:val="0"/>
        </w:rPr>
        <w:t xml:space="preserve">Deliverables you can create on the back of this phase:</w:t>
      </w:r>
    </w:p>
    <w:p w:rsidR="00000000" w:rsidDel="00000000" w:rsidP="00000000" w:rsidRDefault="00000000" w:rsidRPr="00000000" w14:paraId="0000017E">
      <w:pPr>
        <w:numPr>
          <w:ilvl w:val="0"/>
          <w:numId w:val="8"/>
        </w:numPr>
        <w:spacing w:after="0" w:afterAutospacing="0" w:before="240" w:line="276" w:lineRule="auto"/>
        <w:ind w:left="720" w:hanging="360"/>
      </w:pPr>
      <w:r w:rsidDel="00000000" w:rsidR="00000000" w:rsidRPr="00000000">
        <w:rPr>
          <w:rFonts w:ascii="Poppins Medium" w:cs="Poppins Medium" w:eastAsia="Poppins Medium" w:hAnsi="Poppins Medium"/>
          <w:rtl w:val="0"/>
        </w:rPr>
        <w:t xml:space="preserve">Messaging alignment audit:</w:t>
      </w:r>
      <w:r w:rsidDel="00000000" w:rsidR="00000000" w:rsidRPr="00000000">
        <w:rPr>
          <w:rtl w:val="0"/>
        </w:rPr>
        <w:t xml:space="preserve"> A quick table that outlines inconsistencies, gaps, or unclear phrasing across teams.</w:t>
        <w:br w:type="textWrapping"/>
      </w:r>
    </w:p>
    <w:p w:rsidR="00000000" w:rsidDel="00000000" w:rsidP="00000000" w:rsidRDefault="00000000" w:rsidRPr="00000000" w14:paraId="0000017F">
      <w:pPr>
        <w:numPr>
          <w:ilvl w:val="0"/>
          <w:numId w:val="8"/>
        </w:numPr>
        <w:spacing w:after="0" w:afterAutospacing="0" w:before="0" w:beforeAutospacing="0" w:line="276" w:lineRule="auto"/>
        <w:ind w:left="720" w:hanging="360"/>
      </w:pPr>
      <w:r w:rsidDel="00000000" w:rsidR="00000000" w:rsidRPr="00000000">
        <w:rPr>
          <w:rFonts w:ascii="Poppins Medium" w:cs="Poppins Medium" w:eastAsia="Poppins Medium" w:hAnsi="Poppins Medium"/>
          <w:rtl w:val="0"/>
        </w:rPr>
        <w:t xml:space="preserve">Customer language bank:</w:t>
      </w:r>
      <w:r w:rsidDel="00000000" w:rsidR="00000000" w:rsidRPr="00000000">
        <w:rPr>
          <w:rtl w:val="0"/>
        </w:rPr>
        <w:t xml:space="preserve"> A doc where you collect phrases, metaphors, objections, and “Aha” moments from customers – gold for writing copy and GTM.</w:t>
        <w:br w:type="textWrapping"/>
      </w:r>
    </w:p>
    <w:p w:rsidR="00000000" w:rsidDel="00000000" w:rsidP="00000000" w:rsidRDefault="00000000" w:rsidRPr="00000000" w14:paraId="00000180">
      <w:pPr>
        <w:numPr>
          <w:ilvl w:val="0"/>
          <w:numId w:val="8"/>
        </w:numPr>
        <w:spacing w:after="240" w:before="0" w:beforeAutospacing="0" w:line="276" w:lineRule="auto"/>
        <w:ind w:left="720" w:hanging="360"/>
      </w:pPr>
      <w:r w:rsidDel="00000000" w:rsidR="00000000" w:rsidRPr="00000000">
        <w:rPr>
          <w:rFonts w:ascii="Poppins Medium" w:cs="Poppins Medium" w:eastAsia="Poppins Medium" w:hAnsi="Poppins Medium"/>
          <w:rtl w:val="0"/>
        </w:rPr>
        <w:t xml:space="preserve">Early hypothesis of your strategic narrative: </w:t>
      </w:r>
      <w:r w:rsidDel="00000000" w:rsidR="00000000" w:rsidRPr="00000000">
        <w:rPr>
          <w:rtl w:val="0"/>
        </w:rPr>
        <w:t xml:space="preserve">Draft a rough version of the “We believe...” story from your narrative framework using real buyer language.</w:t>
      </w:r>
    </w:p>
    <w:p w:rsidR="00000000" w:rsidDel="00000000" w:rsidP="00000000" w:rsidRDefault="00000000" w:rsidRPr="00000000" w14:paraId="00000181">
      <w:pPr>
        <w:spacing w:after="240" w:before="240" w:line="276" w:lineRule="auto"/>
        <w:rPr/>
      </w:pPr>
      <w:r w:rsidDel="00000000" w:rsidR="00000000" w:rsidRPr="00000000">
        <w:rPr>
          <w:rtl w:val="0"/>
        </w:rPr>
        <w:t xml:space="preserve">And here’s an example of what you might discover during this phase:</w:t>
      </w:r>
    </w:p>
    <w:p w:rsidR="00000000" w:rsidDel="00000000" w:rsidP="00000000" w:rsidRDefault="00000000" w:rsidRPr="00000000" w14:paraId="00000182">
      <w:pPr>
        <w:spacing w:after="240" w:before="240" w:line="276" w:lineRule="auto"/>
        <w:rPr/>
      </w:pPr>
      <w:r w:rsidDel="00000000" w:rsidR="00000000" w:rsidRPr="00000000">
        <w:rPr>
          <w:rFonts w:ascii="Poppins Medium" w:cs="Poppins Medium" w:eastAsia="Poppins Medium" w:hAnsi="Poppins Medium"/>
          <w:rtl w:val="0"/>
        </w:rPr>
        <w:t xml:space="preserve">-Before:</w:t>
      </w:r>
      <w:r w:rsidDel="00000000" w:rsidR="00000000" w:rsidRPr="00000000">
        <w:rPr>
          <w:rtl w:val="0"/>
        </w:rPr>
        <w:t xml:space="preserve"> "We help companies build scalable infrastructure for asynchronous collaboration."</w:t>
        <w:br w:type="textWrapping"/>
        <w:t xml:space="preserve">-</w:t>
      </w:r>
      <w:r w:rsidDel="00000000" w:rsidR="00000000" w:rsidRPr="00000000">
        <w:rPr>
          <w:rFonts w:ascii="Poppins Medium" w:cs="Poppins Medium" w:eastAsia="Poppins Medium" w:hAnsi="Poppins Medium"/>
          <w:rtl w:val="0"/>
        </w:rPr>
        <w:t xml:space="preserve">Customer says:</w:t>
      </w:r>
      <w:r w:rsidDel="00000000" w:rsidR="00000000" w:rsidRPr="00000000">
        <w:rPr>
          <w:rtl w:val="0"/>
        </w:rPr>
        <w:t xml:space="preserve"> "Honestly, it just stopped all the Slack chaos."</w:t>
        <w:br w:type="textWrapping"/>
        <w:t xml:space="preserve">-</w:t>
      </w:r>
      <w:r w:rsidDel="00000000" w:rsidR="00000000" w:rsidRPr="00000000">
        <w:rPr>
          <w:rFonts w:ascii="Poppins Medium" w:cs="Poppins Medium" w:eastAsia="Poppins Medium" w:hAnsi="Poppins Medium"/>
          <w:rtl w:val="0"/>
        </w:rPr>
        <w:t xml:space="preserve">After:</w:t>
      </w:r>
      <w:r w:rsidDel="00000000" w:rsidR="00000000" w:rsidRPr="00000000">
        <w:rPr>
          <w:rtl w:val="0"/>
        </w:rPr>
        <w:t xml:space="preserve"> "Replace Slack chaos with structured async work."</w:t>
      </w:r>
    </w:p>
    <w:p w:rsidR="00000000" w:rsidDel="00000000" w:rsidP="00000000" w:rsidRDefault="00000000" w:rsidRPr="00000000" w14:paraId="0000018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4">
      <w:pPr>
        <w:pStyle w:val="Heading4"/>
        <w:rPr/>
      </w:pPr>
      <w:bookmarkStart w:colFirst="0" w:colLast="0" w:name="_4ig8rzjdz4gh" w:id="10"/>
      <w:bookmarkEnd w:id="10"/>
      <w:r w:rsidDel="00000000" w:rsidR="00000000" w:rsidRPr="00000000">
        <w:rPr>
          <w:rtl w:val="0"/>
        </w:rPr>
        <w:t xml:space="preserve">Strategy development (days 30-60)</w:t>
      </w:r>
    </w:p>
    <w:p w:rsidR="00000000" w:rsidDel="00000000" w:rsidP="00000000" w:rsidRDefault="00000000" w:rsidRPr="00000000" w14:paraId="00000185">
      <w:pPr>
        <w:rPr/>
      </w:pPr>
      <w:r w:rsidDel="00000000" w:rsidR="00000000" w:rsidRPr="00000000">
        <w:rPr>
          <w:rFonts w:ascii="Poppins Medium" w:cs="Poppins Medium" w:eastAsia="Poppins Medium" w:hAnsi="Poppins Medium"/>
          <w:rtl w:val="0"/>
        </w:rPr>
        <w:t xml:space="preserve">Purpose: </w:t>
      </w:r>
      <w:r w:rsidDel="00000000" w:rsidR="00000000" w:rsidRPr="00000000">
        <w:rPr>
          <w:rtl w:val="0"/>
        </w:rPr>
        <w:t xml:space="preserve">Create a clear 12-month marketing strategy aligned to company objectives.</w:t>
      </w:r>
    </w:p>
    <w:p w:rsidR="00000000" w:rsidDel="00000000" w:rsidP="00000000" w:rsidRDefault="00000000" w:rsidRPr="00000000" w14:paraId="00000186">
      <w:pPr>
        <w:rPr>
          <w:b w:val="1"/>
        </w:rPr>
      </w:pPr>
      <w:r w:rsidDel="00000000" w:rsidR="00000000" w:rsidRPr="00000000">
        <w:rPr>
          <w:b w:val="1"/>
          <w:rtl w:val="0"/>
        </w:rPr>
        <w:t xml:space="preserve">What to do:</w:t>
      </w:r>
    </w:p>
    <w:p w:rsidR="00000000" w:rsidDel="00000000" w:rsidP="00000000" w:rsidRDefault="00000000" w:rsidRPr="00000000" w14:paraId="00000187">
      <w:pPr>
        <w:numPr>
          <w:ilvl w:val="0"/>
          <w:numId w:val="20"/>
        </w:numPr>
        <w:spacing w:after="0" w:afterAutospacing="0"/>
        <w:ind w:left="720" w:hanging="360"/>
        <w:rPr>
          <w:u w:val="none"/>
        </w:rPr>
      </w:pPr>
      <w:r w:rsidDel="00000000" w:rsidR="00000000" w:rsidRPr="00000000">
        <w:rPr>
          <w:rtl w:val="0"/>
        </w:rPr>
        <w:t xml:space="preserve">Define strategic pillars (e.g. brand, demand, product marketing)</w:t>
      </w:r>
    </w:p>
    <w:p w:rsidR="00000000" w:rsidDel="00000000" w:rsidP="00000000" w:rsidRDefault="00000000" w:rsidRPr="00000000" w14:paraId="00000188">
      <w:pPr>
        <w:numPr>
          <w:ilvl w:val="0"/>
          <w:numId w:val="20"/>
        </w:numPr>
        <w:spacing w:after="0" w:afterAutospacing="0"/>
        <w:ind w:left="720" w:hanging="360"/>
        <w:rPr>
          <w:u w:val="none"/>
        </w:rPr>
      </w:pPr>
      <w:r w:rsidDel="00000000" w:rsidR="00000000" w:rsidRPr="00000000">
        <w:rPr>
          <w:rtl w:val="0"/>
        </w:rPr>
        <w:t xml:space="preserve">Draft narrative and positioning that ties it all together</w:t>
      </w:r>
    </w:p>
    <w:p w:rsidR="00000000" w:rsidDel="00000000" w:rsidP="00000000" w:rsidRDefault="00000000" w:rsidRPr="00000000" w14:paraId="00000189">
      <w:pPr>
        <w:numPr>
          <w:ilvl w:val="0"/>
          <w:numId w:val="20"/>
        </w:numPr>
        <w:spacing w:after="0" w:afterAutospacing="0"/>
        <w:ind w:left="720" w:hanging="360"/>
        <w:rPr>
          <w:u w:val="none"/>
        </w:rPr>
      </w:pPr>
      <w:r w:rsidDel="00000000" w:rsidR="00000000" w:rsidRPr="00000000">
        <w:rPr>
          <w:rtl w:val="0"/>
        </w:rPr>
        <w:t xml:space="preserve">Align with CEO and sales leadership on shared outcomes</w:t>
      </w:r>
    </w:p>
    <w:p w:rsidR="00000000" w:rsidDel="00000000" w:rsidP="00000000" w:rsidRDefault="00000000" w:rsidRPr="00000000" w14:paraId="0000018A">
      <w:pPr>
        <w:numPr>
          <w:ilvl w:val="0"/>
          <w:numId w:val="20"/>
        </w:numPr>
        <w:ind w:left="720" w:hanging="360"/>
        <w:rPr>
          <w:u w:val="none"/>
        </w:rPr>
      </w:pPr>
      <w:r w:rsidDel="00000000" w:rsidR="00000000" w:rsidRPr="00000000">
        <w:rPr>
          <w:rtl w:val="0"/>
        </w:rPr>
        <w:t xml:space="preserve">Build in team structure, channel mix, and high-level budget</w:t>
      </w:r>
    </w:p>
    <w:p w:rsidR="00000000" w:rsidDel="00000000" w:rsidP="00000000" w:rsidRDefault="00000000" w:rsidRPr="00000000" w14:paraId="0000018B">
      <w:pPr>
        <w:rPr>
          <w:b w:val="1"/>
        </w:rPr>
      </w:pPr>
      <w:r w:rsidDel="00000000" w:rsidR="00000000" w:rsidRPr="00000000">
        <w:rPr>
          <w:b w:val="1"/>
          <w:rtl w:val="0"/>
        </w:rPr>
        <w:t xml:space="preserve">Must include:</w:t>
      </w:r>
    </w:p>
    <w:p w:rsidR="00000000" w:rsidDel="00000000" w:rsidP="00000000" w:rsidRDefault="00000000" w:rsidRPr="00000000" w14:paraId="0000018C">
      <w:pPr>
        <w:numPr>
          <w:ilvl w:val="0"/>
          <w:numId w:val="34"/>
        </w:numPr>
        <w:spacing w:after="0" w:afterAutospacing="0"/>
        <w:ind w:left="720" w:hanging="360"/>
        <w:rPr>
          <w:u w:val="none"/>
        </w:rPr>
      </w:pPr>
      <w:r w:rsidDel="00000000" w:rsidR="00000000" w:rsidRPr="00000000">
        <w:rPr>
          <w:rtl w:val="0"/>
        </w:rPr>
        <w:t xml:space="preserve">What you're solving for (business context)</w:t>
      </w:r>
    </w:p>
    <w:p w:rsidR="00000000" w:rsidDel="00000000" w:rsidP="00000000" w:rsidRDefault="00000000" w:rsidRPr="00000000" w14:paraId="0000018D">
      <w:pPr>
        <w:numPr>
          <w:ilvl w:val="0"/>
          <w:numId w:val="34"/>
        </w:numPr>
        <w:spacing w:after="0" w:afterAutospacing="0"/>
        <w:ind w:left="720" w:hanging="360"/>
        <w:rPr>
          <w:u w:val="none"/>
        </w:rPr>
      </w:pPr>
      <w:r w:rsidDel="00000000" w:rsidR="00000000" w:rsidRPr="00000000">
        <w:rPr>
          <w:rtl w:val="0"/>
        </w:rPr>
        <w:t xml:space="preserve">Key objectives and KPIs</w:t>
      </w:r>
    </w:p>
    <w:p w:rsidR="00000000" w:rsidDel="00000000" w:rsidP="00000000" w:rsidRDefault="00000000" w:rsidRPr="00000000" w14:paraId="0000018E">
      <w:pPr>
        <w:numPr>
          <w:ilvl w:val="0"/>
          <w:numId w:val="34"/>
        </w:numPr>
        <w:spacing w:after="0" w:afterAutospacing="0"/>
        <w:ind w:left="720" w:hanging="360"/>
        <w:rPr>
          <w:u w:val="none"/>
        </w:rPr>
      </w:pPr>
      <w:r w:rsidDel="00000000" w:rsidR="00000000" w:rsidRPr="00000000">
        <w:rPr>
          <w:rtl w:val="0"/>
        </w:rPr>
        <w:t xml:space="preserve">Channel and team strategy</w:t>
      </w:r>
    </w:p>
    <w:p w:rsidR="00000000" w:rsidDel="00000000" w:rsidP="00000000" w:rsidRDefault="00000000" w:rsidRPr="00000000" w14:paraId="0000018F">
      <w:pPr>
        <w:numPr>
          <w:ilvl w:val="0"/>
          <w:numId w:val="34"/>
        </w:numPr>
        <w:ind w:left="720" w:hanging="360"/>
        <w:rPr>
          <w:u w:val="none"/>
        </w:rPr>
      </w:pPr>
      <w:r w:rsidDel="00000000" w:rsidR="00000000" w:rsidRPr="00000000">
        <w:rPr>
          <w:rtl w:val="0"/>
        </w:rPr>
        <w:t xml:space="preserve">Timeline and measurement plan</w:t>
      </w:r>
    </w:p>
    <w:p w:rsidR="00000000" w:rsidDel="00000000" w:rsidP="00000000" w:rsidRDefault="00000000" w:rsidRPr="00000000" w14:paraId="00000190">
      <w:pPr>
        <w:rPr>
          <w:b w:val="1"/>
        </w:rPr>
      </w:pPr>
      <w:r w:rsidDel="00000000" w:rsidR="00000000" w:rsidRPr="00000000">
        <w:rPr>
          <w:b w:val="1"/>
          <w:rtl w:val="0"/>
        </w:rPr>
        <w:t xml:space="preserve">Deliverables:</w:t>
      </w:r>
    </w:p>
    <w:p w:rsidR="00000000" w:rsidDel="00000000" w:rsidP="00000000" w:rsidRDefault="00000000" w:rsidRPr="00000000" w14:paraId="00000191">
      <w:pPr>
        <w:numPr>
          <w:ilvl w:val="0"/>
          <w:numId w:val="23"/>
        </w:numPr>
        <w:spacing w:after="0" w:afterAutospacing="0"/>
        <w:ind w:left="720" w:hanging="360"/>
        <w:rPr>
          <w:u w:val="none"/>
        </w:rPr>
      </w:pPr>
      <w:r w:rsidDel="00000000" w:rsidR="00000000" w:rsidRPr="00000000">
        <w:rPr>
          <w:rtl w:val="0"/>
        </w:rPr>
        <w:t xml:space="preserve">12-month strategy deck</w:t>
      </w:r>
    </w:p>
    <w:p w:rsidR="00000000" w:rsidDel="00000000" w:rsidP="00000000" w:rsidRDefault="00000000" w:rsidRPr="00000000" w14:paraId="00000192">
      <w:pPr>
        <w:numPr>
          <w:ilvl w:val="0"/>
          <w:numId w:val="23"/>
        </w:numPr>
        <w:spacing w:after="0" w:afterAutospacing="0"/>
        <w:ind w:left="720" w:hanging="360"/>
        <w:rPr>
          <w:u w:val="none"/>
        </w:rPr>
      </w:pPr>
      <w:r w:rsidDel="00000000" w:rsidR="00000000" w:rsidRPr="00000000">
        <w:rPr>
          <w:rtl w:val="0"/>
        </w:rPr>
        <w:t xml:space="preserve">Short summary to share across the business</w:t>
      </w:r>
    </w:p>
    <w:p w:rsidR="00000000" w:rsidDel="00000000" w:rsidP="00000000" w:rsidRDefault="00000000" w:rsidRPr="00000000" w14:paraId="00000193">
      <w:pPr>
        <w:numPr>
          <w:ilvl w:val="0"/>
          <w:numId w:val="23"/>
        </w:numPr>
        <w:ind w:left="720" w:hanging="360"/>
        <w:rPr>
          <w:u w:val="none"/>
        </w:rPr>
      </w:pPr>
      <w:r w:rsidDel="00000000" w:rsidR="00000000" w:rsidRPr="00000000">
        <w:rPr>
          <w:rtl w:val="0"/>
        </w:rPr>
        <w:t xml:space="preserve">Roadmap that maps initiatives by quarter</w:t>
      </w:r>
    </w:p>
    <w:p w:rsidR="00000000" w:rsidDel="00000000" w:rsidP="00000000" w:rsidRDefault="00000000" w:rsidRPr="00000000" w14:paraId="00000194">
      <w:pPr>
        <w:spacing w:after="240" w:before="240" w:line="276"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5">
      <w:pPr>
        <w:pStyle w:val="Heading4"/>
        <w:rPr/>
      </w:pPr>
      <w:bookmarkStart w:colFirst="0" w:colLast="0" w:name="_7s5xwdp3p2u6" w:id="11"/>
      <w:bookmarkEnd w:id="11"/>
      <w:r w:rsidDel="00000000" w:rsidR="00000000" w:rsidRPr="00000000">
        <w:rPr>
          <w:rtl w:val="0"/>
        </w:rPr>
        <w:t xml:space="preserve">Internal comms plan (design by day 30, start rolling out by day 40, then ongoing)</w:t>
      </w:r>
    </w:p>
    <w:p w:rsidR="00000000" w:rsidDel="00000000" w:rsidP="00000000" w:rsidRDefault="00000000" w:rsidRPr="00000000" w14:paraId="00000196">
      <w:pPr>
        <w:spacing w:after="240" w:before="240" w:lineRule="auto"/>
        <w:rPr/>
      </w:pPr>
      <w:r w:rsidDel="00000000" w:rsidR="00000000" w:rsidRPr="00000000">
        <w:rPr>
          <w:rtl w:val="0"/>
        </w:rPr>
        <w:t xml:space="preserve">As a CMO you’re not just leading campaigns, you’re shaping the marketing culture within your org.</w:t>
      </w:r>
    </w:p>
    <w:p w:rsidR="00000000" w:rsidDel="00000000" w:rsidP="00000000" w:rsidRDefault="00000000" w:rsidRPr="00000000" w14:paraId="00000197">
      <w:pPr>
        <w:spacing w:after="240" w:before="240" w:lineRule="auto"/>
        <w:rPr/>
      </w:pPr>
      <w:r w:rsidDel="00000000" w:rsidR="00000000" w:rsidRPr="00000000">
        <w:rPr>
          <w:rtl w:val="0"/>
        </w:rPr>
        <w:t xml:space="preserve">Your internal presence will influence how people trust you, follow your direction, and buy into the marketing vision. Especially in your first 90 days, clear, honest communication builds credibility, calm, and momentum.</w:t>
      </w:r>
    </w:p>
    <w:p w:rsidR="00000000" w:rsidDel="00000000" w:rsidP="00000000" w:rsidRDefault="00000000" w:rsidRPr="00000000" w14:paraId="00000198">
      <w:pPr>
        <w:spacing w:after="240" w:before="240" w:lineRule="auto"/>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What you’re aiming to do here:</w:t>
      </w:r>
    </w:p>
    <w:p w:rsidR="00000000" w:rsidDel="00000000" w:rsidP="00000000" w:rsidRDefault="00000000" w:rsidRPr="00000000" w14:paraId="00000199">
      <w:pPr>
        <w:numPr>
          <w:ilvl w:val="0"/>
          <w:numId w:val="7"/>
        </w:numPr>
        <w:spacing w:after="0" w:afterAutospacing="0" w:before="240" w:lineRule="auto"/>
        <w:ind w:left="720" w:hanging="360"/>
      </w:pPr>
      <w:r w:rsidDel="00000000" w:rsidR="00000000" w:rsidRPr="00000000">
        <w:rPr>
          <w:rtl w:val="0"/>
        </w:rPr>
        <w:t xml:space="preserve">Make your leadership visible</w:t>
      </w:r>
    </w:p>
    <w:p w:rsidR="00000000" w:rsidDel="00000000" w:rsidP="00000000" w:rsidRDefault="00000000" w:rsidRPr="00000000" w14:paraId="0000019A">
      <w:pPr>
        <w:numPr>
          <w:ilvl w:val="0"/>
          <w:numId w:val="7"/>
        </w:numPr>
        <w:spacing w:after="0" w:afterAutospacing="0" w:before="0" w:beforeAutospacing="0" w:lineRule="auto"/>
        <w:ind w:left="720" w:hanging="360"/>
      </w:pPr>
      <w:r w:rsidDel="00000000" w:rsidR="00000000" w:rsidRPr="00000000">
        <w:rPr>
          <w:rtl w:val="0"/>
        </w:rPr>
        <w:t xml:space="preserve">Set expectations without overwhelming the team</w:t>
      </w:r>
    </w:p>
    <w:p w:rsidR="00000000" w:rsidDel="00000000" w:rsidP="00000000" w:rsidRDefault="00000000" w:rsidRPr="00000000" w14:paraId="0000019B">
      <w:pPr>
        <w:numPr>
          <w:ilvl w:val="0"/>
          <w:numId w:val="7"/>
        </w:numPr>
        <w:spacing w:after="0" w:afterAutospacing="0" w:before="0" w:beforeAutospacing="0" w:lineRule="auto"/>
        <w:ind w:left="720" w:hanging="360"/>
      </w:pPr>
      <w:r w:rsidDel="00000000" w:rsidR="00000000" w:rsidRPr="00000000">
        <w:rPr>
          <w:rtl w:val="0"/>
        </w:rPr>
        <w:t xml:space="preserve">Reinforce direction and purpose</w:t>
      </w:r>
    </w:p>
    <w:p w:rsidR="00000000" w:rsidDel="00000000" w:rsidP="00000000" w:rsidRDefault="00000000" w:rsidRPr="00000000" w14:paraId="0000019C">
      <w:pPr>
        <w:numPr>
          <w:ilvl w:val="0"/>
          <w:numId w:val="7"/>
        </w:numPr>
        <w:spacing w:after="240" w:before="0" w:beforeAutospacing="0" w:lineRule="auto"/>
        <w:ind w:left="720" w:hanging="360"/>
      </w:pPr>
      <w:r w:rsidDel="00000000" w:rsidR="00000000" w:rsidRPr="00000000">
        <w:rPr>
          <w:rtl w:val="0"/>
        </w:rPr>
        <w:t xml:space="preserve">Keep execs and cross-functional teams informed on marketing progress</w:t>
      </w:r>
    </w:p>
    <w:p w:rsidR="00000000" w:rsidDel="00000000" w:rsidP="00000000" w:rsidRDefault="00000000" w:rsidRPr="00000000" w14:paraId="0000019D">
      <w:pPr>
        <w:spacing w:after="240" w:before="240" w:lineRule="auto"/>
        <w:rPr/>
      </w:pPr>
      <w:r w:rsidDel="00000000" w:rsidR="00000000" w:rsidRPr="00000000">
        <w:rPr>
          <w:b w:val="1"/>
          <w:rtl w:val="0"/>
        </w:rPr>
        <w:t xml:space="preserve">Key internal communication rituals to consider:</w:t>
      </w:r>
      <w:r w:rsidDel="00000000" w:rsidR="00000000" w:rsidRPr="00000000">
        <w:rPr>
          <w:rtl w:val="0"/>
        </w:rPr>
      </w:r>
    </w:p>
    <w:tbl>
      <w:tblPr>
        <w:tblStyle w:val="Table10"/>
        <w:tblW w:w="101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15"/>
        <w:gridCol w:w="2445"/>
        <w:gridCol w:w="2475"/>
        <w:gridCol w:w="2475"/>
        <w:tblGridChange w:id="0">
          <w:tblGrid>
            <w:gridCol w:w="2715"/>
            <w:gridCol w:w="2445"/>
            <w:gridCol w:w="2475"/>
            <w:gridCol w:w="2475"/>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9E">
            <w:pPr>
              <w:widowControl w:val="0"/>
              <w:spacing w:after="0" w:line="240" w:lineRule="auto"/>
              <w:rPr>
                <w:b w:val="1"/>
                <w:color w:val="f9f8f5"/>
              </w:rPr>
            </w:pPr>
            <w:r w:rsidDel="00000000" w:rsidR="00000000" w:rsidRPr="00000000">
              <w:rPr>
                <w:b w:val="1"/>
                <w:color w:val="f9f8f5"/>
                <w:rtl w:val="0"/>
              </w:rPr>
              <w:t xml:space="preserve">Format</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9F">
            <w:pPr>
              <w:widowControl w:val="0"/>
              <w:spacing w:after="0" w:line="240" w:lineRule="auto"/>
              <w:rPr>
                <w:b w:val="1"/>
                <w:color w:val="f9f8f5"/>
              </w:rPr>
            </w:pPr>
            <w:r w:rsidDel="00000000" w:rsidR="00000000" w:rsidRPr="00000000">
              <w:rPr>
                <w:b w:val="1"/>
                <w:color w:val="f9f8f5"/>
                <w:rtl w:val="0"/>
              </w:rPr>
              <w:t xml:space="preserve">Purpose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A0">
            <w:pPr>
              <w:widowControl w:val="0"/>
              <w:spacing w:after="0" w:line="240" w:lineRule="auto"/>
              <w:rPr>
                <w:b w:val="1"/>
                <w:color w:val="f9f8f5"/>
              </w:rPr>
            </w:pPr>
            <w:r w:rsidDel="00000000" w:rsidR="00000000" w:rsidRPr="00000000">
              <w:rPr>
                <w:b w:val="1"/>
                <w:color w:val="f9f8f5"/>
                <w:rtl w:val="0"/>
              </w:rPr>
              <w:t xml:space="preserve">Frequency</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A1">
            <w:pPr>
              <w:widowControl w:val="0"/>
              <w:spacing w:after="0" w:line="240" w:lineRule="auto"/>
              <w:rPr>
                <w:b w:val="1"/>
                <w:color w:val="f9f8f5"/>
              </w:rPr>
            </w:pPr>
            <w:r w:rsidDel="00000000" w:rsidR="00000000" w:rsidRPr="00000000">
              <w:rPr>
                <w:b w:val="1"/>
                <w:color w:val="f9f8f5"/>
                <w:rtl w:val="0"/>
              </w:rPr>
              <w:t xml:space="preserve">Notes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A2">
            <w:pPr>
              <w:widowControl w:val="0"/>
              <w:spacing w:after="0" w:line="240" w:lineRule="auto"/>
              <w:rPr/>
            </w:pPr>
            <w:r w:rsidDel="00000000" w:rsidR="00000000" w:rsidRPr="00000000">
              <w:rPr>
                <w:rtl w:val="0"/>
              </w:rPr>
              <w:t xml:space="preserve">Weekly team memo</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A3">
            <w:pPr>
              <w:widowControl w:val="0"/>
              <w:spacing w:after="0" w:line="240" w:lineRule="auto"/>
              <w:rPr/>
            </w:pPr>
            <w:r w:rsidDel="00000000" w:rsidR="00000000" w:rsidRPr="00000000">
              <w:rPr>
                <w:rtl w:val="0"/>
              </w:rPr>
              <w:t xml:space="preserve">Recap key activities, wins, focus areas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A4">
            <w:pPr>
              <w:widowControl w:val="0"/>
              <w:spacing w:after="0" w:line="240" w:lineRule="auto"/>
              <w:rPr/>
            </w:pPr>
            <w:r w:rsidDel="00000000" w:rsidR="00000000" w:rsidRPr="00000000">
              <w:rPr>
                <w:rtl w:val="0"/>
              </w:rPr>
              <w:t xml:space="preserve">Weekly (Friday or Monday)</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A5">
            <w:pPr>
              <w:widowControl w:val="0"/>
              <w:spacing w:after="0" w:line="240" w:lineRule="auto"/>
              <w:rPr/>
            </w:pPr>
            <w:r w:rsidDel="00000000" w:rsidR="00000000" w:rsidRPr="00000000">
              <w:rPr>
                <w:rtl w:val="0"/>
              </w:rPr>
              <w:t xml:space="preserve">Short, skimmable – sets the rhythm</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A6">
            <w:pPr>
              <w:widowControl w:val="0"/>
              <w:spacing w:after="0" w:line="240" w:lineRule="auto"/>
              <w:rPr/>
            </w:pPr>
            <w:r w:rsidDel="00000000" w:rsidR="00000000" w:rsidRPr="00000000">
              <w:rPr>
                <w:rtl w:val="0"/>
              </w:rPr>
              <w:t xml:space="preserve">Monthly all-marketing meeting</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A7">
            <w:pPr>
              <w:widowControl w:val="0"/>
              <w:spacing w:after="0" w:line="240" w:lineRule="auto"/>
              <w:rPr/>
            </w:pPr>
            <w:r w:rsidDel="00000000" w:rsidR="00000000" w:rsidRPr="00000000">
              <w:rPr>
                <w:rtl w:val="0"/>
              </w:rPr>
              <w:t xml:space="preserve">Align everyone on priorities, celebrate wins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A8">
            <w:pPr>
              <w:widowControl w:val="0"/>
              <w:spacing w:after="0" w:line="240" w:lineRule="auto"/>
              <w:rPr/>
            </w:pPr>
            <w:r w:rsidDel="00000000" w:rsidR="00000000" w:rsidRPr="00000000">
              <w:rPr>
                <w:rtl w:val="0"/>
              </w:rPr>
              <w:t xml:space="preserve">Monthly</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A9">
            <w:pPr>
              <w:widowControl w:val="0"/>
              <w:spacing w:after="0" w:line="240" w:lineRule="auto"/>
              <w:rPr/>
            </w:pPr>
            <w:r w:rsidDel="00000000" w:rsidR="00000000" w:rsidRPr="00000000">
              <w:rPr>
                <w:rtl w:val="0"/>
              </w:rPr>
              <w:t xml:space="preserve">Can include metrics, shoutouts, roadmap updates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AA">
            <w:pPr>
              <w:widowControl w:val="0"/>
              <w:spacing w:after="0" w:line="240" w:lineRule="auto"/>
              <w:rPr/>
            </w:pPr>
            <w:r w:rsidDel="00000000" w:rsidR="00000000" w:rsidRPr="00000000">
              <w:rPr>
                <w:rtl w:val="0"/>
              </w:rPr>
              <w:t xml:space="preserve">Exec update (Slack/email)</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AB">
            <w:pPr>
              <w:widowControl w:val="0"/>
              <w:spacing w:after="0" w:line="240" w:lineRule="auto"/>
              <w:rPr/>
            </w:pPr>
            <w:r w:rsidDel="00000000" w:rsidR="00000000" w:rsidRPr="00000000">
              <w:rPr>
                <w:rtl w:val="0"/>
              </w:rPr>
              <w:t xml:space="preserve">Keep C-suite in the loop on progress &amp; challenges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AC">
            <w:pPr>
              <w:widowControl w:val="0"/>
              <w:spacing w:after="0" w:line="240" w:lineRule="auto"/>
              <w:rPr/>
            </w:pPr>
            <w:r w:rsidDel="00000000" w:rsidR="00000000" w:rsidRPr="00000000">
              <w:rPr>
                <w:rtl w:val="0"/>
              </w:rPr>
              <w:t xml:space="preserve">Biweekly or monthly</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AD">
            <w:pPr>
              <w:widowControl w:val="0"/>
              <w:spacing w:after="0" w:line="240" w:lineRule="auto"/>
              <w:rPr/>
            </w:pPr>
            <w:r w:rsidDel="00000000" w:rsidR="00000000" w:rsidRPr="00000000">
              <w:rPr>
                <w:rtl w:val="0"/>
              </w:rPr>
              <w:t xml:space="preserve">Include metrics, what’s working, key blockers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AE">
            <w:pPr>
              <w:widowControl w:val="0"/>
              <w:spacing w:after="0" w:line="240" w:lineRule="auto"/>
              <w:rPr/>
            </w:pPr>
            <w:r w:rsidDel="00000000" w:rsidR="00000000" w:rsidRPr="00000000">
              <w:rPr>
                <w:rtl w:val="0"/>
              </w:rPr>
              <w:t xml:space="preserve">Cross-functional digest</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AF">
            <w:pPr>
              <w:widowControl w:val="0"/>
              <w:spacing w:after="0" w:line="240" w:lineRule="auto"/>
              <w:rPr/>
            </w:pPr>
            <w:r w:rsidDel="00000000" w:rsidR="00000000" w:rsidRPr="00000000">
              <w:rPr>
                <w:rtl w:val="0"/>
              </w:rPr>
              <w:t xml:space="preserve">Share key updates with Sales, CS, Product</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B0">
            <w:pPr>
              <w:widowControl w:val="0"/>
              <w:spacing w:after="0" w:line="240" w:lineRule="auto"/>
              <w:rPr/>
            </w:pPr>
            <w:r w:rsidDel="00000000" w:rsidR="00000000" w:rsidRPr="00000000">
              <w:rPr>
                <w:rtl w:val="0"/>
              </w:rPr>
              <w:t xml:space="preserve">Monthly or quarterly</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B1">
            <w:pPr>
              <w:widowControl w:val="0"/>
              <w:spacing w:after="0" w:line="240" w:lineRule="auto"/>
              <w:rPr/>
            </w:pPr>
            <w:r w:rsidDel="00000000" w:rsidR="00000000" w:rsidRPr="00000000">
              <w:rPr>
                <w:rtl w:val="0"/>
              </w:rPr>
              <w:t xml:space="preserve">Helps other teams connect the dots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B2">
            <w:pPr>
              <w:widowControl w:val="0"/>
              <w:spacing w:after="0" w:line="240" w:lineRule="auto"/>
              <w:rPr/>
            </w:pPr>
            <w:r w:rsidDel="00000000" w:rsidR="00000000" w:rsidRPr="00000000">
              <w:rPr>
                <w:rtl w:val="0"/>
              </w:rPr>
              <w:t xml:space="preserve">“Open office” time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B3">
            <w:pPr>
              <w:widowControl w:val="0"/>
              <w:spacing w:after="0" w:line="240" w:lineRule="auto"/>
              <w:rPr/>
            </w:pPr>
            <w:r w:rsidDel="00000000" w:rsidR="00000000" w:rsidRPr="00000000">
              <w:rPr>
                <w:rtl w:val="0"/>
              </w:rPr>
              <w:t xml:space="preserve">Casual, drop-in style for team questions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B4">
            <w:pPr>
              <w:widowControl w:val="0"/>
              <w:spacing w:after="0" w:line="240" w:lineRule="auto"/>
              <w:rPr/>
            </w:pPr>
            <w:r w:rsidDel="00000000" w:rsidR="00000000" w:rsidRPr="00000000">
              <w:rPr>
                <w:rtl w:val="0"/>
              </w:rPr>
              <w:t xml:space="preserve">1–2x per month</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B5">
            <w:pPr>
              <w:widowControl w:val="0"/>
              <w:spacing w:after="0" w:line="240" w:lineRule="auto"/>
              <w:rPr/>
            </w:pPr>
            <w:r w:rsidDel="00000000" w:rsidR="00000000" w:rsidRPr="00000000">
              <w:rPr>
                <w:rtl w:val="0"/>
              </w:rPr>
              <w:t xml:space="preserve">Builds psychological safety and informal trust</w:t>
            </w:r>
          </w:p>
        </w:tc>
      </w:tr>
    </w:tbl>
    <w:p w:rsidR="00000000" w:rsidDel="00000000" w:rsidP="00000000" w:rsidRDefault="00000000" w:rsidRPr="00000000" w14:paraId="000001B6">
      <w:pPr>
        <w:spacing w:after="0" w:line="276" w:lineRule="auto"/>
        <w:rPr/>
      </w:pPr>
      <w:r w:rsidDel="00000000" w:rsidR="00000000" w:rsidRPr="00000000">
        <w:rPr>
          <w:rtl w:val="0"/>
        </w:rPr>
      </w:r>
    </w:p>
    <w:p w:rsidR="00000000" w:rsidDel="00000000" w:rsidP="00000000" w:rsidRDefault="00000000" w:rsidRPr="00000000" w14:paraId="000001B7">
      <w:pPr>
        <w:spacing w:after="0" w:line="276" w:lineRule="auto"/>
        <w:rPr>
          <w:b w:val="1"/>
        </w:rPr>
      </w:pPr>
      <w:r w:rsidDel="00000000" w:rsidR="00000000" w:rsidRPr="00000000">
        <w:rPr>
          <w:b w:val="1"/>
          <w:rtl w:val="0"/>
        </w:rPr>
        <w:t xml:space="preserve">Example: Weekly team memo template</w:t>
      </w:r>
    </w:p>
    <w:p w:rsidR="00000000" w:rsidDel="00000000" w:rsidP="00000000" w:rsidRDefault="00000000" w:rsidRPr="00000000" w14:paraId="000001B8">
      <w:pPr>
        <w:spacing w:after="0" w:line="276" w:lineRule="auto"/>
        <w:rPr/>
      </w:pPr>
      <w:r w:rsidDel="00000000" w:rsidR="00000000" w:rsidRPr="00000000">
        <w:rPr>
          <w:rtl w:val="0"/>
        </w:rPr>
      </w:r>
    </w:p>
    <w:p w:rsidR="00000000" w:rsidDel="00000000" w:rsidP="00000000" w:rsidRDefault="00000000" w:rsidRPr="00000000" w14:paraId="000001B9">
      <w:pPr>
        <w:spacing w:after="0" w:line="276" w:lineRule="auto"/>
        <w:rPr/>
      </w:pPr>
      <w:r w:rsidDel="00000000" w:rsidR="00000000" w:rsidRPr="00000000">
        <w:rPr>
          <w:rFonts w:ascii="Poppins Medium" w:cs="Poppins Medium" w:eastAsia="Poppins Medium" w:hAnsi="Poppins Medium"/>
          <w:rtl w:val="0"/>
        </w:rPr>
        <w:t xml:space="preserve">Subject:</w:t>
      </w:r>
      <w:r w:rsidDel="00000000" w:rsidR="00000000" w:rsidRPr="00000000">
        <w:rPr>
          <w:rtl w:val="0"/>
        </w:rPr>
        <w:t xml:space="preserve"> Weekly marketing recap – [Week # / Month]</w:t>
      </w:r>
    </w:p>
    <w:p w:rsidR="00000000" w:rsidDel="00000000" w:rsidP="00000000" w:rsidRDefault="00000000" w:rsidRPr="00000000" w14:paraId="000001BA">
      <w:pPr>
        <w:spacing w:after="0" w:line="276" w:lineRule="auto"/>
        <w:rPr/>
      </w:pPr>
      <w:r w:rsidDel="00000000" w:rsidR="00000000" w:rsidRPr="00000000">
        <w:rPr>
          <w:rtl w:val="0"/>
        </w:rPr>
      </w:r>
    </w:p>
    <w:p w:rsidR="00000000" w:rsidDel="00000000" w:rsidP="00000000" w:rsidRDefault="00000000" w:rsidRPr="00000000" w14:paraId="000001BB">
      <w:pPr>
        <w:spacing w:after="0" w:line="276" w:lineRule="auto"/>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1. This week’s wins:</w:t>
      </w:r>
    </w:p>
    <w:p w:rsidR="00000000" w:rsidDel="00000000" w:rsidP="00000000" w:rsidRDefault="00000000" w:rsidRPr="00000000" w14:paraId="000001BC">
      <w:pPr>
        <w:spacing w:after="0" w:line="276" w:lineRule="auto"/>
        <w:rPr/>
      </w:pPr>
      <w:r w:rsidDel="00000000" w:rsidR="00000000" w:rsidRPr="00000000">
        <w:rPr>
          <w:rtl w:val="0"/>
        </w:rPr>
        <w:t xml:space="preserve">→ Launched [campaign name]</w:t>
      </w:r>
    </w:p>
    <w:p w:rsidR="00000000" w:rsidDel="00000000" w:rsidP="00000000" w:rsidRDefault="00000000" w:rsidRPr="00000000" w14:paraId="000001BD">
      <w:pPr>
        <w:spacing w:after="0" w:line="276" w:lineRule="auto"/>
        <w:rPr/>
      </w:pPr>
      <w:r w:rsidDel="00000000" w:rsidR="00000000" w:rsidRPr="00000000">
        <w:rPr>
          <w:rtl w:val="0"/>
        </w:rPr>
        <w:t xml:space="preserve">→ Hit [milestone]</w:t>
      </w:r>
    </w:p>
    <w:p w:rsidR="00000000" w:rsidDel="00000000" w:rsidP="00000000" w:rsidRDefault="00000000" w:rsidRPr="00000000" w14:paraId="000001BE">
      <w:pPr>
        <w:spacing w:after="0" w:line="276" w:lineRule="auto"/>
        <w:rPr/>
      </w:pPr>
      <w:r w:rsidDel="00000000" w:rsidR="00000000" w:rsidRPr="00000000">
        <w:rPr>
          <w:rtl w:val="0"/>
        </w:rPr>
        <w:t xml:space="preserve">→ Shoutout to [teammate] for [contribution]</w:t>
      </w:r>
    </w:p>
    <w:p w:rsidR="00000000" w:rsidDel="00000000" w:rsidP="00000000" w:rsidRDefault="00000000" w:rsidRPr="00000000" w14:paraId="000001BF">
      <w:pPr>
        <w:spacing w:after="0" w:line="276" w:lineRule="auto"/>
        <w:rPr/>
      </w:pPr>
      <w:r w:rsidDel="00000000" w:rsidR="00000000" w:rsidRPr="00000000">
        <w:rPr>
          <w:rtl w:val="0"/>
        </w:rPr>
      </w:r>
    </w:p>
    <w:p w:rsidR="00000000" w:rsidDel="00000000" w:rsidP="00000000" w:rsidRDefault="00000000" w:rsidRPr="00000000" w14:paraId="000001C0">
      <w:pPr>
        <w:spacing w:after="0" w:line="276" w:lineRule="auto"/>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2. Focus for next week:</w:t>
      </w:r>
    </w:p>
    <w:p w:rsidR="00000000" w:rsidDel="00000000" w:rsidP="00000000" w:rsidRDefault="00000000" w:rsidRPr="00000000" w14:paraId="000001C1">
      <w:pPr>
        <w:spacing w:after="0" w:line="276" w:lineRule="auto"/>
        <w:rPr/>
      </w:pPr>
      <w:r w:rsidDel="00000000" w:rsidR="00000000" w:rsidRPr="00000000">
        <w:rPr>
          <w:rtl w:val="0"/>
        </w:rPr>
        <w:t xml:space="preserve">→ [Top priorities]</w:t>
      </w:r>
    </w:p>
    <w:p w:rsidR="00000000" w:rsidDel="00000000" w:rsidP="00000000" w:rsidRDefault="00000000" w:rsidRPr="00000000" w14:paraId="000001C2">
      <w:pPr>
        <w:spacing w:after="0" w:line="276" w:lineRule="auto"/>
        <w:rPr/>
      </w:pPr>
      <w:r w:rsidDel="00000000" w:rsidR="00000000" w:rsidRPr="00000000">
        <w:rPr>
          <w:rtl w:val="0"/>
        </w:rPr>
      </w:r>
    </w:p>
    <w:p w:rsidR="00000000" w:rsidDel="00000000" w:rsidP="00000000" w:rsidRDefault="00000000" w:rsidRPr="00000000" w14:paraId="000001C3">
      <w:pPr>
        <w:spacing w:after="0" w:line="276" w:lineRule="auto"/>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3. Quick metrics check-in:</w:t>
      </w:r>
    </w:p>
    <w:p w:rsidR="00000000" w:rsidDel="00000000" w:rsidP="00000000" w:rsidRDefault="00000000" w:rsidRPr="00000000" w14:paraId="000001C4">
      <w:pPr>
        <w:spacing w:after="0" w:line="276" w:lineRule="auto"/>
        <w:rPr/>
      </w:pPr>
      <w:r w:rsidDel="00000000" w:rsidR="00000000" w:rsidRPr="00000000">
        <w:rPr>
          <w:rtl w:val="0"/>
        </w:rPr>
        <w:t xml:space="preserve">→ [Metric] = [X% up/down]</w:t>
      </w:r>
    </w:p>
    <w:p w:rsidR="00000000" w:rsidDel="00000000" w:rsidP="00000000" w:rsidRDefault="00000000" w:rsidRPr="00000000" w14:paraId="000001C5">
      <w:pPr>
        <w:spacing w:after="0" w:line="276" w:lineRule="auto"/>
        <w:rPr/>
      </w:pPr>
      <w:r w:rsidDel="00000000" w:rsidR="00000000" w:rsidRPr="00000000">
        <w:rPr>
          <w:rtl w:val="0"/>
        </w:rPr>
        <w:t xml:space="preserve">→ [Pipeline influenced / leads generated]</w:t>
      </w:r>
    </w:p>
    <w:p w:rsidR="00000000" w:rsidDel="00000000" w:rsidP="00000000" w:rsidRDefault="00000000" w:rsidRPr="00000000" w14:paraId="000001C6">
      <w:pPr>
        <w:spacing w:after="0" w:line="276" w:lineRule="auto"/>
        <w:rPr/>
      </w:pPr>
      <w:r w:rsidDel="00000000" w:rsidR="00000000" w:rsidRPr="00000000">
        <w:rPr>
          <w:rtl w:val="0"/>
        </w:rPr>
      </w:r>
    </w:p>
    <w:p w:rsidR="00000000" w:rsidDel="00000000" w:rsidP="00000000" w:rsidRDefault="00000000" w:rsidRPr="00000000" w14:paraId="000001C7">
      <w:pPr>
        <w:spacing w:after="0" w:line="276" w:lineRule="auto"/>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4. Blockers/needs:</w:t>
      </w:r>
    </w:p>
    <w:p w:rsidR="00000000" w:rsidDel="00000000" w:rsidP="00000000" w:rsidRDefault="00000000" w:rsidRPr="00000000" w14:paraId="000001C8">
      <w:pPr>
        <w:spacing w:after="0" w:line="276" w:lineRule="auto"/>
        <w:rPr/>
      </w:pPr>
      <w:r w:rsidDel="00000000" w:rsidR="00000000" w:rsidRPr="00000000">
        <w:rPr>
          <w:rtl w:val="0"/>
        </w:rPr>
        <w:t xml:space="preserve">→ Need input from [X team] on [Y]</w:t>
      </w:r>
    </w:p>
    <w:p w:rsidR="00000000" w:rsidDel="00000000" w:rsidP="00000000" w:rsidRDefault="00000000" w:rsidRPr="00000000" w14:paraId="000001C9">
      <w:pPr>
        <w:spacing w:after="0" w:line="276" w:lineRule="auto"/>
        <w:rPr/>
      </w:pPr>
      <w:r w:rsidDel="00000000" w:rsidR="00000000" w:rsidRPr="00000000">
        <w:rPr>
          <w:rtl w:val="0"/>
        </w:rPr>
        <w:t xml:space="preserve">→ Waiting on [dependency]</w:t>
      </w:r>
    </w:p>
    <w:p w:rsidR="00000000" w:rsidDel="00000000" w:rsidP="00000000" w:rsidRDefault="00000000" w:rsidRPr="00000000" w14:paraId="000001CA">
      <w:pPr>
        <w:spacing w:after="0" w:line="276" w:lineRule="auto"/>
        <w:rPr/>
      </w:pPr>
      <w:r w:rsidDel="00000000" w:rsidR="00000000" w:rsidRPr="00000000">
        <w:rPr>
          <w:rtl w:val="0"/>
        </w:rPr>
      </w:r>
    </w:p>
    <w:p w:rsidR="00000000" w:rsidDel="00000000" w:rsidP="00000000" w:rsidRDefault="00000000" w:rsidRPr="00000000" w14:paraId="000001CB">
      <w:pPr>
        <w:spacing w:after="0" w:line="276" w:lineRule="auto"/>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5. Final thought:</w:t>
      </w:r>
    </w:p>
    <w:p w:rsidR="00000000" w:rsidDel="00000000" w:rsidP="00000000" w:rsidRDefault="00000000" w:rsidRPr="00000000" w14:paraId="000001CC">
      <w:pPr>
        <w:spacing w:after="0" w:line="276" w:lineRule="auto"/>
        <w:rPr/>
      </w:pPr>
      <w:r w:rsidDel="00000000" w:rsidR="00000000" w:rsidRPr="00000000">
        <w:rPr>
          <w:rtl w:val="0"/>
        </w:rPr>
        <w:t xml:space="preserve">(End with a note of appreciation or something human – e.g., “Take time to breathe this weekend”)</w:t>
      </w:r>
    </w:p>
    <w:p w:rsidR="00000000" w:rsidDel="00000000" w:rsidP="00000000" w:rsidRDefault="00000000" w:rsidRPr="00000000" w14:paraId="000001CD">
      <w:pPr>
        <w:spacing w:after="0" w:line="276" w:lineRule="auto"/>
        <w:rPr/>
      </w:pPr>
      <w:r w:rsidDel="00000000" w:rsidR="00000000" w:rsidRPr="00000000">
        <w:rPr>
          <w:rtl w:val="0"/>
        </w:rPr>
      </w:r>
    </w:p>
    <w:p w:rsidR="00000000" w:rsidDel="00000000" w:rsidP="00000000" w:rsidRDefault="00000000" w:rsidRPr="00000000" w14:paraId="000001CE">
      <w:pPr>
        <w:spacing w:after="0" w:line="276" w:lineRule="auto"/>
        <w:rPr>
          <w:b w:val="1"/>
        </w:rPr>
      </w:pPr>
      <w:r w:rsidDel="00000000" w:rsidR="00000000" w:rsidRPr="00000000">
        <w:rPr>
          <w:b w:val="1"/>
          <w:rtl w:val="0"/>
        </w:rPr>
        <w:t xml:space="preserve">How to set the tone as CMO</w:t>
      </w:r>
    </w:p>
    <w:p w:rsidR="00000000" w:rsidDel="00000000" w:rsidP="00000000" w:rsidRDefault="00000000" w:rsidRPr="00000000" w14:paraId="000001CF">
      <w:pPr>
        <w:spacing w:after="0" w:line="276" w:lineRule="auto"/>
        <w:rPr>
          <w:b w:val="1"/>
        </w:rPr>
      </w:pPr>
      <w:r w:rsidDel="00000000" w:rsidR="00000000" w:rsidRPr="00000000">
        <w:rPr>
          <w:rtl w:val="0"/>
        </w:rPr>
      </w:r>
    </w:p>
    <w:p w:rsidR="00000000" w:rsidDel="00000000" w:rsidP="00000000" w:rsidRDefault="00000000" w:rsidRPr="00000000" w14:paraId="000001D0">
      <w:pPr>
        <w:numPr>
          <w:ilvl w:val="0"/>
          <w:numId w:val="21"/>
        </w:numPr>
        <w:spacing w:after="0" w:line="276" w:lineRule="auto"/>
        <w:ind w:left="720" w:hanging="360"/>
      </w:pPr>
      <w:r w:rsidDel="00000000" w:rsidR="00000000" w:rsidRPr="00000000">
        <w:rPr>
          <w:rtl w:val="0"/>
        </w:rPr>
        <w:t xml:space="preserve">Be transparent about what you’re learning and still figuring out</w:t>
      </w:r>
    </w:p>
    <w:p w:rsidR="00000000" w:rsidDel="00000000" w:rsidP="00000000" w:rsidRDefault="00000000" w:rsidRPr="00000000" w14:paraId="000001D1">
      <w:pPr>
        <w:numPr>
          <w:ilvl w:val="0"/>
          <w:numId w:val="21"/>
        </w:numPr>
        <w:spacing w:after="0" w:line="276" w:lineRule="auto"/>
        <w:ind w:left="720" w:hanging="360"/>
      </w:pPr>
      <w:r w:rsidDel="00000000" w:rsidR="00000000" w:rsidRPr="00000000">
        <w:rPr>
          <w:rtl w:val="0"/>
        </w:rPr>
        <w:t xml:space="preserve">Avoid marketing-speak – use plain English</w:t>
      </w:r>
    </w:p>
    <w:p w:rsidR="00000000" w:rsidDel="00000000" w:rsidP="00000000" w:rsidRDefault="00000000" w:rsidRPr="00000000" w14:paraId="000001D2">
      <w:pPr>
        <w:numPr>
          <w:ilvl w:val="0"/>
          <w:numId w:val="21"/>
        </w:numPr>
        <w:spacing w:after="0" w:line="276" w:lineRule="auto"/>
        <w:ind w:left="720" w:hanging="360"/>
      </w:pPr>
      <w:r w:rsidDel="00000000" w:rsidR="00000000" w:rsidRPr="00000000">
        <w:rPr>
          <w:rtl w:val="0"/>
        </w:rPr>
        <w:t xml:space="preserve">Celebrate the team publicly, give feedback privately</w:t>
      </w:r>
    </w:p>
    <w:p w:rsidR="00000000" w:rsidDel="00000000" w:rsidP="00000000" w:rsidRDefault="00000000" w:rsidRPr="00000000" w14:paraId="000001D3">
      <w:pPr>
        <w:numPr>
          <w:ilvl w:val="0"/>
          <w:numId w:val="21"/>
        </w:numPr>
        <w:spacing w:after="0" w:line="276" w:lineRule="auto"/>
        <w:ind w:left="720" w:hanging="360"/>
      </w:pPr>
      <w:r w:rsidDel="00000000" w:rsidR="00000000" w:rsidRPr="00000000">
        <w:rPr>
          <w:rtl w:val="0"/>
        </w:rPr>
        <w:t xml:space="preserve">Share small wins early – they build energy</w:t>
      </w:r>
    </w:p>
    <w:p w:rsidR="00000000" w:rsidDel="00000000" w:rsidP="00000000" w:rsidRDefault="00000000" w:rsidRPr="00000000" w14:paraId="000001D4">
      <w:pPr>
        <w:numPr>
          <w:ilvl w:val="0"/>
          <w:numId w:val="21"/>
        </w:numPr>
        <w:spacing w:after="0" w:line="276" w:lineRule="auto"/>
        <w:ind w:left="720" w:hanging="360"/>
      </w:pPr>
      <w:r w:rsidDel="00000000" w:rsidR="00000000" w:rsidRPr="00000000">
        <w:rPr>
          <w:rtl w:val="0"/>
        </w:rPr>
        <w:t xml:space="preserve">Make people feel safe asking questions or admitting uncertainty</w:t>
      </w:r>
    </w:p>
    <w:p w:rsidR="00000000" w:rsidDel="00000000" w:rsidP="00000000" w:rsidRDefault="00000000" w:rsidRPr="00000000" w14:paraId="000001D5">
      <w:pPr>
        <w:spacing w:after="0" w:line="276" w:lineRule="auto"/>
        <w:rPr/>
      </w:pPr>
      <w:r w:rsidDel="00000000" w:rsidR="00000000" w:rsidRPr="00000000">
        <w:rPr>
          <w:rtl w:val="0"/>
        </w:rPr>
      </w:r>
    </w:p>
    <w:p w:rsidR="00000000" w:rsidDel="00000000" w:rsidP="00000000" w:rsidRDefault="00000000" w:rsidRPr="00000000" w14:paraId="000001D6">
      <w:pPr>
        <w:spacing w:after="0" w:line="276" w:lineRule="auto"/>
        <w:rPr>
          <w:b w:val="1"/>
        </w:rPr>
      </w:pPr>
      <w:r w:rsidDel="00000000" w:rsidR="00000000" w:rsidRPr="00000000">
        <w:rPr>
          <w:b w:val="1"/>
          <w:rtl w:val="0"/>
        </w:rPr>
        <w:t xml:space="preserve">Watch out for:</w:t>
      </w:r>
    </w:p>
    <w:p w:rsidR="00000000" w:rsidDel="00000000" w:rsidP="00000000" w:rsidRDefault="00000000" w:rsidRPr="00000000" w14:paraId="000001D7">
      <w:pPr>
        <w:spacing w:after="0" w:line="276" w:lineRule="auto"/>
        <w:rPr>
          <w:b w:val="1"/>
        </w:rPr>
      </w:pPr>
      <w:r w:rsidDel="00000000" w:rsidR="00000000" w:rsidRPr="00000000">
        <w:rPr>
          <w:rtl w:val="0"/>
        </w:rPr>
      </w:r>
    </w:p>
    <w:p w:rsidR="00000000" w:rsidDel="00000000" w:rsidP="00000000" w:rsidRDefault="00000000" w:rsidRPr="00000000" w14:paraId="000001D8">
      <w:pPr>
        <w:numPr>
          <w:ilvl w:val="0"/>
          <w:numId w:val="35"/>
        </w:numPr>
        <w:spacing w:after="0" w:line="276" w:lineRule="auto"/>
        <w:ind w:left="720" w:hanging="360"/>
      </w:pPr>
      <w:r w:rsidDel="00000000" w:rsidR="00000000" w:rsidRPr="00000000">
        <w:rPr>
          <w:rtl w:val="0"/>
        </w:rPr>
        <w:t xml:space="preserve">Going quiet during change – silence breeds uncertainty</w:t>
      </w:r>
    </w:p>
    <w:p w:rsidR="00000000" w:rsidDel="00000000" w:rsidP="00000000" w:rsidRDefault="00000000" w:rsidRPr="00000000" w14:paraId="000001D9">
      <w:pPr>
        <w:numPr>
          <w:ilvl w:val="0"/>
          <w:numId w:val="35"/>
        </w:numPr>
        <w:spacing w:after="0" w:line="276" w:lineRule="auto"/>
        <w:ind w:left="720" w:hanging="360"/>
      </w:pPr>
      <w:r w:rsidDel="00000000" w:rsidR="00000000" w:rsidRPr="00000000">
        <w:rPr>
          <w:rtl w:val="0"/>
        </w:rPr>
        <w:t xml:space="preserve">Over-updating without clarity – people need direction, not noise</w:t>
      </w:r>
    </w:p>
    <w:p w:rsidR="00000000" w:rsidDel="00000000" w:rsidP="00000000" w:rsidRDefault="00000000" w:rsidRPr="00000000" w14:paraId="000001DA">
      <w:pPr>
        <w:numPr>
          <w:ilvl w:val="0"/>
          <w:numId w:val="35"/>
        </w:numPr>
        <w:spacing w:after="0" w:line="276" w:lineRule="auto"/>
        <w:ind w:left="720" w:hanging="360"/>
      </w:pPr>
      <w:r w:rsidDel="00000000" w:rsidR="00000000" w:rsidRPr="00000000">
        <w:rPr>
          <w:rtl w:val="0"/>
        </w:rPr>
        <w:t xml:space="preserve">Speaking only to execs – if your team’s in the dark, morale drops fast</w:t>
      </w:r>
    </w:p>
    <w:p w:rsidR="00000000" w:rsidDel="00000000" w:rsidP="00000000" w:rsidRDefault="00000000" w:rsidRPr="00000000" w14:paraId="000001DB">
      <w:pPr>
        <w:spacing w:after="0" w:line="276" w:lineRule="auto"/>
        <w:rPr/>
      </w:pPr>
      <w:r w:rsidDel="00000000" w:rsidR="00000000" w:rsidRPr="00000000">
        <w:rPr>
          <w:rtl w:val="0"/>
        </w:rPr>
      </w:r>
    </w:p>
    <w:p w:rsidR="00000000" w:rsidDel="00000000" w:rsidP="00000000" w:rsidRDefault="00000000" w:rsidRPr="00000000" w14:paraId="000001DC">
      <w:pPr>
        <w:spacing w:after="0" w:line="276" w:lineRule="auto"/>
        <w:rPr>
          <w:b w:val="1"/>
        </w:rPr>
      </w:pPr>
      <w:r w:rsidDel="00000000" w:rsidR="00000000" w:rsidRPr="00000000">
        <w:rPr>
          <w:b w:val="1"/>
          <w:rtl w:val="0"/>
        </w:rPr>
        <w:t xml:space="preserve">Deliverables you can create during this stage:</w:t>
      </w:r>
    </w:p>
    <w:p w:rsidR="00000000" w:rsidDel="00000000" w:rsidP="00000000" w:rsidRDefault="00000000" w:rsidRPr="00000000" w14:paraId="000001DD">
      <w:pPr>
        <w:spacing w:after="0" w:line="276" w:lineRule="auto"/>
        <w:rPr/>
      </w:pPr>
      <w:r w:rsidDel="00000000" w:rsidR="00000000" w:rsidRPr="00000000">
        <w:rPr>
          <w:rtl w:val="0"/>
        </w:rPr>
      </w:r>
    </w:p>
    <w:p w:rsidR="00000000" w:rsidDel="00000000" w:rsidP="00000000" w:rsidRDefault="00000000" w:rsidRPr="00000000" w14:paraId="000001DE">
      <w:pPr>
        <w:numPr>
          <w:ilvl w:val="0"/>
          <w:numId w:val="19"/>
        </w:numPr>
        <w:spacing w:after="0" w:line="276" w:lineRule="auto"/>
        <w:ind w:left="720" w:hanging="360"/>
      </w:pPr>
      <w:r w:rsidDel="00000000" w:rsidR="00000000" w:rsidRPr="00000000">
        <w:rPr>
          <w:rtl w:val="0"/>
        </w:rPr>
        <w:t xml:space="preserve">Internal comms calendar (with your recurring touchpoints)</w:t>
      </w:r>
    </w:p>
    <w:p w:rsidR="00000000" w:rsidDel="00000000" w:rsidP="00000000" w:rsidRDefault="00000000" w:rsidRPr="00000000" w14:paraId="000001DF">
      <w:pPr>
        <w:numPr>
          <w:ilvl w:val="0"/>
          <w:numId w:val="19"/>
        </w:numPr>
        <w:spacing w:after="0" w:line="276" w:lineRule="auto"/>
        <w:ind w:left="720" w:hanging="360"/>
      </w:pPr>
      <w:r w:rsidDel="00000000" w:rsidR="00000000" w:rsidRPr="00000000">
        <w:rPr>
          <w:rtl w:val="0"/>
        </w:rPr>
        <w:t xml:space="preserve">Weekly memo template (Google Doc or Notion format)</w:t>
      </w:r>
    </w:p>
    <w:p w:rsidR="00000000" w:rsidDel="00000000" w:rsidP="00000000" w:rsidRDefault="00000000" w:rsidRPr="00000000" w14:paraId="000001E0">
      <w:pPr>
        <w:numPr>
          <w:ilvl w:val="0"/>
          <w:numId w:val="19"/>
        </w:numPr>
        <w:spacing w:after="0" w:line="276" w:lineRule="auto"/>
        <w:ind w:left="720" w:hanging="360"/>
      </w:pPr>
      <w:r w:rsidDel="00000000" w:rsidR="00000000" w:rsidRPr="00000000">
        <w:rPr>
          <w:rtl w:val="0"/>
        </w:rPr>
        <w:t xml:space="preserve">Stakeholder update deck template (for board/exec alignment)</w:t>
      </w:r>
    </w:p>
    <w:p w:rsidR="00000000" w:rsidDel="00000000" w:rsidP="00000000" w:rsidRDefault="00000000" w:rsidRPr="00000000" w14:paraId="000001E1">
      <w:pPr>
        <w:spacing w:after="240" w:before="240" w:line="276"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2">
      <w:pPr>
        <w:pStyle w:val="Heading4"/>
        <w:spacing w:after="240" w:before="240" w:line="276" w:lineRule="auto"/>
        <w:rPr/>
      </w:pPr>
      <w:bookmarkStart w:colFirst="0" w:colLast="0" w:name="_b190urfmzag0" w:id="12"/>
      <w:bookmarkEnd w:id="12"/>
      <w:r w:rsidDel="00000000" w:rsidR="00000000" w:rsidRPr="00000000">
        <w:rPr>
          <w:rtl w:val="0"/>
        </w:rPr>
        <w:t xml:space="preserve">Learning &amp; industry immersion (continued)</w:t>
      </w:r>
    </w:p>
    <w:p w:rsidR="00000000" w:rsidDel="00000000" w:rsidP="00000000" w:rsidRDefault="00000000" w:rsidRPr="00000000" w14:paraId="000001E3">
      <w:pPr>
        <w:spacing w:after="240" w:before="240" w:line="276" w:lineRule="auto"/>
        <w:rPr/>
      </w:pPr>
      <w:r w:rsidDel="00000000" w:rsidR="00000000" w:rsidRPr="00000000">
        <w:rPr>
          <w:color w:val="1155cc"/>
          <w:u w:val="single"/>
          <w:rtl w:val="0"/>
        </w:rPr>
        <w:t xml:space="preserve">Please refer to the previous section</w:t>
      </w:r>
      <w:r w:rsidDel="00000000" w:rsidR="00000000" w:rsidRPr="00000000">
        <w:rPr>
          <w:rtl w:val="0"/>
        </w:rPr>
      </w:r>
    </w:p>
    <w:p w:rsidR="00000000" w:rsidDel="00000000" w:rsidP="00000000" w:rsidRDefault="00000000" w:rsidRPr="00000000" w14:paraId="000001E4">
      <w:pPr>
        <w:spacing w:after="240" w:before="240" w:line="276"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5">
      <w:pPr>
        <w:pStyle w:val="Heading2"/>
        <w:rPr/>
      </w:pPr>
      <w:bookmarkStart w:colFirst="0" w:colLast="0" w:name="_m7n3ox89ujqh" w:id="13"/>
      <w:bookmarkEnd w:id="13"/>
      <w:r w:rsidDel="00000000" w:rsidR="00000000" w:rsidRPr="00000000">
        <w:rPr>
          <w:rtl w:val="0"/>
        </w:rPr>
        <w:t xml:space="preserve">61–90 days: Execute &amp; embed</w:t>
      </w:r>
    </w:p>
    <w:p w:rsidR="00000000" w:rsidDel="00000000" w:rsidP="00000000" w:rsidRDefault="00000000" w:rsidRPr="00000000" w14:paraId="000001E6">
      <w:pPr>
        <w:spacing w:after="240" w:before="240" w:lineRule="auto"/>
        <w:rPr/>
      </w:pPr>
      <w:r w:rsidDel="00000000" w:rsidR="00000000" w:rsidRPr="00000000">
        <w:rPr>
          <w:rtl w:val="0"/>
        </w:rPr>
        <w:t xml:space="preserve">This phase is all about earning trust through execution. You’re laying the foundation for long-term growth by creating rhythm, alignment, and showing results.</w:t>
      </w:r>
    </w:p>
    <w:p w:rsidR="00000000" w:rsidDel="00000000" w:rsidP="00000000" w:rsidRDefault="00000000" w:rsidRPr="00000000" w14:paraId="000001E7">
      <w:pPr>
        <w:spacing w:after="240" w:before="240" w:lineRule="auto"/>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Goals:</w:t>
      </w:r>
    </w:p>
    <w:p w:rsidR="00000000" w:rsidDel="00000000" w:rsidP="00000000" w:rsidRDefault="00000000" w:rsidRPr="00000000" w14:paraId="000001E8">
      <w:pPr>
        <w:spacing w:after="240" w:before="240" w:lineRule="auto"/>
        <w:rPr/>
      </w:pPr>
      <w:r w:rsidDel="00000000" w:rsidR="00000000" w:rsidRPr="00000000">
        <w:rPr>
          <w:rtl w:val="0"/>
        </w:rPr>
        <w:t xml:space="preserve">- Begin executing core strategy</w:t>
        <w:br w:type="textWrapping"/>
        <w:t xml:space="preserve">- Build an operating rhythm for the team</w:t>
        <w:br w:type="textWrapping"/>
        <w:t xml:space="preserve">- Embed narrative and direction across functions</w:t>
      </w:r>
    </w:p>
    <w:p w:rsidR="00000000" w:rsidDel="00000000" w:rsidP="00000000" w:rsidRDefault="00000000" w:rsidRPr="00000000" w14:paraId="000001E9">
      <w:pPr>
        <w:spacing w:after="240" w:before="240" w:lineRule="auto"/>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Activities:</w:t>
      </w:r>
    </w:p>
    <w:p w:rsidR="00000000" w:rsidDel="00000000" w:rsidP="00000000" w:rsidRDefault="00000000" w:rsidRPr="00000000" w14:paraId="000001EA">
      <w:pPr>
        <w:spacing w:after="240" w:before="240" w:lineRule="auto"/>
        <w:rPr/>
      </w:pPr>
      <w:r w:rsidDel="00000000" w:rsidR="00000000" w:rsidRPr="00000000">
        <w:rPr>
          <w:rtl w:val="0"/>
        </w:rPr>
        <w:t xml:space="preserve">- Launch key campaigns or GTM motions</w:t>
        <w:br w:type="textWrapping"/>
        <w:t xml:space="preserve">- Establish team rituals (standups, reviews, retros)</w:t>
        <w:br w:type="textWrapping"/>
        <w:t xml:space="preserve">- Kick off hiring processes if needed</w:t>
        <w:br w:type="textWrapping"/>
        <w:t xml:space="preserve">- Meet with top customers or advocates</w:t>
      </w:r>
    </w:p>
    <w:p w:rsidR="00000000" w:rsidDel="00000000" w:rsidP="00000000" w:rsidRDefault="00000000" w:rsidRPr="00000000" w14:paraId="000001EB">
      <w:pPr>
        <w:spacing w:after="240" w:before="240" w:lineRule="auto"/>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Outputs:</w:t>
      </w:r>
    </w:p>
    <w:p w:rsidR="00000000" w:rsidDel="00000000" w:rsidP="00000000" w:rsidRDefault="00000000" w:rsidRPr="00000000" w14:paraId="000001EC">
      <w:pPr>
        <w:spacing w:after="240" w:before="240" w:lineRule="auto"/>
        <w:rPr/>
      </w:pPr>
      <w:r w:rsidDel="00000000" w:rsidR="00000000" w:rsidRPr="00000000">
        <w:rPr>
          <w:rtl w:val="0"/>
        </w:rPr>
        <w:t xml:space="preserve">- Final marketing strategy deck</w:t>
        <w:br w:type="textWrapping"/>
        <w:t xml:space="preserve">- Updated org structure or hiring plan</w:t>
        <w:br w:type="textWrapping"/>
        <w:t xml:space="preserve">- OKRs for the next quarter</w:t>
      </w:r>
    </w:p>
    <w:p w:rsidR="00000000" w:rsidDel="00000000" w:rsidP="00000000" w:rsidRDefault="00000000" w:rsidRPr="00000000" w14:paraId="000001E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E">
      <w:pPr>
        <w:pStyle w:val="Heading4"/>
        <w:spacing w:after="240" w:before="240" w:lineRule="auto"/>
        <w:rPr/>
      </w:pPr>
      <w:bookmarkStart w:colFirst="0" w:colLast="0" w:name="_i4y8zof24pmf" w:id="14"/>
      <w:bookmarkEnd w:id="14"/>
      <w:r w:rsidDel="00000000" w:rsidR="00000000" w:rsidRPr="00000000">
        <w:rPr>
          <w:rtl w:val="0"/>
        </w:rPr>
        <w:t xml:space="preserve">Campaign execution (days 45-90)</w:t>
      </w:r>
    </w:p>
    <w:p w:rsidR="00000000" w:rsidDel="00000000" w:rsidP="00000000" w:rsidRDefault="00000000" w:rsidRPr="00000000" w14:paraId="000001EF">
      <w:pPr>
        <w:spacing w:after="240" w:before="240" w:lineRule="auto"/>
        <w:rPr/>
      </w:pPr>
      <w:r w:rsidDel="00000000" w:rsidR="00000000" w:rsidRPr="00000000">
        <w:rPr>
          <w:rFonts w:ascii="Poppins Medium" w:cs="Poppins Medium" w:eastAsia="Poppins Medium" w:hAnsi="Poppins Medium"/>
          <w:rtl w:val="0"/>
        </w:rPr>
        <w:t xml:space="preserve">Purpose: </w:t>
      </w:r>
      <w:r w:rsidDel="00000000" w:rsidR="00000000" w:rsidRPr="00000000">
        <w:rPr>
          <w:rtl w:val="0"/>
        </w:rPr>
        <w:t xml:space="preserve">Prove early value through quick wins and executional clarity</w:t>
      </w:r>
    </w:p>
    <w:p w:rsidR="00000000" w:rsidDel="00000000" w:rsidP="00000000" w:rsidRDefault="00000000" w:rsidRPr="00000000" w14:paraId="000001F0">
      <w:pPr>
        <w:keepNext w:val="0"/>
        <w:keepLines w:val="0"/>
        <w:spacing w:after="80" w:before="280" w:lineRule="auto"/>
        <w:ind w:left="0" w:firstLine="0"/>
        <w:rPr>
          <w:b w:val="1"/>
        </w:rPr>
      </w:pPr>
      <w:r w:rsidDel="00000000" w:rsidR="00000000" w:rsidRPr="00000000">
        <w:rPr>
          <w:b w:val="1"/>
          <w:rtl w:val="0"/>
        </w:rPr>
        <w:t xml:space="preserve">What to do:</w:t>
      </w:r>
    </w:p>
    <w:p w:rsidR="00000000" w:rsidDel="00000000" w:rsidP="00000000" w:rsidRDefault="00000000" w:rsidRPr="00000000" w14:paraId="000001F1">
      <w:pPr>
        <w:numPr>
          <w:ilvl w:val="0"/>
          <w:numId w:val="9"/>
        </w:numPr>
        <w:spacing w:after="0" w:afterAutospacing="0" w:before="240" w:lineRule="auto"/>
        <w:ind w:left="720" w:hanging="360"/>
      </w:pPr>
      <w:r w:rsidDel="00000000" w:rsidR="00000000" w:rsidRPr="00000000">
        <w:rPr>
          <w:rtl w:val="0"/>
        </w:rPr>
        <w:t xml:space="preserve">Launch a targeted campaign with measurable outcomes (e.g., gated content, lead gen, brand launch, partner event)</w:t>
      </w:r>
    </w:p>
    <w:p w:rsidR="00000000" w:rsidDel="00000000" w:rsidP="00000000" w:rsidRDefault="00000000" w:rsidRPr="00000000" w14:paraId="000001F2">
      <w:pPr>
        <w:numPr>
          <w:ilvl w:val="0"/>
          <w:numId w:val="9"/>
        </w:numPr>
        <w:spacing w:after="0" w:afterAutospacing="0" w:before="0" w:beforeAutospacing="0" w:lineRule="auto"/>
        <w:ind w:left="720" w:hanging="360"/>
      </w:pPr>
      <w:r w:rsidDel="00000000" w:rsidR="00000000" w:rsidRPr="00000000">
        <w:rPr>
          <w:rtl w:val="0"/>
        </w:rPr>
        <w:t xml:space="preserve">Focus on speed and signal: prove marketing is already driving momentum</w:t>
      </w:r>
    </w:p>
    <w:p w:rsidR="00000000" w:rsidDel="00000000" w:rsidP="00000000" w:rsidRDefault="00000000" w:rsidRPr="00000000" w14:paraId="000001F3">
      <w:pPr>
        <w:numPr>
          <w:ilvl w:val="0"/>
          <w:numId w:val="9"/>
        </w:numPr>
        <w:spacing w:after="240" w:before="0" w:beforeAutospacing="0" w:lineRule="auto"/>
        <w:ind w:left="720" w:hanging="360"/>
      </w:pPr>
      <w:r w:rsidDel="00000000" w:rsidR="00000000" w:rsidRPr="00000000">
        <w:rPr>
          <w:rtl w:val="0"/>
        </w:rPr>
        <w:t xml:space="preserve">Test messaging and refine positioning based on performance</w:t>
      </w:r>
    </w:p>
    <w:p w:rsidR="00000000" w:rsidDel="00000000" w:rsidP="00000000" w:rsidRDefault="00000000" w:rsidRPr="00000000" w14:paraId="000001F4">
      <w:pPr>
        <w:spacing w:after="240" w:before="240" w:lineRule="auto"/>
        <w:ind w:left="0" w:firstLine="0"/>
        <w:rPr>
          <w:b w:val="1"/>
        </w:rPr>
      </w:pPr>
      <w:r w:rsidDel="00000000" w:rsidR="00000000" w:rsidRPr="00000000">
        <w:rPr>
          <w:b w:val="1"/>
          <w:rtl w:val="0"/>
        </w:rPr>
        <w:t xml:space="preserve">Tips:</w:t>
      </w:r>
    </w:p>
    <w:p w:rsidR="00000000" w:rsidDel="00000000" w:rsidP="00000000" w:rsidRDefault="00000000" w:rsidRPr="00000000" w14:paraId="000001F5">
      <w:pPr>
        <w:numPr>
          <w:ilvl w:val="0"/>
          <w:numId w:val="6"/>
        </w:numPr>
        <w:spacing w:after="0" w:afterAutospacing="0" w:before="240" w:lineRule="auto"/>
        <w:ind w:left="720" w:hanging="360"/>
      </w:pPr>
      <w:r w:rsidDel="00000000" w:rsidR="00000000" w:rsidRPr="00000000">
        <w:rPr>
          <w:rtl w:val="0"/>
        </w:rPr>
        <w:t xml:space="preserve">Choose one to two channels max – don’t spread yourself or the team too thin</w:t>
      </w:r>
    </w:p>
    <w:p w:rsidR="00000000" w:rsidDel="00000000" w:rsidP="00000000" w:rsidRDefault="00000000" w:rsidRPr="00000000" w14:paraId="000001F6">
      <w:pPr>
        <w:numPr>
          <w:ilvl w:val="0"/>
          <w:numId w:val="6"/>
        </w:numPr>
        <w:spacing w:after="0" w:afterAutospacing="0" w:before="0" w:beforeAutospacing="0" w:lineRule="auto"/>
        <w:ind w:left="720" w:hanging="360"/>
      </w:pPr>
      <w:r w:rsidDel="00000000" w:rsidR="00000000" w:rsidRPr="00000000">
        <w:rPr>
          <w:rtl w:val="0"/>
        </w:rPr>
        <w:t xml:space="preserve">Align with sales or product for maximum visibility</w:t>
      </w:r>
    </w:p>
    <w:p w:rsidR="00000000" w:rsidDel="00000000" w:rsidP="00000000" w:rsidRDefault="00000000" w:rsidRPr="00000000" w14:paraId="000001F7">
      <w:pPr>
        <w:numPr>
          <w:ilvl w:val="0"/>
          <w:numId w:val="6"/>
        </w:numPr>
        <w:spacing w:after="240" w:before="0" w:beforeAutospacing="0" w:lineRule="auto"/>
        <w:ind w:left="720" w:hanging="360"/>
      </w:pPr>
      <w:r w:rsidDel="00000000" w:rsidR="00000000" w:rsidRPr="00000000">
        <w:rPr>
          <w:rtl w:val="0"/>
        </w:rPr>
        <w:t xml:space="preserve">Publicize wins (internally and externally)</w:t>
      </w:r>
    </w:p>
    <w:p w:rsidR="00000000" w:rsidDel="00000000" w:rsidP="00000000" w:rsidRDefault="00000000" w:rsidRPr="00000000" w14:paraId="000001F8">
      <w:pPr>
        <w:keepNext w:val="0"/>
        <w:keepLines w:val="0"/>
        <w:spacing w:after="80" w:before="280" w:lineRule="auto"/>
        <w:ind w:left="0" w:firstLine="0"/>
        <w:rPr>
          <w:b w:val="1"/>
        </w:rPr>
      </w:pPr>
      <w:r w:rsidDel="00000000" w:rsidR="00000000" w:rsidRPr="00000000">
        <w:rPr>
          <w:b w:val="1"/>
          <w:rtl w:val="0"/>
        </w:rPr>
        <w:t xml:space="preserve">Deliverables:</w:t>
      </w:r>
    </w:p>
    <w:p w:rsidR="00000000" w:rsidDel="00000000" w:rsidP="00000000" w:rsidRDefault="00000000" w:rsidRPr="00000000" w14:paraId="000001F9">
      <w:pPr>
        <w:numPr>
          <w:ilvl w:val="0"/>
          <w:numId w:val="22"/>
        </w:numPr>
        <w:spacing w:after="0" w:afterAutospacing="0" w:before="240" w:lineRule="auto"/>
        <w:ind w:left="720" w:hanging="360"/>
      </w:pPr>
      <w:r w:rsidDel="00000000" w:rsidR="00000000" w:rsidRPr="00000000">
        <w:rPr>
          <w:rtl w:val="0"/>
        </w:rPr>
        <w:t xml:space="preserve">Campaign results and learnings</w:t>
      </w:r>
    </w:p>
    <w:p w:rsidR="00000000" w:rsidDel="00000000" w:rsidP="00000000" w:rsidRDefault="00000000" w:rsidRPr="00000000" w14:paraId="000001FA">
      <w:pPr>
        <w:numPr>
          <w:ilvl w:val="0"/>
          <w:numId w:val="22"/>
        </w:numPr>
        <w:spacing w:after="0" w:afterAutospacing="0" w:before="0" w:beforeAutospacing="0" w:lineRule="auto"/>
        <w:ind w:left="720" w:hanging="360"/>
      </w:pPr>
      <w:r w:rsidDel="00000000" w:rsidR="00000000" w:rsidRPr="00000000">
        <w:rPr>
          <w:rtl w:val="0"/>
        </w:rPr>
        <w:t xml:space="preserve">Performance dashboard</w:t>
      </w:r>
    </w:p>
    <w:p w:rsidR="00000000" w:rsidDel="00000000" w:rsidP="00000000" w:rsidRDefault="00000000" w:rsidRPr="00000000" w14:paraId="000001FB">
      <w:pPr>
        <w:numPr>
          <w:ilvl w:val="0"/>
          <w:numId w:val="22"/>
        </w:numPr>
        <w:spacing w:after="240" w:before="0" w:beforeAutospacing="0" w:lineRule="auto"/>
        <w:ind w:left="720" w:hanging="360"/>
      </w:pPr>
      <w:r w:rsidDel="00000000" w:rsidR="00000000" w:rsidRPr="00000000">
        <w:rPr>
          <w:rtl w:val="0"/>
        </w:rPr>
        <w:t xml:space="preserve">Early proof that strategy has traction</w:t>
      </w:r>
    </w:p>
    <w:p w:rsidR="00000000" w:rsidDel="00000000" w:rsidP="00000000" w:rsidRDefault="00000000" w:rsidRPr="00000000" w14:paraId="000001F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D">
      <w:pPr>
        <w:pStyle w:val="Heading4"/>
        <w:spacing w:after="240" w:before="240" w:lineRule="auto"/>
        <w:rPr/>
      </w:pPr>
      <w:bookmarkStart w:colFirst="0" w:colLast="0" w:name="_d4ay5a5kvyth" w:id="15"/>
      <w:bookmarkEnd w:id="15"/>
      <w:r w:rsidDel="00000000" w:rsidR="00000000" w:rsidRPr="00000000">
        <w:rPr>
          <w:rtl w:val="0"/>
        </w:rPr>
        <w:t xml:space="preserve">Team operating rhythm (days 60-90 (then ongoing)</w:t>
      </w:r>
    </w:p>
    <w:p w:rsidR="00000000" w:rsidDel="00000000" w:rsidP="00000000" w:rsidRDefault="00000000" w:rsidRPr="00000000" w14:paraId="000001FE">
      <w:pPr>
        <w:spacing w:after="240" w:before="240" w:lineRule="auto"/>
        <w:rPr/>
      </w:pPr>
      <w:r w:rsidDel="00000000" w:rsidR="00000000" w:rsidRPr="00000000">
        <w:rPr>
          <w:rFonts w:ascii="Poppins Medium" w:cs="Poppins Medium" w:eastAsia="Poppins Medium" w:hAnsi="Poppins Medium"/>
          <w:rtl w:val="0"/>
        </w:rPr>
        <w:t xml:space="preserve">Purpose: </w:t>
      </w:r>
      <w:r w:rsidDel="00000000" w:rsidR="00000000" w:rsidRPr="00000000">
        <w:rPr>
          <w:rtl w:val="0"/>
        </w:rPr>
        <w:t xml:space="preserve">Build structure, clarity, and accountability into the team’s week</w:t>
      </w:r>
    </w:p>
    <w:p w:rsidR="00000000" w:rsidDel="00000000" w:rsidP="00000000" w:rsidRDefault="00000000" w:rsidRPr="00000000" w14:paraId="000001FF">
      <w:pPr>
        <w:spacing w:after="240" w:before="240" w:lineRule="auto"/>
        <w:rPr>
          <w:b w:val="1"/>
        </w:rPr>
      </w:pPr>
      <w:r w:rsidDel="00000000" w:rsidR="00000000" w:rsidRPr="00000000">
        <w:rPr>
          <w:b w:val="1"/>
          <w:rtl w:val="0"/>
        </w:rPr>
        <w:t xml:space="preserve">What to do:</w:t>
      </w:r>
    </w:p>
    <w:p w:rsidR="00000000" w:rsidDel="00000000" w:rsidP="00000000" w:rsidRDefault="00000000" w:rsidRPr="00000000" w14:paraId="00000200">
      <w:pPr>
        <w:numPr>
          <w:ilvl w:val="0"/>
          <w:numId w:val="29"/>
        </w:numPr>
        <w:spacing w:after="0" w:afterAutospacing="0" w:before="240" w:lineRule="auto"/>
        <w:ind w:left="720" w:hanging="360"/>
        <w:rPr>
          <w:u w:val="none"/>
        </w:rPr>
      </w:pPr>
      <w:r w:rsidDel="00000000" w:rsidR="00000000" w:rsidRPr="00000000">
        <w:rPr>
          <w:rtl w:val="0"/>
        </w:rPr>
        <w:t xml:space="preserve">Introduce team standups, weekly planning, and monthly retros</w:t>
      </w:r>
    </w:p>
    <w:p w:rsidR="00000000" w:rsidDel="00000000" w:rsidP="00000000" w:rsidRDefault="00000000" w:rsidRPr="00000000" w14:paraId="00000201">
      <w:pPr>
        <w:numPr>
          <w:ilvl w:val="0"/>
          <w:numId w:val="29"/>
        </w:numPr>
        <w:spacing w:after="0" w:afterAutospacing="0" w:before="0" w:beforeAutospacing="0" w:lineRule="auto"/>
        <w:ind w:left="720" w:hanging="360"/>
        <w:rPr>
          <w:u w:val="none"/>
        </w:rPr>
      </w:pPr>
      <w:r w:rsidDel="00000000" w:rsidR="00000000" w:rsidRPr="00000000">
        <w:rPr>
          <w:rtl w:val="0"/>
        </w:rPr>
        <w:t xml:space="preserve">Define shared OKRs</w:t>
      </w:r>
    </w:p>
    <w:p w:rsidR="00000000" w:rsidDel="00000000" w:rsidP="00000000" w:rsidRDefault="00000000" w:rsidRPr="00000000" w14:paraId="00000202">
      <w:pPr>
        <w:numPr>
          <w:ilvl w:val="0"/>
          <w:numId w:val="29"/>
        </w:numPr>
        <w:spacing w:after="0" w:afterAutospacing="0" w:before="0" w:beforeAutospacing="0" w:lineRule="auto"/>
        <w:ind w:left="720" w:hanging="360"/>
        <w:rPr>
          <w:u w:val="none"/>
        </w:rPr>
      </w:pPr>
      <w:r w:rsidDel="00000000" w:rsidR="00000000" w:rsidRPr="00000000">
        <w:rPr>
          <w:rtl w:val="0"/>
        </w:rPr>
        <w:t xml:space="preserve">Create a shared marketing calendar</w:t>
      </w:r>
    </w:p>
    <w:p w:rsidR="00000000" w:rsidDel="00000000" w:rsidP="00000000" w:rsidRDefault="00000000" w:rsidRPr="00000000" w14:paraId="00000203">
      <w:pPr>
        <w:numPr>
          <w:ilvl w:val="0"/>
          <w:numId w:val="29"/>
        </w:numPr>
        <w:spacing w:after="240" w:before="0" w:beforeAutospacing="0" w:lineRule="auto"/>
        <w:ind w:left="720" w:hanging="360"/>
        <w:rPr>
          <w:u w:val="none"/>
        </w:rPr>
      </w:pPr>
      <w:r w:rsidDel="00000000" w:rsidR="00000000" w:rsidRPr="00000000">
        <w:rPr>
          <w:rtl w:val="0"/>
        </w:rPr>
        <w:t xml:space="preserve">Clarify role expectations and decision-making flows</w:t>
      </w:r>
    </w:p>
    <w:p w:rsidR="00000000" w:rsidDel="00000000" w:rsidP="00000000" w:rsidRDefault="00000000" w:rsidRPr="00000000" w14:paraId="00000204">
      <w:pPr>
        <w:spacing w:after="240" w:before="240" w:lineRule="auto"/>
        <w:rPr/>
      </w:pPr>
      <w:r w:rsidDel="00000000" w:rsidR="00000000" w:rsidRPr="00000000">
        <w:rPr>
          <w:b w:val="1"/>
          <w:rtl w:val="0"/>
        </w:rPr>
        <w:t xml:space="preserve">Suggested rhythm:</w:t>
      </w:r>
      <w:r w:rsidDel="00000000" w:rsidR="00000000" w:rsidRPr="00000000">
        <w:rPr>
          <w:rtl w:val="0"/>
        </w:rPr>
      </w:r>
    </w:p>
    <w:tbl>
      <w:tblPr>
        <w:tblStyle w:val="Table11"/>
        <w:tblW w:w="10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45"/>
        <w:gridCol w:w="3660"/>
        <w:gridCol w:w="3630"/>
        <w:tblGridChange w:id="0">
          <w:tblGrid>
            <w:gridCol w:w="2745"/>
            <w:gridCol w:w="3660"/>
            <w:gridCol w:w="3630"/>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205">
            <w:pPr>
              <w:widowControl w:val="0"/>
              <w:spacing w:after="0" w:line="240" w:lineRule="auto"/>
              <w:rPr>
                <w:b w:val="1"/>
                <w:color w:val="f9f8f5"/>
              </w:rPr>
            </w:pPr>
            <w:r w:rsidDel="00000000" w:rsidR="00000000" w:rsidRPr="00000000">
              <w:rPr>
                <w:b w:val="1"/>
                <w:color w:val="f9f8f5"/>
                <w:rtl w:val="0"/>
              </w:rPr>
              <w:t xml:space="preserve">Cadence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206">
            <w:pPr>
              <w:widowControl w:val="0"/>
              <w:spacing w:after="0" w:line="240" w:lineRule="auto"/>
              <w:rPr>
                <w:b w:val="1"/>
                <w:color w:val="f9f8f5"/>
              </w:rPr>
            </w:pPr>
            <w:r w:rsidDel="00000000" w:rsidR="00000000" w:rsidRPr="00000000">
              <w:rPr>
                <w:b w:val="1"/>
                <w:color w:val="f9f8f5"/>
                <w:rtl w:val="0"/>
              </w:rPr>
              <w:t xml:space="preserve">Meeting</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207">
            <w:pPr>
              <w:widowControl w:val="0"/>
              <w:spacing w:after="0" w:line="240" w:lineRule="auto"/>
              <w:rPr>
                <w:b w:val="1"/>
                <w:color w:val="f9f8f5"/>
              </w:rPr>
            </w:pPr>
            <w:r w:rsidDel="00000000" w:rsidR="00000000" w:rsidRPr="00000000">
              <w:rPr>
                <w:b w:val="1"/>
                <w:color w:val="f9f8f5"/>
                <w:rtl w:val="0"/>
              </w:rPr>
              <w:t xml:space="preserve">Purpose</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08">
            <w:pPr>
              <w:widowControl w:val="0"/>
              <w:spacing w:after="0" w:line="240" w:lineRule="auto"/>
              <w:rPr/>
            </w:pPr>
            <w:r w:rsidDel="00000000" w:rsidR="00000000" w:rsidRPr="00000000">
              <w:rPr>
                <w:rtl w:val="0"/>
              </w:rPr>
              <w:t xml:space="preserve">Daily/twice weekly</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09">
            <w:pPr>
              <w:widowControl w:val="0"/>
              <w:spacing w:after="0" w:line="240" w:lineRule="auto"/>
              <w:rPr/>
            </w:pPr>
            <w:r w:rsidDel="00000000" w:rsidR="00000000" w:rsidRPr="00000000">
              <w:rPr>
                <w:rtl w:val="0"/>
              </w:rPr>
              <w:t xml:space="preserve">Standup (15 mins)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0A">
            <w:pPr>
              <w:widowControl w:val="0"/>
              <w:spacing w:after="0" w:line="240" w:lineRule="auto"/>
              <w:rPr/>
            </w:pPr>
            <w:r w:rsidDel="00000000" w:rsidR="00000000" w:rsidRPr="00000000">
              <w:rPr>
                <w:rtl w:val="0"/>
              </w:rPr>
              <w:t xml:space="preserve">Stay aligned, unblock work</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0B">
            <w:pPr>
              <w:widowControl w:val="0"/>
              <w:spacing w:after="0" w:line="240" w:lineRule="auto"/>
              <w:rPr/>
            </w:pPr>
            <w:r w:rsidDel="00000000" w:rsidR="00000000" w:rsidRPr="00000000">
              <w:rPr>
                <w:rtl w:val="0"/>
              </w:rPr>
              <w:t xml:space="preserve">Weekly </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0C">
            <w:pPr>
              <w:widowControl w:val="0"/>
              <w:spacing w:after="0" w:line="240" w:lineRule="auto"/>
              <w:rPr/>
            </w:pPr>
            <w:r w:rsidDel="00000000" w:rsidR="00000000" w:rsidRPr="00000000">
              <w:rPr>
                <w:rtl w:val="0"/>
              </w:rPr>
              <w:t xml:space="preserve">Team sync (30–45 mins)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0D">
            <w:pPr>
              <w:widowControl w:val="0"/>
              <w:spacing w:after="0" w:line="240" w:lineRule="auto"/>
              <w:rPr/>
            </w:pPr>
            <w:r w:rsidDel="00000000" w:rsidR="00000000" w:rsidRPr="00000000">
              <w:rPr>
                <w:rtl w:val="0"/>
              </w:rPr>
              <w:t xml:space="preserve">Review priorities and metrics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0E">
            <w:pPr>
              <w:widowControl w:val="0"/>
              <w:spacing w:after="0" w:line="240" w:lineRule="auto"/>
              <w:rPr/>
            </w:pPr>
            <w:r w:rsidDel="00000000" w:rsidR="00000000" w:rsidRPr="00000000">
              <w:rPr>
                <w:rtl w:val="0"/>
              </w:rPr>
              <w:t xml:space="preserve">Monthly</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0F">
            <w:pPr>
              <w:widowControl w:val="0"/>
              <w:spacing w:after="0" w:line="240" w:lineRule="auto"/>
              <w:rPr/>
            </w:pPr>
            <w:r w:rsidDel="00000000" w:rsidR="00000000" w:rsidRPr="00000000">
              <w:rPr>
                <w:rtl w:val="0"/>
              </w:rPr>
              <w:t xml:space="preserve">Marketing retro</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10">
            <w:pPr>
              <w:widowControl w:val="0"/>
              <w:spacing w:after="0" w:line="240" w:lineRule="auto"/>
              <w:rPr/>
            </w:pPr>
            <w:r w:rsidDel="00000000" w:rsidR="00000000" w:rsidRPr="00000000">
              <w:rPr>
                <w:rtl w:val="0"/>
              </w:rPr>
              <w:t xml:space="preserve">What worked, what didn’t</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11">
            <w:pPr>
              <w:widowControl w:val="0"/>
              <w:spacing w:after="0" w:line="240" w:lineRule="auto"/>
              <w:rPr/>
            </w:pPr>
            <w:r w:rsidDel="00000000" w:rsidR="00000000" w:rsidRPr="00000000">
              <w:rPr>
                <w:rtl w:val="0"/>
              </w:rPr>
              <w:t xml:space="preserve">Quarterly</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12">
            <w:pPr>
              <w:widowControl w:val="0"/>
              <w:spacing w:after="0" w:line="240" w:lineRule="auto"/>
              <w:rPr/>
            </w:pPr>
            <w:r w:rsidDel="00000000" w:rsidR="00000000" w:rsidRPr="00000000">
              <w:rPr>
                <w:rtl w:val="0"/>
              </w:rPr>
              <w:t xml:space="preserve">OKR review/planning</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13">
            <w:pPr>
              <w:widowControl w:val="0"/>
              <w:spacing w:after="0" w:line="240" w:lineRule="auto"/>
              <w:rPr/>
            </w:pPr>
            <w:r w:rsidDel="00000000" w:rsidR="00000000" w:rsidRPr="00000000">
              <w:rPr>
                <w:rtl w:val="0"/>
              </w:rPr>
              <w:t xml:space="preserve">Align on outcomes</w:t>
            </w:r>
          </w:p>
        </w:tc>
      </w:tr>
    </w:tbl>
    <w:p w:rsidR="00000000" w:rsidDel="00000000" w:rsidP="00000000" w:rsidRDefault="00000000" w:rsidRPr="00000000" w14:paraId="00000214">
      <w:pPr>
        <w:spacing w:after="0" w:line="276" w:lineRule="auto"/>
        <w:rPr/>
      </w:pPr>
      <w:r w:rsidDel="00000000" w:rsidR="00000000" w:rsidRPr="00000000">
        <w:rPr>
          <w:rtl w:val="0"/>
        </w:rPr>
      </w:r>
    </w:p>
    <w:p w:rsidR="00000000" w:rsidDel="00000000" w:rsidP="00000000" w:rsidRDefault="00000000" w:rsidRPr="00000000" w14:paraId="00000215">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6">
      <w:pPr>
        <w:pStyle w:val="Heading4"/>
        <w:spacing w:after="240" w:before="240" w:lineRule="auto"/>
        <w:rPr/>
      </w:pPr>
      <w:bookmarkStart w:colFirst="0" w:colLast="0" w:name="_avxubcjh1mpf" w:id="16"/>
      <w:bookmarkEnd w:id="16"/>
      <w:r w:rsidDel="00000000" w:rsidR="00000000" w:rsidRPr="00000000">
        <w:rPr>
          <w:rtl w:val="0"/>
        </w:rPr>
        <w:t xml:space="preserve">Final strategy &amp; hiring plan (complete by day 90)</w:t>
      </w:r>
    </w:p>
    <w:p w:rsidR="00000000" w:rsidDel="00000000" w:rsidP="00000000" w:rsidRDefault="00000000" w:rsidRPr="00000000" w14:paraId="00000217">
      <w:pPr>
        <w:spacing w:after="240" w:before="240" w:lineRule="auto"/>
        <w:rPr/>
      </w:pPr>
      <w:r w:rsidDel="00000000" w:rsidR="00000000" w:rsidRPr="00000000">
        <w:rPr>
          <w:rFonts w:ascii="Poppins Medium" w:cs="Poppins Medium" w:eastAsia="Poppins Medium" w:hAnsi="Poppins Medium"/>
          <w:rtl w:val="0"/>
        </w:rPr>
        <w:t xml:space="preserve">Purpose:</w:t>
      </w:r>
      <w:r w:rsidDel="00000000" w:rsidR="00000000" w:rsidRPr="00000000">
        <w:rPr>
          <w:rtl w:val="0"/>
        </w:rPr>
        <w:t xml:space="preserve"> Lock in your go-forward plan and resourcing to execute it</w:t>
      </w:r>
    </w:p>
    <w:p w:rsidR="00000000" w:rsidDel="00000000" w:rsidP="00000000" w:rsidRDefault="00000000" w:rsidRPr="00000000" w14:paraId="00000218">
      <w:pPr>
        <w:spacing w:after="240" w:before="240" w:lineRule="auto"/>
        <w:rPr>
          <w:b w:val="1"/>
        </w:rPr>
      </w:pPr>
      <w:r w:rsidDel="00000000" w:rsidR="00000000" w:rsidRPr="00000000">
        <w:rPr>
          <w:b w:val="1"/>
          <w:rtl w:val="0"/>
        </w:rPr>
        <w:t xml:space="preserve">What to do:</w:t>
      </w:r>
    </w:p>
    <w:p w:rsidR="00000000" w:rsidDel="00000000" w:rsidP="00000000" w:rsidRDefault="00000000" w:rsidRPr="00000000" w14:paraId="00000219">
      <w:pPr>
        <w:numPr>
          <w:ilvl w:val="0"/>
          <w:numId w:val="2"/>
        </w:numPr>
        <w:spacing w:after="0" w:afterAutospacing="0" w:before="240" w:lineRule="auto"/>
        <w:ind w:left="720" w:hanging="360"/>
        <w:rPr>
          <w:u w:val="none"/>
        </w:rPr>
      </w:pPr>
      <w:r w:rsidDel="00000000" w:rsidR="00000000" w:rsidRPr="00000000">
        <w:rPr>
          <w:rtl w:val="0"/>
        </w:rPr>
        <w:t xml:space="preserve">Finalise your strategy deck with CEO input</w:t>
      </w:r>
    </w:p>
    <w:p w:rsidR="00000000" w:rsidDel="00000000" w:rsidP="00000000" w:rsidRDefault="00000000" w:rsidRPr="00000000" w14:paraId="0000021A">
      <w:pPr>
        <w:numPr>
          <w:ilvl w:val="0"/>
          <w:numId w:val="2"/>
        </w:numPr>
        <w:spacing w:after="0" w:afterAutospacing="0" w:before="0" w:beforeAutospacing="0" w:lineRule="auto"/>
        <w:ind w:left="720" w:hanging="360"/>
        <w:rPr>
          <w:u w:val="none"/>
        </w:rPr>
      </w:pPr>
      <w:r w:rsidDel="00000000" w:rsidR="00000000" w:rsidRPr="00000000">
        <w:rPr>
          <w:rtl w:val="0"/>
        </w:rPr>
        <w:t xml:space="preserve">Outline critical hires and rationale (tie to objectives)</w:t>
      </w:r>
    </w:p>
    <w:p w:rsidR="00000000" w:rsidDel="00000000" w:rsidP="00000000" w:rsidRDefault="00000000" w:rsidRPr="00000000" w14:paraId="0000021B">
      <w:pPr>
        <w:numPr>
          <w:ilvl w:val="0"/>
          <w:numId w:val="2"/>
        </w:numPr>
        <w:spacing w:after="0" w:afterAutospacing="0" w:before="0" w:beforeAutospacing="0" w:lineRule="auto"/>
        <w:ind w:left="720" w:hanging="360"/>
        <w:rPr>
          <w:u w:val="none"/>
        </w:rPr>
      </w:pPr>
      <w:r w:rsidDel="00000000" w:rsidR="00000000" w:rsidRPr="00000000">
        <w:rPr>
          <w:rtl w:val="0"/>
        </w:rPr>
        <w:t xml:space="preserve">Collaborate with finance/HR on timing and budgets</w:t>
      </w:r>
    </w:p>
    <w:p w:rsidR="00000000" w:rsidDel="00000000" w:rsidP="00000000" w:rsidRDefault="00000000" w:rsidRPr="00000000" w14:paraId="0000021C">
      <w:pPr>
        <w:numPr>
          <w:ilvl w:val="0"/>
          <w:numId w:val="2"/>
        </w:numPr>
        <w:spacing w:after="240" w:before="0" w:beforeAutospacing="0" w:lineRule="auto"/>
        <w:ind w:left="720" w:hanging="360"/>
        <w:rPr>
          <w:u w:val="none"/>
        </w:rPr>
      </w:pPr>
      <w:r w:rsidDel="00000000" w:rsidR="00000000" w:rsidRPr="00000000">
        <w:rPr>
          <w:rtl w:val="0"/>
        </w:rPr>
        <w:t xml:space="preserve">Show how the team is evolving to meet company goals</w:t>
      </w:r>
    </w:p>
    <w:p w:rsidR="00000000" w:rsidDel="00000000" w:rsidP="00000000" w:rsidRDefault="00000000" w:rsidRPr="00000000" w14:paraId="0000021D">
      <w:pPr>
        <w:spacing w:after="240" w:before="240" w:lineRule="auto"/>
        <w:rPr>
          <w:b w:val="1"/>
        </w:rPr>
      </w:pPr>
      <w:r w:rsidDel="00000000" w:rsidR="00000000" w:rsidRPr="00000000">
        <w:rPr>
          <w:b w:val="1"/>
          <w:rtl w:val="0"/>
        </w:rPr>
        <w:t xml:space="preserve">Tips:</w:t>
      </w:r>
    </w:p>
    <w:p w:rsidR="00000000" w:rsidDel="00000000" w:rsidP="00000000" w:rsidRDefault="00000000" w:rsidRPr="00000000" w14:paraId="0000021E">
      <w:pPr>
        <w:numPr>
          <w:ilvl w:val="0"/>
          <w:numId w:val="32"/>
        </w:numPr>
        <w:spacing w:after="0" w:afterAutospacing="0" w:before="240" w:lineRule="auto"/>
        <w:ind w:left="720" w:hanging="360"/>
        <w:rPr>
          <w:u w:val="none"/>
        </w:rPr>
      </w:pPr>
      <w:r w:rsidDel="00000000" w:rsidR="00000000" w:rsidRPr="00000000">
        <w:rPr>
          <w:rtl w:val="0"/>
        </w:rPr>
        <w:t xml:space="preserve">Don’t just ask for headcount – justify it with business cases</w:t>
      </w:r>
    </w:p>
    <w:p w:rsidR="00000000" w:rsidDel="00000000" w:rsidP="00000000" w:rsidRDefault="00000000" w:rsidRPr="00000000" w14:paraId="0000021F">
      <w:pPr>
        <w:numPr>
          <w:ilvl w:val="0"/>
          <w:numId w:val="32"/>
        </w:numPr>
        <w:spacing w:after="0" w:afterAutospacing="0" w:before="0" w:beforeAutospacing="0" w:lineRule="auto"/>
        <w:ind w:left="720" w:hanging="360"/>
        <w:rPr>
          <w:u w:val="none"/>
        </w:rPr>
      </w:pPr>
      <w:r w:rsidDel="00000000" w:rsidR="00000000" w:rsidRPr="00000000">
        <w:rPr>
          <w:rtl w:val="0"/>
        </w:rPr>
        <w:t xml:space="preserve">Consider phased hiring tied to revenue or OKRs</w:t>
      </w:r>
    </w:p>
    <w:p w:rsidR="00000000" w:rsidDel="00000000" w:rsidP="00000000" w:rsidRDefault="00000000" w:rsidRPr="00000000" w14:paraId="00000220">
      <w:pPr>
        <w:numPr>
          <w:ilvl w:val="0"/>
          <w:numId w:val="32"/>
        </w:numPr>
        <w:spacing w:after="240" w:before="0" w:beforeAutospacing="0" w:lineRule="auto"/>
        <w:ind w:left="720" w:hanging="360"/>
        <w:rPr>
          <w:u w:val="none"/>
        </w:rPr>
      </w:pPr>
      <w:r w:rsidDel="00000000" w:rsidR="00000000" w:rsidRPr="00000000">
        <w:rPr>
          <w:rtl w:val="0"/>
        </w:rPr>
        <w:t xml:space="preserve">Identify what to hire vs outsource</w:t>
      </w:r>
    </w:p>
    <w:p w:rsidR="00000000" w:rsidDel="00000000" w:rsidP="00000000" w:rsidRDefault="00000000" w:rsidRPr="00000000" w14:paraId="00000221">
      <w:pPr>
        <w:spacing w:after="240" w:before="240" w:lineRule="auto"/>
        <w:rPr>
          <w:b w:val="1"/>
        </w:rPr>
      </w:pPr>
      <w:r w:rsidDel="00000000" w:rsidR="00000000" w:rsidRPr="00000000">
        <w:rPr>
          <w:b w:val="1"/>
          <w:rtl w:val="0"/>
        </w:rPr>
        <w:t xml:space="preserve">Deliverables:</w:t>
      </w:r>
    </w:p>
    <w:p w:rsidR="00000000" w:rsidDel="00000000" w:rsidP="00000000" w:rsidRDefault="00000000" w:rsidRPr="00000000" w14:paraId="00000222">
      <w:pPr>
        <w:numPr>
          <w:ilvl w:val="0"/>
          <w:numId w:val="33"/>
        </w:numPr>
        <w:spacing w:after="0" w:afterAutospacing="0" w:before="240" w:lineRule="auto"/>
        <w:ind w:left="720" w:hanging="360"/>
        <w:rPr>
          <w:u w:val="none"/>
        </w:rPr>
      </w:pPr>
      <w:r w:rsidDel="00000000" w:rsidR="00000000" w:rsidRPr="00000000">
        <w:rPr>
          <w:rtl w:val="0"/>
        </w:rPr>
        <w:t xml:space="preserve">Final strategy presentation</w:t>
      </w:r>
    </w:p>
    <w:p w:rsidR="00000000" w:rsidDel="00000000" w:rsidP="00000000" w:rsidRDefault="00000000" w:rsidRPr="00000000" w14:paraId="00000223">
      <w:pPr>
        <w:numPr>
          <w:ilvl w:val="0"/>
          <w:numId w:val="33"/>
        </w:numPr>
        <w:spacing w:after="0" w:afterAutospacing="0" w:before="0" w:beforeAutospacing="0" w:lineRule="auto"/>
        <w:ind w:left="720" w:hanging="360"/>
        <w:rPr>
          <w:u w:val="none"/>
        </w:rPr>
      </w:pPr>
      <w:r w:rsidDel="00000000" w:rsidR="00000000" w:rsidRPr="00000000">
        <w:rPr>
          <w:rtl w:val="0"/>
        </w:rPr>
        <w:t xml:space="preserve">Hiring roadmap and job description drafts</w:t>
      </w:r>
    </w:p>
    <w:p w:rsidR="00000000" w:rsidDel="00000000" w:rsidP="00000000" w:rsidRDefault="00000000" w:rsidRPr="00000000" w14:paraId="00000224">
      <w:pPr>
        <w:numPr>
          <w:ilvl w:val="0"/>
          <w:numId w:val="33"/>
        </w:numPr>
        <w:spacing w:after="240" w:before="0" w:beforeAutospacing="0" w:lineRule="auto"/>
        <w:ind w:left="720" w:hanging="360"/>
        <w:rPr>
          <w:u w:val="none"/>
        </w:rPr>
      </w:pPr>
      <w:r w:rsidDel="00000000" w:rsidR="00000000" w:rsidRPr="00000000">
        <w:rPr>
          <w:rtl w:val="0"/>
        </w:rPr>
        <w:t xml:space="preserve">Budget justification slide or doc</w:t>
      </w:r>
    </w:p>
    <w:p w:rsidR="00000000" w:rsidDel="00000000" w:rsidP="00000000" w:rsidRDefault="00000000" w:rsidRPr="00000000" w14:paraId="00000225">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6">
      <w:pPr>
        <w:pStyle w:val="Heading4"/>
        <w:rPr/>
      </w:pPr>
      <w:bookmarkStart w:colFirst="0" w:colLast="0" w:name="_mughgosdb2fj" w:id="17"/>
      <w:bookmarkEnd w:id="17"/>
      <w:r w:rsidDel="00000000" w:rsidR="00000000" w:rsidRPr="00000000">
        <w:rPr>
          <w:rtl w:val="0"/>
        </w:rPr>
        <w:t xml:space="preserve">90-day outcomes scorecard (build skeleton by day 30, fill in incrementally, finalize by day 85–90)</w:t>
      </w:r>
    </w:p>
    <w:p w:rsidR="00000000" w:rsidDel="00000000" w:rsidP="00000000" w:rsidRDefault="00000000" w:rsidRPr="00000000" w14:paraId="00000227">
      <w:pPr>
        <w:spacing w:after="240" w:before="240" w:lineRule="auto"/>
        <w:rPr/>
      </w:pPr>
      <w:r w:rsidDel="00000000" w:rsidR="00000000" w:rsidRPr="00000000">
        <w:rPr>
          <w:rtl w:val="0"/>
        </w:rPr>
        <w:t xml:space="preserve">In your first 90 days, perception matters as much as performance.</w:t>
      </w:r>
    </w:p>
    <w:p w:rsidR="00000000" w:rsidDel="00000000" w:rsidP="00000000" w:rsidRDefault="00000000" w:rsidRPr="00000000" w14:paraId="00000228">
      <w:pPr>
        <w:spacing w:after="240" w:before="240" w:lineRule="auto"/>
        <w:rPr/>
      </w:pPr>
      <w:r w:rsidDel="00000000" w:rsidR="00000000" w:rsidRPr="00000000">
        <w:rPr>
          <w:rtl w:val="0"/>
        </w:rPr>
        <w:t xml:space="preserve">This scorecard gives your CEO and leadership team a simple, outcome-focused view of what you've achieved – and where you’re heading next. It reinforces that you’re not just “settling in,” but delivering, aligning, and leading.</w:t>
      </w:r>
    </w:p>
    <w:p w:rsidR="00000000" w:rsidDel="00000000" w:rsidP="00000000" w:rsidRDefault="00000000" w:rsidRPr="00000000" w14:paraId="00000229">
      <w:pPr>
        <w:spacing w:after="240" w:before="240" w:lineRule="auto"/>
        <w:rPr/>
      </w:pPr>
      <w:r w:rsidDel="00000000" w:rsidR="00000000" w:rsidRPr="00000000">
        <w:rPr>
          <w:rtl w:val="0"/>
        </w:rPr>
        <w:t xml:space="preserve">It also builds trust and shows you’re measuring yourself just like the rest of the exec team.</w:t>
      </w:r>
    </w:p>
    <w:tbl>
      <w:tblPr>
        <w:tblStyle w:val="Table12"/>
        <w:tblW w:w="10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5"/>
        <w:gridCol w:w="1155"/>
        <w:gridCol w:w="4275"/>
        <w:tblGridChange w:id="0">
          <w:tblGrid>
            <w:gridCol w:w="4605"/>
            <w:gridCol w:w="1155"/>
            <w:gridCol w:w="4275"/>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22A">
            <w:pPr>
              <w:widowControl w:val="0"/>
              <w:spacing w:after="0" w:line="240" w:lineRule="auto"/>
              <w:rPr>
                <w:b w:val="1"/>
                <w:color w:val="f9f8f5"/>
              </w:rPr>
            </w:pPr>
            <w:r w:rsidDel="00000000" w:rsidR="00000000" w:rsidRPr="00000000">
              <w:rPr>
                <w:b w:val="1"/>
                <w:color w:val="f9f8f5"/>
                <w:rtl w:val="0"/>
              </w:rPr>
              <w:t xml:space="preserve">Outcome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22B">
            <w:pPr>
              <w:widowControl w:val="0"/>
              <w:spacing w:after="0" w:line="240" w:lineRule="auto"/>
              <w:rPr>
                <w:b w:val="1"/>
                <w:color w:val="f9f8f5"/>
              </w:rPr>
            </w:pPr>
            <w:r w:rsidDel="00000000" w:rsidR="00000000" w:rsidRPr="00000000">
              <w:rPr>
                <w:b w:val="1"/>
                <w:color w:val="f9f8f5"/>
                <w:rtl w:val="0"/>
              </w:rPr>
              <w:t xml:space="preserve">Status</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22C">
            <w:pPr>
              <w:widowControl w:val="0"/>
              <w:spacing w:after="0" w:line="240" w:lineRule="auto"/>
              <w:rPr>
                <w:b w:val="1"/>
                <w:color w:val="f9f8f5"/>
              </w:rPr>
            </w:pPr>
            <w:r w:rsidDel="00000000" w:rsidR="00000000" w:rsidRPr="00000000">
              <w:rPr>
                <w:b w:val="1"/>
                <w:color w:val="f9f8f5"/>
                <w:rtl w:val="0"/>
              </w:rPr>
              <w:t xml:space="preserve">Notes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2D">
            <w:pPr>
              <w:widowControl w:val="0"/>
              <w:spacing w:after="0" w:line="240" w:lineRule="auto"/>
              <w:rPr/>
            </w:pPr>
            <w:r w:rsidDel="00000000" w:rsidR="00000000" w:rsidRPr="00000000">
              <w:rPr>
                <w:rtl w:val="0"/>
              </w:rPr>
              <w:t xml:space="preserve">Team structure reviewed &amp; refined</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2E">
            <w:pPr>
              <w:widowControl w:val="0"/>
              <w:spacing w:after="0" w:line="240" w:lineRule="auto"/>
              <w:rPr/>
            </w:pPr>
            <w:r w:rsidDel="00000000" w:rsidR="00000000" w:rsidRPr="00000000">
              <w:rPr>
                <w:rtl w:val="0"/>
              </w:rPr>
              <w:t xml:space="preserv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2F">
            <w:pPr>
              <w:widowControl w:val="0"/>
              <w:spacing w:after="0" w:line="240" w:lineRule="auto"/>
              <w:rPr/>
            </w:pPr>
            <w:r w:rsidDel="00000000" w:rsidR="00000000" w:rsidRPr="00000000">
              <w:rPr>
                <w:rtl w:val="0"/>
              </w:rPr>
              <w:t xml:space="preserve">Hired 1, redefined 2 roles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30">
            <w:pPr>
              <w:widowControl w:val="0"/>
              <w:spacing w:after="0" w:line="240" w:lineRule="auto"/>
              <w:rPr/>
            </w:pPr>
            <w:r w:rsidDel="00000000" w:rsidR="00000000" w:rsidRPr="00000000">
              <w:rPr>
                <w:rtl w:val="0"/>
              </w:rPr>
              <w:t xml:space="preserve">Strategy presented to the exec team</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31">
            <w:pPr>
              <w:widowControl w:val="0"/>
              <w:spacing w:after="0" w:line="240" w:lineRule="auto"/>
              <w:rPr/>
            </w:pPr>
            <w:r w:rsidDel="00000000" w:rsidR="00000000" w:rsidRPr="00000000">
              <w:rPr>
                <w:rtl w:val="0"/>
              </w:rPr>
              <w:t xml:space="preserv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32">
            <w:pPr>
              <w:widowControl w:val="0"/>
              <w:spacing w:after="0" w:line="240" w:lineRule="auto"/>
              <w:rPr/>
            </w:pPr>
            <w:r w:rsidDel="00000000" w:rsidR="00000000" w:rsidRPr="00000000">
              <w:rPr>
                <w:rtl w:val="0"/>
              </w:rPr>
              <w:t xml:space="preserve">Draft done, feedback booked</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33">
            <w:pPr>
              <w:widowControl w:val="0"/>
              <w:spacing w:after="0" w:line="240" w:lineRule="auto"/>
              <w:rPr/>
            </w:pPr>
            <w:r w:rsidDel="00000000" w:rsidR="00000000" w:rsidRPr="00000000">
              <w:rPr>
                <w:rtl w:val="0"/>
              </w:rPr>
              <w:t xml:space="preserve">3 quick-win campaigns shipped</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34">
            <w:pPr>
              <w:widowControl w:val="0"/>
              <w:spacing w:after="0" w:line="240" w:lineRule="auto"/>
              <w:rPr/>
            </w:pPr>
            <w:r w:rsidDel="00000000" w:rsidR="00000000" w:rsidRPr="00000000">
              <w:rPr>
                <w:rtl w:val="0"/>
              </w:rPr>
              <w:t xml:space="preserv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35">
            <w:pPr>
              <w:widowControl w:val="0"/>
              <w:spacing w:after="0" w:line="240" w:lineRule="auto"/>
              <w:rPr/>
            </w:pPr>
            <w:r w:rsidDel="00000000" w:rsidR="00000000" w:rsidRPr="00000000">
              <w:rPr>
                <w:rtl w:val="0"/>
              </w:rPr>
              <w:t xml:space="preserve">Drove $350k in pipeline</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36">
            <w:pPr>
              <w:widowControl w:val="0"/>
              <w:spacing w:after="0" w:line="240" w:lineRule="auto"/>
              <w:rPr/>
            </w:pPr>
            <w:r w:rsidDel="00000000" w:rsidR="00000000" w:rsidRPr="00000000">
              <w:rPr>
                <w:rtl w:val="0"/>
              </w:rPr>
              <w:t xml:space="preserve">Baseline metrics dashboard created</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37">
            <w:pPr>
              <w:widowControl w:val="0"/>
              <w:spacing w:after="0" w:line="240" w:lineRule="auto"/>
              <w:rPr/>
            </w:pPr>
            <w:r w:rsidDel="00000000" w:rsidR="00000000" w:rsidRPr="00000000">
              <w:rPr>
                <w:rtl w:val="0"/>
              </w:rPr>
              <w:t xml:space="preserv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38">
            <w:pPr>
              <w:widowControl w:val="0"/>
              <w:spacing w:after="0" w:line="240" w:lineRule="auto"/>
              <w:rPr/>
            </w:pPr>
            <w:r w:rsidDel="00000000" w:rsidR="00000000" w:rsidRPr="00000000">
              <w:rPr>
                <w:rtl w:val="0"/>
              </w:rPr>
              <w:t xml:space="preserve">Weekly review cadence started</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39">
            <w:pPr>
              <w:widowControl w:val="0"/>
              <w:spacing w:after="0" w:line="240" w:lineRule="auto"/>
              <w:rPr/>
            </w:pPr>
            <w:r w:rsidDel="00000000" w:rsidR="00000000" w:rsidRPr="00000000">
              <w:rPr>
                <w:rtl w:val="0"/>
              </w:rPr>
              <w:t xml:space="preserve">Stakeholder influence map created</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3A">
            <w:pPr>
              <w:widowControl w:val="0"/>
              <w:spacing w:after="0" w:line="240" w:lineRule="auto"/>
              <w:rPr/>
            </w:pPr>
            <w:r w:rsidDel="00000000" w:rsidR="00000000" w:rsidRPr="00000000">
              <w:rPr>
                <w:rtl w:val="0"/>
              </w:rPr>
              <w:t xml:space="preserv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3B">
            <w:pPr>
              <w:widowControl w:val="0"/>
              <w:spacing w:after="0" w:line="240" w:lineRule="auto"/>
              <w:rPr/>
            </w:pPr>
            <w:r w:rsidDel="00000000" w:rsidR="00000000" w:rsidRPr="00000000">
              <w:rPr>
                <w:rtl w:val="0"/>
              </w:rPr>
              <w:t xml:space="preserve">Ongoing 1:1s with CRO, CPO, CFO</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3C">
            <w:pPr>
              <w:widowControl w:val="0"/>
              <w:spacing w:after="0" w:line="240" w:lineRule="auto"/>
              <w:rPr/>
            </w:pPr>
            <w:r w:rsidDel="00000000" w:rsidR="00000000" w:rsidRPr="00000000">
              <w:rPr>
                <w:rtl w:val="0"/>
              </w:rPr>
              <w:t xml:space="preserve">Messaging audit completed</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3D">
            <w:pPr>
              <w:widowControl w:val="0"/>
              <w:spacing w:after="0" w:line="240" w:lineRule="auto"/>
              <w:rPr/>
            </w:pPr>
            <w:r w:rsidDel="00000000" w:rsidR="00000000" w:rsidRPr="00000000">
              <w:rPr>
                <w:rtl w:val="0"/>
              </w:rPr>
              <w:t xml:space="preserv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3E">
            <w:pPr>
              <w:widowControl w:val="0"/>
              <w:spacing w:after="0" w:line="240" w:lineRule="auto"/>
              <w:rPr/>
            </w:pPr>
            <w:r w:rsidDel="00000000" w:rsidR="00000000" w:rsidRPr="00000000">
              <w:rPr>
                <w:rtl w:val="0"/>
              </w:rPr>
              <w:t xml:space="preserve">Found 3 major inconsistencies – plan in motion</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3F">
            <w:pPr>
              <w:widowControl w:val="0"/>
              <w:spacing w:after="0" w:line="240" w:lineRule="auto"/>
              <w:rPr/>
            </w:pPr>
            <w:r w:rsidDel="00000000" w:rsidR="00000000" w:rsidRPr="00000000">
              <w:rPr>
                <w:rtl w:val="0"/>
              </w:rPr>
              <w:t xml:space="preserve">Customer interviews completed</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40">
            <w:pPr>
              <w:widowControl w:val="0"/>
              <w:spacing w:after="0" w:line="240" w:lineRule="auto"/>
              <w:rPr/>
            </w:pPr>
            <w:r w:rsidDel="00000000" w:rsidR="00000000" w:rsidRPr="00000000">
              <w:rPr>
                <w:rtl w:val="0"/>
              </w:rPr>
              <w:t xml:space="preserv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41">
            <w:pPr>
              <w:widowControl w:val="0"/>
              <w:spacing w:after="0" w:line="240" w:lineRule="auto"/>
              <w:rPr/>
            </w:pPr>
            <w:r w:rsidDel="00000000" w:rsidR="00000000" w:rsidRPr="00000000">
              <w:rPr>
                <w:rtl w:val="0"/>
              </w:rPr>
              <w:t xml:space="preserve">5 insights shared with GTM teams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42">
            <w:pPr>
              <w:widowControl w:val="0"/>
              <w:spacing w:after="0" w:line="240" w:lineRule="auto"/>
              <w:rPr/>
            </w:pPr>
            <w:r w:rsidDel="00000000" w:rsidR="00000000" w:rsidRPr="00000000">
              <w:rPr>
                <w:rtl w:val="0"/>
              </w:rPr>
              <w:t xml:space="preserve">Marketing team engagement check-in</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43">
            <w:pPr>
              <w:widowControl w:val="0"/>
              <w:spacing w:after="0" w:line="240" w:lineRule="auto"/>
              <w:rPr/>
            </w:pPr>
            <w:r w:rsidDel="00000000" w:rsidR="00000000" w:rsidRPr="00000000">
              <w:rPr>
                <w:rtl w:val="0"/>
              </w:rPr>
              <w:t xml:space="preserv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44">
            <w:pPr>
              <w:widowControl w:val="0"/>
              <w:spacing w:after="0" w:line="240" w:lineRule="auto"/>
              <w:rPr/>
            </w:pPr>
            <w:r w:rsidDel="00000000" w:rsidR="00000000" w:rsidRPr="00000000">
              <w:rPr>
                <w:rtl w:val="0"/>
              </w:rPr>
              <w:t xml:space="preserve">Running pulse survey next week</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45">
            <w:pPr>
              <w:widowControl w:val="0"/>
              <w:spacing w:after="0" w:line="240" w:lineRule="auto"/>
              <w:rPr/>
            </w:pPr>
            <w:r w:rsidDel="00000000" w:rsidR="00000000" w:rsidRPr="00000000">
              <w:rPr>
                <w:rtl w:val="0"/>
              </w:rPr>
              <w:t xml:space="preserve">Hiring plan for Q2 submitted</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46">
            <w:pPr>
              <w:widowControl w:val="0"/>
              <w:spacing w:after="0" w:line="240" w:lineRule="auto"/>
              <w:rPr/>
            </w:pPr>
            <w:r w:rsidDel="00000000" w:rsidR="00000000" w:rsidRPr="00000000">
              <w:rPr>
                <w:rtl w:val="0"/>
              </w:rPr>
              <w:t xml:space="preserv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47">
            <w:pPr>
              <w:widowControl w:val="0"/>
              <w:spacing w:after="0" w:line="240" w:lineRule="auto"/>
              <w:rPr/>
            </w:pPr>
            <w:r w:rsidDel="00000000" w:rsidR="00000000" w:rsidRPr="00000000">
              <w:rPr>
                <w:rtl w:val="0"/>
              </w:rPr>
              <w:t xml:space="preserve">Roles scoped and in pipeline</w:t>
            </w:r>
          </w:p>
        </w:tc>
      </w:tr>
    </w:tbl>
    <w:p w:rsidR="00000000" w:rsidDel="00000000" w:rsidP="00000000" w:rsidRDefault="00000000" w:rsidRPr="00000000" w14:paraId="00000248">
      <w:pPr>
        <w:spacing w:after="0" w:line="276" w:lineRule="auto"/>
        <w:rPr/>
      </w:pPr>
      <w:r w:rsidDel="00000000" w:rsidR="00000000" w:rsidRPr="00000000">
        <w:rPr>
          <w:rtl w:val="0"/>
        </w:rPr>
      </w:r>
    </w:p>
    <w:p w:rsidR="00000000" w:rsidDel="00000000" w:rsidP="00000000" w:rsidRDefault="00000000" w:rsidRPr="00000000" w14:paraId="00000249">
      <w:pPr>
        <w:spacing w:after="0" w:line="276" w:lineRule="auto"/>
        <w:rPr/>
      </w:pPr>
      <w:r w:rsidDel="00000000" w:rsidR="00000000" w:rsidRPr="00000000">
        <w:rPr>
          <w:rtl w:val="0"/>
        </w:rPr>
      </w:r>
    </w:p>
    <w:p w:rsidR="00000000" w:rsidDel="00000000" w:rsidP="00000000" w:rsidRDefault="00000000" w:rsidRPr="00000000" w14:paraId="0000024A">
      <w:pPr>
        <w:spacing w:after="0" w:line="276"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B">
      <w:pPr>
        <w:spacing w:after="0" w:line="276" w:lineRule="auto"/>
        <w:rPr/>
      </w:pPr>
      <w:r w:rsidDel="00000000" w:rsidR="00000000" w:rsidRPr="00000000">
        <w:rPr>
          <w:rtl w:val="0"/>
        </w:rPr>
      </w:r>
    </w:p>
    <w:p w:rsidR="00000000" w:rsidDel="00000000" w:rsidP="00000000" w:rsidRDefault="00000000" w:rsidRPr="00000000" w14:paraId="0000024C">
      <w:pPr>
        <w:pStyle w:val="Heading4"/>
        <w:spacing w:after="0" w:line="276" w:lineRule="auto"/>
        <w:rPr/>
      </w:pPr>
      <w:bookmarkStart w:colFirst="0" w:colLast="0" w:name="_gkzfwxyt2irz" w:id="18"/>
      <w:bookmarkEnd w:id="18"/>
      <w:r w:rsidDel="00000000" w:rsidR="00000000" w:rsidRPr="00000000">
        <w:rPr>
          <w:rtl w:val="0"/>
        </w:rPr>
        <w:t xml:space="preserve">Learning &amp; industry immersion (final insights)</w:t>
      </w:r>
    </w:p>
    <w:p w:rsidR="00000000" w:rsidDel="00000000" w:rsidP="00000000" w:rsidRDefault="00000000" w:rsidRPr="00000000" w14:paraId="0000024D">
      <w:pPr>
        <w:spacing w:after="240" w:before="240" w:line="276" w:lineRule="auto"/>
        <w:rPr/>
      </w:pPr>
      <w:r w:rsidDel="00000000" w:rsidR="00000000" w:rsidRPr="00000000">
        <w:rPr>
          <w:color w:val="1155cc"/>
          <w:u w:val="single"/>
          <w:rtl w:val="0"/>
        </w:rPr>
        <w:t xml:space="preserve">Please refer to the previous section &gt;</w:t>
      </w: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620" w:top="1890" w:left="1080" w:right="1080" w:header="288"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Spectral">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Spectral Light">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Poppins SemiBold">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E">
    <w:pPr>
      <w:pageBreakBefore w:val="0"/>
      <w:rPr>
        <w:rFonts w:ascii="Spectral" w:cs="Spectral" w:eastAsia="Spectral" w:hAnsi="Spectral"/>
        <w:i w:val="1"/>
        <w:color w:val="999999"/>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-695324</wp:posOffset>
          </wp:positionH>
          <wp:positionV relativeFrom="paragraph">
            <wp:posOffset>561975</wp:posOffset>
          </wp:positionV>
          <wp:extent cx="7791450" cy="203835"/>
          <wp:effectExtent b="0" l="0" r="0" t="0"/>
          <wp:wrapNone/>
          <wp:docPr id="2" name="image1.png"/>
          <a:graphic>
            <a:graphicData uri="http://schemas.openxmlformats.org/drawingml/2006/picture">
              <pic:pic>
                <pic:nvPicPr>
                  <pic:cNvPr id="0" name="image1.png"/>
                  <pic:cNvPicPr preferRelativeResize="0"/>
                </pic:nvPicPr>
                <pic:blipFill>
                  <a:blip r:embed="rId1"/>
                  <a:srcRect b="77406" l="0" r="0" t="429"/>
                  <a:stretch>
                    <a:fillRect/>
                  </a:stretch>
                </pic:blipFill>
                <pic:spPr>
                  <a:xfrm>
                    <a:off x="0" y="0"/>
                    <a:ext cx="7791450" cy="20383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0">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F">
    <w:pPr>
      <w:spacing w:after="200" w:before="240" w:line="240" w:lineRule="auto"/>
      <w:ind w:right="360"/>
      <w:jc w:val="right"/>
      <w:rPr>
        <w:color w:val="f9f8f5"/>
      </w:rPr>
    </w:pPr>
    <w:r w:rsidDel="00000000" w:rsidR="00000000" w:rsidRPr="00000000">
      <w:rPr/>
      <w:drawing>
        <wp:anchor allowOverlap="1" behindDoc="1" distB="114300" distT="114300" distL="114300" distR="114300" hidden="0" layoutInCell="1" locked="0" relativeHeight="0" simplePos="0">
          <wp:simplePos x="0" y="0"/>
          <wp:positionH relativeFrom="page">
            <wp:posOffset>-9524</wp:posOffset>
          </wp:positionH>
          <wp:positionV relativeFrom="page">
            <wp:posOffset>-9524</wp:posOffset>
          </wp:positionV>
          <wp:extent cx="7786688" cy="638076"/>
          <wp:effectExtent b="0" l="0" r="0" t="0"/>
          <wp:wrapNone/>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786688" cy="638076"/>
                  </a:xfrm>
                  <a:prstGeom prst="rect"/>
                  <a:ln/>
                </pic:spPr>
              </pic:pic>
            </a:graphicData>
          </a:graphic>
        </wp:anchor>
      </w:drawing>
    </w:r>
    <w:r w:rsidDel="00000000" w:rsidR="00000000" w:rsidRPr="00000000">
      <w:rPr>
        <w:rtl w:val="0"/>
      </w:rPr>
      <w:t xml:space="preserve"> </w:t>
    </w:r>
    <w:r w:rsidDel="00000000" w:rsidR="00000000" w:rsidRPr="00000000">
      <w:rPr>
        <w:color w:val="f9f8f5"/>
        <w:rtl w:val="0"/>
      </w:rPr>
      <w:br w:type="textWrapping"/>
    </w:r>
    <w:r w:rsidDel="00000000" w:rsidR="00000000" w:rsidRPr="00000000">
      <w:rPr>
        <w:rFonts w:ascii="Spectral Light" w:cs="Spectral Light" w:eastAsia="Spectral Light" w:hAnsi="Spectral Light"/>
        <w:i w:val="1"/>
        <w:color w:val="f9f8f5"/>
        <w:sz w:val="28"/>
        <w:szCs w:val="28"/>
        <w:rtl w:val="0"/>
      </w:rPr>
      <w:t xml:space="preserve">Resource: </w:t>
    </w:r>
    <w:r w:rsidDel="00000000" w:rsidR="00000000" w:rsidRPr="00000000">
      <w:rPr>
        <w:rFonts w:ascii="Poppins" w:cs="Poppins" w:eastAsia="Poppins" w:hAnsi="Poppins"/>
        <w:color w:val="f9f8f5"/>
        <w:rtl w:val="0"/>
      </w:rPr>
      <w:t xml:space="preserve">Name of template</w:t>
    </w:r>
    <w:r w:rsidDel="00000000" w:rsidR="00000000" w:rsidRPr="00000000">
      <w:rPr>
        <w:color w:val="f9f8f5"/>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1">
    <w:pPr>
      <w:pStyle w:val="Heading1"/>
      <w:spacing w:after="0" w:before="200" w:line="240" w:lineRule="auto"/>
      <w:ind w:right="360"/>
      <w:rPr/>
    </w:pPr>
    <w:bookmarkStart w:colFirst="0" w:colLast="0" w:name="_3zj7b473j7v6" w:id="19"/>
    <w:bookmarkEnd w:id="19"/>
    <w:r w:rsidDel="00000000" w:rsidR="00000000" w:rsidRPr="00000000">
      <w:rPr>
        <w:rtl w:val="0"/>
      </w:rPr>
      <w:t xml:space="preserve"> </w:t>
    </w:r>
    <w:r w:rsidDel="00000000" w:rsidR="00000000" w:rsidRPr="00000000">
      <w:rPr/>
      <w:drawing>
        <wp:anchor allowOverlap="1" behindDoc="1" distB="114300" distT="114300" distL="114300" distR="114300" hidden="0" layoutInCell="1" locked="0" relativeHeight="0" simplePos="0">
          <wp:simplePos x="0" y="0"/>
          <wp:positionH relativeFrom="page">
            <wp:posOffset>0</wp:posOffset>
          </wp:positionH>
          <wp:positionV relativeFrom="page">
            <wp:posOffset>0</wp:posOffset>
          </wp:positionV>
          <wp:extent cx="7786688" cy="923515"/>
          <wp:effectExtent b="0" l="0" r="0" t="0"/>
          <wp:wrapNone/>
          <wp:docPr id="1" name="image1.png"/>
          <a:graphic>
            <a:graphicData uri="http://schemas.openxmlformats.org/drawingml/2006/picture">
              <pic:pic>
                <pic:nvPicPr>
                  <pic:cNvPr id="0" name="image1.png"/>
                  <pic:cNvPicPr preferRelativeResize="0"/>
                </pic:nvPicPr>
                <pic:blipFill>
                  <a:blip r:embed="rId1"/>
                  <a:srcRect b="429" l="0" r="0" t="429"/>
                  <a:stretch>
                    <a:fillRect/>
                  </a:stretch>
                </pic:blipFill>
                <pic:spPr>
                  <a:xfrm>
                    <a:off x="0" y="0"/>
                    <a:ext cx="7786688" cy="923515"/>
                  </a:xfrm>
                  <a:prstGeom prst="rect"/>
                  <a:ln/>
                </pic:spPr>
              </pic:pic>
            </a:graphicData>
          </a:graphic>
        </wp:anchor>
      </w:drawing>
    </w:r>
    <w:r w:rsidDel="00000000" w:rsidR="00000000" w:rsidRPr="00000000">
      <w:rPr>
        <w:rtl w:val="0"/>
      </w:rPr>
      <w:t xml:space="preserve">CMO first 90-day plan template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color w:val="09100f"/>
        <w:sz w:val="22"/>
        <w:szCs w:val="22"/>
        <w:lang w:val="en"/>
      </w:rPr>
    </w:rPrDefault>
    <w:pPrDefault>
      <w:pPr>
        <w:spacing w:after="200" w:lin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00" w:line="240" w:lineRule="auto"/>
      <w:ind w:right="360"/>
    </w:pPr>
    <w:rPr>
      <w:color w:val="f9f8f5"/>
    </w:rPr>
  </w:style>
  <w:style w:type="paragraph" w:styleId="Heading2">
    <w:name w:val="heading 2"/>
    <w:basedOn w:val="Normal"/>
    <w:next w:val="Normal"/>
    <w:pPr>
      <w:keepNext w:val="1"/>
      <w:keepLines w:val="1"/>
    </w:pPr>
    <w:rPr>
      <w:b w:val="1"/>
    </w:rPr>
  </w:style>
  <w:style w:type="paragraph" w:styleId="Heading3">
    <w:name w:val="heading 3"/>
    <w:basedOn w:val="Normal"/>
    <w:next w:val="Normal"/>
    <w:pPr>
      <w:keepNext w:val="1"/>
      <w:keepLines w:val="1"/>
      <w:ind w:left="720" w:firstLine="0"/>
    </w:pPr>
    <w:rPr>
      <w:rFonts w:ascii="Spectral Light" w:cs="Spectral Light" w:eastAsia="Spectral Light" w:hAnsi="Spectral Light"/>
      <w:i w:val="1"/>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spacing w:after="0" w:line="276" w:lineRule="auto"/>
    </w:pPr>
    <w:rPr>
      <w:rFonts w:ascii="Poppins SemiBold" w:cs="Poppins SemiBold" w:eastAsia="Poppins SemiBold" w:hAnsi="Poppins SemiBold"/>
      <w:sz w:val="36"/>
      <w:szCs w:val="36"/>
    </w:rPr>
  </w:style>
  <w:style w:type="paragraph" w:styleId="Subtitle">
    <w:name w:val="Subtitle"/>
    <w:basedOn w:val="Normal"/>
    <w:next w:val="Normal"/>
    <w:pPr>
      <w:keepNext w:val="1"/>
      <w:keepLines w:val="1"/>
      <w:spacing w:after="200" w:line="360" w:lineRule="auto"/>
    </w:pPr>
    <w:rPr>
      <w:rFonts w:ascii="Poppins" w:cs="Poppins" w:eastAsia="Poppins" w:hAnsi="Poppins"/>
      <w:color w:val="6c706f"/>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20" Type="http://schemas.openxmlformats.org/officeDocument/2006/relationships/font" Target="fonts/PoppinsSemiBold-boldItalic.ttf"/><Relationship Id="rId11" Type="http://schemas.openxmlformats.org/officeDocument/2006/relationships/font" Target="fonts/Spectral-italic.ttf"/><Relationship Id="rId10" Type="http://schemas.openxmlformats.org/officeDocument/2006/relationships/font" Target="fonts/Spectral-bold.ttf"/><Relationship Id="rId13" Type="http://schemas.openxmlformats.org/officeDocument/2006/relationships/font" Target="fonts/SpectralLight-regular.ttf"/><Relationship Id="rId12" Type="http://schemas.openxmlformats.org/officeDocument/2006/relationships/font" Target="fonts/Spectral-boldItalic.ttf"/><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9" Type="http://schemas.openxmlformats.org/officeDocument/2006/relationships/font" Target="fonts/Spectral-regular.ttf"/><Relationship Id="rId15" Type="http://schemas.openxmlformats.org/officeDocument/2006/relationships/font" Target="fonts/SpectralLight-italic.ttf"/><Relationship Id="rId14" Type="http://schemas.openxmlformats.org/officeDocument/2006/relationships/font" Target="fonts/SpectralLight-bold.ttf"/><Relationship Id="rId17" Type="http://schemas.openxmlformats.org/officeDocument/2006/relationships/font" Target="fonts/PoppinsSemiBold-regular.ttf"/><Relationship Id="rId16" Type="http://schemas.openxmlformats.org/officeDocument/2006/relationships/font" Target="fonts/SpectralLight-boldItalic.ttf"/><Relationship Id="rId5" Type="http://schemas.openxmlformats.org/officeDocument/2006/relationships/font" Target="fonts/PoppinsMedium-regular.ttf"/><Relationship Id="rId19" Type="http://schemas.openxmlformats.org/officeDocument/2006/relationships/font" Target="fonts/PoppinsSemiBold-italic.ttf"/><Relationship Id="rId6" Type="http://schemas.openxmlformats.org/officeDocument/2006/relationships/font" Target="fonts/PoppinsMedium-bold.ttf"/><Relationship Id="rId18" Type="http://schemas.openxmlformats.org/officeDocument/2006/relationships/font" Target="fonts/PoppinsSemiBold-bold.ttf"/><Relationship Id="rId7" Type="http://schemas.openxmlformats.org/officeDocument/2006/relationships/font" Target="fonts/PoppinsMedium-italic.ttf"/><Relationship Id="rId8" Type="http://schemas.openxmlformats.org/officeDocument/2006/relationships/font" Target="fonts/PoppinsMedium-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