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Agency / vendor / freelancer brief template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50"/>
        <w:gridCol w:w="6030"/>
        <w:tblGridChange w:id="0">
          <w:tblGrid>
            <w:gridCol w:w="4050"/>
            <w:gridCol w:w="603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Campaign name: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[Name of project]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Point of contact: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[Name of main internal POC]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Collaborators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[Anyone else involved: stakeholders, approvers]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Campaign brief date: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MM/DD/YYYY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Campaign delivery date: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MM/DD/YYYY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Campaign go-live date: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MM/DD/YYYY</w:t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50"/>
        <w:gridCol w:w="6030"/>
        <w:tblGridChange w:id="0">
          <w:tblGrid>
            <w:gridCol w:w="4050"/>
            <w:gridCol w:w="603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Project overview: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Briefly describe what this project is, why it exists, and what success looks like.</w:t>
              <w:br w:type="textWrapping"/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“We need a brand video that explains our platform to new users in under 90 seconds.”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Objectives &amp; KPIs: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are you trying to achieve? And how will you know if it’s worked?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Primary objective: </w:t>
            </w:r>
            <w:r w:rsidDel="00000000" w:rsidR="00000000" w:rsidRPr="00000000">
              <w:rPr>
                <w:rtl w:val="0"/>
              </w:rPr>
              <w:t xml:space="preserve">Increase demo requests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Secondary objectives:</w:t>
            </w:r>
            <w:r w:rsidDel="00000000" w:rsidR="00000000" w:rsidRPr="00000000">
              <w:rPr>
                <w:rtl w:val="0"/>
              </w:rPr>
              <w:t xml:space="preserve"> Improve share of voice, boost engagement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Success metrics (KPIs): </w:t>
            </w:r>
            <w:r w:rsidDel="00000000" w:rsidR="00000000" w:rsidRPr="00000000">
              <w:rPr>
                <w:rtl w:val="0"/>
              </w:rPr>
              <w:t xml:space="preserve">CTR, leads generated, engagement rate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Target audience: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Who is this for? Be as specific as possible.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6"/>
              </w:numPr>
              <w:spacing w:after="0" w:afterAutospacing="0" w:before="24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Segment / Persona: </w:t>
            </w:r>
            <w:r w:rsidDel="00000000" w:rsidR="00000000" w:rsidRPr="00000000">
              <w:rPr>
                <w:rtl w:val="0"/>
              </w:rPr>
              <w:t xml:space="preserve">Job title, industry, pain point, etc.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Demographics:</w:t>
            </w:r>
            <w:r w:rsidDel="00000000" w:rsidR="00000000" w:rsidRPr="00000000">
              <w:rPr>
                <w:rtl w:val="0"/>
              </w:rPr>
              <w:t xml:space="preserve"> Age, location, role, company size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6"/>
              </w:numPr>
              <w:spacing w:after="0" w:afterAutospacing="0" w:before="0" w:beforeAutospacing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Psychographics:</w:t>
            </w:r>
            <w:r w:rsidDel="00000000" w:rsidR="00000000" w:rsidRPr="00000000">
              <w:rPr>
                <w:rtl w:val="0"/>
              </w:rPr>
              <w:t xml:space="preserve"> Attitudes, goals, behaviors, interests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6"/>
              </w:numPr>
              <w:spacing w:after="240" w:before="0" w:beforeAutospacing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Stage of journey: </w:t>
            </w:r>
            <w:r w:rsidDel="00000000" w:rsidR="00000000" w:rsidRPr="00000000">
              <w:rPr>
                <w:rtl w:val="0"/>
              </w:rPr>
              <w:t xml:space="preserve">Problem aware / Solution aware / Ready to buy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Core message: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What’s the single most important thing to communicate during this campaign? And what should they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think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feel</w:t>
            </w:r>
            <w:r w:rsidDel="00000000" w:rsidR="00000000" w:rsidRPr="00000000">
              <w:rPr>
                <w:rtl w:val="0"/>
              </w:rPr>
              <w:t xml:space="preserve">, or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do</w:t>
            </w:r>
            <w:r w:rsidDel="00000000" w:rsidR="00000000" w:rsidRPr="00000000">
              <w:rPr>
                <w:rtl w:val="0"/>
              </w:rPr>
              <w:t xml:space="preserve"> after seeing it?</w:t>
              <w:br w:type="textWrapping"/>
            </w:r>
          </w:p>
          <w:p w:rsidR="00000000" w:rsidDel="00000000" w:rsidP="00000000" w:rsidRDefault="00000000" w:rsidRPr="00000000" w14:paraId="00000022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Primary message: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[What do you want the audience to take away?]</w:t>
            </w:r>
          </w:p>
          <w:p w:rsidR="00000000" w:rsidDel="00000000" w:rsidP="00000000" w:rsidRDefault="00000000" w:rsidRPr="00000000" w14:paraId="00000024">
            <w:pPr>
              <w:widowControl w:val="0"/>
              <w:spacing w:after="240" w:before="240"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Supporting points:</w:t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2"/>
              </w:numPr>
              <w:spacing w:after="0" w:afterAutospacing="0" w:before="24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[Point 1]</w:t>
              <w:br w:type="textWrapping"/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[Point 2]</w:t>
              <w:br w:type="textWrapping"/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2"/>
              </w:numPr>
              <w:spacing w:after="240" w:before="0" w:beforeAutospacing="0"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[Point 3]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Tone, style &amp; brand considerations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E.g.: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4"/>
              </w:numPr>
              <w:spacing w:after="0" w:afterAutospacing="0" w:before="24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Tone of voice:</w:t>
            </w:r>
            <w:r w:rsidDel="00000000" w:rsidR="00000000" w:rsidRPr="00000000">
              <w:rPr>
                <w:rtl w:val="0"/>
              </w:rPr>
              <w:t xml:space="preserve"> [e.g. Bold, helpful, witty, premium] </w:t>
            </w:r>
          </w:p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Visual style:</w:t>
            </w:r>
            <w:r w:rsidDel="00000000" w:rsidR="00000000" w:rsidRPr="00000000">
              <w:rPr>
                <w:rtl w:val="0"/>
              </w:rPr>
              <w:t xml:space="preserve"> [e.g. Minimal, vibrant, dark, editorial] 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Do's: </w:t>
            </w:r>
            <w:r w:rsidDel="00000000" w:rsidR="00000000" w:rsidRPr="00000000">
              <w:rPr>
                <w:rtl w:val="0"/>
              </w:rPr>
              <w:t xml:space="preserve">[What must be included, e.g. logos, colours] </w:t>
            </w:r>
          </w:p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Don’ts: </w:t>
            </w:r>
            <w:r w:rsidDel="00000000" w:rsidR="00000000" w:rsidRPr="00000000">
              <w:rPr>
                <w:rtl w:val="0"/>
              </w:rPr>
              <w:t xml:space="preserve">[Any style, phrases, or visuals to avoid] </w:t>
            </w: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4"/>
              </w:numPr>
              <w:spacing w:after="0" w:afterAutospacing="0" w:before="0" w:beforeAutospacing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Approved references:</w:t>
            </w:r>
            <w:r w:rsidDel="00000000" w:rsidR="00000000" w:rsidRPr="00000000">
              <w:rPr>
                <w:rtl w:val="0"/>
              </w:rPr>
              <w:t xml:space="preserve"> [Links to past work or inspiration]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4"/>
              </w:numPr>
              <w:spacing w:after="240" w:before="0" w:beforeAutospacing="0"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Fonts w:ascii="Poppins Medium" w:cs="Poppins Medium" w:eastAsia="Poppins Medium" w:hAnsi="Poppins Medium"/>
                <w:rtl w:val="0"/>
              </w:rPr>
              <w:t xml:space="preserve">Brand guidelines: </w:t>
            </w:r>
            <w:r w:rsidDel="00000000" w:rsidR="00000000" w:rsidRPr="00000000">
              <w:rPr>
                <w:rtl w:val="0"/>
              </w:rPr>
              <w:t xml:space="preserve">[Link to tone of voice, visual identity, assets]</w:t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534.078212290503"/>
        <w:gridCol w:w="3772.960893854749"/>
        <w:gridCol w:w="3772.960893854749"/>
        <w:tblGridChange w:id="0">
          <w:tblGrid>
            <w:gridCol w:w="2534.078212290503"/>
            <w:gridCol w:w="3772.960893854749"/>
            <w:gridCol w:w="3772.960893854749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Deliverables: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Deliverable type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Format / specs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[e.g. Web banner]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1200x628px, JPG, &lt;2MB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For LinkedIn ads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[e.g. Video cutdown]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15s vertical, MP4, captions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For Instagram stories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[e.g. One-pager]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A4 PDF + editable docx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For sales team</w:t>
            </w:r>
          </w:p>
        </w:tc>
      </w:tr>
    </w:tbl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50"/>
        <w:gridCol w:w="6030"/>
        <w:tblGridChange w:id="0">
          <w:tblGrid>
            <w:gridCol w:w="4050"/>
            <w:gridCol w:w="603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Distribution plan / channels: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240" w:before="24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Where will the final assets be used or distributed?</w:t>
            </w:r>
          </w:p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7"/>
              </w:numPr>
              <w:spacing w:after="0" w:afterAutospacing="0" w:before="24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Paid social (LinkedIn, Meta, etc.)</w:t>
              <w:br w:type="textWrapping"/>
            </w:r>
          </w:p>
          <w:p w:rsidR="00000000" w:rsidDel="00000000" w:rsidP="00000000" w:rsidRDefault="00000000" w:rsidRPr="00000000" w14:paraId="00000045">
            <w:pPr>
              <w:widowControl w:val="0"/>
              <w:numPr>
                <w:ilvl w:val="0"/>
                <w:numId w:val="7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Website / Landing page</w:t>
              <w:br w:type="textWrapping"/>
            </w:r>
          </w:p>
          <w:p w:rsidR="00000000" w:rsidDel="00000000" w:rsidP="00000000" w:rsidRDefault="00000000" w:rsidRPr="00000000" w14:paraId="00000046">
            <w:pPr>
              <w:widowControl w:val="0"/>
              <w:numPr>
                <w:ilvl w:val="0"/>
                <w:numId w:val="7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Email marketing</w:t>
              <w:br w:type="textWrapping"/>
            </w:r>
          </w:p>
          <w:p w:rsidR="00000000" w:rsidDel="00000000" w:rsidP="00000000" w:rsidRDefault="00000000" w:rsidRPr="00000000" w14:paraId="00000047">
            <w:pPr>
              <w:widowControl w:val="0"/>
              <w:numPr>
                <w:ilvl w:val="0"/>
                <w:numId w:val="7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Sales enablement</w:t>
              <w:br w:type="textWrapping"/>
            </w:r>
          </w:p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7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Internal comms</w:t>
              <w:br w:type="textWrapping"/>
            </w:r>
          </w:p>
          <w:p w:rsidR="00000000" w:rsidDel="00000000" w:rsidP="00000000" w:rsidRDefault="00000000" w:rsidRPr="00000000" w14:paraId="00000049">
            <w:pPr>
              <w:widowControl w:val="0"/>
              <w:numPr>
                <w:ilvl w:val="0"/>
                <w:numId w:val="7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Print / events / out-of-home</w:t>
              <w:br w:type="textWrapping"/>
            </w:r>
          </w:p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7"/>
              </w:numPr>
              <w:spacing w:after="24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Organic social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Background/context: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240" w:before="24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Provide any relevant details that help the vendor understand the full picture:</w:t>
            </w:r>
          </w:p>
          <w:p w:rsidR="00000000" w:rsidDel="00000000" w:rsidP="00000000" w:rsidRDefault="00000000" w:rsidRPr="00000000" w14:paraId="0000004D">
            <w:pPr>
              <w:widowControl w:val="0"/>
              <w:numPr>
                <w:ilvl w:val="0"/>
                <w:numId w:val="5"/>
              </w:numPr>
              <w:spacing w:after="0" w:afterAutospacing="0" w:before="24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Campaign history or previous work</w:t>
              <w:br w:type="textWrapping"/>
            </w:r>
          </w:p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Strategic context</w:t>
              <w:br w:type="textWrapping"/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5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Why this project matters now</w:t>
              <w:br w:type="textWrapping"/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5"/>
              </w:numPr>
              <w:spacing w:after="24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Competitor activity or landscape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Constraints &amp; requirements: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8"/>
              </w:numPr>
              <w:spacing w:after="0" w:afterAutospacing="0" w:before="240" w:line="24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Legal copy, disclaimers, or mandatory messaging</w:t>
              <w:br w:type="textWrapping"/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8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Brand or compliance checks required?</w:t>
              <w:br w:type="textWrapping"/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8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Tools to be used (e.g. must be built in Figma)</w:t>
              <w:br w:type="textWrapping"/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8"/>
              </w:numPr>
              <w:spacing w:after="0" w:afterAutospacing="0" w:before="0" w:beforeAutospacing="0" w:line="24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Platform/placement-specific requirements</w:t>
              <w:br w:type="textWrapping"/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8"/>
              </w:numPr>
              <w:spacing w:after="240" w:before="0" w:beforeAutospacing="0" w:line="240" w:lineRule="auto"/>
              <w:ind w:left="720" w:hanging="360"/>
              <w:rPr>
                <w:color w:val="000000"/>
                <w:u w:val="none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Accessibility standards</w:t>
            </w:r>
          </w:p>
        </w:tc>
      </w:tr>
    </w:tbl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80"/>
        <w:gridCol w:w="3510"/>
        <w:gridCol w:w="3405"/>
        <w:tblGridChange w:id="0">
          <w:tblGrid>
            <w:gridCol w:w="3180"/>
            <w:gridCol w:w="3510"/>
            <w:gridCol w:w="340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Workflow &amp; approval process: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Stage 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Deadline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First draft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[Designer/agency]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MM/DD/YYYY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Internal review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[Marketing lead]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MM/DD/YYYY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Feedback round 1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[You]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MM/DD/YYYY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Final approval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[Exec/Brand/Legal]</w:t>
            </w:r>
          </w:p>
        </w:tc>
        <w:tc>
          <w:tcPr>
            <w:tcBorders>
              <w:top w:color="6c706f" w:space="0" w:sz="8" w:val="single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50"/>
        <w:gridCol w:w="6030"/>
        <w:tblGridChange w:id="0">
          <w:tblGrid>
            <w:gridCol w:w="4050"/>
            <w:gridCol w:w="603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Submission instructions: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spacing w:after="240" w:before="24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How and where should final files be delivered?</w:t>
            </w:r>
          </w:p>
          <w:p w:rsidR="00000000" w:rsidDel="00000000" w:rsidP="00000000" w:rsidRDefault="00000000" w:rsidRPr="00000000" w14:paraId="0000006D">
            <w:pPr>
              <w:widowControl w:val="0"/>
              <w:numPr>
                <w:ilvl w:val="0"/>
                <w:numId w:val="3"/>
              </w:numPr>
              <w:spacing w:after="0" w:afterAutospacing="0" w:before="24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[e.g. Google Drive link, shared Dropbox folder, upload to CMS]</w:t>
              <w:br w:type="textWrapping"/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3"/>
              </w:numPr>
              <w:spacing w:after="240" w:before="0" w:beforeAutospacing="0" w:line="240" w:lineRule="auto"/>
              <w:ind w:left="720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[Who to notify when submitted?]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9100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rPr>
                <w:b w:val="1"/>
                <w:bCs w:val="1"/>
                <w:color w:val="f9f8f5"/>
              </w:rPr>
            </w:pPr>
            <w:r w:rsidDel="00000000" w:rsidR="00000000" w:rsidRPr="00000000">
              <w:rPr>
                <w:b w:val="1"/>
                <w:bCs w:val="1"/>
                <w:color w:val="f9f8f5"/>
                <w:rtl w:val="0"/>
              </w:rPr>
              <w:t xml:space="preserve">Anything else of note: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spacing w:after="240" w:before="24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Leave space for anything outside the above — nuance, internal sensitivities, known risks, or helpful advice.</w:t>
            </w:r>
          </w:p>
        </w:tc>
      </w:tr>
    </w:tbl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Agency / vendor / freelancer brief template</w:t>
    </w:r>
  </w:p>
  <w:p w:rsidR="00000000" w:rsidDel="00000000" w:rsidP="00000000" w:rsidRDefault="00000000" w:rsidRPr="00000000" w14:paraId="00000076">
    <w:pPr>
      <w:pStyle w:val="Heading1"/>
      <w:spacing w:after="0" w:before="200" w:line="240" w:lineRule="auto"/>
      <w:ind w:right="360"/>
      <w:rPr/>
    </w:pPr>
    <w:bookmarkStart w:colFirst="0" w:colLast="0" w:name="_6jb8ep62eob9" w:id="2"/>
    <w:bookmarkEnd w:id="2"/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